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1F6B8" w14:textId="77C9CDA1" w:rsidR="00814766" w:rsidRDefault="00DA68AE" w:rsidP="00303055">
      <w:pPr>
        <w:spacing w:line="240" w:lineRule="auto"/>
        <w:rPr>
          <w:rFonts w:ascii="Times New Roman" w:hAnsi="Times New Roman" w:cs="Times New Roman"/>
          <w:b/>
          <w:bCs/>
          <w:sz w:val="32"/>
          <w:szCs w:val="32"/>
        </w:rPr>
      </w:pPr>
      <w:r w:rsidRPr="00DA68AE">
        <w:rPr>
          <w:rFonts w:ascii="Times New Roman" w:hAnsi="Times New Roman" w:cs="Times New Roman"/>
          <w:b/>
          <w:bCs/>
          <w:sz w:val="32"/>
          <w:szCs w:val="32"/>
        </w:rPr>
        <w:t>Introduction to Bootstrap</w:t>
      </w:r>
    </w:p>
    <w:p w14:paraId="0FAEC03A" w14:textId="77777777" w:rsidR="00A14D94" w:rsidRDefault="00A14D94" w:rsidP="00A14D9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is a free front-end framework for faster and easier web development. Bootstrap includes HTML and CSS based design templates for typography, forms, buttons, tables, navigation, modals, image carousels and many other, as well as optional JavaScript plugins. Bootstrap also gives you the ability to easily create responsive designs.</w:t>
      </w:r>
    </w:p>
    <w:p w14:paraId="0B47C15B" w14:textId="62725E04" w:rsidR="00A14D94" w:rsidRDefault="00A14D94" w:rsidP="00A14D94">
      <w:pPr>
        <w:spacing w:line="240" w:lineRule="auto"/>
        <w:jc w:val="both"/>
        <w:rPr>
          <w:rFonts w:ascii="Times New Roman" w:eastAsia="Times New Roman" w:hAnsi="Times New Roman" w:cs="Times New Roman"/>
          <w:sz w:val="24"/>
          <w:szCs w:val="24"/>
        </w:rPr>
      </w:pPr>
      <w:r w:rsidRPr="00A14D94">
        <w:rPr>
          <w:rFonts w:ascii="Times New Roman" w:eastAsia="Times New Roman" w:hAnsi="Times New Roman" w:cs="Times New Roman"/>
          <w:b/>
          <w:bCs/>
          <w:sz w:val="24"/>
          <w:szCs w:val="24"/>
        </w:rPr>
        <w:t>Responsive Web Design</w:t>
      </w:r>
      <w:r>
        <w:rPr>
          <w:rFonts w:ascii="Times New Roman" w:eastAsia="Times New Roman" w:hAnsi="Times New Roman" w:cs="Times New Roman"/>
          <w:sz w:val="24"/>
          <w:szCs w:val="24"/>
        </w:rPr>
        <w:t xml:space="preserve"> : Creating websites which automatically adjust themselves to look good on all devices, from small phones to large desktops.</w:t>
      </w:r>
    </w:p>
    <w:p w14:paraId="588DBC35" w14:textId="0E55BBE3" w:rsidR="00026654" w:rsidRDefault="00026654" w:rsidP="00A14D94">
      <w:pPr>
        <w:spacing w:line="240" w:lineRule="auto"/>
        <w:jc w:val="both"/>
        <w:rPr>
          <w:rFonts w:ascii="Times New Roman" w:eastAsia="Times New Roman" w:hAnsi="Times New Roman" w:cs="Times New Roman"/>
          <w:b/>
          <w:bCs/>
          <w:sz w:val="32"/>
          <w:szCs w:val="32"/>
        </w:rPr>
      </w:pPr>
      <w:r w:rsidRPr="00026654">
        <w:rPr>
          <w:rFonts w:ascii="Times New Roman" w:eastAsia="Times New Roman" w:hAnsi="Times New Roman" w:cs="Times New Roman"/>
          <w:b/>
          <w:bCs/>
          <w:sz w:val="32"/>
          <w:szCs w:val="32"/>
        </w:rPr>
        <w:t>Objectives</w:t>
      </w:r>
    </w:p>
    <w:p w14:paraId="0A15B089" w14:textId="7FBC7CB4" w:rsidR="00026654" w:rsidRDefault="00026654" w:rsidP="00026654">
      <w:pPr>
        <w:pStyle w:val="ListParagraph"/>
        <w:numPr>
          <w:ilvl w:val="0"/>
          <w:numId w:val="5"/>
        </w:numPr>
        <w:spacing w:line="240" w:lineRule="auto"/>
        <w:jc w:val="both"/>
        <w:rPr>
          <w:rFonts w:ascii="Times New Roman" w:eastAsia="Times New Roman" w:hAnsi="Times New Roman" w:cs="Times New Roman"/>
          <w:sz w:val="24"/>
          <w:szCs w:val="24"/>
        </w:rPr>
      </w:pPr>
      <w:r w:rsidRPr="00026654">
        <w:rPr>
          <w:rFonts w:ascii="Times New Roman" w:eastAsia="Times New Roman" w:hAnsi="Times New Roman" w:cs="Times New Roman"/>
          <w:sz w:val="24"/>
          <w:szCs w:val="24"/>
        </w:rPr>
        <w:t>To understand the structure and usage of Bootstrap 5</w:t>
      </w:r>
    </w:p>
    <w:p w14:paraId="09F72623" w14:textId="7366F405" w:rsidR="006145D1" w:rsidRPr="00026654" w:rsidRDefault="00026654" w:rsidP="00A14D94">
      <w:pPr>
        <w:pStyle w:val="ListParagraph"/>
        <w:numPr>
          <w:ilvl w:val="0"/>
          <w:numId w:val="5"/>
        </w:numPr>
        <w:spacing w:line="240" w:lineRule="auto"/>
        <w:jc w:val="both"/>
        <w:rPr>
          <w:rFonts w:ascii="Times New Roman" w:eastAsia="Times New Roman" w:hAnsi="Times New Roman" w:cs="Times New Roman"/>
          <w:sz w:val="24"/>
          <w:szCs w:val="24"/>
        </w:rPr>
      </w:pPr>
      <w:r w:rsidRPr="00026654">
        <w:rPr>
          <w:rFonts w:ascii="Times New Roman" w:eastAsia="Times New Roman" w:hAnsi="Times New Roman" w:cs="Times New Roman"/>
          <w:sz w:val="24"/>
          <w:szCs w:val="24"/>
        </w:rPr>
        <w:t>To use Bootstrap components like navbar, card, button, and modal.</w:t>
      </w:r>
    </w:p>
    <w:p w14:paraId="317DB29B" w14:textId="34C1A83F" w:rsidR="00A14D94" w:rsidRPr="00A14D94" w:rsidRDefault="00A14D94" w:rsidP="00A14D94">
      <w:pPr>
        <w:spacing w:line="240" w:lineRule="auto"/>
        <w:jc w:val="both"/>
        <w:rPr>
          <w:rFonts w:ascii="Times New Roman" w:eastAsia="Times New Roman" w:hAnsi="Times New Roman" w:cs="Times New Roman"/>
          <w:b/>
          <w:bCs/>
          <w:sz w:val="32"/>
          <w:szCs w:val="32"/>
        </w:rPr>
      </w:pPr>
      <w:r w:rsidRPr="00A14D94">
        <w:rPr>
          <w:rFonts w:ascii="Times New Roman" w:eastAsia="Times New Roman" w:hAnsi="Times New Roman" w:cs="Times New Roman"/>
          <w:b/>
          <w:bCs/>
          <w:sz w:val="32"/>
          <w:szCs w:val="32"/>
        </w:rPr>
        <w:t>Bootstrap History</w:t>
      </w:r>
    </w:p>
    <w:p w14:paraId="1ED76A6A" w14:textId="4FAC5BDA" w:rsidR="006145D1" w:rsidRDefault="00A14D94" w:rsidP="00A14D9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was developed by Mark Otto and Jacob Thornton at Twitter and released as an open-source product in August 2011 on GitHub. In June 2014 Bootstrap was the No.1 project on GitHub.</w:t>
      </w:r>
    </w:p>
    <w:p w14:paraId="0DC5652C" w14:textId="68C6FA49" w:rsidR="00A14D94" w:rsidRPr="00A14D94" w:rsidRDefault="00A14D94" w:rsidP="006145D1">
      <w:pPr>
        <w:spacing w:after="0"/>
        <w:rPr>
          <w:rFonts w:ascii="Times New Roman" w:hAnsi="Times New Roman" w:cs="Times New Roman"/>
          <w:b/>
          <w:bCs/>
          <w:sz w:val="32"/>
          <w:szCs w:val="32"/>
        </w:rPr>
      </w:pPr>
      <w:r w:rsidRPr="00A14D94">
        <w:rPr>
          <w:rFonts w:ascii="Times New Roman" w:hAnsi="Times New Roman" w:cs="Times New Roman"/>
          <w:b/>
          <w:bCs/>
          <w:sz w:val="32"/>
          <w:szCs w:val="32"/>
        </w:rPr>
        <w:t>Where to Get Bootstrap 5?</w:t>
      </w:r>
    </w:p>
    <w:p w14:paraId="7F0A6ABC" w14:textId="75526824" w:rsidR="00A14D94" w:rsidRPr="00A14D94" w:rsidRDefault="00A14D94" w:rsidP="00026654">
      <w:pPr>
        <w:shd w:val="clear" w:color="auto" w:fill="FFFFFF"/>
        <w:spacing w:after="0" w:line="240" w:lineRule="auto"/>
        <w:rPr>
          <w:rFonts w:ascii="Times New Roman" w:eastAsia="Times New Roman" w:hAnsi="Times New Roman" w:cs="Times New Roman"/>
          <w:color w:val="000000"/>
          <w:sz w:val="24"/>
          <w:szCs w:val="24"/>
        </w:rPr>
      </w:pPr>
      <w:r w:rsidRPr="00A14D94">
        <w:rPr>
          <w:rFonts w:ascii="Times New Roman" w:eastAsia="Times New Roman" w:hAnsi="Times New Roman" w:cs="Times New Roman"/>
          <w:color w:val="000000"/>
          <w:sz w:val="24"/>
          <w:szCs w:val="24"/>
        </w:rPr>
        <w:t>There are two ways to start using Bootstrap 5 on your own web site.</w:t>
      </w:r>
    </w:p>
    <w:p w14:paraId="4DADB1F2" w14:textId="77777777" w:rsidR="00A14D94" w:rsidRPr="00A14D94" w:rsidRDefault="00A14D94" w:rsidP="00A14D9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14D94">
        <w:rPr>
          <w:rFonts w:ascii="Times New Roman" w:eastAsia="Times New Roman" w:hAnsi="Times New Roman" w:cs="Times New Roman"/>
          <w:color w:val="000000"/>
          <w:sz w:val="24"/>
          <w:szCs w:val="24"/>
        </w:rPr>
        <w:t>Include Bootstrap 5 from a CDN</w:t>
      </w:r>
    </w:p>
    <w:p w14:paraId="1B90704D" w14:textId="5EB20FFC" w:rsidR="00A14D94" w:rsidRDefault="00A14D94" w:rsidP="00A14D9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14D94">
        <w:rPr>
          <w:rFonts w:ascii="Times New Roman" w:eastAsia="Times New Roman" w:hAnsi="Times New Roman" w:cs="Times New Roman"/>
          <w:color w:val="000000"/>
          <w:sz w:val="24"/>
          <w:szCs w:val="24"/>
        </w:rPr>
        <w:t>Download Bootstrap 5 from getbootstrap.com</w:t>
      </w:r>
    </w:p>
    <w:p w14:paraId="727AA2E3" w14:textId="5A057BFB" w:rsidR="00A14D94" w:rsidRPr="00D80729" w:rsidRDefault="00D80729" w:rsidP="00D80729">
      <w:pPr>
        <w:shd w:val="clear" w:color="auto" w:fill="FFFFFF"/>
        <w:spacing w:before="100" w:beforeAutospacing="1" w:after="100" w:afterAutospacing="1" w:line="240" w:lineRule="auto"/>
        <w:rPr>
          <w:rFonts w:ascii="Times New Roman" w:eastAsia="Times New Roman" w:hAnsi="Times New Roman" w:cs="Times New Roman"/>
          <w:i/>
          <w:iCs/>
          <w:color w:val="000000"/>
          <w:sz w:val="24"/>
          <w:szCs w:val="24"/>
        </w:rPr>
      </w:pPr>
      <w:r w:rsidRPr="00D80729">
        <w:rPr>
          <w:rFonts w:ascii="Times New Roman" w:eastAsia="Times New Roman" w:hAnsi="Times New Roman" w:cs="Times New Roman"/>
          <w:i/>
          <w:iCs/>
          <w:color w:val="000000"/>
          <w:sz w:val="24"/>
          <w:szCs w:val="24"/>
        </w:rPr>
        <w:t>Note: The main difference between Bootstrap 5 and Bootstrap 3 &amp; 4 , is that Bootstrap % has switched to JavaScript instead of jQuery</w:t>
      </w:r>
    </w:p>
    <w:p w14:paraId="377D4BD9" w14:textId="4EF8BA25" w:rsidR="00D80729" w:rsidRDefault="00D80729" w:rsidP="00A14D94">
      <w:pPr>
        <w:spacing w:line="240" w:lineRule="auto"/>
        <w:jc w:val="both"/>
        <w:rPr>
          <w:rFonts w:ascii="Times New Roman" w:eastAsia="Times New Roman" w:hAnsi="Times New Roman" w:cs="Times New Roman"/>
          <w:b/>
          <w:bCs/>
          <w:sz w:val="24"/>
          <w:szCs w:val="24"/>
        </w:rPr>
      </w:pPr>
      <w:r w:rsidRPr="00D80729">
        <w:rPr>
          <w:rFonts w:ascii="Times New Roman" w:eastAsia="Times New Roman" w:hAnsi="Times New Roman" w:cs="Times New Roman"/>
          <w:b/>
          <w:bCs/>
          <w:noProof/>
          <w:sz w:val="24"/>
          <w:szCs w:val="24"/>
        </w:rPr>
        <w:drawing>
          <wp:inline distT="0" distB="0" distL="0" distR="0" wp14:anchorId="4D7C23DD" wp14:editId="32F5369E">
            <wp:extent cx="5124450" cy="146141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1783" cy="1463508"/>
                    </a:xfrm>
                    <a:prstGeom prst="rect">
                      <a:avLst/>
                    </a:prstGeom>
                  </pic:spPr>
                </pic:pic>
              </a:graphicData>
            </a:graphic>
          </wp:inline>
        </w:drawing>
      </w:r>
    </w:p>
    <w:p w14:paraId="3709EFCA" w14:textId="732A77E6" w:rsidR="00D80729" w:rsidRPr="00D80729" w:rsidRDefault="00D80729" w:rsidP="00A14D94">
      <w:pPr>
        <w:spacing w:line="240" w:lineRule="auto"/>
        <w:jc w:val="both"/>
        <w:rPr>
          <w:rFonts w:ascii="Times New Roman" w:eastAsia="Times New Roman" w:hAnsi="Times New Roman" w:cs="Times New Roman"/>
          <w:b/>
          <w:bCs/>
          <w:sz w:val="32"/>
          <w:szCs w:val="32"/>
        </w:rPr>
      </w:pPr>
      <w:r w:rsidRPr="00D80729">
        <w:rPr>
          <w:rFonts w:ascii="Times New Roman" w:eastAsia="Times New Roman" w:hAnsi="Times New Roman" w:cs="Times New Roman"/>
          <w:b/>
          <w:bCs/>
          <w:sz w:val="32"/>
          <w:szCs w:val="32"/>
        </w:rPr>
        <w:t>Mobile First</w:t>
      </w:r>
    </w:p>
    <w:p w14:paraId="5C7D0BBA" w14:textId="777B6B85" w:rsidR="006145D1" w:rsidRDefault="00026654" w:rsidP="00A14D94">
      <w:pPr>
        <w:spacing w:line="240" w:lineRule="auto"/>
        <w:jc w:val="both"/>
        <w:rPr>
          <w:rFonts w:ascii="Times New Roman" w:eastAsia="Times New Roman" w:hAnsi="Times New Roman" w:cs="Times New Roman"/>
          <w:b/>
          <w:bCs/>
          <w:sz w:val="24"/>
          <w:szCs w:val="24"/>
        </w:rPr>
      </w:pPr>
      <w:r w:rsidRPr="006145D1">
        <w:rPr>
          <w:rFonts w:ascii="Times New Roman" w:eastAsia="Times New Roman" w:hAnsi="Times New Roman" w:cs="Times New Roman"/>
          <w:b/>
          <w:bCs/>
          <w:noProof/>
          <w:sz w:val="24"/>
          <w:szCs w:val="24"/>
        </w:rPr>
        <w:drawing>
          <wp:anchor distT="0" distB="0" distL="114300" distR="114300" simplePos="0" relativeHeight="251659264" behindDoc="0" locked="0" layoutInCell="1" allowOverlap="1" wp14:anchorId="181163D3" wp14:editId="690AE0F4">
            <wp:simplePos x="0" y="0"/>
            <wp:positionH relativeFrom="margin">
              <wp:align>left</wp:align>
            </wp:positionH>
            <wp:positionV relativeFrom="paragraph">
              <wp:posOffset>770255</wp:posOffset>
            </wp:positionV>
            <wp:extent cx="4810125" cy="700920"/>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810125" cy="700920"/>
                    </a:xfrm>
                    <a:prstGeom prst="rect">
                      <a:avLst/>
                    </a:prstGeom>
                  </pic:spPr>
                </pic:pic>
              </a:graphicData>
            </a:graphic>
          </wp:anchor>
        </w:drawing>
      </w:r>
      <w:r w:rsidR="00D80729" w:rsidRPr="00D80729">
        <w:rPr>
          <w:rFonts w:ascii="Times New Roman" w:hAnsi="Times New Roman" w:cs="Times New Roman"/>
          <w:color w:val="212529"/>
          <w:sz w:val="24"/>
          <w:szCs w:val="24"/>
          <w:shd w:val="clear" w:color="auto" w:fill="FFFFFF"/>
        </w:rPr>
        <w:t>Bootstrap is developed </w:t>
      </w:r>
      <w:r w:rsidR="00D80729" w:rsidRPr="00D80729">
        <w:rPr>
          <w:rStyle w:val="Emphasis"/>
          <w:rFonts w:ascii="Times New Roman" w:hAnsi="Times New Roman" w:cs="Times New Roman"/>
          <w:color w:val="212529"/>
          <w:sz w:val="24"/>
          <w:szCs w:val="24"/>
          <w:shd w:val="clear" w:color="auto" w:fill="FFFFFF"/>
        </w:rPr>
        <w:t>mobile first</w:t>
      </w:r>
      <w:r w:rsidR="00D80729" w:rsidRPr="00D80729">
        <w:rPr>
          <w:rFonts w:ascii="Times New Roman" w:hAnsi="Times New Roman" w:cs="Times New Roman"/>
          <w:color w:val="212529"/>
          <w:sz w:val="24"/>
          <w:szCs w:val="24"/>
          <w:shd w:val="clear" w:color="auto" w:fill="FFFFFF"/>
        </w:rPr>
        <w:t xml:space="preserve">, a strategy in which we optimize code for mobile devices first and then scale up components as necessary using CSS media queries. To </w:t>
      </w:r>
      <w:r w:rsidR="00D80729" w:rsidRPr="00D80729">
        <w:rPr>
          <w:rFonts w:ascii="Times New Roman" w:hAnsi="Times New Roman" w:cs="Times New Roman"/>
          <w:color w:val="212529"/>
          <w:sz w:val="24"/>
          <w:szCs w:val="24"/>
          <w:shd w:val="clear" w:color="auto" w:fill="FFFFFF"/>
        </w:rPr>
        <w:lastRenderedPageBreak/>
        <w:t>ensure proper rendering and touch zooming for all devices, add the responsive viewport meta tag to your </w:t>
      </w:r>
      <w:r w:rsidR="00D80729" w:rsidRPr="00D80729">
        <w:rPr>
          <w:rStyle w:val="HTMLCode"/>
          <w:rFonts w:ascii="Times New Roman" w:eastAsiaTheme="minorHAnsi" w:hAnsi="Times New Roman" w:cs="Times New Roman"/>
          <w:color w:val="D63384"/>
          <w:sz w:val="24"/>
          <w:szCs w:val="24"/>
          <w:shd w:val="clear" w:color="auto" w:fill="FFFFFF"/>
        </w:rPr>
        <w:t>&lt;head&gt;</w:t>
      </w:r>
    </w:p>
    <w:p w14:paraId="6E3CF99B" w14:textId="1CC31383" w:rsidR="001A1C44" w:rsidRDefault="001A1C44">
      <w:pPr>
        <w:rPr>
          <w:rFonts w:ascii="Times New Roman" w:eastAsia="Times New Roman" w:hAnsi="Times New Roman" w:cs="Times New Roman"/>
          <w:b/>
          <w:bCs/>
          <w:sz w:val="32"/>
          <w:szCs w:val="32"/>
        </w:rPr>
      </w:pPr>
      <w:r w:rsidRPr="001A1C44">
        <w:rPr>
          <w:rFonts w:ascii="Times New Roman" w:eastAsia="Times New Roman" w:hAnsi="Times New Roman" w:cs="Times New Roman"/>
          <w:b/>
          <w:bCs/>
          <w:sz w:val="32"/>
          <w:szCs w:val="32"/>
        </w:rPr>
        <w:t>Create Your First Web Page With Bootstrap 5</w:t>
      </w:r>
    </w:p>
    <w:p w14:paraId="02D040CA" w14:textId="5C814D34" w:rsidR="001A1C44" w:rsidRPr="001A1C44" w:rsidRDefault="001A1C44">
      <w:pPr>
        <w:rPr>
          <w:rFonts w:ascii="Times New Roman" w:eastAsia="Times New Roman" w:hAnsi="Times New Roman" w:cs="Times New Roman"/>
          <w:b/>
          <w:bCs/>
          <w:sz w:val="18"/>
          <w:szCs w:val="18"/>
        </w:rPr>
      </w:pPr>
      <w:r w:rsidRPr="001A1C44">
        <w:rPr>
          <w:rFonts w:ascii="Times New Roman" w:eastAsia="Times New Roman" w:hAnsi="Times New Roman" w:cs="Times New Roman"/>
          <w:b/>
          <w:bCs/>
        </w:rPr>
        <w:t>Source</w:t>
      </w:r>
      <w:r>
        <w:rPr>
          <w:rFonts w:ascii="Times New Roman" w:eastAsia="Times New Roman" w:hAnsi="Times New Roman" w:cs="Times New Roman"/>
          <w:b/>
          <w:bCs/>
        </w:rPr>
        <w:t xml:space="preserve"> </w:t>
      </w:r>
      <w:r w:rsidRPr="001A1C44">
        <w:rPr>
          <w:rFonts w:ascii="Times New Roman" w:eastAsia="Times New Roman" w:hAnsi="Times New Roman" w:cs="Times New Roman"/>
          <w:b/>
          <w:bCs/>
        </w:rPr>
        <w:t>code</w:t>
      </w:r>
    </w:p>
    <w:p w14:paraId="0D86F34A" w14:textId="77777777" w:rsidR="001A1C44" w:rsidRDefault="001A1C44">
      <w:pPr>
        <w:rPr>
          <w:rFonts w:ascii="Times New Roman" w:eastAsia="Times New Roman" w:hAnsi="Times New Roman" w:cs="Times New Roman"/>
          <w:b/>
          <w:bCs/>
          <w:sz w:val="24"/>
          <w:szCs w:val="24"/>
        </w:rPr>
      </w:pPr>
      <w:r w:rsidRPr="001A1C44">
        <w:rPr>
          <w:rFonts w:ascii="Times New Roman" w:eastAsia="Times New Roman" w:hAnsi="Times New Roman" w:cs="Times New Roman"/>
          <w:b/>
          <w:bCs/>
          <w:noProof/>
          <w:sz w:val="24"/>
          <w:szCs w:val="24"/>
        </w:rPr>
        <w:drawing>
          <wp:inline distT="0" distB="0" distL="0" distR="0" wp14:anchorId="5AF49660" wp14:editId="33A6B038">
            <wp:extent cx="5486400" cy="3347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347720"/>
                    </a:xfrm>
                    <a:prstGeom prst="rect">
                      <a:avLst/>
                    </a:prstGeom>
                  </pic:spPr>
                </pic:pic>
              </a:graphicData>
            </a:graphic>
          </wp:inline>
        </w:drawing>
      </w:r>
    </w:p>
    <w:p w14:paraId="3ADAA68C" w14:textId="77777777" w:rsidR="001A1C44" w:rsidRDefault="001A1C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Output </w:t>
      </w:r>
    </w:p>
    <w:p w14:paraId="41D58AA6" w14:textId="54D8B817" w:rsidR="00EF6195" w:rsidRDefault="001A1C44">
      <w:pPr>
        <w:rPr>
          <w:rFonts w:ascii="Times New Roman" w:eastAsia="Times New Roman" w:hAnsi="Times New Roman" w:cs="Times New Roman"/>
          <w:b/>
          <w:bCs/>
          <w:sz w:val="24"/>
          <w:szCs w:val="24"/>
        </w:rPr>
      </w:pPr>
      <w:r w:rsidRPr="001A1C44">
        <w:rPr>
          <w:rFonts w:ascii="Times New Roman" w:eastAsia="Times New Roman" w:hAnsi="Times New Roman" w:cs="Times New Roman"/>
          <w:b/>
          <w:bCs/>
          <w:noProof/>
          <w:sz w:val="24"/>
          <w:szCs w:val="24"/>
        </w:rPr>
        <w:drawing>
          <wp:inline distT="0" distB="0" distL="0" distR="0" wp14:anchorId="097C1D54" wp14:editId="4298894F">
            <wp:extent cx="5486400" cy="2856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856865"/>
                    </a:xfrm>
                    <a:prstGeom prst="rect">
                      <a:avLst/>
                    </a:prstGeom>
                  </pic:spPr>
                </pic:pic>
              </a:graphicData>
            </a:graphic>
          </wp:inline>
        </w:drawing>
      </w:r>
    </w:p>
    <w:p w14:paraId="6636A476" w14:textId="77777777" w:rsidR="00026654" w:rsidRDefault="00026654">
      <w:pPr>
        <w:rPr>
          <w:rFonts w:ascii="Times New Roman" w:eastAsia="Times New Roman" w:hAnsi="Times New Roman" w:cs="Times New Roman"/>
          <w:b/>
          <w:bCs/>
          <w:sz w:val="24"/>
          <w:szCs w:val="24"/>
        </w:rPr>
      </w:pPr>
    </w:p>
    <w:p w14:paraId="588380E7" w14:textId="77777777" w:rsidR="00EF6195" w:rsidRDefault="00EF6195">
      <w:pPr>
        <w:rPr>
          <w:rFonts w:ascii="Times New Roman" w:eastAsia="Times New Roman" w:hAnsi="Times New Roman" w:cs="Times New Roman"/>
          <w:b/>
          <w:bCs/>
          <w:sz w:val="32"/>
          <w:szCs w:val="32"/>
        </w:rPr>
      </w:pPr>
      <w:bookmarkStart w:id="0" w:name="_Hlk198411703"/>
      <w:r w:rsidRPr="00EF6195">
        <w:rPr>
          <w:rFonts w:ascii="Times New Roman" w:eastAsia="Times New Roman" w:hAnsi="Times New Roman" w:cs="Times New Roman"/>
          <w:b/>
          <w:bCs/>
          <w:sz w:val="32"/>
          <w:szCs w:val="32"/>
        </w:rPr>
        <w:lastRenderedPageBreak/>
        <w:t>Containers</w:t>
      </w:r>
    </w:p>
    <w:p w14:paraId="4A74948B" w14:textId="03BEFA32" w:rsidR="00EF6195" w:rsidRDefault="00EF6195">
      <w:pPr>
        <w:rPr>
          <w:rFonts w:ascii="Times New Roman" w:eastAsia="Times New Roman" w:hAnsi="Times New Roman" w:cs="Times New Roman"/>
          <w:sz w:val="24"/>
          <w:szCs w:val="24"/>
        </w:rPr>
      </w:pPr>
      <w:r w:rsidRPr="00EF6195">
        <w:rPr>
          <w:rFonts w:ascii="Times New Roman" w:eastAsia="Times New Roman" w:hAnsi="Times New Roman" w:cs="Times New Roman"/>
          <w:sz w:val="24"/>
          <w:szCs w:val="24"/>
        </w:rPr>
        <w:t>Containers are a fundamental building block of Bootstrap that contain, pad, and align your content within a given device or viewport.</w:t>
      </w:r>
      <w:r>
        <w:rPr>
          <w:rFonts w:ascii="Times New Roman" w:eastAsia="Times New Roman" w:hAnsi="Times New Roman" w:cs="Times New Roman"/>
          <w:sz w:val="24"/>
          <w:szCs w:val="24"/>
        </w:rPr>
        <w:t xml:space="preserve"> There are two container classes available:</w:t>
      </w:r>
    </w:p>
    <w:p w14:paraId="5091073C" w14:textId="3A504CF7" w:rsidR="00EF6195" w:rsidRDefault="00EF6195" w:rsidP="00EF6195">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.container class provides a responsive fixed width container.</w:t>
      </w:r>
    </w:p>
    <w:p w14:paraId="35A582DD" w14:textId="769728FF" w:rsidR="00EF6195" w:rsidRDefault="009833FB" w:rsidP="00EF6195">
      <w:pPr>
        <w:pStyle w:val="ListParagraph"/>
        <w:numPr>
          <w:ilvl w:val="0"/>
          <w:numId w:val="4"/>
        </w:numPr>
        <w:rPr>
          <w:rFonts w:ascii="Times New Roman" w:eastAsia="Times New Roman" w:hAnsi="Times New Roman" w:cs="Times New Roman"/>
          <w:sz w:val="24"/>
          <w:szCs w:val="24"/>
        </w:rPr>
      </w:pPr>
      <w:r w:rsidRPr="009833FB">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303D8FA" wp14:editId="200CA464">
            <wp:simplePos x="0" y="0"/>
            <wp:positionH relativeFrom="margin">
              <wp:align>right</wp:align>
            </wp:positionH>
            <wp:positionV relativeFrom="paragraph">
              <wp:posOffset>510540</wp:posOffset>
            </wp:positionV>
            <wp:extent cx="5486400" cy="7708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86400" cy="770890"/>
                    </a:xfrm>
                    <a:prstGeom prst="rect">
                      <a:avLst/>
                    </a:prstGeom>
                  </pic:spPr>
                </pic:pic>
              </a:graphicData>
            </a:graphic>
          </wp:anchor>
        </w:drawing>
      </w:r>
      <w:r w:rsidR="00EF6195">
        <w:rPr>
          <w:rFonts w:ascii="Times New Roman" w:eastAsia="Times New Roman" w:hAnsi="Times New Roman" w:cs="Times New Roman"/>
          <w:sz w:val="24"/>
          <w:szCs w:val="24"/>
        </w:rPr>
        <w:t>The .container-fluid class provides a full width container, spanning the entire width of the viewport.</w:t>
      </w:r>
    </w:p>
    <w:p w14:paraId="49A20769" w14:textId="5513012F" w:rsidR="009833FB" w:rsidRPr="00514DB7" w:rsidRDefault="009833FB" w:rsidP="009833FB">
      <w:pPr>
        <w:ind w:left="360"/>
        <w:rPr>
          <w:rFonts w:ascii="Times New Roman" w:eastAsia="Times New Roman" w:hAnsi="Times New Roman" w:cs="Times New Roman"/>
          <w:b/>
          <w:bCs/>
          <w:sz w:val="32"/>
          <w:szCs w:val="32"/>
        </w:rPr>
      </w:pPr>
    </w:p>
    <w:p w14:paraId="5521480E" w14:textId="1A10B261" w:rsidR="00514DB7" w:rsidRPr="00514DB7" w:rsidRDefault="00514DB7" w:rsidP="00514DB7">
      <w:pPr>
        <w:rPr>
          <w:rFonts w:ascii="Times New Roman" w:eastAsia="Times New Roman" w:hAnsi="Times New Roman" w:cs="Times New Roman"/>
          <w:b/>
          <w:bCs/>
          <w:sz w:val="32"/>
          <w:szCs w:val="32"/>
        </w:rPr>
      </w:pPr>
      <w:r w:rsidRPr="00514DB7">
        <w:rPr>
          <w:rFonts w:ascii="Times New Roman" w:eastAsia="Times New Roman" w:hAnsi="Times New Roman" w:cs="Times New Roman"/>
          <w:b/>
          <w:bCs/>
          <w:sz w:val="32"/>
          <w:szCs w:val="32"/>
        </w:rPr>
        <w:t>Responsive Container</w:t>
      </w:r>
    </w:p>
    <w:p w14:paraId="2BF81F60" w14:textId="77777777" w:rsidR="00514DB7" w:rsidRDefault="00514DB7">
      <w:pPr>
        <w:rPr>
          <w:rFonts w:ascii="Times New Roman" w:eastAsia="Times New Roman" w:hAnsi="Times New Roman" w:cs="Times New Roman"/>
          <w:sz w:val="24"/>
          <w:szCs w:val="24"/>
        </w:rPr>
      </w:pPr>
      <w:r w:rsidRPr="00514DB7">
        <w:rPr>
          <w:rFonts w:ascii="Times New Roman" w:eastAsia="Times New Roman" w:hAnsi="Times New Roman" w:cs="Times New Roman"/>
          <w:sz w:val="24"/>
          <w:szCs w:val="24"/>
        </w:rPr>
        <w:t>You can also use the .container-sm|md|lg|xl classes to create responsive containers. The max-width of the container will change on different screen sizes/viewpor</w:t>
      </w:r>
      <w:r>
        <w:rPr>
          <w:rFonts w:ascii="Times New Roman" w:eastAsia="Times New Roman" w:hAnsi="Times New Roman" w:cs="Times New Roman"/>
          <w:sz w:val="24"/>
          <w:szCs w:val="24"/>
        </w:rPr>
        <w:t>ts</w:t>
      </w:r>
      <w:r w:rsidR="00EF6195" w:rsidRPr="00EF6195">
        <w:rPr>
          <w:rFonts w:ascii="Times New Roman" w:eastAsia="Times New Roman" w:hAnsi="Times New Roman" w:cs="Times New Roman"/>
          <w:noProof/>
          <w:sz w:val="24"/>
          <w:szCs w:val="24"/>
        </w:rPr>
        <w:drawing>
          <wp:inline distT="0" distB="0" distL="0" distR="0" wp14:anchorId="08B30706" wp14:editId="5C8EFFE0">
            <wp:extent cx="5486400" cy="2344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344420"/>
                    </a:xfrm>
                    <a:prstGeom prst="rect">
                      <a:avLst/>
                    </a:prstGeom>
                  </pic:spPr>
                </pic:pic>
              </a:graphicData>
            </a:graphic>
          </wp:inline>
        </w:drawing>
      </w:r>
    </w:p>
    <w:p w14:paraId="3035DE09" w14:textId="77777777" w:rsidR="00514DB7" w:rsidRDefault="00514DB7">
      <w:pPr>
        <w:rPr>
          <w:rFonts w:ascii="Times New Roman" w:eastAsia="Times New Roman" w:hAnsi="Times New Roman" w:cs="Times New Roman"/>
          <w:b/>
          <w:bCs/>
          <w:sz w:val="32"/>
          <w:szCs w:val="32"/>
        </w:rPr>
      </w:pPr>
      <w:r w:rsidRPr="00514DB7">
        <w:rPr>
          <w:rFonts w:ascii="Times New Roman" w:eastAsia="Times New Roman" w:hAnsi="Times New Roman" w:cs="Times New Roman"/>
          <w:b/>
          <w:bCs/>
          <w:sz w:val="32"/>
          <w:szCs w:val="32"/>
        </w:rPr>
        <w:t>Grid</w:t>
      </w:r>
    </w:p>
    <w:p w14:paraId="7996B071" w14:textId="594DC7AD" w:rsidR="00514DB7" w:rsidRDefault="00684949">
      <w:pPr>
        <w:rPr>
          <w:rFonts w:ascii="Times New Roman" w:eastAsia="Times New Roman" w:hAnsi="Times New Roman" w:cs="Times New Roman"/>
          <w:sz w:val="24"/>
          <w:szCs w:val="24"/>
        </w:rPr>
      </w:pPr>
      <w:r w:rsidRPr="00514DB7">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7BFF96FD" wp14:editId="7C9697F3">
            <wp:simplePos x="0" y="0"/>
            <wp:positionH relativeFrom="margin">
              <wp:align>right</wp:align>
            </wp:positionH>
            <wp:positionV relativeFrom="paragraph">
              <wp:posOffset>708660</wp:posOffset>
            </wp:positionV>
            <wp:extent cx="5439428" cy="1308538"/>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39428" cy="1308538"/>
                    </a:xfrm>
                    <a:prstGeom prst="rect">
                      <a:avLst/>
                    </a:prstGeom>
                  </pic:spPr>
                </pic:pic>
              </a:graphicData>
            </a:graphic>
            <wp14:sizeRelH relativeFrom="margin">
              <wp14:pctWidth>0</wp14:pctWidth>
            </wp14:sizeRelH>
            <wp14:sizeRelV relativeFrom="margin">
              <wp14:pctHeight>0</wp14:pctHeight>
            </wp14:sizeRelV>
          </wp:anchor>
        </w:drawing>
      </w:r>
      <w:r w:rsidR="00514DB7" w:rsidRPr="00514DB7">
        <w:rPr>
          <w:rFonts w:ascii="Times New Roman" w:eastAsia="Times New Roman" w:hAnsi="Times New Roman" w:cs="Times New Roman"/>
          <w:sz w:val="24"/>
          <w:szCs w:val="24"/>
        </w:rPr>
        <w:t>Bootstrap's grid system is built with flexbox and allows up to 12 columns across the page.</w:t>
      </w:r>
      <w:r w:rsidR="00514DB7">
        <w:rPr>
          <w:rFonts w:ascii="Times New Roman" w:eastAsia="Times New Roman" w:hAnsi="Times New Roman" w:cs="Times New Roman"/>
          <w:sz w:val="24"/>
          <w:szCs w:val="24"/>
        </w:rPr>
        <w:t xml:space="preserve"> </w:t>
      </w:r>
      <w:r w:rsidR="00514DB7" w:rsidRPr="00514DB7">
        <w:rPr>
          <w:rFonts w:ascii="Times New Roman" w:eastAsia="Times New Roman" w:hAnsi="Times New Roman" w:cs="Times New Roman"/>
          <w:sz w:val="24"/>
          <w:szCs w:val="24"/>
        </w:rPr>
        <w:t>If you do not want to use all 12 columns individually, you can group the columns together to create</w:t>
      </w:r>
      <w:r w:rsidR="00514DB7">
        <w:rPr>
          <w:rFonts w:ascii="Times New Roman" w:eastAsia="Times New Roman" w:hAnsi="Times New Roman" w:cs="Times New Roman"/>
          <w:sz w:val="24"/>
          <w:szCs w:val="24"/>
        </w:rPr>
        <w:t xml:space="preserve"> </w:t>
      </w:r>
      <w:r w:rsidR="00514DB7" w:rsidRPr="00514DB7">
        <w:rPr>
          <w:rFonts w:ascii="Times New Roman" w:eastAsia="Times New Roman" w:hAnsi="Times New Roman" w:cs="Times New Roman"/>
          <w:sz w:val="24"/>
          <w:szCs w:val="24"/>
        </w:rPr>
        <w:t>wider columns:</w:t>
      </w:r>
      <w:r w:rsidRPr="00684949">
        <w:rPr>
          <w:rFonts w:ascii="Times New Roman" w:eastAsia="Times New Roman" w:hAnsi="Times New Roman" w:cs="Times New Roman"/>
          <w:noProof/>
          <w:sz w:val="24"/>
          <w:szCs w:val="24"/>
        </w:rPr>
        <w:t xml:space="preserve"> </w:t>
      </w:r>
    </w:p>
    <w:bookmarkEnd w:id="0"/>
    <w:p w14:paraId="3C610357" w14:textId="2ED404EF" w:rsidR="00D80729" w:rsidRDefault="00D40112" w:rsidP="00684949">
      <w:pPr>
        <w:rPr>
          <w:rFonts w:ascii="Times New Roman" w:eastAsia="Times New Roman" w:hAnsi="Times New Roman" w:cs="Times New Roman"/>
          <w:sz w:val="24"/>
          <w:szCs w:val="24"/>
        </w:rPr>
      </w:pPr>
      <w:r w:rsidRPr="00D40112">
        <w:rPr>
          <w:rFonts w:ascii="Times New Roman" w:eastAsia="Times New Roman" w:hAnsi="Times New Roman" w:cs="Times New Roman"/>
          <w:sz w:val="24"/>
          <w:szCs w:val="24"/>
        </w:rPr>
        <w:lastRenderedPageBreak/>
        <w:t xml:space="preserve">The Bootstrap 5 grid system has six classes: (The classes above can be combined to create </w:t>
      </w:r>
      <w:proofErr w:type="spellStart"/>
      <w:r w:rsidRPr="00D40112">
        <w:rPr>
          <w:rFonts w:ascii="Times New Roman" w:eastAsia="Times New Roman" w:hAnsi="Times New Roman" w:cs="Times New Roman"/>
          <w:sz w:val="24"/>
          <w:szCs w:val="24"/>
        </w:rPr>
        <w:t>moredynamic</w:t>
      </w:r>
      <w:proofErr w:type="spellEnd"/>
      <w:r w:rsidRPr="00D40112">
        <w:rPr>
          <w:rFonts w:ascii="Times New Roman" w:eastAsia="Times New Roman" w:hAnsi="Times New Roman" w:cs="Times New Roman"/>
          <w:sz w:val="24"/>
          <w:szCs w:val="24"/>
        </w:rPr>
        <w:t xml:space="preserve"> and flexible layouts)</w:t>
      </w:r>
    </w:p>
    <w:p w14:paraId="5980E122" w14:textId="758A56D3" w:rsidR="00D40112" w:rsidRDefault="00D40112" w:rsidP="00A14D94">
      <w:pPr>
        <w:spacing w:line="240" w:lineRule="auto"/>
        <w:jc w:val="both"/>
        <w:rPr>
          <w:rFonts w:ascii="Times New Roman" w:eastAsia="Times New Roman" w:hAnsi="Times New Roman" w:cs="Times New Roman"/>
          <w:sz w:val="24"/>
          <w:szCs w:val="24"/>
        </w:rPr>
      </w:pPr>
      <w:r w:rsidRPr="00D40112">
        <w:rPr>
          <w:rFonts w:ascii="Times New Roman" w:eastAsia="Times New Roman" w:hAnsi="Times New Roman" w:cs="Times New Roman"/>
          <w:noProof/>
          <w:sz w:val="24"/>
          <w:szCs w:val="24"/>
        </w:rPr>
        <w:drawing>
          <wp:inline distT="0" distB="0" distL="0" distR="0" wp14:anchorId="4C7832C6" wp14:editId="5386CD99">
            <wp:extent cx="5486400" cy="2125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125980"/>
                    </a:xfrm>
                    <a:prstGeom prst="rect">
                      <a:avLst/>
                    </a:prstGeom>
                  </pic:spPr>
                </pic:pic>
              </a:graphicData>
            </a:graphic>
          </wp:inline>
        </w:drawing>
      </w:r>
    </w:p>
    <w:p w14:paraId="5731D13D" w14:textId="0E7F75F1" w:rsidR="00D40112" w:rsidRDefault="00D40112" w:rsidP="00A14D94">
      <w:pPr>
        <w:spacing w:line="240" w:lineRule="auto"/>
        <w:jc w:val="both"/>
        <w:rPr>
          <w:rFonts w:ascii="Times New Roman" w:eastAsia="Times New Roman" w:hAnsi="Times New Roman" w:cs="Times New Roman"/>
          <w:b/>
          <w:bCs/>
          <w:sz w:val="32"/>
          <w:szCs w:val="32"/>
        </w:rPr>
      </w:pPr>
      <w:r w:rsidRPr="00D40112">
        <w:rPr>
          <w:rFonts w:ascii="Times New Roman" w:eastAsia="Times New Roman" w:hAnsi="Times New Roman" w:cs="Times New Roman"/>
          <w:b/>
          <w:bCs/>
          <w:sz w:val="32"/>
          <w:szCs w:val="32"/>
        </w:rPr>
        <w:t>Tables</w:t>
      </w:r>
    </w:p>
    <w:p w14:paraId="4ADC68BB" w14:textId="65B55A82" w:rsidR="00D40112" w:rsidRDefault="00D40112" w:rsidP="00A14D9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basic Bootstrap 5 table has a light padding and horizontal dividers.</w:t>
      </w:r>
    </w:p>
    <w:p w14:paraId="795E24A9" w14:textId="42EB3CA8" w:rsidR="00D40112" w:rsidRDefault="00D40112" w:rsidP="00A14D94">
      <w:pPr>
        <w:spacing w:line="240" w:lineRule="auto"/>
        <w:jc w:val="both"/>
        <w:rPr>
          <w:rFonts w:ascii="Times New Roman" w:eastAsia="Times New Roman" w:hAnsi="Times New Roman" w:cs="Times New Roman"/>
          <w:sz w:val="24"/>
          <w:szCs w:val="24"/>
        </w:rPr>
      </w:pPr>
      <w:r w:rsidRPr="00D40112">
        <w:rPr>
          <w:rFonts w:ascii="Times New Roman" w:eastAsia="Times New Roman" w:hAnsi="Times New Roman" w:cs="Times New Roman"/>
          <w:noProof/>
          <w:sz w:val="24"/>
          <w:szCs w:val="24"/>
        </w:rPr>
        <w:drawing>
          <wp:inline distT="0" distB="0" distL="0" distR="0" wp14:anchorId="52988F08" wp14:editId="62FDEFF4">
            <wp:extent cx="5486400" cy="1522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522095"/>
                    </a:xfrm>
                    <a:prstGeom prst="rect">
                      <a:avLst/>
                    </a:prstGeom>
                  </pic:spPr>
                </pic:pic>
              </a:graphicData>
            </a:graphic>
          </wp:inline>
        </w:drawing>
      </w:r>
    </w:p>
    <w:p w14:paraId="5582CAC7" w14:textId="6191021B" w:rsidR="00D40112" w:rsidRDefault="00D40112" w:rsidP="00A14D9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u</w:t>
      </w:r>
      <w:r w:rsidRPr="00D40112">
        <w:rPr>
          <w:rFonts w:ascii="Times New Roman" w:eastAsia="Times New Roman" w:hAnsi="Times New Roman" w:cs="Times New Roman"/>
          <w:sz w:val="24"/>
          <w:szCs w:val="24"/>
        </w:rPr>
        <w:t>se contextual classes to color tables, table rows or individual cells.</w:t>
      </w:r>
    </w:p>
    <w:p w14:paraId="0A6150FB" w14:textId="15091534" w:rsidR="00D40112" w:rsidRPr="00D40112" w:rsidRDefault="006D311B" w:rsidP="00A14D94">
      <w:pPr>
        <w:spacing w:line="240" w:lineRule="auto"/>
        <w:jc w:val="both"/>
        <w:rPr>
          <w:rFonts w:ascii="Times New Roman" w:eastAsia="Times New Roman" w:hAnsi="Times New Roman" w:cs="Times New Roman"/>
          <w:sz w:val="24"/>
          <w:szCs w:val="24"/>
        </w:rPr>
      </w:pPr>
      <w:r w:rsidRPr="006D311B">
        <w:rPr>
          <w:rFonts w:ascii="Times New Roman" w:eastAsia="Times New Roman" w:hAnsi="Times New Roman" w:cs="Times New Roman"/>
          <w:noProof/>
          <w:sz w:val="24"/>
          <w:szCs w:val="24"/>
        </w:rPr>
        <w:drawing>
          <wp:inline distT="0" distB="0" distL="0" distR="0" wp14:anchorId="187F377F" wp14:editId="5A85E4B2">
            <wp:extent cx="4914900" cy="28493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829" cy="2852828"/>
                    </a:xfrm>
                    <a:prstGeom prst="rect">
                      <a:avLst/>
                    </a:prstGeom>
                  </pic:spPr>
                </pic:pic>
              </a:graphicData>
            </a:graphic>
          </wp:inline>
        </w:drawing>
      </w:r>
    </w:p>
    <w:p w14:paraId="51E9B988" w14:textId="2A243064" w:rsidR="00D40112" w:rsidRDefault="006D311B" w:rsidP="00A14D94">
      <w:pPr>
        <w:spacing w:line="240" w:lineRule="auto"/>
        <w:jc w:val="both"/>
        <w:rPr>
          <w:rFonts w:ascii="Times New Roman" w:eastAsia="Times New Roman" w:hAnsi="Times New Roman" w:cs="Times New Roman"/>
          <w:b/>
          <w:bCs/>
          <w:sz w:val="32"/>
          <w:szCs w:val="32"/>
        </w:rPr>
      </w:pPr>
      <w:r w:rsidRPr="006D311B">
        <w:rPr>
          <w:rFonts w:ascii="Times New Roman" w:eastAsia="Times New Roman" w:hAnsi="Times New Roman" w:cs="Times New Roman"/>
          <w:b/>
          <w:bCs/>
          <w:sz w:val="32"/>
          <w:szCs w:val="32"/>
        </w:rPr>
        <w:lastRenderedPageBreak/>
        <w:t>Alerts</w:t>
      </w:r>
    </w:p>
    <w:p w14:paraId="49612A38" w14:textId="3791ED54" w:rsidR="006D311B" w:rsidRDefault="006D311B" w:rsidP="00A14D94">
      <w:pPr>
        <w:spacing w:line="240" w:lineRule="auto"/>
        <w:jc w:val="both"/>
        <w:rPr>
          <w:rFonts w:ascii="Times New Roman" w:eastAsia="Times New Roman" w:hAnsi="Times New Roman" w:cs="Times New Roman"/>
          <w:sz w:val="24"/>
          <w:szCs w:val="24"/>
        </w:rPr>
      </w:pPr>
      <w:r w:rsidRPr="006D311B">
        <w:rPr>
          <w:rFonts w:ascii="Times New Roman" w:eastAsia="Times New Roman" w:hAnsi="Times New Roman" w:cs="Times New Roman"/>
          <w:sz w:val="24"/>
          <w:szCs w:val="24"/>
        </w:rPr>
        <w:t>Bootstrap 5 provides an easy way to create predefined alert messages.</w:t>
      </w:r>
      <w:r>
        <w:rPr>
          <w:rFonts w:ascii="Times New Roman" w:eastAsia="Times New Roman" w:hAnsi="Times New Roman" w:cs="Times New Roman"/>
          <w:sz w:val="24"/>
          <w:szCs w:val="24"/>
        </w:rPr>
        <w:t xml:space="preserve"> </w:t>
      </w:r>
      <w:r w:rsidRPr="006D311B">
        <w:rPr>
          <w:rFonts w:ascii="Times New Roman" w:eastAsia="Times New Roman" w:hAnsi="Times New Roman" w:cs="Times New Roman"/>
          <w:sz w:val="24"/>
          <w:szCs w:val="24"/>
        </w:rPr>
        <w:t>Alerts are created with the .alert class, followed by one of the contextual classes(.alert-success, .alert-info, .alert-warning, .alert-danger, .alert-primary, .alert-secondary, .alert-light or .alert-dark:)</w:t>
      </w:r>
    </w:p>
    <w:p w14:paraId="744A70DA" w14:textId="706536F3" w:rsidR="006D311B" w:rsidRDefault="006D311B" w:rsidP="00A14D94">
      <w:pPr>
        <w:spacing w:line="240" w:lineRule="auto"/>
        <w:jc w:val="both"/>
        <w:rPr>
          <w:rFonts w:ascii="Times New Roman" w:eastAsia="Times New Roman" w:hAnsi="Times New Roman" w:cs="Times New Roman"/>
          <w:sz w:val="24"/>
          <w:szCs w:val="24"/>
        </w:rPr>
      </w:pPr>
      <w:r w:rsidRPr="006D311B">
        <w:rPr>
          <w:rFonts w:ascii="Times New Roman" w:eastAsia="Times New Roman" w:hAnsi="Times New Roman" w:cs="Times New Roman"/>
          <w:noProof/>
          <w:sz w:val="24"/>
          <w:szCs w:val="24"/>
        </w:rPr>
        <w:drawing>
          <wp:inline distT="0" distB="0" distL="0" distR="0" wp14:anchorId="16DE26EC" wp14:editId="6387EB92">
            <wp:extent cx="5201376" cy="65731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376" cy="657317"/>
                    </a:xfrm>
                    <a:prstGeom prst="rect">
                      <a:avLst/>
                    </a:prstGeom>
                  </pic:spPr>
                </pic:pic>
              </a:graphicData>
            </a:graphic>
          </wp:inline>
        </w:drawing>
      </w:r>
    </w:p>
    <w:p w14:paraId="75F9EC3B" w14:textId="5FE0989A" w:rsidR="006D311B" w:rsidRDefault="003415B4" w:rsidP="00A14D9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464B349C" w14:textId="36A150D1" w:rsidR="003415B4" w:rsidRDefault="003415B4" w:rsidP="00A14D9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1716F1" wp14:editId="3C9B5DCF">
            <wp:extent cx="5467350" cy="55129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2638" cy="5528327"/>
                    </a:xfrm>
                    <a:prstGeom prst="rect">
                      <a:avLst/>
                    </a:prstGeom>
                  </pic:spPr>
                </pic:pic>
              </a:graphicData>
            </a:graphic>
          </wp:inline>
        </w:drawing>
      </w:r>
    </w:p>
    <w:p w14:paraId="278FB265" w14:textId="77777777" w:rsidR="003415B4" w:rsidRDefault="003415B4" w:rsidP="00A14D94">
      <w:pPr>
        <w:spacing w:line="240" w:lineRule="auto"/>
        <w:jc w:val="both"/>
        <w:rPr>
          <w:rFonts w:ascii="Times New Roman" w:eastAsia="Times New Roman" w:hAnsi="Times New Roman" w:cs="Times New Roman"/>
          <w:b/>
          <w:bCs/>
          <w:sz w:val="24"/>
          <w:szCs w:val="24"/>
        </w:rPr>
      </w:pPr>
    </w:p>
    <w:p w14:paraId="0EF38C76" w14:textId="77777777" w:rsidR="003415B4" w:rsidRDefault="003415B4" w:rsidP="00A14D94">
      <w:pPr>
        <w:spacing w:line="240" w:lineRule="auto"/>
        <w:jc w:val="both"/>
        <w:rPr>
          <w:rFonts w:ascii="Times New Roman" w:eastAsia="Times New Roman" w:hAnsi="Times New Roman" w:cs="Times New Roman"/>
          <w:b/>
          <w:bCs/>
          <w:sz w:val="24"/>
          <w:szCs w:val="24"/>
        </w:rPr>
      </w:pPr>
    </w:p>
    <w:p w14:paraId="65A63C96" w14:textId="4EBB9FF0" w:rsidR="003415B4" w:rsidRPr="003415B4" w:rsidRDefault="003415B4" w:rsidP="00A14D94">
      <w:pPr>
        <w:spacing w:line="240" w:lineRule="auto"/>
        <w:jc w:val="both"/>
        <w:rPr>
          <w:rFonts w:ascii="Times New Roman" w:eastAsia="Times New Roman" w:hAnsi="Times New Roman" w:cs="Times New Roman"/>
          <w:b/>
          <w:bCs/>
          <w:sz w:val="24"/>
          <w:szCs w:val="24"/>
        </w:rPr>
      </w:pPr>
      <w:r w:rsidRPr="003415B4">
        <w:rPr>
          <w:rFonts w:ascii="Times New Roman" w:eastAsia="Times New Roman" w:hAnsi="Times New Roman" w:cs="Times New Roman"/>
          <w:b/>
          <w:bCs/>
          <w:sz w:val="24"/>
          <w:szCs w:val="24"/>
        </w:rPr>
        <w:lastRenderedPageBreak/>
        <w:t>Output</w:t>
      </w:r>
      <w:r>
        <w:rPr>
          <w:rFonts w:ascii="Times New Roman" w:eastAsia="Times New Roman" w:hAnsi="Times New Roman" w:cs="Times New Roman"/>
          <w:b/>
          <w:bCs/>
          <w:sz w:val="24"/>
          <w:szCs w:val="24"/>
        </w:rPr>
        <w:t>:</w:t>
      </w:r>
    </w:p>
    <w:p w14:paraId="52068EB1" w14:textId="59E737AE" w:rsidR="003415B4" w:rsidRDefault="003415B4" w:rsidP="00A14D94">
      <w:pPr>
        <w:spacing w:line="240" w:lineRule="auto"/>
        <w:jc w:val="both"/>
        <w:rPr>
          <w:rFonts w:ascii="Times New Roman" w:eastAsia="Times New Roman" w:hAnsi="Times New Roman" w:cs="Times New Roman"/>
          <w:sz w:val="24"/>
          <w:szCs w:val="24"/>
        </w:rPr>
      </w:pPr>
      <w:r w:rsidRPr="003415B4">
        <w:rPr>
          <w:rFonts w:ascii="Times New Roman" w:eastAsia="Times New Roman" w:hAnsi="Times New Roman" w:cs="Times New Roman"/>
          <w:noProof/>
          <w:sz w:val="24"/>
          <w:szCs w:val="24"/>
        </w:rPr>
        <w:drawing>
          <wp:inline distT="0" distB="0" distL="0" distR="0" wp14:anchorId="53D2BCC1" wp14:editId="541A2E0A">
            <wp:extent cx="5865434" cy="3105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859" cy="3106963"/>
                    </a:xfrm>
                    <a:prstGeom prst="rect">
                      <a:avLst/>
                    </a:prstGeom>
                  </pic:spPr>
                </pic:pic>
              </a:graphicData>
            </a:graphic>
          </wp:inline>
        </w:drawing>
      </w:r>
    </w:p>
    <w:p w14:paraId="164FF7DD" w14:textId="5085C03F" w:rsidR="003415B4" w:rsidRDefault="003415B4" w:rsidP="00A14D94">
      <w:pPr>
        <w:spacing w:line="240" w:lineRule="auto"/>
        <w:jc w:val="both"/>
        <w:rPr>
          <w:rFonts w:ascii="Times New Roman" w:eastAsia="Times New Roman" w:hAnsi="Times New Roman" w:cs="Times New Roman"/>
          <w:b/>
          <w:bCs/>
          <w:sz w:val="32"/>
          <w:szCs w:val="32"/>
        </w:rPr>
      </w:pPr>
      <w:r w:rsidRPr="003415B4">
        <w:rPr>
          <w:rFonts w:ascii="Times New Roman" w:eastAsia="Times New Roman" w:hAnsi="Times New Roman" w:cs="Times New Roman"/>
          <w:b/>
          <w:bCs/>
          <w:sz w:val="32"/>
          <w:szCs w:val="32"/>
        </w:rPr>
        <w:t>Badges</w:t>
      </w:r>
    </w:p>
    <w:p w14:paraId="362D13F1" w14:textId="0FA65555" w:rsidR="003415B4" w:rsidRDefault="003415B4" w:rsidP="00A14D94">
      <w:pPr>
        <w:spacing w:line="240" w:lineRule="auto"/>
        <w:jc w:val="both"/>
        <w:rPr>
          <w:rFonts w:ascii="Times New Roman" w:eastAsia="Times New Roman" w:hAnsi="Times New Roman" w:cs="Times New Roman"/>
          <w:sz w:val="24"/>
          <w:szCs w:val="24"/>
        </w:rPr>
      </w:pPr>
      <w:r w:rsidRPr="003415B4">
        <w:rPr>
          <w:rFonts w:ascii="Times New Roman" w:eastAsia="Times New Roman" w:hAnsi="Times New Roman" w:cs="Times New Roman"/>
          <w:sz w:val="24"/>
          <w:szCs w:val="24"/>
        </w:rPr>
        <w:t>Badges are used to add additional information to any content</w:t>
      </w:r>
      <w:r>
        <w:rPr>
          <w:rFonts w:ascii="Times New Roman" w:eastAsia="Times New Roman" w:hAnsi="Times New Roman" w:cs="Times New Roman"/>
          <w:sz w:val="24"/>
          <w:szCs w:val="24"/>
        </w:rPr>
        <w:t xml:space="preserve">. </w:t>
      </w:r>
      <w:r w:rsidRPr="003415B4">
        <w:rPr>
          <w:rFonts w:ascii="Times New Roman" w:eastAsia="Times New Roman" w:hAnsi="Times New Roman" w:cs="Times New Roman"/>
          <w:sz w:val="24"/>
          <w:szCs w:val="24"/>
        </w:rPr>
        <w:t>Use the .badge class together with a contextual class (like .</w:t>
      </w:r>
      <w:proofErr w:type="spellStart"/>
      <w:r w:rsidRPr="003415B4">
        <w:rPr>
          <w:rFonts w:ascii="Times New Roman" w:eastAsia="Times New Roman" w:hAnsi="Times New Roman" w:cs="Times New Roman"/>
          <w:sz w:val="24"/>
          <w:szCs w:val="24"/>
        </w:rPr>
        <w:t>bg</w:t>
      </w:r>
      <w:proofErr w:type="spellEnd"/>
      <w:r w:rsidRPr="003415B4">
        <w:rPr>
          <w:rFonts w:ascii="Times New Roman" w:eastAsia="Times New Roman" w:hAnsi="Times New Roman" w:cs="Times New Roman"/>
          <w:sz w:val="24"/>
          <w:szCs w:val="24"/>
        </w:rPr>
        <w:t>-secondary) within &lt;span&gt; elements to create rectangular badges. Note that badges scale to match the size of the parent element (if any):</w:t>
      </w:r>
    </w:p>
    <w:p w14:paraId="7B246223" w14:textId="58CC4ADC" w:rsidR="003415B4" w:rsidRPr="003415B4" w:rsidRDefault="003415B4" w:rsidP="00A14D9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w:t>
      </w:r>
    </w:p>
    <w:p w14:paraId="3E2970FA" w14:textId="7A62E355" w:rsidR="003415B4" w:rsidRDefault="003415B4" w:rsidP="00A14D94">
      <w:pPr>
        <w:spacing w:line="240" w:lineRule="auto"/>
        <w:jc w:val="both"/>
        <w:rPr>
          <w:rFonts w:ascii="Times New Roman" w:eastAsia="Times New Roman" w:hAnsi="Times New Roman" w:cs="Times New Roman"/>
          <w:sz w:val="24"/>
          <w:szCs w:val="24"/>
        </w:rPr>
      </w:pPr>
      <w:r w:rsidRPr="003415B4">
        <w:rPr>
          <w:rFonts w:ascii="Times New Roman" w:eastAsia="Times New Roman" w:hAnsi="Times New Roman" w:cs="Times New Roman"/>
          <w:noProof/>
          <w:sz w:val="24"/>
          <w:szCs w:val="24"/>
        </w:rPr>
        <w:drawing>
          <wp:inline distT="0" distB="0" distL="0" distR="0" wp14:anchorId="47291175" wp14:editId="4D62947C">
            <wp:extent cx="5486400" cy="1175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175385"/>
                    </a:xfrm>
                    <a:prstGeom prst="rect">
                      <a:avLst/>
                    </a:prstGeom>
                  </pic:spPr>
                </pic:pic>
              </a:graphicData>
            </a:graphic>
          </wp:inline>
        </w:drawing>
      </w:r>
    </w:p>
    <w:p w14:paraId="3EB82B77" w14:textId="3060C4B2" w:rsidR="003415B4" w:rsidRDefault="003415B4" w:rsidP="00A14D94">
      <w:pPr>
        <w:spacing w:line="240" w:lineRule="auto"/>
        <w:jc w:val="both"/>
        <w:rPr>
          <w:rFonts w:ascii="Times New Roman" w:eastAsia="Times New Roman" w:hAnsi="Times New Roman" w:cs="Times New Roman"/>
          <w:sz w:val="24"/>
          <w:szCs w:val="24"/>
        </w:rPr>
      </w:pPr>
      <w:r w:rsidRPr="003415B4">
        <w:rPr>
          <w:rFonts w:ascii="Times New Roman" w:eastAsia="Times New Roman" w:hAnsi="Times New Roman" w:cs="Times New Roman"/>
          <w:noProof/>
          <w:sz w:val="24"/>
          <w:szCs w:val="24"/>
        </w:rPr>
        <w:drawing>
          <wp:inline distT="0" distB="0" distL="0" distR="0" wp14:anchorId="0E387034" wp14:editId="531D9382">
            <wp:extent cx="5486400" cy="2058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058670"/>
                    </a:xfrm>
                    <a:prstGeom prst="rect">
                      <a:avLst/>
                    </a:prstGeom>
                  </pic:spPr>
                </pic:pic>
              </a:graphicData>
            </a:graphic>
          </wp:inline>
        </w:drawing>
      </w:r>
    </w:p>
    <w:p w14:paraId="0B66B44A" w14:textId="77E632EF" w:rsidR="003415B4" w:rsidRDefault="00026654" w:rsidP="00A14D94">
      <w:pPr>
        <w:spacing w:line="240" w:lineRule="auto"/>
        <w:jc w:val="both"/>
        <w:rPr>
          <w:rFonts w:ascii="Times New Roman" w:eastAsia="Times New Roman" w:hAnsi="Times New Roman" w:cs="Times New Roman"/>
          <w:b/>
          <w:bCs/>
          <w:sz w:val="32"/>
          <w:szCs w:val="32"/>
        </w:rPr>
      </w:pPr>
      <w:r w:rsidRPr="00026654">
        <w:rPr>
          <w:rFonts w:ascii="Times New Roman" w:eastAsia="Times New Roman" w:hAnsi="Times New Roman" w:cs="Times New Roman"/>
          <w:b/>
          <w:bCs/>
          <w:sz w:val="32"/>
          <w:szCs w:val="32"/>
        </w:rPr>
        <w:lastRenderedPageBreak/>
        <w:t>Nav</w:t>
      </w:r>
      <w:r>
        <w:rPr>
          <w:rFonts w:ascii="Times New Roman" w:eastAsia="Times New Roman" w:hAnsi="Times New Roman" w:cs="Times New Roman"/>
          <w:b/>
          <w:bCs/>
          <w:sz w:val="32"/>
          <w:szCs w:val="32"/>
        </w:rPr>
        <w:t xml:space="preserve"> </w:t>
      </w:r>
      <w:r w:rsidRPr="00026654">
        <w:rPr>
          <w:rFonts w:ascii="Times New Roman" w:eastAsia="Times New Roman" w:hAnsi="Times New Roman" w:cs="Times New Roman"/>
          <w:b/>
          <w:bCs/>
          <w:sz w:val="32"/>
          <w:szCs w:val="32"/>
        </w:rPr>
        <w:t>Bars</w:t>
      </w:r>
    </w:p>
    <w:p w14:paraId="4C599C40" w14:textId="2E4DFE5D" w:rsidR="00026654" w:rsidRPr="00026654" w:rsidRDefault="00026654" w:rsidP="00026654">
      <w:pPr>
        <w:spacing w:line="240" w:lineRule="auto"/>
        <w:jc w:val="both"/>
        <w:rPr>
          <w:rFonts w:ascii="Times New Roman" w:eastAsia="Times New Roman" w:hAnsi="Times New Roman" w:cs="Times New Roman"/>
          <w:sz w:val="24"/>
          <w:szCs w:val="24"/>
        </w:rPr>
      </w:pPr>
      <w:r w:rsidRPr="00026654">
        <w:rPr>
          <w:rFonts w:ascii="Times New Roman" w:eastAsia="Times New Roman" w:hAnsi="Times New Roman" w:cs="Times New Roman"/>
          <w:sz w:val="24"/>
          <w:szCs w:val="24"/>
        </w:rPr>
        <w:t>A navigation bar is a navigation header that is placed at the top of the pag</w:t>
      </w:r>
      <w:r>
        <w:rPr>
          <w:rFonts w:ascii="Times New Roman" w:eastAsia="Times New Roman" w:hAnsi="Times New Roman" w:cs="Times New Roman"/>
          <w:sz w:val="24"/>
          <w:szCs w:val="24"/>
        </w:rPr>
        <w:t>e.</w:t>
      </w:r>
      <w:r w:rsidRPr="00026654">
        <w:t xml:space="preserve"> </w:t>
      </w:r>
      <w:r w:rsidRPr="00026654">
        <w:rPr>
          <w:rFonts w:ascii="Times New Roman" w:eastAsia="Times New Roman" w:hAnsi="Times New Roman" w:cs="Times New Roman"/>
          <w:sz w:val="24"/>
          <w:szCs w:val="24"/>
        </w:rPr>
        <w:t>With Bootstrap, a navigation bar can extend or collapse, depending on the screen size.</w:t>
      </w:r>
    </w:p>
    <w:p w14:paraId="458A8CC5" w14:textId="01240CDB" w:rsidR="00026654" w:rsidRPr="00026654" w:rsidRDefault="00026654" w:rsidP="00026654">
      <w:pPr>
        <w:spacing w:line="240" w:lineRule="auto"/>
        <w:jc w:val="both"/>
        <w:rPr>
          <w:rFonts w:ascii="Times New Roman" w:eastAsia="Times New Roman" w:hAnsi="Times New Roman" w:cs="Times New Roman"/>
          <w:sz w:val="24"/>
          <w:szCs w:val="24"/>
        </w:rPr>
      </w:pPr>
      <w:r w:rsidRPr="00026654">
        <w:rPr>
          <w:rFonts w:ascii="Times New Roman" w:eastAsia="Times New Roman" w:hAnsi="Times New Roman" w:cs="Times New Roman"/>
          <w:sz w:val="24"/>
          <w:szCs w:val="24"/>
        </w:rPr>
        <w:t>A standard navigation bar is created with the .navbar class, followed by a responsive collapsing class: .</w:t>
      </w:r>
      <w:proofErr w:type="spellStart"/>
      <w:r w:rsidRPr="00026654">
        <w:rPr>
          <w:rFonts w:ascii="Times New Roman" w:eastAsia="Times New Roman" w:hAnsi="Times New Roman" w:cs="Times New Roman"/>
          <w:sz w:val="24"/>
          <w:szCs w:val="24"/>
        </w:rPr>
        <w:t>navbar-expand-xxl|xl|lg|md|sm</w:t>
      </w:r>
      <w:proofErr w:type="spellEnd"/>
      <w:r w:rsidRPr="00026654">
        <w:rPr>
          <w:rFonts w:ascii="Times New Roman" w:eastAsia="Times New Roman" w:hAnsi="Times New Roman" w:cs="Times New Roman"/>
          <w:sz w:val="24"/>
          <w:szCs w:val="24"/>
        </w:rPr>
        <w:t xml:space="preserve"> (stacks the navbar vertically on </w:t>
      </w:r>
      <w:proofErr w:type="spellStart"/>
      <w:r w:rsidRPr="00026654">
        <w:rPr>
          <w:rFonts w:ascii="Times New Roman" w:eastAsia="Times New Roman" w:hAnsi="Times New Roman" w:cs="Times New Roman"/>
          <w:sz w:val="24"/>
          <w:szCs w:val="24"/>
        </w:rPr>
        <w:t>xxlarge</w:t>
      </w:r>
      <w:proofErr w:type="spellEnd"/>
      <w:r w:rsidRPr="00026654">
        <w:rPr>
          <w:rFonts w:ascii="Times New Roman" w:eastAsia="Times New Roman" w:hAnsi="Times New Roman" w:cs="Times New Roman"/>
          <w:sz w:val="24"/>
          <w:szCs w:val="24"/>
        </w:rPr>
        <w:t xml:space="preserve">, </w:t>
      </w:r>
      <w:proofErr w:type="spellStart"/>
      <w:r w:rsidRPr="00026654">
        <w:rPr>
          <w:rFonts w:ascii="Times New Roman" w:eastAsia="Times New Roman" w:hAnsi="Times New Roman" w:cs="Times New Roman"/>
          <w:sz w:val="24"/>
          <w:szCs w:val="24"/>
        </w:rPr>
        <w:t>extra large</w:t>
      </w:r>
      <w:proofErr w:type="spellEnd"/>
      <w:r w:rsidRPr="00026654">
        <w:rPr>
          <w:rFonts w:ascii="Times New Roman" w:eastAsia="Times New Roman" w:hAnsi="Times New Roman" w:cs="Times New Roman"/>
          <w:sz w:val="24"/>
          <w:szCs w:val="24"/>
        </w:rPr>
        <w:t>, large, medium or small screens).</w:t>
      </w:r>
    </w:p>
    <w:p w14:paraId="553CF601" w14:textId="21ECE1E8" w:rsidR="00026654" w:rsidRDefault="00026654" w:rsidP="00026654">
      <w:pPr>
        <w:spacing w:line="240" w:lineRule="auto"/>
        <w:jc w:val="both"/>
        <w:rPr>
          <w:rFonts w:ascii="Times New Roman" w:eastAsia="Times New Roman" w:hAnsi="Times New Roman" w:cs="Times New Roman"/>
          <w:sz w:val="24"/>
          <w:szCs w:val="24"/>
        </w:rPr>
      </w:pPr>
      <w:r w:rsidRPr="00026654">
        <w:rPr>
          <w:rFonts w:ascii="Times New Roman" w:eastAsia="Times New Roman" w:hAnsi="Times New Roman" w:cs="Times New Roman"/>
          <w:sz w:val="24"/>
          <w:szCs w:val="24"/>
        </w:rPr>
        <w:t>To add links inside the navbar, use either an &lt;</w:t>
      </w:r>
      <w:proofErr w:type="spellStart"/>
      <w:r w:rsidRPr="00026654">
        <w:rPr>
          <w:rFonts w:ascii="Times New Roman" w:eastAsia="Times New Roman" w:hAnsi="Times New Roman" w:cs="Times New Roman"/>
          <w:sz w:val="24"/>
          <w:szCs w:val="24"/>
        </w:rPr>
        <w:t>ul</w:t>
      </w:r>
      <w:proofErr w:type="spellEnd"/>
      <w:r w:rsidRPr="00026654">
        <w:rPr>
          <w:rFonts w:ascii="Times New Roman" w:eastAsia="Times New Roman" w:hAnsi="Times New Roman" w:cs="Times New Roman"/>
          <w:sz w:val="24"/>
          <w:szCs w:val="24"/>
        </w:rPr>
        <w:t>&gt; element (or a &lt;div&gt;) with class="navbar-nav". Then add &lt;li&gt; elements with a .nav-item class followed by an &lt;a&gt; element with a .nav-link class</w:t>
      </w:r>
      <w:r>
        <w:rPr>
          <w:rFonts w:ascii="Times New Roman" w:eastAsia="Times New Roman" w:hAnsi="Times New Roman" w:cs="Times New Roman"/>
          <w:sz w:val="24"/>
          <w:szCs w:val="24"/>
        </w:rPr>
        <w:t>.</w:t>
      </w:r>
    </w:p>
    <w:p w14:paraId="17A34360" w14:textId="680F5E1C" w:rsidR="00026654" w:rsidRDefault="00026654" w:rsidP="0002665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61C9980C" w14:textId="309A4F4F" w:rsidR="00026654" w:rsidRDefault="00026654" w:rsidP="00026654">
      <w:pPr>
        <w:spacing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1241737" wp14:editId="033BA31B">
            <wp:extent cx="5486400" cy="574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740400"/>
                    </a:xfrm>
                    <a:prstGeom prst="rect">
                      <a:avLst/>
                    </a:prstGeom>
                  </pic:spPr>
                </pic:pic>
              </a:graphicData>
            </a:graphic>
          </wp:inline>
        </w:drawing>
      </w:r>
    </w:p>
    <w:p w14:paraId="2AE15C32" w14:textId="129A136F" w:rsidR="00026654" w:rsidRDefault="00026654" w:rsidP="00026654">
      <w:pPr>
        <w:spacing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Output</w:t>
      </w:r>
    </w:p>
    <w:p w14:paraId="3BE83C5A" w14:textId="34B0B502" w:rsidR="00026654" w:rsidRDefault="00026654" w:rsidP="00026654">
      <w:pPr>
        <w:spacing w:line="240" w:lineRule="auto"/>
        <w:jc w:val="both"/>
        <w:rPr>
          <w:rFonts w:ascii="Times New Roman" w:eastAsia="Times New Roman" w:hAnsi="Times New Roman" w:cs="Times New Roman"/>
          <w:b/>
          <w:bCs/>
          <w:sz w:val="28"/>
          <w:szCs w:val="28"/>
        </w:rPr>
      </w:pPr>
      <w:r w:rsidRPr="00026654">
        <w:rPr>
          <w:rFonts w:ascii="Times New Roman" w:eastAsia="Times New Roman" w:hAnsi="Times New Roman" w:cs="Times New Roman"/>
          <w:b/>
          <w:bCs/>
          <w:noProof/>
          <w:sz w:val="28"/>
          <w:szCs w:val="28"/>
        </w:rPr>
        <w:drawing>
          <wp:inline distT="0" distB="0" distL="0" distR="0" wp14:anchorId="727D968F" wp14:editId="4CF7B944">
            <wp:extent cx="5836596"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1913" cy="953368"/>
                    </a:xfrm>
                    <a:prstGeom prst="rect">
                      <a:avLst/>
                    </a:prstGeom>
                  </pic:spPr>
                </pic:pic>
              </a:graphicData>
            </a:graphic>
          </wp:inline>
        </w:drawing>
      </w:r>
    </w:p>
    <w:p w14:paraId="7A1CCAB7" w14:textId="01BE3D90" w:rsidR="00C330BD" w:rsidRDefault="00C330BD" w:rsidP="00026654">
      <w:pPr>
        <w:spacing w:line="240" w:lineRule="auto"/>
        <w:jc w:val="both"/>
        <w:rPr>
          <w:rFonts w:ascii="Times New Roman" w:eastAsia="Times New Roman" w:hAnsi="Times New Roman" w:cs="Times New Roman"/>
          <w:b/>
          <w:bCs/>
          <w:sz w:val="32"/>
          <w:szCs w:val="32"/>
        </w:rPr>
      </w:pPr>
      <w:r w:rsidRPr="00C330BD">
        <w:rPr>
          <w:rFonts w:ascii="Times New Roman" w:eastAsia="Times New Roman" w:hAnsi="Times New Roman" w:cs="Times New Roman"/>
          <w:b/>
          <w:bCs/>
          <w:sz w:val="32"/>
          <w:szCs w:val="32"/>
        </w:rPr>
        <w:t>Bootstrap Examples</w:t>
      </w:r>
    </w:p>
    <w:p w14:paraId="7A4C65D8" w14:textId="2E3BCE31" w:rsidR="00C330BD" w:rsidRPr="00C330BD" w:rsidRDefault="00C330BD" w:rsidP="00026654">
      <w:pPr>
        <w:spacing w:line="240" w:lineRule="auto"/>
        <w:jc w:val="both"/>
        <w:rPr>
          <w:rFonts w:ascii="Times New Roman" w:eastAsia="Times New Roman" w:hAnsi="Times New Roman" w:cs="Times New Roman"/>
          <w:sz w:val="24"/>
          <w:szCs w:val="24"/>
        </w:rPr>
      </w:pPr>
      <w:r w:rsidRPr="00C330BD">
        <w:rPr>
          <w:rFonts w:ascii="Times New Roman" w:eastAsia="Times New Roman" w:hAnsi="Times New Roman" w:cs="Times New Roman"/>
          <w:sz w:val="24"/>
          <w:szCs w:val="24"/>
        </w:rPr>
        <w:t>We can also use the templates form the examples bootstrap provided.</w:t>
      </w:r>
    </w:p>
    <w:p w14:paraId="195E16D8" w14:textId="2F783691" w:rsidR="00026654" w:rsidRDefault="00C330BD" w:rsidP="00026654">
      <w:pPr>
        <w:spacing w:line="240" w:lineRule="auto"/>
        <w:jc w:val="both"/>
        <w:rPr>
          <w:rFonts w:ascii="Times New Roman" w:eastAsia="Times New Roman" w:hAnsi="Times New Roman" w:cs="Times New Roman"/>
          <w:b/>
          <w:bCs/>
          <w:sz w:val="28"/>
          <w:szCs w:val="28"/>
        </w:rPr>
      </w:pPr>
      <w:r w:rsidRPr="00C330BD">
        <w:rPr>
          <w:rFonts w:ascii="Times New Roman" w:eastAsia="Times New Roman" w:hAnsi="Times New Roman" w:cs="Times New Roman"/>
          <w:b/>
          <w:bCs/>
          <w:noProof/>
          <w:sz w:val="28"/>
          <w:szCs w:val="28"/>
        </w:rPr>
        <w:drawing>
          <wp:inline distT="0" distB="0" distL="0" distR="0" wp14:anchorId="089F3A8F" wp14:editId="26981D81">
            <wp:extent cx="5486400" cy="2686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86685"/>
                    </a:xfrm>
                    <a:prstGeom prst="rect">
                      <a:avLst/>
                    </a:prstGeom>
                  </pic:spPr>
                </pic:pic>
              </a:graphicData>
            </a:graphic>
          </wp:inline>
        </w:drawing>
      </w:r>
    </w:p>
    <w:p w14:paraId="31D233B7" w14:textId="77777777" w:rsidR="00C330BD" w:rsidRDefault="00C330BD" w:rsidP="00026654">
      <w:pPr>
        <w:spacing w:line="240" w:lineRule="auto"/>
        <w:jc w:val="both"/>
        <w:rPr>
          <w:rFonts w:ascii="Times New Roman" w:eastAsia="Times New Roman" w:hAnsi="Times New Roman" w:cs="Times New Roman"/>
          <w:b/>
          <w:bCs/>
          <w:sz w:val="28"/>
          <w:szCs w:val="28"/>
        </w:rPr>
      </w:pPr>
    </w:p>
    <w:p w14:paraId="350380D6" w14:textId="771F0EE4" w:rsidR="00026654" w:rsidRDefault="00C330BD" w:rsidP="00026654">
      <w:pPr>
        <w:spacing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Conclusion</w:t>
      </w:r>
    </w:p>
    <w:p w14:paraId="7D8B3A5C" w14:textId="6C6D12D4" w:rsidR="00C330BD" w:rsidRPr="00C330BD" w:rsidRDefault="00C330BD" w:rsidP="00026654">
      <w:pPr>
        <w:spacing w:line="240" w:lineRule="auto"/>
        <w:jc w:val="both"/>
        <w:rPr>
          <w:rFonts w:ascii="Times New Roman" w:eastAsia="Times New Roman" w:hAnsi="Times New Roman" w:cs="Times New Roman"/>
          <w:sz w:val="24"/>
          <w:szCs w:val="24"/>
        </w:rPr>
      </w:pPr>
      <w:r w:rsidRPr="00C330BD">
        <w:rPr>
          <w:rFonts w:ascii="Times New Roman" w:eastAsia="Times New Roman" w:hAnsi="Times New Roman" w:cs="Times New Roman"/>
          <w:sz w:val="24"/>
          <w:szCs w:val="24"/>
        </w:rPr>
        <w:t>Bootstrap 5 provides a modern and efficient way to build responsive and attractive webpages quickly. With utility classes and built-in components, developers can save time and ensure mobile-friendliness.</w:t>
      </w:r>
    </w:p>
    <w:sectPr w:rsidR="00C330BD" w:rsidRPr="00C330BD" w:rsidSect="00DA68AE">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C4074"/>
    <w:multiLevelType w:val="hybridMultilevel"/>
    <w:tmpl w:val="E75EB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0A2435"/>
    <w:multiLevelType w:val="hybridMultilevel"/>
    <w:tmpl w:val="86F8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88482C"/>
    <w:multiLevelType w:val="multilevel"/>
    <w:tmpl w:val="FF6A4B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AB389E"/>
    <w:multiLevelType w:val="hybridMultilevel"/>
    <w:tmpl w:val="AF28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CF148B"/>
    <w:multiLevelType w:val="multilevel"/>
    <w:tmpl w:val="A6C431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279026109">
    <w:abstractNumId w:val="4"/>
  </w:num>
  <w:num w:numId="2" w16cid:durableId="96102386">
    <w:abstractNumId w:val="3"/>
  </w:num>
  <w:num w:numId="3" w16cid:durableId="230123499">
    <w:abstractNumId w:val="2"/>
  </w:num>
  <w:num w:numId="4" w16cid:durableId="1649894447">
    <w:abstractNumId w:val="0"/>
  </w:num>
  <w:num w:numId="5" w16cid:durableId="810832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8AE"/>
    <w:rsid w:val="00026654"/>
    <w:rsid w:val="001A1C44"/>
    <w:rsid w:val="00303055"/>
    <w:rsid w:val="003415B4"/>
    <w:rsid w:val="003F5ED1"/>
    <w:rsid w:val="00514DB7"/>
    <w:rsid w:val="006145D1"/>
    <w:rsid w:val="00684949"/>
    <w:rsid w:val="006D311B"/>
    <w:rsid w:val="00814766"/>
    <w:rsid w:val="009833FB"/>
    <w:rsid w:val="00A14D94"/>
    <w:rsid w:val="00C330BD"/>
    <w:rsid w:val="00D40112"/>
    <w:rsid w:val="00D80729"/>
    <w:rsid w:val="00DA68AE"/>
    <w:rsid w:val="00EF6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744E5"/>
  <w15:chartTrackingRefBased/>
  <w15:docId w15:val="{C216F5CC-C5C7-4CE9-82BE-95A3B3A01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14D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5E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5ED1"/>
    <w:rPr>
      <w:b/>
      <w:bCs/>
    </w:rPr>
  </w:style>
  <w:style w:type="paragraph" w:styleId="ListParagraph">
    <w:name w:val="List Paragraph"/>
    <w:basedOn w:val="Normal"/>
    <w:uiPriority w:val="34"/>
    <w:qFormat/>
    <w:rsid w:val="00303055"/>
    <w:pPr>
      <w:ind w:left="720"/>
      <w:contextualSpacing/>
    </w:pPr>
  </w:style>
  <w:style w:type="character" w:customStyle="1" w:styleId="Heading2Char">
    <w:name w:val="Heading 2 Char"/>
    <w:basedOn w:val="DefaultParagraphFont"/>
    <w:link w:val="Heading2"/>
    <w:uiPriority w:val="9"/>
    <w:rsid w:val="00A14D94"/>
    <w:rPr>
      <w:rFonts w:ascii="Times New Roman" w:eastAsia="Times New Roman" w:hAnsi="Times New Roman" w:cs="Times New Roman"/>
      <w:b/>
      <w:bCs/>
      <w:sz w:val="36"/>
      <w:szCs w:val="36"/>
    </w:rPr>
  </w:style>
  <w:style w:type="character" w:styleId="Emphasis">
    <w:name w:val="Emphasis"/>
    <w:basedOn w:val="DefaultParagraphFont"/>
    <w:uiPriority w:val="20"/>
    <w:qFormat/>
    <w:rsid w:val="00D80729"/>
    <w:rPr>
      <w:i/>
      <w:iCs/>
    </w:rPr>
  </w:style>
  <w:style w:type="character" w:styleId="HTMLCode">
    <w:name w:val="HTML Code"/>
    <w:basedOn w:val="DefaultParagraphFont"/>
    <w:uiPriority w:val="99"/>
    <w:semiHidden/>
    <w:unhideWhenUsed/>
    <w:rsid w:val="00D807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82400">
      <w:bodyDiv w:val="1"/>
      <w:marLeft w:val="0"/>
      <w:marRight w:val="0"/>
      <w:marTop w:val="0"/>
      <w:marBottom w:val="0"/>
      <w:divBdr>
        <w:top w:val="none" w:sz="0" w:space="0" w:color="auto"/>
        <w:left w:val="none" w:sz="0" w:space="0" w:color="auto"/>
        <w:bottom w:val="none" w:sz="0" w:space="0" w:color="auto"/>
        <w:right w:val="none" w:sz="0" w:space="0" w:color="auto"/>
      </w:divBdr>
    </w:div>
    <w:div w:id="772675552">
      <w:bodyDiv w:val="1"/>
      <w:marLeft w:val="0"/>
      <w:marRight w:val="0"/>
      <w:marTop w:val="0"/>
      <w:marBottom w:val="0"/>
      <w:divBdr>
        <w:top w:val="none" w:sz="0" w:space="0" w:color="auto"/>
        <w:left w:val="none" w:sz="0" w:space="0" w:color="auto"/>
        <w:bottom w:val="none" w:sz="0" w:space="0" w:color="auto"/>
        <w:right w:val="none" w:sz="0" w:space="0" w:color="auto"/>
      </w:divBdr>
    </w:div>
    <w:div w:id="939139738">
      <w:bodyDiv w:val="1"/>
      <w:marLeft w:val="0"/>
      <w:marRight w:val="0"/>
      <w:marTop w:val="0"/>
      <w:marBottom w:val="0"/>
      <w:divBdr>
        <w:top w:val="none" w:sz="0" w:space="0" w:color="auto"/>
        <w:left w:val="none" w:sz="0" w:space="0" w:color="auto"/>
        <w:bottom w:val="none" w:sz="0" w:space="0" w:color="auto"/>
        <w:right w:val="none" w:sz="0" w:space="0" w:color="auto"/>
      </w:divBdr>
      <w:divsChild>
        <w:div w:id="1327785600">
          <w:marLeft w:val="0"/>
          <w:marRight w:val="0"/>
          <w:marTop w:val="0"/>
          <w:marBottom w:val="0"/>
          <w:divBdr>
            <w:top w:val="none" w:sz="0" w:space="0" w:color="auto"/>
            <w:left w:val="none" w:sz="0" w:space="0" w:color="auto"/>
            <w:bottom w:val="none" w:sz="0" w:space="0" w:color="auto"/>
            <w:right w:val="none" w:sz="0" w:space="0" w:color="auto"/>
          </w:divBdr>
        </w:div>
        <w:div w:id="1529561713">
          <w:marLeft w:val="0"/>
          <w:marRight w:val="0"/>
          <w:marTop w:val="0"/>
          <w:marBottom w:val="0"/>
          <w:divBdr>
            <w:top w:val="none" w:sz="0" w:space="0" w:color="auto"/>
            <w:left w:val="none" w:sz="0" w:space="0" w:color="auto"/>
            <w:bottom w:val="none" w:sz="0" w:space="0" w:color="auto"/>
            <w:right w:val="none" w:sz="0" w:space="0" w:color="auto"/>
          </w:divBdr>
        </w:div>
        <w:div w:id="2117747204">
          <w:marLeft w:val="0"/>
          <w:marRight w:val="0"/>
          <w:marTop w:val="0"/>
          <w:marBottom w:val="0"/>
          <w:divBdr>
            <w:top w:val="none" w:sz="0" w:space="0" w:color="auto"/>
            <w:left w:val="none" w:sz="0" w:space="0" w:color="auto"/>
            <w:bottom w:val="none" w:sz="0" w:space="0" w:color="auto"/>
            <w:right w:val="none" w:sz="0" w:space="0" w:color="auto"/>
          </w:divBdr>
        </w:div>
        <w:div w:id="1008604129">
          <w:marLeft w:val="0"/>
          <w:marRight w:val="0"/>
          <w:marTop w:val="0"/>
          <w:marBottom w:val="0"/>
          <w:divBdr>
            <w:top w:val="none" w:sz="0" w:space="0" w:color="auto"/>
            <w:left w:val="none" w:sz="0" w:space="0" w:color="auto"/>
            <w:bottom w:val="none" w:sz="0" w:space="0" w:color="auto"/>
            <w:right w:val="none" w:sz="0" w:space="0" w:color="auto"/>
          </w:divBdr>
        </w:div>
      </w:divsChild>
    </w:div>
    <w:div w:id="1623422536">
      <w:bodyDiv w:val="1"/>
      <w:marLeft w:val="0"/>
      <w:marRight w:val="0"/>
      <w:marTop w:val="0"/>
      <w:marBottom w:val="0"/>
      <w:divBdr>
        <w:top w:val="none" w:sz="0" w:space="0" w:color="auto"/>
        <w:left w:val="none" w:sz="0" w:space="0" w:color="auto"/>
        <w:bottom w:val="none" w:sz="0" w:space="0" w:color="auto"/>
        <w:right w:val="none" w:sz="0" w:space="0" w:color="auto"/>
      </w:divBdr>
    </w:div>
    <w:div w:id="1853764125">
      <w:bodyDiv w:val="1"/>
      <w:marLeft w:val="0"/>
      <w:marRight w:val="0"/>
      <w:marTop w:val="0"/>
      <w:marBottom w:val="0"/>
      <w:divBdr>
        <w:top w:val="none" w:sz="0" w:space="0" w:color="auto"/>
        <w:left w:val="none" w:sz="0" w:space="0" w:color="auto"/>
        <w:bottom w:val="none" w:sz="0" w:space="0" w:color="auto"/>
        <w:right w:val="none" w:sz="0" w:space="0" w:color="auto"/>
      </w:divBdr>
    </w:div>
    <w:div w:id="1869563125">
      <w:bodyDiv w:val="1"/>
      <w:marLeft w:val="0"/>
      <w:marRight w:val="0"/>
      <w:marTop w:val="0"/>
      <w:marBottom w:val="0"/>
      <w:divBdr>
        <w:top w:val="none" w:sz="0" w:space="0" w:color="auto"/>
        <w:left w:val="none" w:sz="0" w:space="0" w:color="auto"/>
        <w:bottom w:val="none" w:sz="0" w:space="0" w:color="auto"/>
        <w:right w:val="none" w:sz="0" w:space="0" w:color="auto"/>
      </w:divBdr>
    </w:div>
    <w:div w:id="1975669770">
      <w:bodyDiv w:val="1"/>
      <w:marLeft w:val="0"/>
      <w:marRight w:val="0"/>
      <w:marTop w:val="0"/>
      <w:marBottom w:val="0"/>
      <w:divBdr>
        <w:top w:val="none" w:sz="0" w:space="0" w:color="auto"/>
        <w:left w:val="none" w:sz="0" w:space="0" w:color="auto"/>
        <w:bottom w:val="none" w:sz="0" w:space="0" w:color="auto"/>
        <w:right w:val="none" w:sz="0" w:space="0" w:color="auto"/>
      </w:divBdr>
      <w:divsChild>
        <w:div w:id="724644881">
          <w:marLeft w:val="0"/>
          <w:marRight w:val="0"/>
          <w:marTop w:val="0"/>
          <w:marBottom w:val="0"/>
          <w:divBdr>
            <w:top w:val="none" w:sz="0" w:space="0" w:color="auto"/>
            <w:left w:val="none" w:sz="0" w:space="0" w:color="auto"/>
            <w:bottom w:val="none" w:sz="0" w:space="0" w:color="auto"/>
            <w:right w:val="none" w:sz="0" w:space="0" w:color="auto"/>
          </w:divBdr>
        </w:div>
      </w:divsChild>
    </w:div>
    <w:div w:id="197907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8</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 Tamang</dc:creator>
  <cp:keywords/>
  <dc:description/>
  <cp:lastModifiedBy>Sujan Tamang</cp:lastModifiedBy>
  <cp:revision>5</cp:revision>
  <cp:lastPrinted>2025-05-17T17:11:00Z</cp:lastPrinted>
  <dcterms:created xsi:type="dcterms:W3CDTF">2025-05-17T06:55:00Z</dcterms:created>
  <dcterms:modified xsi:type="dcterms:W3CDTF">2025-05-17T17:13:00Z</dcterms:modified>
</cp:coreProperties>
</file>