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sz w:val="28"/>
          <w:szCs w:val="28"/>
        </w:rPr>
      </w:pPr>
      <w:r w:rsidDel="00000000" w:rsidR="00000000" w:rsidRPr="00000000">
        <w:rPr>
          <w:sz w:val="28"/>
          <w:szCs w:val="28"/>
          <w:rtl w:val="0"/>
        </w:rPr>
        <w:t xml:space="preserve">Student: ST10158660 - Ruan Zwarts</w:t>
        <w:br w:type="textWrapping"/>
        <w:t xml:space="preserve">Team: Team Quaternary</w:t>
      </w:r>
    </w:p>
    <w:p w:rsidR="00000000" w:rsidDel="00000000" w:rsidP="00000000" w:rsidRDefault="00000000" w:rsidRPr="00000000" w14:paraId="00000002">
      <w:pPr>
        <w:spacing w:after="160" w:line="259" w:lineRule="auto"/>
        <w:ind w:firstLine="720"/>
        <w:jc w:val="both"/>
        <w:rPr>
          <w:sz w:val="28"/>
          <w:szCs w:val="28"/>
        </w:rPr>
      </w:pPr>
      <w:r w:rsidDel="00000000" w:rsidR="00000000" w:rsidRPr="00000000">
        <w:rPr>
          <w:rtl w:val="0"/>
        </w:rPr>
      </w:r>
    </w:p>
    <w:p w:rsidR="00000000" w:rsidDel="00000000" w:rsidP="00000000" w:rsidRDefault="00000000" w:rsidRPr="00000000" w14:paraId="00000003">
      <w:pPr>
        <w:spacing w:after="160" w:line="259" w:lineRule="auto"/>
        <w:ind w:firstLine="720"/>
        <w:jc w:val="both"/>
        <w:rPr>
          <w:sz w:val="28"/>
          <w:szCs w:val="28"/>
        </w:rPr>
      </w:pPr>
      <w:r w:rsidDel="00000000" w:rsidR="00000000" w:rsidRPr="00000000">
        <w:rPr>
          <w:rtl w:val="0"/>
        </w:rPr>
      </w:r>
    </w:p>
    <w:p w:rsidR="00000000" w:rsidDel="00000000" w:rsidP="00000000" w:rsidRDefault="00000000" w:rsidRPr="00000000" w14:paraId="00000004">
      <w:pPr>
        <w:spacing w:after="160" w:line="259" w:lineRule="auto"/>
        <w:ind w:firstLine="720"/>
        <w:jc w:val="both"/>
        <w:rPr>
          <w:sz w:val="28"/>
          <w:szCs w:val="28"/>
        </w:rPr>
      </w:pPr>
      <w:r w:rsidDel="00000000" w:rsidR="00000000" w:rsidRPr="00000000">
        <w:rPr>
          <w:rtl w:val="0"/>
        </w:rPr>
      </w:r>
    </w:p>
    <w:p w:rsidR="00000000" w:rsidDel="00000000" w:rsidP="00000000" w:rsidRDefault="00000000" w:rsidRPr="00000000" w14:paraId="00000005">
      <w:pPr>
        <w:spacing w:after="160" w:line="259" w:lineRule="auto"/>
        <w:ind w:firstLine="720"/>
        <w:jc w:val="both"/>
        <w:rPr>
          <w:sz w:val="28"/>
          <w:szCs w:val="28"/>
        </w:rPr>
      </w:pPr>
      <w:r w:rsidDel="00000000" w:rsidR="00000000" w:rsidRPr="00000000">
        <w:rPr>
          <w:rtl w:val="0"/>
        </w:rPr>
      </w:r>
    </w:p>
    <w:p w:rsidR="00000000" w:rsidDel="00000000" w:rsidP="00000000" w:rsidRDefault="00000000" w:rsidRPr="00000000" w14:paraId="00000006">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7">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9">
      <w:pPr>
        <w:spacing w:after="160" w:line="259" w:lineRule="auto"/>
        <w:jc w:val="center"/>
        <w:rPr>
          <w:sz w:val="28"/>
          <w:szCs w:val="28"/>
        </w:rPr>
      </w:pPr>
      <w:r w:rsidDel="00000000" w:rsidR="00000000" w:rsidRPr="00000000">
        <w:rPr>
          <w:sz w:val="28"/>
          <w:szCs w:val="28"/>
          <w:rtl w:val="0"/>
        </w:rPr>
        <w:t xml:space="preserve">Module: XBCAD7319</w:t>
      </w:r>
    </w:p>
    <w:p w:rsidR="00000000" w:rsidDel="00000000" w:rsidP="00000000" w:rsidRDefault="00000000" w:rsidRPr="00000000" w14:paraId="0000000A">
      <w:pPr>
        <w:spacing w:after="160" w:line="259" w:lineRule="auto"/>
        <w:jc w:val="center"/>
        <w:rPr>
          <w:sz w:val="28"/>
          <w:szCs w:val="28"/>
        </w:rPr>
      </w:pPr>
      <w:r w:rsidDel="00000000" w:rsidR="00000000" w:rsidRPr="00000000">
        <w:rPr>
          <w:sz w:val="28"/>
          <w:szCs w:val="28"/>
          <w:rtl w:val="0"/>
        </w:rPr>
        <w:t xml:space="preserve">Lecturer: Ms. Mmaphuti Matau</w:t>
      </w:r>
    </w:p>
    <w:p w:rsidR="00000000" w:rsidDel="00000000" w:rsidP="00000000" w:rsidRDefault="00000000" w:rsidRPr="00000000" w14:paraId="0000000B">
      <w:pPr>
        <w:spacing w:after="160" w:line="259" w:lineRule="auto"/>
        <w:jc w:val="both"/>
        <w:rPr>
          <w:b w:val="1"/>
          <w:sz w:val="28"/>
          <w:szCs w:val="28"/>
        </w:rPr>
      </w:pPr>
      <w:r w:rsidDel="00000000" w:rsidR="00000000" w:rsidRPr="00000000">
        <w:rPr>
          <w:rtl w:val="0"/>
        </w:rPr>
      </w:r>
    </w:p>
    <w:p w:rsidR="00000000" w:rsidDel="00000000" w:rsidP="00000000" w:rsidRDefault="00000000" w:rsidRPr="00000000" w14:paraId="0000000C">
      <w:pPr>
        <w:spacing w:after="160" w:line="259"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160" w:line="259"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160" w:line="259"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160" w:line="259"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160" w:line="259" w:lineRule="auto"/>
        <w:jc w:val="both"/>
        <w:rPr>
          <w:b w:val="1"/>
          <w:sz w:val="28"/>
          <w:szCs w:val="28"/>
        </w:rPr>
      </w:pPr>
      <w:r w:rsidDel="00000000" w:rsidR="00000000" w:rsidRPr="00000000">
        <w:rPr>
          <w:rtl w:val="0"/>
        </w:rPr>
      </w:r>
    </w:p>
    <w:p w:rsidR="00000000" w:rsidDel="00000000" w:rsidP="00000000" w:rsidRDefault="00000000" w:rsidRPr="00000000" w14:paraId="00000011">
      <w:pPr>
        <w:spacing w:after="160" w:line="259" w:lineRule="auto"/>
        <w:jc w:val="both"/>
        <w:rPr>
          <w:b w:val="1"/>
          <w:sz w:val="28"/>
          <w:szCs w:val="28"/>
        </w:rPr>
      </w:pPr>
      <w:r w:rsidDel="00000000" w:rsidR="00000000" w:rsidRPr="00000000">
        <w:rPr>
          <w:rtl w:val="0"/>
        </w:rPr>
      </w:r>
    </w:p>
    <w:p w:rsidR="00000000" w:rsidDel="00000000" w:rsidP="00000000" w:rsidRDefault="00000000" w:rsidRPr="00000000" w14:paraId="00000012">
      <w:pPr>
        <w:spacing w:after="160" w:line="259" w:lineRule="auto"/>
        <w:jc w:val="both"/>
        <w:rPr>
          <w:b w:val="1"/>
          <w:sz w:val="28"/>
          <w:szCs w:val="28"/>
        </w:rPr>
      </w:pPr>
      <w:r w:rsidDel="00000000" w:rsidR="00000000" w:rsidRPr="00000000">
        <w:rPr>
          <w:rtl w:val="0"/>
        </w:rPr>
      </w:r>
    </w:p>
    <w:p w:rsidR="00000000" w:rsidDel="00000000" w:rsidP="00000000" w:rsidRDefault="00000000" w:rsidRPr="00000000" w14:paraId="00000013">
      <w:pPr>
        <w:spacing w:after="160" w:line="259" w:lineRule="auto"/>
        <w:jc w:val="both"/>
        <w:rPr>
          <w:b w:val="1"/>
          <w:sz w:val="28"/>
          <w:szCs w:val="28"/>
        </w:rPr>
      </w:pPr>
      <w:r w:rsidDel="00000000" w:rsidR="00000000" w:rsidRPr="00000000">
        <w:rPr>
          <w:rtl w:val="0"/>
        </w:rPr>
      </w:r>
    </w:p>
    <w:p w:rsidR="00000000" w:rsidDel="00000000" w:rsidP="00000000" w:rsidRDefault="00000000" w:rsidRPr="00000000" w14:paraId="00000014">
      <w:pPr>
        <w:spacing w:after="160" w:line="259" w:lineRule="auto"/>
        <w:jc w:val="both"/>
        <w:rPr>
          <w:b w:val="1"/>
          <w:sz w:val="28"/>
          <w:szCs w:val="28"/>
        </w:rPr>
      </w:pPr>
      <w:r w:rsidDel="00000000" w:rsidR="00000000" w:rsidRPr="00000000">
        <w:rPr>
          <w:rtl w:val="0"/>
        </w:rPr>
      </w:r>
    </w:p>
    <w:p w:rsidR="00000000" w:rsidDel="00000000" w:rsidP="00000000" w:rsidRDefault="00000000" w:rsidRPr="00000000" w14:paraId="00000015">
      <w:pPr>
        <w:spacing w:after="160" w:line="259" w:lineRule="auto"/>
        <w:jc w:val="both"/>
        <w:rPr>
          <w:b w:val="1"/>
          <w:sz w:val="28"/>
          <w:szCs w:val="28"/>
        </w:rPr>
      </w:pPr>
      <w:r w:rsidDel="00000000" w:rsidR="00000000" w:rsidRPr="00000000">
        <w:rPr>
          <w:rtl w:val="0"/>
        </w:rPr>
      </w:r>
    </w:p>
    <w:p w:rsidR="00000000" w:rsidDel="00000000" w:rsidP="00000000" w:rsidRDefault="00000000" w:rsidRPr="00000000" w14:paraId="00000016">
      <w:pPr>
        <w:spacing w:after="160" w:line="259" w:lineRule="auto"/>
        <w:jc w:val="both"/>
        <w:rPr>
          <w:b w:val="1"/>
          <w:sz w:val="28"/>
          <w:szCs w:val="28"/>
        </w:rPr>
      </w:pPr>
      <w:r w:rsidDel="00000000" w:rsidR="00000000" w:rsidRPr="00000000">
        <w:rPr>
          <w:rtl w:val="0"/>
        </w:rPr>
      </w:r>
    </w:p>
    <w:p w:rsidR="00000000" w:rsidDel="00000000" w:rsidP="00000000" w:rsidRDefault="00000000" w:rsidRPr="00000000" w14:paraId="00000017">
      <w:pPr>
        <w:spacing w:after="160" w:line="259" w:lineRule="auto"/>
        <w:jc w:val="both"/>
        <w:rPr>
          <w:b w:val="1"/>
          <w:sz w:val="28"/>
          <w:szCs w:val="28"/>
        </w:rPr>
      </w:pPr>
      <w:r w:rsidDel="00000000" w:rsidR="00000000" w:rsidRPr="00000000">
        <w:rPr>
          <w:rtl w:val="0"/>
        </w:rPr>
      </w:r>
    </w:p>
    <w:p w:rsidR="00000000" w:rsidDel="00000000" w:rsidP="00000000" w:rsidRDefault="00000000" w:rsidRPr="00000000" w14:paraId="00000018">
      <w:pPr>
        <w:spacing w:after="160" w:line="259" w:lineRule="auto"/>
        <w:jc w:val="both"/>
        <w:rPr>
          <w:b w:val="1"/>
          <w:sz w:val="28"/>
          <w:szCs w:val="28"/>
        </w:rPr>
      </w:pPr>
      <w:r w:rsidDel="00000000" w:rsidR="00000000" w:rsidRPr="00000000">
        <w:rPr>
          <w:rtl w:val="0"/>
        </w:rPr>
      </w:r>
    </w:p>
    <w:p w:rsidR="00000000" w:rsidDel="00000000" w:rsidP="00000000" w:rsidRDefault="00000000" w:rsidRPr="00000000" w14:paraId="00000019">
      <w:pPr>
        <w:spacing w:after="160" w:line="259" w:lineRule="auto"/>
        <w:jc w:val="left"/>
        <w:rPr>
          <w:sz w:val="28"/>
          <w:szCs w:val="28"/>
        </w:rPr>
      </w:pPr>
      <w:r w:rsidDel="00000000" w:rsidR="00000000" w:rsidRPr="00000000">
        <w:rPr>
          <w:rtl w:val="0"/>
        </w:rPr>
      </w:r>
    </w:p>
    <w:p w:rsidR="00000000" w:rsidDel="00000000" w:rsidP="00000000" w:rsidRDefault="00000000" w:rsidRPr="00000000" w14:paraId="0000001A">
      <w:pPr>
        <w:spacing w:after="160" w:line="259" w:lineRule="auto"/>
        <w:jc w:val="left"/>
        <w:rPr>
          <w:sz w:val="28"/>
          <w:szCs w:val="28"/>
        </w:rPr>
      </w:pPr>
      <w:r w:rsidDel="00000000" w:rsidR="00000000" w:rsidRPr="00000000">
        <w:rPr>
          <w:rtl w:val="0"/>
        </w:rPr>
      </w:r>
    </w:p>
    <w:p w:rsidR="00000000" w:rsidDel="00000000" w:rsidP="00000000" w:rsidRDefault="00000000" w:rsidRPr="00000000" w14:paraId="0000001B">
      <w:pPr>
        <w:pStyle w:val="Heading1"/>
        <w:spacing w:after="160" w:line="259" w:lineRule="auto"/>
        <w:jc w:val="center"/>
        <w:rPr>
          <w:b w:val="1"/>
          <w:sz w:val="32"/>
          <w:szCs w:val="32"/>
          <w:u w:val="single"/>
        </w:rPr>
      </w:pPr>
      <w:bookmarkStart w:colFirst="0" w:colLast="0" w:name="_n3ckqzhtekpe" w:id="0"/>
      <w:bookmarkEnd w:id="0"/>
      <w:r w:rsidDel="00000000" w:rsidR="00000000" w:rsidRPr="00000000">
        <w:rPr>
          <w:b w:val="1"/>
          <w:u w:val="single"/>
          <w:rtl w:val="0"/>
        </w:rPr>
        <w:t xml:space="preserve">Documentation: Self Reflection</w:t>
      </w:r>
      <w:r w:rsidDel="00000000" w:rsidR="00000000" w:rsidRPr="00000000">
        <w:rPr>
          <w:rtl w:val="0"/>
        </w:rPr>
      </w:r>
    </w:p>
    <w:p w:rsidR="00000000" w:rsidDel="00000000" w:rsidP="00000000" w:rsidRDefault="00000000" w:rsidRPr="00000000" w14:paraId="0000001C">
      <w:pPr>
        <w:pStyle w:val="Heading2"/>
        <w:spacing w:after="160" w:line="259" w:lineRule="auto"/>
        <w:rPr>
          <w:b w:val="1"/>
          <w:u w:val="single"/>
        </w:rPr>
      </w:pPr>
      <w:bookmarkStart w:colFirst="0" w:colLast="0" w:name="_7tmwe8y3guqc" w:id="1"/>
      <w:bookmarkEnd w:id="1"/>
      <w:r w:rsidDel="00000000" w:rsidR="00000000" w:rsidRPr="00000000">
        <w:rPr>
          <w:b w:val="1"/>
          <w:sz w:val="32"/>
          <w:szCs w:val="32"/>
          <w:u w:val="single"/>
          <w:rtl w:val="0"/>
        </w:rPr>
        <w:t xml:space="preserve">Introduction</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Work Integrated Learning (WIL) was honestly an eye opening experience for me. The overall experience taught me what to actually look for when going into the working world and what to expect. Being able to work for a company has really given me a good idea of how the team should work and how important it would be to plan the software carefully and fully.</w:t>
      </w:r>
      <w:r w:rsidDel="00000000" w:rsidR="00000000" w:rsidRPr="00000000">
        <w:rPr>
          <w:rtl w:val="0"/>
        </w:rPr>
      </w:r>
    </w:p>
    <w:p w:rsidR="00000000" w:rsidDel="00000000" w:rsidP="00000000" w:rsidRDefault="00000000" w:rsidRPr="00000000" w14:paraId="0000001E">
      <w:pPr>
        <w:pStyle w:val="Heading2"/>
        <w:spacing w:after="160" w:line="259" w:lineRule="auto"/>
        <w:rPr>
          <w:sz w:val="24"/>
          <w:szCs w:val="24"/>
        </w:rPr>
      </w:pPr>
      <w:bookmarkStart w:colFirst="0" w:colLast="0" w:name="_6yhixlryomr3" w:id="2"/>
      <w:bookmarkEnd w:id="2"/>
      <w:r w:rsidDel="00000000" w:rsidR="00000000" w:rsidRPr="00000000">
        <w:rPr>
          <w:b w:val="1"/>
          <w:u w:val="single"/>
          <w:rtl w:val="0"/>
        </w:rPr>
        <w:t xml:space="preserve">Skills Learnt</w:t>
      </w:r>
      <w:r w:rsidDel="00000000" w:rsidR="00000000" w:rsidRPr="00000000">
        <w:rPr>
          <w:rtl w:val="0"/>
        </w:rPr>
      </w:r>
    </w:p>
    <w:p w:rsidR="00000000" w:rsidDel="00000000" w:rsidP="00000000" w:rsidRDefault="00000000" w:rsidRPr="00000000" w14:paraId="0000001F">
      <w:pPr>
        <w:numPr>
          <w:ilvl w:val="0"/>
          <w:numId w:val="1"/>
        </w:numPr>
        <w:spacing w:line="259"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Working under pressure</w:t>
      </w:r>
      <w:r w:rsidDel="00000000" w:rsidR="00000000" w:rsidRPr="00000000">
        <w:rPr>
          <w:sz w:val="24"/>
          <w:szCs w:val="24"/>
          <w:rtl w:val="0"/>
        </w:rPr>
        <w:t xml:space="preserve"> – I had deadlings for every sprint which needed to be completed regardless of personal and study reasons.</w:t>
      </w:r>
    </w:p>
    <w:p w:rsidR="00000000" w:rsidDel="00000000" w:rsidP="00000000" w:rsidRDefault="00000000" w:rsidRPr="00000000" w14:paraId="00000020">
      <w:pPr>
        <w:numPr>
          <w:ilvl w:val="0"/>
          <w:numId w:val="1"/>
        </w:numPr>
        <w:spacing w:line="259"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Communication skills</w:t>
      </w:r>
      <w:r w:rsidDel="00000000" w:rsidR="00000000" w:rsidRPr="00000000">
        <w:rPr>
          <w:sz w:val="24"/>
          <w:szCs w:val="24"/>
          <w:rtl w:val="0"/>
        </w:rPr>
        <w:t xml:space="preserve"> - I had to communicate a lot not just with team members but with a “customer” as well.</w:t>
      </w:r>
    </w:p>
    <w:p w:rsidR="00000000" w:rsidDel="00000000" w:rsidP="00000000" w:rsidRDefault="00000000" w:rsidRPr="00000000" w14:paraId="00000021">
      <w:pPr>
        <w:numPr>
          <w:ilvl w:val="0"/>
          <w:numId w:val="1"/>
        </w:numPr>
        <w:spacing w:after="160" w:line="259"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Time management</w:t>
      </w:r>
      <w:r w:rsidDel="00000000" w:rsidR="00000000" w:rsidRPr="00000000">
        <w:rPr>
          <w:sz w:val="24"/>
          <w:szCs w:val="24"/>
          <w:rtl w:val="0"/>
        </w:rPr>
        <w:t xml:space="preserve"> -.I had to work and manage my time carefully because i had 3 other POE’s as well as this one to complete as well so splitting my time up well became necessary.</w:t>
      </w:r>
    </w:p>
    <w:p w:rsidR="00000000" w:rsidDel="00000000" w:rsidP="00000000" w:rsidRDefault="00000000" w:rsidRPr="00000000" w14:paraId="00000022">
      <w:pPr>
        <w:pStyle w:val="Heading2"/>
        <w:spacing w:after="160" w:line="259" w:lineRule="auto"/>
        <w:rPr>
          <w:b w:val="1"/>
          <w:u w:val="single"/>
        </w:rPr>
      </w:pPr>
      <w:bookmarkStart w:colFirst="0" w:colLast="0" w:name="_niz596xjol5t" w:id="3"/>
      <w:bookmarkEnd w:id="3"/>
      <w:r w:rsidDel="00000000" w:rsidR="00000000" w:rsidRPr="00000000">
        <w:rPr>
          <w:b w:val="1"/>
          <w:u w:val="single"/>
          <w:rtl w:val="0"/>
        </w:rPr>
        <w:t xml:space="preserve">Role in team</w:t>
      </w:r>
    </w:p>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In the team my main role was to be head of the frontend development and make sure all the backend and the frontend are able to work well together. This also included designing the frontend to be user friendly and stylish, this involved having constant communication with the client to be sure the designs are exactly what they want. I also tried my best to assist anyone who was in need of help and if they had a busy week then I would take over some work to make sure everyone stayed on track and was able to make deadlines.</w:t>
      </w:r>
    </w:p>
    <w:p w:rsidR="00000000" w:rsidDel="00000000" w:rsidP="00000000" w:rsidRDefault="00000000" w:rsidRPr="00000000" w14:paraId="00000024">
      <w:pPr>
        <w:pStyle w:val="Heading2"/>
        <w:spacing w:after="160" w:line="259" w:lineRule="auto"/>
        <w:rPr>
          <w:b w:val="1"/>
          <w:u w:val="single"/>
        </w:rPr>
      </w:pPr>
      <w:bookmarkStart w:colFirst="0" w:colLast="0" w:name="_39rhf1h9u9k8" w:id="4"/>
      <w:bookmarkEnd w:id="4"/>
      <w:r w:rsidDel="00000000" w:rsidR="00000000" w:rsidRPr="00000000">
        <w:rPr>
          <w:b w:val="1"/>
          <w:u w:val="single"/>
          <w:rtl w:val="0"/>
        </w:rPr>
        <w:t xml:space="preserve">Research, Technology and the presentation of information</w:t>
      </w:r>
    </w:p>
    <w:p w:rsidR="00000000" w:rsidDel="00000000" w:rsidP="00000000" w:rsidRDefault="00000000" w:rsidRPr="00000000" w14:paraId="00000025">
      <w:pPr>
        <w:spacing w:after="160" w:line="259" w:lineRule="auto"/>
        <w:rPr/>
      </w:pPr>
      <w:r w:rsidDel="00000000" w:rsidR="00000000" w:rsidRPr="00000000">
        <w:rPr>
          <w:rtl w:val="0"/>
        </w:rPr>
        <w:t xml:space="preserve">Right in the beginning of the task I was tasked with meeting the client/stakeholder and getting approval as well as what they would like us to work on in the business. I went to have this meeting in person as I was the closest person to the business and had met the business owner once or twice previously. While there I discussed almost everything we would be doing and how we would have to do it to not interfere with the work already going on. I later also had to go back there to get approval for the designs of the webpage we had made and if she wanted anything changed or adapted.</w:t>
      </w:r>
      <w:r w:rsidDel="00000000" w:rsidR="00000000" w:rsidRPr="00000000">
        <w:rPr>
          <w:rtl w:val="0"/>
        </w:rPr>
      </w:r>
    </w:p>
    <w:p w:rsidR="00000000" w:rsidDel="00000000" w:rsidP="00000000" w:rsidRDefault="00000000" w:rsidRPr="00000000" w14:paraId="00000026">
      <w:pPr>
        <w:pStyle w:val="Heading2"/>
        <w:spacing w:after="160" w:line="259" w:lineRule="auto"/>
        <w:rPr>
          <w:b w:val="1"/>
          <w:u w:val="single"/>
        </w:rPr>
      </w:pPr>
      <w:bookmarkStart w:colFirst="0" w:colLast="0" w:name="_vk1ez4veil9b" w:id="5"/>
      <w:bookmarkEnd w:id="5"/>
      <w:r w:rsidDel="00000000" w:rsidR="00000000" w:rsidRPr="00000000">
        <w:rPr>
          <w:b w:val="1"/>
          <w:u w:val="single"/>
          <w:rtl w:val="0"/>
        </w:rPr>
        <w:t xml:space="preserve">Personal strengths and weaknesses</w:t>
      </w:r>
    </w:p>
    <w:tbl>
      <w:tblPr>
        <w:tblStyle w:val="Table1"/>
        <w:tblW w:w="11199.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6"/>
        <w:gridCol w:w="5693"/>
        <w:tblGridChange w:id="0">
          <w:tblGrid>
            <w:gridCol w:w="5506"/>
            <w:gridCol w:w="5693"/>
          </w:tblGrid>
        </w:tblGridChange>
      </w:tblGrid>
      <w:tr>
        <w:trPr>
          <w:cantSplit w:val="0"/>
          <w:tblHeader w:val="0"/>
        </w:trPr>
        <w:tc>
          <w:tcPr/>
          <w:p w:rsidR="00000000" w:rsidDel="00000000" w:rsidP="00000000" w:rsidRDefault="00000000" w:rsidRPr="00000000" w14:paraId="00000027">
            <w:pPr>
              <w:jc w:val="center"/>
              <w:rPr>
                <w:b w:val="1"/>
                <w:sz w:val="32"/>
                <w:szCs w:val="32"/>
              </w:rPr>
            </w:pPr>
            <w:r w:rsidDel="00000000" w:rsidR="00000000" w:rsidRPr="00000000">
              <w:rPr>
                <w:b w:val="1"/>
                <w:sz w:val="32"/>
                <w:szCs w:val="32"/>
                <w:rtl w:val="0"/>
              </w:rPr>
              <w:t xml:space="preserve">Strengths</w:t>
            </w:r>
          </w:p>
        </w:tc>
        <w:tc>
          <w:tcPr/>
          <w:p w:rsidR="00000000" w:rsidDel="00000000" w:rsidP="00000000" w:rsidRDefault="00000000" w:rsidRPr="00000000" w14:paraId="00000028">
            <w:pPr>
              <w:jc w:val="center"/>
              <w:rPr>
                <w:b w:val="1"/>
                <w:sz w:val="32"/>
                <w:szCs w:val="32"/>
              </w:rPr>
            </w:pPr>
            <w:r w:rsidDel="00000000" w:rsidR="00000000" w:rsidRPr="00000000">
              <w:rPr>
                <w:b w:val="1"/>
                <w:sz w:val="32"/>
                <w:szCs w:val="32"/>
                <w:rtl w:val="0"/>
              </w:rPr>
              <w:t xml:space="preserve">Weaknesses</w:t>
            </w:r>
          </w:p>
        </w:tc>
      </w:tr>
      <w:tr>
        <w:trPr>
          <w:cantSplit w:val="0"/>
          <w:tblHeader w:val="0"/>
        </w:trPr>
        <w:tc>
          <w:tcPr/>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Frontend Development - While developing the frontend i would definitely say i work much better with HTML, jetpack compose, etc. than with the backend.</w:t>
            </w:r>
          </w:p>
        </w:tc>
        <w:tc>
          <w:tcPr/>
          <w:p w:rsidR="00000000" w:rsidDel="00000000" w:rsidP="00000000" w:rsidRDefault="00000000" w:rsidRPr="00000000" w14:paraId="0000002A">
            <w:pPr>
              <w:rPr>
                <w:sz w:val="24"/>
                <w:szCs w:val="24"/>
              </w:rPr>
            </w:pPr>
            <w:r w:rsidDel="00000000" w:rsidR="00000000" w:rsidRPr="00000000">
              <w:rPr>
                <w:sz w:val="24"/>
                <w:szCs w:val="24"/>
                <w:rtl w:val="0"/>
              </w:rPr>
              <w:t xml:space="preserve">Backend Development - when working on backend code I am very capable but it takes me a long time to solve errors when they arise so I would rather just focus on frontend.</w:t>
            </w:r>
          </w:p>
        </w:tc>
      </w:tr>
      <w:tr>
        <w:trPr>
          <w:cantSplit w:val="0"/>
          <w:tblHeader w:val="0"/>
        </w:trPr>
        <w:tc>
          <w:tcPr/>
          <w:p w:rsidR="00000000" w:rsidDel="00000000" w:rsidP="00000000" w:rsidRDefault="00000000" w:rsidRPr="00000000" w14:paraId="0000002B">
            <w:pPr>
              <w:rPr>
                <w:sz w:val="24"/>
                <w:szCs w:val="24"/>
              </w:rPr>
            </w:pPr>
            <w:r w:rsidDel="00000000" w:rsidR="00000000" w:rsidRPr="00000000">
              <w:rPr>
                <w:sz w:val="24"/>
                <w:szCs w:val="24"/>
                <w:rtl w:val="0"/>
              </w:rPr>
              <w:t xml:space="preserve">Screen design - I really enjoyed working on designing the screen for the webpage and when presenting to the team almost never had issues regarding it.</w:t>
            </w:r>
          </w:p>
        </w:tc>
        <w:tc>
          <w:tcPr/>
          <w:p w:rsidR="00000000" w:rsidDel="00000000" w:rsidP="00000000" w:rsidRDefault="00000000" w:rsidRPr="00000000" w14:paraId="0000002C">
            <w:pPr>
              <w:tabs>
                <w:tab w:val="left" w:leader="none" w:pos="2625"/>
              </w:tabs>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D">
            <w:pPr>
              <w:rPr>
                <w:sz w:val="24"/>
                <w:szCs w:val="24"/>
              </w:rPr>
            </w:pPr>
            <w:r w:rsidDel="00000000" w:rsidR="00000000" w:rsidRPr="00000000">
              <w:rPr>
                <w:sz w:val="24"/>
                <w:szCs w:val="24"/>
                <w:rtl w:val="0"/>
              </w:rPr>
              <w:t xml:space="preserve">Team building - I never had any issues with communication towards the other team members and since the start of the project I would consider them close friends.</w:t>
            </w:r>
          </w:p>
        </w:tc>
        <w:tc>
          <w:tcPr/>
          <w:p w:rsidR="00000000" w:rsidDel="00000000" w:rsidP="00000000" w:rsidRDefault="00000000" w:rsidRPr="00000000" w14:paraId="0000002E">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F">
            <w:pPr>
              <w:rPr>
                <w:sz w:val="24"/>
                <w:szCs w:val="24"/>
              </w:rPr>
            </w:pPr>
            <w:r w:rsidDel="00000000" w:rsidR="00000000" w:rsidRPr="00000000">
              <w:rPr>
                <w:sz w:val="24"/>
                <w:szCs w:val="24"/>
                <w:rtl w:val="0"/>
              </w:rPr>
              <w:t xml:space="preserve">Reliability - I was quite reliable with deadlines almost always finishing the work a day or two earlier than expected.</w:t>
            </w:r>
          </w:p>
        </w:tc>
        <w:tc>
          <w:tcPr/>
          <w:p w:rsidR="00000000" w:rsidDel="00000000" w:rsidP="00000000" w:rsidRDefault="00000000" w:rsidRPr="00000000" w14:paraId="00000030">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1">
            <w:pPr>
              <w:rPr>
                <w:sz w:val="24"/>
                <w:szCs w:val="24"/>
              </w:rPr>
            </w:pPr>
            <w:r w:rsidDel="00000000" w:rsidR="00000000" w:rsidRPr="00000000">
              <w:rPr>
                <w:sz w:val="24"/>
                <w:szCs w:val="24"/>
                <w:rtl w:val="0"/>
              </w:rPr>
              <w:t xml:space="preserve">Adaptability - Adapting to the team dynamic and the overall flow that was within the team helped me realise that it only took a short time for me to be able to switch between different tasks.</w:t>
            </w:r>
          </w:p>
        </w:tc>
        <w:tc>
          <w:tcPr/>
          <w:p w:rsidR="00000000" w:rsidDel="00000000" w:rsidP="00000000" w:rsidRDefault="00000000" w:rsidRPr="00000000" w14:paraId="00000032">
            <w:pPr>
              <w:rPr>
                <w:sz w:val="24"/>
                <w:szCs w:val="24"/>
              </w:rPr>
            </w:pPr>
            <w:r w:rsidDel="00000000" w:rsidR="00000000" w:rsidRPr="00000000">
              <w:rPr>
                <w:rtl w:val="0"/>
              </w:rPr>
            </w:r>
          </w:p>
        </w:tc>
      </w:tr>
    </w:tbl>
    <w:p w:rsidR="00000000" w:rsidDel="00000000" w:rsidP="00000000" w:rsidRDefault="00000000" w:rsidRPr="00000000" w14:paraId="00000033">
      <w:pPr>
        <w:spacing w:after="160" w:line="259" w:lineRule="auto"/>
        <w:rPr>
          <w:sz w:val="28"/>
          <w:szCs w:val="28"/>
        </w:rPr>
      </w:pPr>
      <w:r w:rsidDel="00000000" w:rsidR="00000000" w:rsidRPr="00000000">
        <w:rPr>
          <w:rtl w:val="0"/>
        </w:rPr>
      </w:r>
    </w:p>
    <w:p w:rsidR="00000000" w:rsidDel="00000000" w:rsidP="00000000" w:rsidRDefault="00000000" w:rsidRPr="00000000" w14:paraId="00000034">
      <w:pPr>
        <w:pStyle w:val="Heading2"/>
        <w:spacing w:after="160" w:line="259" w:lineRule="auto"/>
        <w:rPr>
          <w:b w:val="1"/>
          <w:sz w:val="32"/>
          <w:szCs w:val="32"/>
          <w:u w:val="single"/>
        </w:rPr>
      </w:pPr>
      <w:bookmarkStart w:colFirst="0" w:colLast="0" w:name="_z8saipt6l00b" w:id="6"/>
      <w:bookmarkEnd w:id="6"/>
      <w:r w:rsidDel="00000000" w:rsidR="00000000" w:rsidRPr="00000000">
        <w:rPr>
          <w:b w:val="1"/>
          <w:sz w:val="32"/>
          <w:szCs w:val="32"/>
          <w:u w:val="single"/>
          <w:rtl w:val="0"/>
        </w:rPr>
        <w:t xml:space="preserve">Stakeholder Relationship</w:t>
      </w:r>
    </w:p>
    <w:p w:rsidR="00000000" w:rsidDel="00000000" w:rsidP="00000000" w:rsidRDefault="00000000" w:rsidRPr="00000000" w14:paraId="00000035">
      <w:pPr>
        <w:spacing w:after="160" w:line="259" w:lineRule="auto"/>
        <w:rPr/>
      </w:pPr>
      <w:r w:rsidDel="00000000" w:rsidR="00000000" w:rsidRPr="00000000">
        <w:rPr>
          <w:rtl w:val="0"/>
        </w:rPr>
        <w:t xml:space="preserve">The stakeholder is friends with a friend of mine’s parents. They were the first choice for me because I know they don’t really have any prior experience with IT and are quite old fashioned. The stakeholder didn’t have a very good idea of exactly what they wanted. While they didn’t really know what they wanted they were very helpful in saying they don’t mind having it done with our team's “flair” so they did give quite a lot of freedom into the way that we wanted to develop it. The stakeholder also provided multiple areas where they could implement an IT system and gave us the choice on which one we wanted to work on.</w:t>
      </w:r>
    </w:p>
    <w:p w:rsidR="00000000" w:rsidDel="00000000" w:rsidP="00000000" w:rsidRDefault="00000000" w:rsidRPr="00000000" w14:paraId="00000036">
      <w:pPr>
        <w:spacing w:after="160" w:line="259" w:lineRule="auto"/>
        <w:rPr/>
      </w:pPr>
      <w:r w:rsidDel="00000000" w:rsidR="00000000" w:rsidRPr="00000000">
        <w:rPr>
          <w:rtl w:val="0"/>
        </w:rPr>
      </w:r>
    </w:p>
    <w:p w:rsidR="00000000" w:rsidDel="00000000" w:rsidP="00000000" w:rsidRDefault="00000000" w:rsidRPr="00000000" w14:paraId="00000037">
      <w:pPr>
        <w:spacing w:after="160" w:line="259" w:lineRule="auto"/>
        <w:rPr/>
      </w:pPr>
      <w:r w:rsidDel="00000000" w:rsidR="00000000" w:rsidRPr="00000000">
        <w:rPr>
          <w:rtl w:val="0"/>
        </w:rPr>
        <w:t xml:space="preserve">Overall the stakeholder was always willing to give any insight on what we needed although it would take 2-3 days for them to make decisions on what to do or how to do it.</w:t>
      </w:r>
      <w:r w:rsidDel="00000000" w:rsidR="00000000" w:rsidRPr="00000000">
        <w:rPr>
          <w:rtl w:val="0"/>
        </w:rPr>
      </w:r>
    </w:p>
    <w:p w:rsidR="00000000" w:rsidDel="00000000" w:rsidP="00000000" w:rsidRDefault="00000000" w:rsidRPr="00000000" w14:paraId="00000038">
      <w:pPr>
        <w:pStyle w:val="Heading2"/>
        <w:spacing w:after="160" w:line="259" w:lineRule="auto"/>
        <w:rPr>
          <w:b w:val="1"/>
          <w:sz w:val="28"/>
          <w:szCs w:val="28"/>
          <w:u w:val="single"/>
        </w:rPr>
      </w:pPr>
      <w:bookmarkStart w:colFirst="0" w:colLast="0" w:name="_6qh5la6i7zgp" w:id="7"/>
      <w:bookmarkEnd w:id="7"/>
      <w:r w:rsidDel="00000000" w:rsidR="00000000" w:rsidRPr="00000000">
        <w:rPr>
          <w:b w:val="1"/>
          <w:sz w:val="32"/>
          <w:szCs w:val="32"/>
          <w:u w:val="single"/>
          <w:rtl w:val="0"/>
        </w:rPr>
        <w:t xml:space="preserve">Impact</w:t>
      </w:r>
      <w:r w:rsidDel="00000000" w:rsidR="00000000" w:rsidRPr="00000000">
        <w:rPr>
          <w:rtl w:val="0"/>
        </w:rPr>
      </w:r>
    </w:p>
    <w:p w:rsidR="00000000" w:rsidDel="00000000" w:rsidP="00000000" w:rsidRDefault="00000000" w:rsidRPr="00000000" w14:paraId="00000039">
      <w:pPr>
        <w:spacing w:after="160" w:line="259" w:lineRule="auto"/>
        <w:rPr/>
      </w:pPr>
      <w:r w:rsidDel="00000000" w:rsidR="00000000" w:rsidRPr="00000000">
        <w:rPr>
          <w:rtl w:val="0"/>
        </w:rPr>
        <w:t xml:space="preserve">When I went to go speak to the stakeholder for the first time and I sat in her office, I saw an entire table just filled with loose papers and random pieces of paper with stuff jotted down on them. With this in mind I feel like taking just the small part of having to constantly keep papers around for new customers ,as well as existing customers, isn’t very effective and wouldn’t work in the long term. Implementing this software would allow for the company to have a massive part of their admin streamlined and almost automated which would then leave more time to focus on other parts of the business which simply can’t be.</w:t>
      </w:r>
      <w:r w:rsidDel="00000000" w:rsidR="00000000" w:rsidRPr="00000000">
        <w:rPr>
          <w:rtl w:val="0"/>
        </w:rPr>
      </w:r>
    </w:p>
    <w:p w:rsidR="00000000" w:rsidDel="00000000" w:rsidP="00000000" w:rsidRDefault="00000000" w:rsidRPr="00000000" w14:paraId="0000003A">
      <w:pPr>
        <w:pStyle w:val="Heading2"/>
        <w:spacing w:after="160" w:line="259" w:lineRule="auto"/>
        <w:rPr>
          <w:b w:val="1"/>
          <w:sz w:val="28"/>
          <w:szCs w:val="28"/>
          <w:u w:val="single"/>
        </w:rPr>
      </w:pPr>
      <w:bookmarkStart w:colFirst="0" w:colLast="0" w:name="_6m1kf8my11jc" w:id="8"/>
      <w:bookmarkEnd w:id="8"/>
      <w:r w:rsidDel="00000000" w:rsidR="00000000" w:rsidRPr="00000000">
        <w:rPr>
          <w:b w:val="1"/>
          <w:sz w:val="32"/>
          <w:szCs w:val="32"/>
          <w:u w:val="single"/>
          <w:rtl w:val="0"/>
        </w:rPr>
        <w:t xml:space="preserve">Conclusion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overall experience and lessons learned throughout the task has taught me a lot and I'm almost sure that these lessons will help me in the working world. The ability to learn while still working has shown me real life examples of how a stakeholder and developer should communicate and what would work successfully and what wouldn’t. In conclusion the task has really helped me gain better understanding and given me a real idea of how working in the real world would be like in a development position.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