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ST10091991 - Christiaan </w:t>
      </w:r>
      <w:proofErr w:type="spellStart"/>
      <w:r w:rsidRPr="00E80CA7">
        <w:rPr>
          <w:rFonts w:cs="Arial"/>
          <w:sz w:val="28"/>
          <w:szCs w:val="28"/>
          <w:lang w:val="en-US"/>
        </w:rPr>
        <w:t>Versfeld</w:t>
      </w:r>
      <w:proofErr w:type="spellEnd"/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07B3CB8C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F94224">
        <w:rPr>
          <w:sz w:val="28"/>
          <w:szCs w:val="28"/>
        </w:rPr>
        <w:t>Architecture Artifacts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bookmarkStart w:id="0" w:name="_Toc182136470" w:displacedByCustomXml="next"/>
    <w:sdt>
      <w:sdtPr>
        <w:rPr>
          <w:rFonts w:eastAsiaTheme="minorHAnsi" w:cstheme="minorBidi"/>
          <w:b w:val="0"/>
          <w:szCs w:val="22"/>
        </w:rPr>
        <w:id w:val="-14616386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360B67" w14:textId="74E7E583" w:rsidR="009928C8" w:rsidRPr="00F35BDE" w:rsidRDefault="009928C8" w:rsidP="00F35BDE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F35BDE">
            <w:rPr>
              <w:rStyle w:val="TitleChar"/>
            </w:rPr>
            <w:t>Table of Contents</w:t>
          </w:r>
          <w:bookmarkEnd w:id="0"/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6139A571" w14:textId="503A20AF" w:rsidR="00FC3A09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6470" w:history="1">
            <w:r w:rsidR="00FC3A09" w:rsidRPr="002F3733">
              <w:rPr>
                <w:rStyle w:val="Hyperlink"/>
                <w:rFonts w:asciiTheme="majorHAnsi" w:hAnsiTheme="majorHAnsi"/>
                <w:spacing w:val="-10"/>
                <w:kern w:val="28"/>
              </w:rPr>
              <w:t>Table of Contents</w:t>
            </w:r>
            <w:r w:rsidR="00FC3A09">
              <w:rPr>
                <w:webHidden/>
              </w:rPr>
              <w:tab/>
            </w:r>
            <w:r w:rsidR="00FC3A09">
              <w:rPr>
                <w:webHidden/>
              </w:rPr>
              <w:fldChar w:fldCharType="begin"/>
            </w:r>
            <w:r w:rsidR="00FC3A09">
              <w:rPr>
                <w:webHidden/>
              </w:rPr>
              <w:instrText xml:space="preserve"> PAGEREF _Toc182136470 \h </w:instrText>
            </w:r>
            <w:r w:rsidR="00FC3A09">
              <w:rPr>
                <w:webHidden/>
              </w:rPr>
            </w:r>
            <w:r w:rsidR="00FC3A09">
              <w:rPr>
                <w:webHidden/>
              </w:rPr>
              <w:fldChar w:fldCharType="separate"/>
            </w:r>
            <w:r w:rsidR="00FC3A09">
              <w:rPr>
                <w:webHidden/>
              </w:rPr>
              <w:t>2</w:t>
            </w:r>
            <w:r w:rsidR="00FC3A09">
              <w:rPr>
                <w:webHidden/>
              </w:rPr>
              <w:fldChar w:fldCharType="end"/>
            </w:r>
          </w:hyperlink>
        </w:p>
        <w:p w14:paraId="7B8CC5A6" w14:textId="3F4D4328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1" w:history="1">
            <w:r w:rsidRPr="002F373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877D32" w14:textId="6DFF22A5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2" w:history="1">
            <w:r w:rsidRPr="002F373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Cloud Architecture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C5CD" w14:textId="64FCE9A6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3" w:history="1">
            <w:r w:rsidRPr="002F373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Cloud Architecture Decisions: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0CC3" w14:textId="52D5BAA1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4" w:history="1">
            <w:r w:rsidRPr="002F373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Networking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6D4CAA" w14:textId="6BA6413C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5" w:history="1">
            <w:r w:rsidRPr="002F3733">
              <w:rPr>
                <w:rStyle w:val="Hyperlink"/>
              </w:rPr>
              <w:t>Protocols Used for Communication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22EC9A" w14:textId="72CA0577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6" w:history="1">
            <w:r w:rsidRPr="002F373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DB976D" w14:textId="0031F0F7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7" w:history="1">
            <w:r w:rsidRPr="002F3733">
              <w:rPr>
                <w:rStyle w:val="Hyperlink"/>
                <w:noProof/>
                <w:lang w:val="en-ZA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  <w:lang w:val="en-ZA"/>
              </w:rPr>
              <w:t>Cloud Security Documentation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1560" w14:textId="05E3DC23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8" w:history="1">
            <w:r w:rsidRPr="002F373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Data Structures and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39E979" w14:textId="47D2C33B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9" w:history="1">
            <w:r w:rsidRPr="002F373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Documented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D2D8" w14:textId="4E34753D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0" w:history="1">
            <w:r w:rsidRPr="002F373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AD77" w14:textId="76E3C74D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1" w:history="1">
            <w:r w:rsidRPr="002F373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Documentation of Data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97F4" w14:textId="7F83EA23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2" w:history="1">
            <w:r w:rsidRPr="002F3733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Architectural and Design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1450DF" w14:textId="16167B8B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3" w:history="1">
            <w:r w:rsidRPr="002F373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Documented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3DB2" w14:textId="3F469F3F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4" w:history="1">
            <w:r w:rsidRPr="002F3733">
              <w:rPr>
                <w:rStyle w:val="Hyperlink"/>
                <w:lang w:val="en-ZA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lang w:val="en-ZA"/>
              </w:rPr>
              <w:t>Code Implementation in 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9EC8D5" w14:textId="18C22BB0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5" w:history="1">
            <w:r w:rsidRPr="002F3733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Industry-Standard Communication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8B4DE6" w14:textId="50479BE4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6" w:history="1">
            <w:r w:rsidRPr="002F3733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Frontend-Backend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4513" w14:textId="4ACC6700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7" w:history="1">
            <w:r w:rsidRPr="002F3733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Third-Party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BF8C" w14:textId="1A42793A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8" w:history="1">
            <w:r w:rsidRPr="002F3733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604F13" w14:textId="36C728F0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110CD71" w14:textId="77777777" w:rsidR="00526F26" w:rsidRDefault="00526F26" w:rsidP="00FC3A09">
      <w:pPr>
        <w:pStyle w:val="Heading1"/>
      </w:pPr>
      <w:bookmarkStart w:id="1" w:name="_Toc182136471"/>
      <w:bookmarkStart w:id="2" w:name="_Toc180732845"/>
      <w:r w:rsidRPr="00FC3A09">
        <w:lastRenderedPageBreak/>
        <w:t>Cloud</w:t>
      </w:r>
      <w:r w:rsidRPr="00526F26">
        <w:t xml:space="preserve"> Architecture</w:t>
      </w:r>
      <w:bookmarkEnd w:id="1"/>
    </w:p>
    <w:p w14:paraId="5F5A0A58" w14:textId="77777777" w:rsidR="00AD76FE" w:rsidRPr="00AD76FE" w:rsidRDefault="00AD76FE" w:rsidP="00AD76FE"/>
    <w:p w14:paraId="0F7013D1" w14:textId="77777777" w:rsidR="00200D2A" w:rsidRPr="00FC3A09" w:rsidRDefault="004345F7" w:rsidP="00FC3A09">
      <w:pPr>
        <w:pStyle w:val="Heading2"/>
      </w:pPr>
      <w:bookmarkStart w:id="3" w:name="_Toc182136472"/>
      <w:r w:rsidRPr="00FC3A09">
        <w:t>Cloud Architecture Documentation</w:t>
      </w:r>
      <w:bookmarkEnd w:id="3"/>
    </w:p>
    <w:p w14:paraId="13654E13" w14:textId="77777777" w:rsidR="000212D3" w:rsidRDefault="000212D3" w:rsidP="000212D3">
      <w:pPr>
        <w:rPr>
          <w:lang w:val="en-ZA"/>
        </w:rPr>
      </w:pPr>
      <w:r w:rsidRPr="000212D3">
        <w:rPr>
          <w:lang w:val="en-ZA"/>
        </w:rPr>
        <w:t xml:space="preserve">This project's cloud architecture makes use of a modular design with a React frontend, </w:t>
      </w:r>
      <w:proofErr w:type="spellStart"/>
      <w:r w:rsidRPr="000212D3">
        <w:rPr>
          <w:lang w:val="en-ZA"/>
        </w:rPr>
        <w:t>Supabase</w:t>
      </w:r>
      <w:proofErr w:type="spellEnd"/>
      <w:r w:rsidRPr="000212D3">
        <w:rPr>
          <w:lang w:val="en-ZA"/>
        </w:rPr>
        <w:t>-hosted backend services, and cloud integrations for external services. Scalability, high availability, and effective deployments are supported by this configuration.</w:t>
      </w:r>
    </w:p>
    <w:p w14:paraId="6F6C2BB3" w14:textId="45C1CB22" w:rsidR="005400F3" w:rsidRPr="000212D3" w:rsidRDefault="005400F3" w:rsidP="000212D3">
      <w:pPr>
        <w:rPr>
          <w:lang w:val="en-ZA"/>
        </w:rPr>
      </w:pPr>
    </w:p>
    <w:p w14:paraId="7A06BEBB" w14:textId="77777777" w:rsidR="005B7F30" w:rsidRDefault="00753D74" w:rsidP="00AD76FE">
      <w:r>
        <w:rPr>
          <w:noProof/>
          <w:lang w:val="en-ZA"/>
        </w:rPr>
        <w:drawing>
          <wp:inline distT="0" distB="0" distL="0" distR="0" wp14:anchorId="2847D60C" wp14:editId="46164B8E">
            <wp:extent cx="6161314" cy="3246756"/>
            <wp:effectExtent l="0" t="0" r="0" b="0"/>
            <wp:docPr id="288320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01" cy="325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41B2A" w14:textId="22C7350A" w:rsidR="00F94224" w:rsidRDefault="005B7F30" w:rsidP="00AD76FE">
      <w:sdt>
        <w:sdtPr>
          <w:id w:val="-661784331"/>
          <w:citation/>
        </w:sdtPr>
        <w:sdtContent>
          <w:r>
            <w:fldChar w:fldCharType="begin"/>
          </w:r>
          <w:r>
            <w:rPr>
              <w:lang w:val="en-ZA"/>
            </w:rPr>
            <w:instrText xml:space="preserve"> CITATION Pla24 \l 7177 </w:instrText>
          </w:r>
          <w:r>
            <w:fldChar w:fldCharType="separate"/>
          </w:r>
          <w:r w:rsidRPr="005B7F30">
            <w:rPr>
              <w:noProof/>
              <w:lang w:val="en-ZA"/>
            </w:rPr>
            <w:t>(PlantText, 2024)</w:t>
          </w:r>
          <w:r>
            <w:fldChar w:fldCharType="end"/>
          </w:r>
        </w:sdtContent>
      </w:sdt>
      <w:r w:rsidR="00F94224">
        <w:br w:type="page"/>
      </w:r>
    </w:p>
    <w:p w14:paraId="7B1E4D65" w14:textId="77777777" w:rsidR="005B7F30" w:rsidRDefault="005B7F30" w:rsidP="00AD76FE">
      <w:pPr>
        <w:rPr>
          <w:b/>
        </w:rPr>
      </w:pPr>
    </w:p>
    <w:p w14:paraId="006C2804" w14:textId="77777777" w:rsidR="00912BAF" w:rsidRDefault="00912BAF" w:rsidP="00792AFC">
      <w:pPr>
        <w:pStyle w:val="Heading2"/>
      </w:pPr>
      <w:bookmarkStart w:id="4" w:name="_Toc182136473"/>
      <w:r w:rsidRPr="00912BAF">
        <w:t>Cloud Architecture Decisions:</w:t>
      </w:r>
      <w:bookmarkEnd w:id="4"/>
    </w:p>
    <w:p w14:paraId="62EC0826" w14:textId="77777777" w:rsidR="008B7113" w:rsidRDefault="00D37010">
      <w:pPr>
        <w:jc w:val="left"/>
      </w:pPr>
      <w:r w:rsidRPr="00792AFC">
        <w:rPr>
          <w:b/>
          <w:bCs/>
        </w:rPr>
        <w:t xml:space="preserve">React on </w:t>
      </w:r>
      <w:proofErr w:type="spellStart"/>
      <w:r w:rsidRPr="00792AFC">
        <w:rPr>
          <w:b/>
          <w:bCs/>
        </w:rPr>
        <w:t>Vercel</w:t>
      </w:r>
      <w:proofErr w:type="spellEnd"/>
      <w:r w:rsidRPr="00792AFC">
        <w:rPr>
          <w:b/>
          <w:bCs/>
        </w:rPr>
        <w:t xml:space="preserve"> for Frontend:</w:t>
      </w:r>
      <w:r>
        <w:t xml:space="preserve"> </w:t>
      </w:r>
      <w:proofErr w:type="spellStart"/>
      <w:r w:rsidR="008B7113" w:rsidRPr="008B7113">
        <w:t>React’s</w:t>
      </w:r>
      <w:proofErr w:type="spellEnd"/>
      <w:r w:rsidR="008B7113" w:rsidRPr="008B7113">
        <w:t xml:space="preserve"> component-based structure provides flexibility and reusability, while </w:t>
      </w:r>
      <w:proofErr w:type="spellStart"/>
      <w:r w:rsidR="008B7113" w:rsidRPr="008B7113">
        <w:t>Vercel</w:t>
      </w:r>
      <w:proofErr w:type="spellEnd"/>
      <w:r w:rsidR="008B7113" w:rsidRPr="008B7113">
        <w:t xml:space="preserve"> enables quick deployments with serverless functions, scaling based on user demand.</w:t>
      </w:r>
    </w:p>
    <w:p w14:paraId="52D6BCB4" w14:textId="77777777" w:rsidR="00A93C43" w:rsidRDefault="00014C07">
      <w:pPr>
        <w:jc w:val="left"/>
      </w:pPr>
      <w:proofErr w:type="spellStart"/>
      <w:r w:rsidRPr="00792AFC">
        <w:rPr>
          <w:b/>
          <w:bCs/>
        </w:rPr>
        <w:t>Supabase</w:t>
      </w:r>
      <w:proofErr w:type="spellEnd"/>
      <w:r w:rsidRPr="00792AFC">
        <w:rPr>
          <w:b/>
          <w:bCs/>
        </w:rPr>
        <w:t xml:space="preserve"> for Backend and Database:</w:t>
      </w:r>
      <w:r>
        <w:t xml:space="preserve"> </w:t>
      </w:r>
      <w:proofErr w:type="spellStart"/>
      <w:r w:rsidR="00A1633B" w:rsidRPr="00A1633B">
        <w:t>Supabase</w:t>
      </w:r>
      <w:proofErr w:type="spellEnd"/>
      <w:r w:rsidR="00A1633B" w:rsidRPr="00A1633B">
        <w:t xml:space="preserve"> offers a managed PostgreSQL database with built-in authentication, ensuring secure data storage and user management.</w:t>
      </w:r>
    </w:p>
    <w:p w14:paraId="232EFBAC" w14:textId="77777777" w:rsidR="00FD5E8C" w:rsidRDefault="00295267">
      <w:pPr>
        <w:jc w:val="left"/>
      </w:pPr>
      <w:r w:rsidRPr="00792AFC">
        <w:rPr>
          <w:b/>
          <w:bCs/>
        </w:rPr>
        <w:t>Third-Party Integrations:</w:t>
      </w:r>
      <w:r>
        <w:t xml:space="preserve"> </w:t>
      </w:r>
      <w:r w:rsidR="00810DD1" w:rsidRPr="00810DD1">
        <w:t>are used to manage integrations like authentication and notifications to securely and effectively handle user sessions and system alarms.</w:t>
      </w:r>
    </w:p>
    <w:p w14:paraId="5E79B702" w14:textId="77777777" w:rsidR="00FD5E8C" w:rsidRDefault="00FD5E8C">
      <w:pPr>
        <w:jc w:val="left"/>
      </w:pPr>
    </w:p>
    <w:p w14:paraId="003658F5" w14:textId="77777777" w:rsidR="002A6D47" w:rsidRDefault="00C834B0" w:rsidP="00792AFC">
      <w:pPr>
        <w:pStyle w:val="Heading1"/>
      </w:pPr>
      <w:bookmarkStart w:id="5" w:name="_Toc182136474"/>
      <w:r w:rsidRPr="00C834B0">
        <w:t xml:space="preserve">Cloud </w:t>
      </w:r>
      <w:r w:rsidRPr="00792AFC">
        <w:t>Networking</w:t>
      </w:r>
      <w:bookmarkEnd w:id="5"/>
    </w:p>
    <w:p w14:paraId="149CFC48" w14:textId="307A7673" w:rsidR="002A6D47" w:rsidRDefault="002A6D47" w:rsidP="00792AFC">
      <w:pPr>
        <w:pStyle w:val="Body-level1"/>
      </w:pPr>
      <w:r w:rsidRPr="00AC6E19">
        <w:t>Cloud networking uses HTTPS protocols for secure communication between services:</w:t>
      </w:r>
    </w:p>
    <w:p w14:paraId="22C54DAA" w14:textId="1CAFB095" w:rsidR="00AC6E19" w:rsidRDefault="00451A2B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Frontend-Backend:</w:t>
      </w:r>
      <w:r>
        <w:t xml:space="preserve"> </w:t>
      </w:r>
      <w:r w:rsidR="000E318C" w:rsidRPr="000E318C">
        <w:t>HTTPS ensures data sent between the React frontend and backend API is encrypted.</w:t>
      </w:r>
    </w:p>
    <w:p w14:paraId="37274BB2" w14:textId="7EDDF914" w:rsidR="000E318C" w:rsidRDefault="002229F1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Backend-Database:</w:t>
      </w:r>
      <w:r>
        <w:t xml:space="preserve"> </w:t>
      </w:r>
      <w:r w:rsidR="00F54265" w:rsidRPr="00F54265">
        <w:t xml:space="preserve">Interactions with the database are securely managed within </w:t>
      </w:r>
      <w:proofErr w:type="spellStart"/>
      <w:r w:rsidR="00F54265" w:rsidRPr="00F54265">
        <w:t>Supabase</w:t>
      </w:r>
      <w:proofErr w:type="spellEnd"/>
      <w:r w:rsidR="00F54265" w:rsidRPr="00F54265">
        <w:t>, reducing public exposure.</w:t>
      </w:r>
    </w:p>
    <w:p w14:paraId="3E334769" w14:textId="03423B6A" w:rsidR="00F54265" w:rsidRDefault="00722592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Backend-Third-Party Services:</w:t>
      </w:r>
      <w:r w:rsidRPr="00722592">
        <w:t xml:space="preserve"> API calls to third-party services are secured with environment-stored API keys.</w:t>
      </w:r>
    </w:p>
    <w:p w14:paraId="7691342F" w14:textId="77777777" w:rsidR="001D5CB6" w:rsidRDefault="001D5CB6" w:rsidP="002229F1"/>
    <w:p w14:paraId="12316B18" w14:textId="204C6CF7" w:rsidR="000D1FA9" w:rsidRPr="002229F1" w:rsidRDefault="001D5CB6" w:rsidP="001D5CB6">
      <w:pPr>
        <w:pStyle w:val="Heading1"/>
        <w:numPr>
          <w:ilvl w:val="0"/>
          <w:numId w:val="0"/>
        </w:numPr>
        <w:ind w:left="360" w:hanging="360"/>
      </w:pPr>
      <w:bookmarkStart w:id="6" w:name="_Toc182136475"/>
      <w:r w:rsidRPr="001D5CB6">
        <w:t>Protocols Used for Communication</w:t>
      </w:r>
      <w:bookmarkEnd w:id="6"/>
    </w:p>
    <w:p w14:paraId="11879DD8" w14:textId="77777777" w:rsidR="003E1950" w:rsidRPr="003E1950" w:rsidRDefault="003E1950" w:rsidP="003E1950">
      <w:pPr>
        <w:pStyle w:val="ListParagraph"/>
        <w:numPr>
          <w:ilvl w:val="0"/>
          <w:numId w:val="40"/>
        </w:numPr>
      </w:pPr>
      <w:r w:rsidRPr="00792AFC">
        <w:rPr>
          <w:b/>
          <w:bCs/>
        </w:rPr>
        <w:t xml:space="preserve">HTTPS: </w:t>
      </w:r>
      <w:r w:rsidRPr="003E1950">
        <w:t>Used for secure data transfer between frontend, backend, and third-party services.</w:t>
      </w:r>
    </w:p>
    <w:p w14:paraId="1ABF2BF5" w14:textId="6F470EE6" w:rsidR="003E1950" w:rsidRPr="003E1950" w:rsidRDefault="003E1950" w:rsidP="003E1950">
      <w:pPr>
        <w:pStyle w:val="ListParagraph"/>
        <w:numPr>
          <w:ilvl w:val="0"/>
          <w:numId w:val="40"/>
        </w:numPr>
      </w:pPr>
      <w:proofErr w:type="spellStart"/>
      <w:r w:rsidRPr="00792AFC">
        <w:rPr>
          <w:b/>
          <w:bCs/>
        </w:rPr>
        <w:t>WebSockets</w:t>
      </w:r>
      <w:proofErr w:type="spellEnd"/>
      <w:r w:rsidRPr="00792AFC">
        <w:rPr>
          <w:b/>
          <w:bCs/>
        </w:rPr>
        <w:t>:</w:t>
      </w:r>
      <w:r w:rsidRPr="003E1950">
        <w:t xml:space="preserve"> Real-time updates for notifications and booking confirmations can be managed using </w:t>
      </w:r>
      <w:proofErr w:type="spellStart"/>
      <w:r w:rsidRPr="003E1950">
        <w:t>WebSockets</w:t>
      </w:r>
      <w:proofErr w:type="spellEnd"/>
      <w:r w:rsidRPr="003E1950">
        <w:t>.</w:t>
      </w:r>
    </w:p>
    <w:p w14:paraId="6B86C88C" w14:textId="14137B07" w:rsidR="006C1EB7" w:rsidRPr="006C1EB7" w:rsidRDefault="003E1950" w:rsidP="003E1950">
      <w:pPr>
        <w:pStyle w:val="ListParagraph"/>
        <w:numPr>
          <w:ilvl w:val="0"/>
          <w:numId w:val="40"/>
        </w:numPr>
        <w:rPr>
          <w:b/>
        </w:rPr>
      </w:pPr>
      <w:r w:rsidRPr="00792AFC">
        <w:rPr>
          <w:b/>
          <w:bCs/>
        </w:rPr>
        <w:t>RESTAPIs:</w:t>
      </w:r>
      <w:r w:rsidRPr="003E1950">
        <w:t xml:space="preserve"> Structured communication between backend and third-party services, utilizing secure API tokens.</w:t>
      </w:r>
    </w:p>
    <w:p w14:paraId="2347C6A2" w14:textId="77777777" w:rsidR="006C1EB7" w:rsidRDefault="006C1EB7">
      <w:pPr>
        <w:jc w:val="left"/>
      </w:pPr>
      <w:r>
        <w:br w:type="page"/>
      </w:r>
    </w:p>
    <w:p w14:paraId="130A76FC" w14:textId="77777777" w:rsidR="004B50A5" w:rsidRDefault="006C1EB7" w:rsidP="00792AFC">
      <w:pPr>
        <w:pStyle w:val="Heading1"/>
      </w:pPr>
      <w:bookmarkStart w:id="7" w:name="_Toc182136476"/>
      <w:r w:rsidRPr="006C1EB7">
        <w:lastRenderedPageBreak/>
        <w:t>Cloud Security</w:t>
      </w:r>
      <w:bookmarkEnd w:id="7"/>
    </w:p>
    <w:p w14:paraId="7E37A944" w14:textId="77777777" w:rsidR="00AD5640" w:rsidRPr="00AD5640" w:rsidRDefault="00AD5640" w:rsidP="00792AFC">
      <w:pPr>
        <w:pStyle w:val="Heading2"/>
        <w:rPr>
          <w:lang w:val="en-ZA"/>
        </w:rPr>
      </w:pPr>
      <w:bookmarkStart w:id="8" w:name="_Toc182136477"/>
      <w:r w:rsidRPr="00AD5640">
        <w:rPr>
          <w:lang w:val="en-ZA"/>
        </w:rPr>
        <w:t>Cloud Security Documentation and Justification</w:t>
      </w:r>
      <w:bookmarkEnd w:id="8"/>
    </w:p>
    <w:p w14:paraId="3865A052" w14:textId="77777777" w:rsidR="00AD5640" w:rsidRPr="00AD5640" w:rsidRDefault="00AD5640" w:rsidP="00AD5640">
      <w:pPr>
        <w:rPr>
          <w:lang w:val="en-ZA"/>
        </w:rPr>
      </w:pPr>
      <w:r w:rsidRPr="00AD5640">
        <w:rPr>
          <w:lang w:val="en-ZA"/>
        </w:rPr>
        <w:t>Security is integrated across all layers to protect user data and ensure system integrity:</w:t>
      </w:r>
    </w:p>
    <w:p w14:paraId="2DC44521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Role-Based Access Control (RBAC):</w:t>
      </w:r>
      <w:r w:rsidRPr="00792AFC">
        <w:rPr>
          <w:lang w:val="en-ZA"/>
        </w:rPr>
        <w:t xml:space="preserve"> Limits functionality based on roles (Admin, Coach, Client).</w:t>
      </w:r>
    </w:p>
    <w:p w14:paraId="5D9CC692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Environment Variables:</w:t>
      </w:r>
      <w:r w:rsidRPr="00792AFC">
        <w:rPr>
          <w:lang w:val="en-ZA"/>
        </w:rPr>
        <w:t xml:space="preserve"> Stores sensitive information such as API keys and database URLs securely outside the source code.</w:t>
      </w:r>
    </w:p>
    <w:p w14:paraId="627AC918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 xml:space="preserve">Encryption: </w:t>
      </w:r>
      <w:r w:rsidRPr="00792AFC">
        <w:rPr>
          <w:lang w:val="en-ZA"/>
        </w:rPr>
        <w:t xml:space="preserve">All data in transit uses HTTPS, and </w:t>
      </w:r>
      <w:proofErr w:type="spellStart"/>
      <w:r w:rsidRPr="00792AFC">
        <w:rPr>
          <w:lang w:val="en-ZA"/>
        </w:rPr>
        <w:t>Supabase</w:t>
      </w:r>
      <w:proofErr w:type="spellEnd"/>
      <w:r w:rsidRPr="00792AFC">
        <w:rPr>
          <w:lang w:val="en-ZA"/>
        </w:rPr>
        <w:t xml:space="preserve"> ensures encryption at rest.</w:t>
      </w:r>
    </w:p>
    <w:p w14:paraId="5E614128" w14:textId="77777777" w:rsidR="00105A1F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Audit Logging:</w:t>
      </w:r>
      <w:r w:rsidRPr="00792AFC">
        <w:rPr>
          <w:lang w:val="en-ZA"/>
        </w:rPr>
        <w:t xml:space="preserve"> Logs user actions and important events for accountability and tracking, assisting in detecting unauthorized activities.</w:t>
      </w:r>
    </w:p>
    <w:p w14:paraId="63AC0ACC" w14:textId="77777777" w:rsidR="00105A1F" w:rsidRPr="00792AFC" w:rsidRDefault="00105A1F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Security Justification:</w:t>
      </w:r>
      <w:r w:rsidRPr="00792AFC">
        <w:rPr>
          <w:lang w:val="en-ZA"/>
        </w:rPr>
        <w:t xml:space="preserve"> By protecting user data and guaranteeing that only authorised users have access to vital services, the layered security strategy with RBAC, HTTPS, and encrypted storage complies with best practices.</w:t>
      </w:r>
    </w:p>
    <w:p w14:paraId="33FB3125" w14:textId="77777777" w:rsidR="00CB2766" w:rsidRDefault="00CB2766" w:rsidP="00105A1F"/>
    <w:p w14:paraId="33923016" w14:textId="77777777" w:rsidR="00FD73B1" w:rsidRDefault="00CB2766" w:rsidP="00792AFC">
      <w:pPr>
        <w:pStyle w:val="Heading1"/>
      </w:pPr>
      <w:bookmarkStart w:id="9" w:name="_Toc182136478"/>
      <w:r w:rsidRPr="00CB2766">
        <w:t>Data Structures and Algorithms</w:t>
      </w:r>
      <w:bookmarkEnd w:id="9"/>
    </w:p>
    <w:p w14:paraId="127A0296" w14:textId="77777777" w:rsidR="00BF753B" w:rsidRDefault="00BF753B" w:rsidP="00792AFC">
      <w:pPr>
        <w:pStyle w:val="Heading2"/>
      </w:pPr>
      <w:bookmarkStart w:id="10" w:name="_Toc182136479"/>
      <w:r w:rsidRPr="00BF753B">
        <w:t>Documented Data Structures</w:t>
      </w:r>
      <w:bookmarkEnd w:id="10"/>
    </w:p>
    <w:p w14:paraId="4165F85B" w14:textId="46BC43D2" w:rsidR="00BF753B" w:rsidRDefault="005634C3" w:rsidP="005634C3">
      <w:r w:rsidRPr="005634C3">
        <w:t>Several data structures are used to optimize data handling and improve performance:</w:t>
      </w:r>
    </w:p>
    <w:p w14:paraId="0311754B" w14:textId="77777777" w:rsidR="003B429D" w:rsidRDefault="003B429D" w:rsidP="003B429D">
      <w:pPr>
        <w:pStyle w:val="ListParagraph"/>
        <w:numPr>
          <w:ilvl w:val="0"/>
          <w:numId w:val="42"/>
        </w:numPr>
      </w:pPr>
      <w:r>
        <w:t>Dictionaries and Sets: Used for quick lookups and ensuring unique entries in the React frontend, like managing session data or filtering lesson availability.</w:t>
      </w:r>
    </w:p>
    <w:p w14:paraId="4FCD6F66" w14:textId="77777777" w:rsidR="003B429D" w:rsidRDefault="003B429D" w:rsidP="003B429D">
      <w:pPr>
        <w:pStyle w:val="ListParagraph"/>
        <w:numPr>
          <w:ilvl w:val="0"/>
          <w:numId w:val="42"/>
        </w:numPr>
      </w:pPr>
      <w:r>
        <w:t>Stacks and Queues: Implemented in the backend to handle real-time notifications and scheduling tasks.</w:t>
      </w:r>
    </w:p>
    <w:p w14:paraId="4B1AA045" w14:textId="17377BE5" w:rsidR="005634C3" w:rsidRDefault="003B429D" w:rsidP="003B429D">
      <w:pPr>
        <w:pStyle w:val="ListParagraph"/>
        <w:numPr>
          <w:ilvl w:val="0"/>
          <w:numId w:val="42"/>
        </w:numPr>
      </w:pPr>
      <w:r>
        <w:t>Trees and Graphs: May be applied for advanced scheduling algorithms, assisting in providing lesson recommendations based on historical bookings.</w:t>
      </w:r>
    </w:p>
    <w:p w14:paraId="3268CFAF" w14:textId="2453908C" w:rsidR="00DC75CC" w:rsidRDefault="00DC75CC" w:rsidP="00313911">
      <w:pPr>
        <w:pStyle w:val="Heading2"/>
      </w:pPr>
      <w:bookmarkStart w:id="11" w:name="_Toc182136480"/>
      <w:r w:rsidRPr="00DC75CC">
        <w:t>Algorithms</w:t>
      </w:r>
      <w:bookmarkEnd w:id="11"/>
    </w:p>
    <w:p w14:paraId="6E94E7A8" w14:textId="77777777" w:rsidR="00F73F05" w:rsidRPr="00F73F05" w:rsidRDefault="00F73F05" w:rsidP="00F73F05">
      <w:pPr>
        <w:pStyle w:val="ListParagraph"/>
        <w:numPr>
          <w:ilvl w:val="0"/>
          <w:numId w:val="43"/>
        </w:numPr>
      </w:pPr>
      <w:r w:rsidRPr="00F73F05">
        <w:t>Sorting Algorithms: Applied to sort lessons chronologically for better user experience.</w:t>
      </w:r>
    </w:p>
    <w:p w14:paraId="618808F2" w14:textId="77777777" w:rsidR="00F73F05" w:rsidRPr="00F73F05" w:rsidRDefault="00F73F05" w:rsidP="00F73F05">
      <w:pPr>
        <w:pStyle w:val="ListParagraph"/>
        <w:numPr>
          <w:ilvl w:val="0"/>
          <w:numId w:val="43"/>
        </w:numPr>
      </w:pPr>
      <w:r w:rsidRPr="00F73F05">
        <w:t>Search Algorithms: Optimized search (e.g., binary search) used for lesson lookups and user searches.</w:t>
      </w:r>
    </w:p>
    <w:p w14:paraId="078C76C6" w14:textId="5730365B" w:rsidR="00DE4343" w:rsidRDefault="00F73F05" w:rsidP="00DE4343">
      <w:pPr>
        <w:pStyle w:val="ListParagraph"/>
        <w:numPr>
          <w:ilvl w:val="0"/>
          <w:numId w:val="43"/>
        </w:numPr>
      </w:pPr>
      <w:r w:rsidRPr="00F73F05">
        <w:t xml:space="preserve">Recommendation Algorithms: Custom recommendation logic </w:t>
      </w:r>
      <w:proofErr w:type="spellStart"/>
      <w:r w:rsidRPr="00F73F05">
        <w:t>analyzes</w:t>
      </w:r>
      <w:proofErr w:type="spellEnd"/>
      <w:r w:rsidRPr="00F73F05">
        <w:t xml:space="preserve"> user activity for lesson suggestions, using hash tables for efficient data retrieval.</w:t>
      </w:r>
    </w:p>
    <w:p w14:paraId="3C292615" w14:textId="77777777" w:rsidR="00DE4343" w:rsidRDefault="00DE4343" w:rsidP="00DE4343"/>
    <w:p w14:paraId="2CF2079D" w14:textId="77777777" w:rsidR="006C1946" w:rsidRDefault="006C1946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C269C90" w14:textId="46C5CA63" w:rsidR="00DE4343" w:rsidRDefault="00D1696A" w:rsidP="00313911">
      <w:pPr>
        <w:pStyle w:val="Heading2"/>
      </w:pPr>
      <w:bookmarkStart w:id="12" w:name="_Toc182136481"/>
      <w:r w:rsidRPr="00D1696A">
        <w:lastRenderedPageBreak/>
        <w:t>Documentation of Data Classes</w:t>
      </w:r>
      <w:bookmarkEnd w:id="12"/>
    </w:p>
    <w:p w14:paraId="7F32B563" w14:textId="77777777" w:rsidR="001036B5" w:rsidRPr="001036B5" w:rsidRDefault="001036B5" w:rsidP="001036B5">
      <w:pPr>
        <w:rPr>
          <w:lang w:val="en-ZA"/>
        </w:rPr>
      </w:pPr>
      <w:r w:rsidRPr="001036B5">
        <w:rPr>
          <w:lang w:val="en-ZA"/>
        </w:rPr>
        <w:t>Data classes facilitate structured and efficient data transfer between services:</w:t>
      </w:r>
    </w:p>
    <w:p w14:paraId="576582B6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UserData</w:t>
      </w:r>
      <w:proofErr w:type="spellEnd"/>
      <w:r w:rsidRPr="001036B5">
        <w:rPr>
          <w:lang w:val="en-ZA"/>
        </w:rPr>
        <w:t>: Captures user details (e.g., id, name, role, email) for secure handling between the authentication system and backend.</w:t>
      </w:r>
    </w:p>
    <w:p w14:paraId="6C5461BF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LessonData</w:t>
      </w:r>
      <w:proofErr w:type="spellEnd"/>
      <w:r w:rsidRPr="001036B5">
        <w:rPr>
          <w:lang w:val="en-ZA"/>
        </w:rPr>
        <w:t>: Represents lesson details (date, time, coach, location), managing data flow between React frontend, backend, and database.</w:t>
      </w:r>
    </w:p>
    <w:p w14:paraId="7C36D039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PaymentData</w:t>
      </w:r>
      <w:proofErr w:type="spellEnd"/>
      <w:r w:rsidRPr="001036B5">
        <w:rPr>
          <w:lang w:val="en-ZA"/>
        </w:rPr>
        <w:t>: Encapsulates payment information (</w:t>
      </w:r>
      <w:proofErr w:type="spellStart"/>
      <w:r w:rsidRPr="001036B5">
        <w:rPr>
          <w:lang w:val="en-ZA"/>
        </w:rPr>
        <w:t>userId</w:t>
      </w:r>
      <w:proofErr w:type="spellEnd"/>
      <w:r w:rsidRPr="001036B5">
        <w:rPr>
          <w:lang w:val="en-ZA"/>
        </w:rPr>
        <w:t>, amount, status), ensuring secure handling from payment service to database.</w:t>
      </w:r>
    </w:p>
    <w:p w14:paraId="338369DD" w14:textId="77777777" w:rsidR="005E05FB" w:rsidRPr="005E05FB" w:rsidRDefault="005E05FB" w:rsidP="005E05FB">
      <w:pPr>
        <w:rPr>
          <w:lang w:val="en-ZA"/>
        </w:rPr>
      </w:pPr>
      <w:r w:rsidRPr="005E05FB">
        <w:rPr>
          <w:lang w:val="en-ZA"/>
        </w:rPr>
        <w:t>These classes facilitate the management of data flow among services by improving code readability and consistency in data handling.</w:t>
      </w:r>
    </w:p>
    <w:p w14:paraId="10535C7D" w14:textId="77777777" w:rsidR="006C1946" w:rsidRDefault="006C1946" w:rsidP="006C1946"/>
    <w:p w14:paraId="24DD0CED" w14:textId="41606669" w:rsidR="005E05FB" w:rsidRDefault="00540089" w:rsidP="00313911">
      <w:pPr>
        <w:pStyle w:val="Heading1"/>
      </w:pPr>
      <w:bookmarkStart w:id="13" w:name="_Toc182136482"/>
      <w:r w:rsidRPr="00540089">
        <w:t>Architectural and Design Patterns</w:t>
      </w:r>
      <w:bookmarkEnd w:id="13"/>
    </w:p>
    <w:p w14:paraId="4E79E31F" w14:textId="0F58D77A" w:rsidR="00540089" w:rsidRDefault="00A82C7D" w:rsidP="00313911">
      <w:pPr>
        <w:pStyle w:val="Heading2"/>
      </w:pPr>
      <w:bookmarkStart w:id="14" w:name="_Toc182136483"/>
      <w:r w:rsidRPr="00A82C7D">
        <w:t>Documented Patterns</w:t>
      </w:r>
      <w:bookmarkEnd w:id="14"/>
    </w:p>
    <w:p w14:paraId="78AA8A5A" w14:textId="77777777" w:rsidR="009501F8" w:rsidRPr="009501F8" w:rsidRDefault="009501F8" w:rsidP="009501F8">
      <w:pPr>
        <w:rPr>
          <w:lang w:val="en-ZA"/>
        </w:rPr>
      </w:pPr>
      <w:r w:rsidRPr="009501F8">
        <w:rPr>
          <w:lang w:val="en-ZA"/>
        </w:rPr>
        <w:t>To enhance code maintainability and scalability, several design patterns are implemented:</w:t>
      </w:r>
    </w:p>
    <w:p w14:paraId="418AA172" w14:textId="77777777" w:rsidR="009501F8" w:rsidRP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MVC (Model-View-Controller):</w:t>
      </w:r>
      <w:r w:rsidRPr="009501F8">
        <w:rPr>
          <w:lang w:val="en-ZA"/>
        </w:rPr>
        <w:t xml:space="preserve"> Applied in React, where UI components handle views, services manage API interactions, and data classes represent models.</w:t>
      </w:r>
    </w:p>
    <w:p w14:paraId="7E606AE7" w14:textId="77777777" w:rsidR="009501F8" w:rsidRP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Repository Pattern:</w:t>
      </w:r>
      <w:r w:rsidRPr="009501F8">
        <w:rPr>
          <w:lang w:val="en-ZA"/>
        </w:rPr>
        <w:t xml:space="preserve"> Manages database access in the backend, isolating data logic and promoting reusable components.</w:t>
      </w:r>
    </w:p>
    <w:p w14:paraId="53F20D9D" w14:textId="77777777" w:rsid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Observer Pattern:</w:t>
      </w:r>
      <w:r w:rsidRPr="009501F8">
        <w:rPr>
          <w:lang w:val="en-ZA"/>
        </w:rPr>
        <w:t xml:space="preserve"> Used in the notification system, where updates on lesson booking status or reminders are triggered in real time.</w:t>
      </w:r>
    </w:p>
    <w:p w14:paraId="7E11F47A" w14:textId="39554302" w:rsidR="009501F8" w:rsidRDefault="005C0295" w:rsidP="004460DF">
      <w:pPr>
        <w:pStyle w:val="Heading1"/>
        <w:rPr>
          <w:lang w:val="en-ZA"/>
        </w:rPr>
      </w:pPr>
      <w:bookmarkStart w:id="15" w:name="_Toc182136484"/>
      <w:r w:rsidRPr="005C0295">
        <w:rPr>
          <w:lang w:val="en-ZA"/>
        </w:rPr>
        <w:t>Code Implementation in GitHub Repository</w:t>
      </w:r>
      <w:bookmarkEnd w:id="15"/>
    </w:p>
    <w:p w14:paraId="5FD61367" w14:textId="2310B6DA" w:rsidR="005C0295" w:rsidRPr="001E5FAD" w:rsidRDefault="001E5FAD" w:rsidP="009501F8">
      <w:pPr>
        <w:rPr>
          <w:lang w:val="en-ZA"/>
        </w:rPr>
      </w:pPr>
      <w:r w:rsidRPr="001E5FAD">
        <w:rPr>
          <w:lang w:val="en-ZA"/>
        </w:rPr>
        <w:t>The code repository contains modular, well-organised classes and functions that implement each pattern. This approach makes testing and debugging easier and guarantees clarity and ease of maintenance.</w:t>
      </w:r>
    </w:p>
    <w:p w14:paraId="6B325784" w14:textId="23083E16" w:rsidR="005C0295" w:rsidRDefault="004A0075" w:rsidP="004460DF">
      <w:pPr>
        <w:pStyle w:val="Heading1"/>
      </w:pPr>
      <w:r>
        <w:rPr>
          <w:lang w:val="en-ZA"/>
        </w:rPr>
        <w:br w:type="page"/>
      </w:r>
      <w:bookmarkStart w:id="16" w:name="_Toc182136485"/>
      <w:r w:rsidRPr="004A0075">
        <w:lastRenderedPageBreak/>
        <w:t>Industry-Standard Communication</w:t>
      </w:r>
      <w:bookmarkEnd w:id="16"/>
    </w:p>
    <w:p w14:paraId="2D1E8F20" w14:textId="4E184F91" w:rsidR="00196535" w:rsidRDefault="00F372A3" w:rsidP="004460DF">
      <w:pPr>
        <w:pStyle w:val="Heading2"/>
      </w:pPr>
      <w:bookmarkStart w:id="17" w:name="_Toc182136486"/>
      <w:r w:rsidRPr="00F372A3">
        <w:t>Frontend-Backend Communication</w:t>
      </w:r>
      <w:bookmarkEnd w:id="17"/>
    </w:p>
    <w:p w14:paraId="722093AA" w14:textId="2DE3E0F1" w:rsidR="005E12BA" w:rsidRDefault="005E12BA" w:rsidP="005E12BA">
      <w:pPr>
        <w:pStyle w:val="ListParagraph"/>
        <w:numPr>
          <w:ilvl w:val="0"/>
          <w:numId w:val="47"/>
        </w:numPr>
      </w:pPr>
      <w:r>
        <w:t>RESTAPIs: The React frontend communicates with the backend using REST APIs, with JSON as the primary data format for efficient, secure data exchange.</w:t>
      </w:r>
    </w:p>
    <w:p w14:paraId="0CEC152A" w14:textId="66CDCA8E" w:rsidR="00F372A3" w:rsidRDefault="005E12BA" w:rsidP="005E12BA">
      <w:pPr>
        <w:pStyle w:val="ListParagraph"/>
        <w:numPr>
          <w:ilvl w:val="0"/>
          <w:numId w:val="47"/>
        </w:numPr>
      </w:pPr>
      <w:r>
        <w:t>Repository Pattern for Data Access: Backend interactions with the database follow the repository pattern, isolating data access for easier maintenance.</w:t>
      </w:r>
    </w:p>
    <w:p w14:paraId="19CD1E93" w14:textId="4CDD3F1C" w:rsidR="005E12BA" w:rsidRDefault="00BC5597" w:rsidP="004460DF">
      <w:pPr>
        <w:pStyle w:val="Heading2"/>
      </w:pPr>
      <w:bookmarkStart w:id="18" w:name="_Toc182136487"/>
      <w:r w:rsidRPr="00BC5597">
        <w:t>Third-Party API Integration</w:t>
      </w:r>
      <w:bookmarkEnd w:id="18"/>
    </w:p>
    <w:p w14:paraId="5EFAA155" w14:textId="77777777" w:rsidR="00F5025D" w:rsidRDefault="00F5025D" w:rsidP="00F5025D">
      <w:r>
        <w:t>The system integrates several third-party APIs:</w:t>
      </w:r>
    </w:p>
    <w:p w14:paraId="7DB8DBD9" w14:textId="77777777" w:rsidR="00F5025D" w:rsidRDefault="00F5025D" w:rsidP="00F5025D">
      <w:pPr>
        <w:pStyle w:val="ListParagraph"/>
        <w:numPr>
          <w:ilvl w:val="0"/>
          <w:numId w:val="48"/>
        </w:numPr>
      </w:pPr>
      <w:r>
        <w:t>Authentication Service (e.g., Auth0): Manages secure user login and session persistence.</w:t>
      </w:r>
    </w:p>
    <w:p w14:paraId="37D705F3" w14:textId="77777777" w:rsidR="00F5025D" w:rsidRDefault="00F5025D" w:rsidP="00F5025D">
      <w:pPr>
        <w:pStyle w:val="ListParagraph"/>
        <w:numPr>
          <w:ilvl w:val="0"/>
          <w:numId w:val="48"/>
        </w:numPr>
      </w:pPr>
      <w:r>
        <w:t>Payment Gateway: Integrates a secure payment processor for handling transactions.</w:t>
      </w:r>
    </w:p>
    <w:p w14:paraId="4469139E" w14:textId="4F0C0754" w:rsidR="00BC5597" w:rsidRPr="00196535" w:rsidRDefault="00F5025D" w:rsidP="00F5025D">
      <w:pPr>
        <w:pStyle w:val="ListParagraph"/>
        <w:numPr>
          <w:ilvl w:val="0"/>
          <w:numId w:val="48"/>
        </w:numPr>
      </w:pPr>
      <w:r>
        <w:t>Notification Service: Delivers real-time notifications to users regarding lesson bookings and reminders.</w:t>
      </w:r>
    </w:p>
    <w:p w14:paraId="479F30D3" w14:textId="77777777" w:rsidR="004A0075" w:rsidRPr="004A0075" w:rsidRDefault="004A0075" w:rsidP="004A0075"/>
    <w:p w14:paraId="613F2A17" w14:textId="77777777" w:rsidR="00A82C7D" w:rsidRPr="00540089" w:rsidRDefault="00A82C7D" w:rsidP="006C1946">
      <w:pPr>
        <w:rPr>
          <w:b/>
          <w:bCs/>
        </w:rPr>
      </w:pPr>
    </w:p>
    <w:p w14:paraId="2121F969" w14:textId="3B359AA2" w:rsidR="00163109" w:rsidRPr="00BF753B" w:rsidRDefault="00163109" w:rsidP="00105A1F">
      <w:pPr>
        <w:rPr>
          <w:lang w:val="en-ZA"/>
        </w:rPr>
      </w:pPr>
      <w:r w:rsidRPr="00BF753B">
        <w:br w:type="page"/>
      </w:r>
    </w:p>
    <w:p w14:paraId="0754E15F" w14:textId="594E04FB" w:rsidR="00A94078" w:rsidRDefault="00A94078" w:rsidP="00F94224">
      <w:pPr>
        <w:pStyle w:val="Heading1"/>
        <w:numPr>
          <w:ilvl w:val="0"/>
          <w:numId w:val="0"/>
        </w:numPr>
        <w:spacing w:after="240"/>
        <w:ind w:left="360" w:hanging="360"/>
      </w:pPr>
      <w:bookmarkStart w:id="19" w:name="_Toc182136488"/>
      <w:r>
        <w:lastRenderedPageBreak/>
        <w:t>REFERENCE LIST</w:t>
      </w:r>
      <w:bookmarkEnd w:id="2"/>
      <w:bookmarkEnd w:id="19"/>
      <w:r>
        <w:t xml:space="preserve"> </w:t>
      </w:r>
    </w:p>
    <w:sdt>
      <w:sdtPr>
        <w:rPr>
          <w:b/>
        </w:rPr>
        <w:id w:val="936255298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id w:val="-573587230"/>
            <w:bibliography/>
          </w:sdtPr>
          <w:sdtEndPr/>
          <w:sdtContent>
            <w:p w14:paraId="3E56D629" w14:textId="70CCEB5C" w:rsidR="00A94078" w:rsidRDefault="00A94078" w:rsidP="00A94078">
              <w:pPr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PlantText, 2024. </w:t>
              </w:r>
              <w:r>
                <w:rPr>
                  <w:i/>
                  <w:iCs/>
                  <w:noProof/>
                </w:rPr>
                <w:t xml:space="preserve">PlantUML.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https://www.planttext.com/</w:t>
              </w:r>
              <w:r>
                <w:rPr>
                  <w:noProof/>
                </w:rPr>
                <w:br/>
                <w:t>[Accessed 24 10 2024].</w:t>
              </w:r>
            </w:p>
            <w:p w14:paraId="2462B551" w14:textId="77777777" w:rsidR="00A94078" w:rsidRDefault="00A94078" w:rsidP="00A94078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D2B6C5" w14:textId="77777777" w:rsidR="00A94078" w:rsidRPr="000B404E" w:rsidRDefault="00A94078" w:rsidP="00A94078">
      <w:pPr>
        <w:jc w:val="left"/>
      </w:pPr>
    </w:p>
    <w:p w14:paraId="7CD8B960" w14:textId="77777777" w:rsidR="00DA1C3A" w:rsidRPr="000B404E" w:rsidRDefault="00DA1C3A" w:rsidP="00A94078"/>
    <w:sectPr w:rsidR="00DA1C3A" w:rsidRPr="000B404E" w:rsidSect="00144D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BD5E" w14:textId="77777777" w:rsidR="000C5614" w:rsidRPr="003D1F4D" w:rsidRDefault="000C5614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0911A1A0" w14:textId="77777777" w:rsidR="000C5614" w:rsidRPr="003D1F4D" w:rsidRDefault="000C5614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2C2C585C" w14:textId="77777777" w:rsidR="000C5614" w:rsidRPr="003D1F4D" w:rsidRDefault="000C5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EndPr/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B1A6B" w14:textId="77777777" w:rsidR="000C5614" w:rsidRPr="003D1F4D" w:rsidRDefault="000C5614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59FA20A6" w14:textId="77777777" w:rsidR="000C5614" w:rsidRPr="003D1F4D" w:rsidRDefault="000C5614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445701B8" w14:textId="77777777" w:rsidR="000C5614" w:rsidRPr="003D1F4D" w:rsidRDefault="000C56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5703B9"/>
    <w:multiLevelType w:val="multilevel"/>
    <w:tmpl w:val="F3B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E3707"/>
    <w:multiLevelType w:val="multilevel"/>
    <w:tmpl w:val="2B3E4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562117"/>
    <w:multiLevelType w:val="hybridMultilevel"/>
    <w:tmpl w:val="35AEA8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27DCB"/>
    <w:multiLevelType w:val="multilevel"/>
    <w:tmpl w:val="5F665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23AE79BD"/>
    <w:multiLevelType w:val="multilevel"/>
    <w:tmpl w:val="40E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727A3"/>
    <w:multiLevelType w:val="hybridMultilevel"/>
    <w:tmpl w:val="40346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E7493"/>
    <w:multiLevelType w:val="multilevel"/>
    <w:tmpl w:val="DF6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E130B"/>
    <w:multiLevelType w:val="multilevel"/>
    <w:tmpl w:val="90D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C0A27"/>
    <w:multiLevelType w:val="multilevel"/>
    <w:tmpl w:val="47E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D1552"/>
    <w:multiLevelType w:val="hybridMultilevel"/>
    <w:tmpl w:val="263ACE2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B7D3E"/>
    <w:multiLevelType w:val="hybridMultilevel"/>
    <w:tmpl w:val="012C6A3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20EAE"/>
    <w:multiLevelType w:val="multilevel"/>
    <w:tmpl w:val="D19E1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608FB"/>
    <w:multiLevelType w:val="hybridMultilevel"/>
    <w:tmpl w:val="507C13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67EBD"/>
    <w:multiLevelType w:val="hybridMultilevel"/>
    <w:tmpl w:val="27764F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6044E"/>
    <w:multiLevelType w:val="hybridMultilevel"/>
    <w:tmpl w:val="A954657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D744F9"/>
    <w:multiLevelType w:val="hybridMultilevel"/>
    <w:tmpl w:val="AE6E38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3044"/>
    <w:multiLevelType w:val="hybridMultilevel"/>
    <w:tmpl w:val="D458D71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CE32BF"/>
    <w:multiLevelType w:val="multilevel"/>
    <w:tmpl w:val="7F929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B6AA2"/>
    <w:multiLevelType w:val="hybridMultilevel"/>
    <w:tmpl w:val="46A6D5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73F30C9"/>
    <w:multiLevelType w:val="hybridMultilevel"/>
    <w:tmpl w:val="F774A96C"/>
    <w:lvl w:ilvl="0" w:tplc="2A7ADCD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73627"/>
    <w:multiLevelType w:val="hybridMultilevel"/>
    <w:tmpl w:val="8E8E6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50030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717CC"/>
    <w:multiLevelType w:val="hybridMultilevel"/>
    <w:tmpl w:val="3C0644E6"/>
    <w:lvl w:ilvl="0" w:tplc="1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6DEE2487"/>
    <w:multiLevelType w:val="hybridMultilevel"/>
    <w:tmpl w:val="1098F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50856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991546"/>
    <w:multiLevelType w:val="multilevel"/>
    <w:tmpl w:val="BD9ED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891411"/>
    <w:multiLevelType w:val="multilevel"/>
    <w:tmpl w:val="F8242C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CDA1C95"/>
    <w:multiLevelType w:val="multilevel"/>
    <w:tmpl w:val="E404122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5499688">
    <w:abstractNumId w:val="38"/>
  </w:num>
  <w:num w:numId="2" w16cid:durableId="1717003265">
    <w:abstractNumId w:val="26"/>
  </w:num>
  <w:num w:numId="3" w16cid:durableId="2088961478">
    <w:abstractNumId w:val="12"/>
  </w:num>
  <w:num w:numId="4" w16cid:durableId="1509904061">
    <w:abstractNumId w:val="32"/>
  </w:num>
  <w:num w:numId="5" w16cid:durableId="1057893642">
    <w:abstractNumId w:val="3"/>
  </w:num>
  <w:num w:numId="6" w16cid:durableId="511451045">
    <w:abstractNumId w:val="20"/>
  </w:num>
  <w:num w:numId="7" w16cid:durableId="591857576">
    <w:abstractNumId w:val="33"/>
  </w:num>
  <w:num w:numId="8" w16cid:durableId="941187515">
    <w:abstractNumId w:val="18"/>
  </w:num>
  <w:num w:numId="9" w16cid:durableId="990713533">
    <w:abstractNumId w:val="46"/>
  </w:num>
  <w:num w:numId="10" w16cid:durableId="1177382264">
    <w:abstractNumId w:val="47"/>
  </w:num>
  <w:num w:numId="11" w16cid:durableId="308822113">
    <w:abstractNumId w:val="0"/>
  </w:num>
  <w:num w:numId="12" w16cid:durableId="1933078735">
    <w:abstractNumId w:val="11"/>
  </w:num>
  <w:num w:numId="13" w16cid:durableId="1421099690">
    <w:abstractNumId w:val="22"/>
  </w:num>
  <w:num w:numId="14" w16cid:durableId="227225294">
    <w:abstractNumId w:val="37"/>
  </w:num>
  <w:num w:numId="15" w16cid:durableId="1616015254">
    <w:abstractNumId w:val="1"/>
  </w:num>
  <w:num w:numId="16" w16cid:durableId="1022558703">
    <w:abstractNumId w:val="34"/>
  </w:num>
  <w:num w:numId="17" w16cid:durableId="767699296">
    <w:abstractNumId w:val="28"/>
  </w:num>
  <w:num w:numId="18" w16cid:durableId="668336930">
    <w:abstractNumId w:val="2"/>
  </w:num>
  <w:num w:numId="19" w16cid:durableId="870149688">
    <w:abstractNumId w:val="36"/>
  </w:num>
  <w:num w:numId="20" w16cid:durableId="1447772244">
    <w:abstractNumId w:val="6"/>
  </w:num>
  <w:num w:numId="21" w16cid:durableId="1842545809">
    <w:abstractNumId w:val="4"/>
  </w:num>
  <w:num w:numId="22" w16cid:durableId="623194864">
    <w:abstractNumId w:val="24"/>
  </w:num>
  <w:num w:numId="23" w16cid:durableId="1184972851">
    <w:abstractNumId w:val="25"/>
  </w:num>
  <w:num w:numId="24" w16cid:durableId="1873221621">
    <w:abstractNumId w:val="31"/>
  </w:num>
  <w:num w:numId="25" w16cid:durableId="523591056">
    <w:abstractNumId w:val="17"/>
  </w:num>
  <w:num w:numId="26" w16cid:durableId="1352418497">
    <w:abstractNumId w:val="9"/>
  </w:num>
  <w:num w:numId="27" w16cid:durableId="72430842">
    <w:abstractNumId w:val="16"/>
  </w:num>
  <w:num w:numId="28" w16cid:durableId="1736509425">
    <w:abstractNumId w:val="27"/>
  </w:num>
  <w:num w:numId="29" w16cid:durableId="555437162">
    <w:abstractNumId w:val="5"/>
  </w:num>
  <w:num w:numId="30" w16cid:durableId="6324163">
    <w:abstractNumId w:val="8"/>
  </w:num>
  <w:num w:numId="31" w16cid:durableId="2013213241">
    <w:abstractNumId w:val="48"/>
  </w:num>
  <w:num w:numId="32" w16cid:durableId="1345743604">
    <w:abstractNumId w:val="30"/>
  </w:num>
  <w:num w:numId="33" w16cid:durableId="1830100965">
    <w:abstractNumId w:val="45"/>
  </w:num>
  <w:num w:numId="34" w16cid:durableId="1730180408">
    <w:abstractNumId w:val="44"/>
  </w:num>
  <w:num w:numId="35" w16cid:durableId="636378164">
    <w:abstractNumId w:val="21"/>
  </w:num>
  <w:num w:numId="36" w16cid:durableId="629626991">
    <w:abstractNumId w:val="41"/>
  </w:num>
  <w:num w:numId="37" w16cid:durableId="2024817479">
    <w:abstractNumId w:val="19"/>
  </w:num>
  <w:num w:numId="38" w16cid:durableId="1807627360">
    <w:abstractNumId w:val="49"/>
  </w:num>
  <w:num w:numId="39" w16cid:durableId="900477952">
    <w:abstractNumId w:val="7"/>
  </w:num>
  <w:num w:numId="40" w16cid:durableId="1059749658">
    <w:abstractNumId w:val="39"/>
  </w:num>
  <w:num w:numId="41" w16cid:durableId="1326282602">
    <w:abstractNumId w:val="10"/>
  </w:num>
  <w:num w:numId="42" w16cid:durableId="1749838829">
    <w:abstractNumId w:val="13"/>
  </w:num>
  <w:num w:numId="43" w16cid:durableId="1488401523">
    <w:abstractNumId w:val="35"/>
  </w:num>
  <w:num w:numId="44" w16cid:durableId="1360469762">
    <w:abstractNumId w:val="15"/>
  </w:num>
  <w:num w:numId="45" w16cid:durableId="876551481">
    <w:abstractNumId w:val="14"/>
  </w:num>
  <w:num w:numId="46" w16cid:durableId="152721833">
    <w:abstractNumId w:val="40"/>
  </w:num>
  <w:num w:numId="47" w16cid:durableId="601180349">
    <w:abstractNumId w:val="23"/>
  </w:num>
  <w:num w:numId="48" w16cid:durableId="1645575161">
    <w:abstractNumId w:val="29"/>
  </w:num>
  <w:num w:numId="49" w16cid:durableId="453518757">
    <w:abstractNumId w:val="42"/>
  </w:num>
  <w:num w:numId="50" w16cid:durableId="1010764282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4C07"/>
    <w:rsid w:val="00015A56"/>
    <w:rsid w:val="00016FE1"/>
    <w:rsid w:val="00017ED1"/>
    <w:rsid w:val="000205C5"/>
    <w:rsid w:val="00020AF0"/>
    <w:rsid w:val="000212D3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40A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5614"/>
    <w:rsid w:val="000C60FB"/>
    <w:rsid w:val="000D0B77"/>
    <w:rsid w:val="000D13EA"/>
    <w:rsid w:val="000D163D"/>
    <w:rsid w:val="000D1FA9"/>
    <w:rsid w:val="000D3634"/>
    <w:rsid w:val="000D3BA4"/>
    <w:rsid w:val="000D42DE"/>
    <w:rsid w:val="000D6B49"/>
    <w:rsid w:val="000D7004"/>
    <w:rsid w:val="000E04F5"/>
    <w:rsid w:val="000E0536"/>
    <w:rsid w:val="000E1915"/>
    <w:rsid w:val="000E1B03"/>
    <w:rsid w:val="000E1E1C"/>
    <w:rsid w:val="000E1FAF"/>
    <w:rsid w:val="000E2AE5"/>
    <w:rsid w:val="000E318C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2EC1"/>
    <w:rsid w:val="001036B5"/>
    <w:rsid w:val="00105A1F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D99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109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6535"/>
    <w:rsid w:val="00197F8A"/>
    <w:rsid w:val="001A1EFD"/>
    <w:rsid w:val="001A239C"/>
    <w:rsid w:val="001A43F4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D5CB6"/>
    <w:rsid w:val="001E0D0D"/>
    <w:rsid w:val="001E0E76"/>
    <w:rsid w:val="001E17B0"/>
    <w:rsid w:val="001E1A46"/>
    <w:rsid w:val="001E440B"/>
    <w:rsid w:val="001E5864"/>
    <w:rsid w:val="001E5DCD"/>
    <w:rsid w:val="001E5FA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D2A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35E"/>
    <w:rsid w:val="0022270B"/>
    <w:rsid w:val="002229F1"/>
    <w:rsid w:val="002230EF"/>
    <w:rsid w:val="00223440"/>
    <w:rsid w:val="00223D2A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2C7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5267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6D47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23FC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911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0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429D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1950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7AF"/>
    <w:rsid w:val="004308A9"/>
    <w:rsid w:val="00432F7F"/>
    <w:rsid w:val="00434001"/>
    <w:rsid w:val="004345F7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460DF"/>
    <w:rsid w:val="004500F0"/>
    <w:rsid w:val="00450CE7"/>
    <w:rsid w:val="00451213"/>
    <w:rsid w:val="00451A2B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5A9"/>
    <w:rsid w:val="00495E52"/>
    <w:rsid w:val="004A0075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0A5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5B09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56FF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4A13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6F26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089"/>
    <w:rsid w:val="005400F3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34C3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120F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755"/>
    <w:rsid w:val="005B68BD"/>
    <w:rsid w:val="005B6EDC"/>
    <w:rsid w:val="005B7F30"/>
    <w:rsid w:val="005B7FA1"/>
    <w:rsid w:val="005C0295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D788D"/>
    <w:rsid w:val="005E05FB"/>
    <w:rsid w:val="005E12BA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A7A"/>
    <w:rsid w:val="005F5EAB"/>
    <w:rsid w:val="005F67D8"/>
    <w:rsid w:val="005F6ED4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074A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C1946"/>
    <w:rsid w:val="006C1EB7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31C"/>
    <w:rsid w:val="006E085F"/>
    <w:rsid w:val="006E0BB6"/>
    <w:rsid w:val="006E1126"/>
    <w:rsid w:val="006E172F"/>
    <w:rsid w:val="006E26D8"/>
    <w:rsid w:val="006E3D60"/>
    <w:rsid w:val="006E50CB"/>
    <w:rsid w:val="006E70B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592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6F31"/>
    <w:rsid w:val="007370CD"/>
    <w:rsid w:val="00737ABC"/>
    <w:rsid w:val="0074159A"/>
    <w:rsid w:val="00741691"/>
    <w:rsid w:val="00742616"/>
    <w:rsid w:val="00742C1F"/>
    <w:rsid w:val="00742CED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3D74"/>
    <w:rsid w:val="007540D2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AFC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6FD9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1ADF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5EE"/>
    <w:rsid w:val="008039E7"/>
    <w:rsid w:val="008053B3"/>
    <w:rsid w:val="008069C7"/>
    <w:rsid w:val="00810DD1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B88"/>
    <w:rsid w:val="008B3F0C"/>
    <w:rsid w:val="008B50BE"/>
    <w:rsid w:val="008B7113"/>
    <w:rsid w:val="008B726D"/>
    <w:rsid w:val="008C06BE"/>
    <w:rsid w:val="008C3B7E"/>
    <w:rsid w:val="008C4AE2"/>
    <w:rsid w:val="008C69DA"/>
    <w:rsid w:val="008C6C66"/>
    <w:rsid w:val="008D13FA"/>
    <w:rsid w:val="008D1A2D"/>
    <w:rsid w:val="008D2708"/>
    <w:rsid w:val="008D28C1"/>
    <w:rsid w:val="008D2965"/>
    <w:rsid w:val="008D3215"/>
    <w:rsid w:val="008D3446"/>
    <w:rsid w:val="008E08F0"/>
    <w:rsid w:val="008E126D"/>
    <w:rsid w:val="008E4C44"/>
    <w:rsid w:val="008E4FF2"/>
    <w:rsid w:val="008E6EA6"/>
    <w:rsid w:val="008F250A"/>
    <w:rsid w:val="008F26A8"/>
    <w:rsid w:val="008F5277"/>
    <w:rsid w:val="008F5B2A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2BAF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1F8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192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633B"/>
    <w:rsid w:val="00A17BDD"/>
    <w:rsid w:val="00A20133"/>
    <w:rsid w:val="00A201F4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859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4F44"/>
    <w:rsid w:val="00A753A9"/>
    <w:rsid w:val="00A75603"/>
    <w:rsid w:val="00A76E0B"/>
    <w:rsid w:val="00A80666"/>
    <w:rsid w:val="00A81C85"/>
    <w:rsid w:val="00A81EF9"/>
    <w:rsid w:val="00A82C7D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3C43"/>
    <w:rsid w:val="00A94078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5E4B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6E19"/>
    <w:rsid w:val="00AC709F"/>
    <w:rsid w:val="00AD074A"/>
    <w:rsid w:val="00AD2C7C"/>
    <w:rsid w:val="00AD31FD"/>
    <w:rsid w:val="00AD384E"/>
    <w:rsid w:val="00AD3DC9"/>
    <w:rsid w:val="00AD41EA"/>
    <w:rsid w:val="00AD5539"/>
    <w:rsid w:val="00AD5640"/>
    <w:rsid w:val="00AD66A7"/>
    <w:rsid w:val="00AD76FE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13F47"/>
    <w:rsid w:val="00B16447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869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43E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3B6D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597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D7B45"/>
    <w:rsid w:val="00BE0DCD"/>
    <w:rsid w:val="00BE16B3"/>
    <w:rsid w:val="00BE3331"/>
    <w:rsid w:val="00BE43D1"/>
    <w:rsid w:val="00BE454F"/>
    <w:rsid w:val="00BE47BE"/>
    <w:rsid w:val="00BE69FE"/>
    <w:rsid w:val="00BE6DBC"/>
    <w:rsid w:val="00BE7C02"/>
    <w:rsid w:val="00BF05B6"/>
    <w:rsid w:val="00BF118D"/>
    <w:rsid w:val="00BF1408"/>
    <w:rsid w:val="00BF14E9"/>
    <w:rsid w:val="00BF1B2B"/>
    <w:rsid w:val="00BF1EF1"/>
    <w:rsid w:val="00BF35BA"/>
    <w:rsid w:val="00BF753B"/>
    <w:rsid w:val="00BF76F4"/>
    <w:rsid w:val="00BF7D3E"/>
    <w:rsid w:val="00BF7E39"/>
    <w:rsid w:val="00C003CC"/>
    <w:rsid w:val="00C00483"/>
    <w:rsid w:val="00C0288C"/>
    <w:rsid w:val="00C02B2A"/>
    <w:rsid w:val="00C02E8E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0C14"/>
    <w:rsid w:val="00C724E1"/>
    <w:rsid w:val="00C73788"/>
    <w:rsid w:val="00C73D5D"/>
    <w:rsid w:val="00C829DD"/>
    <w:rsid w:val="00C834B0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0657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766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19E8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696A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010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7F0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4645"/>
    <w:rsid w:val="00D6724B"/>
    <w:rsid w:val="00D677EA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5CC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E4343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5A0E"/>
    <w:rsid w:val="00E56023"/>
    <w:rsid w:val="00E61D36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5BDE"/>
    <w:rsid w:val="00F3657A"/>
    <w:rsid w:val="00F36F10"/>
    <w:rsid w:val="00F372A3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25D"/>
    <w:rsid w:val="00F5047D"/>
    <w:rsid w:val="00F510CC"/>
    <w:rsid w:val="00F5129E"/>
    <w:rsid w:val="00F524BB"/>
    <w:rsid w:val="00F529DC"/>
    <w:rsid w:val="00F54265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590"/>
    <w:rsid w:val="00F668A5"/>
    <w:rsid w:val="00F6755B"/>
    <w:rsid w:val="00F675EB"/>
    <w:rsid w:val="00F67D47"/>
    <w:rsid w:val="00F71803"/>
    <w:rsid w:val="00F71CF6"/>
    <w:rsid w:val="00F721A5"/>
    <w:rsid w:val="00F7383A"/>
    <w:rsid w:val="00F73F05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224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09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5E8C"/>
    <w:rsid w:val="00FD63E5"/>
    <w:rsid w:val="00FD7170"/>
    <w:rsid w:val="00FD73B1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BDE"/>
    <w:pPr>
      <w:keepNext/>
      <w:keepLines/>
      <w:numPr>
        <w:numId w:val="3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D9"/>
    <w:pPr>
      <w:keepNext/>
      <w:keepLines/>
      <w:numPr>
        <w:ilvl w:val="1"/>
        <w:numId w:val="3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5BDE"/>
    <w:pPr>
      <w:numPr>
        <w:ilvl w:val="2"/>
        <w:numId w:val="24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F35BDE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6FD9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BDE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5BDE"/>
    <w:rPr>
      <w:rFonts w:ascii="Arial" w:hAnsi="Arial"/>
      <w:sz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C6FD9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4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paragraph" w:customStyle="1" w:styleId="Body-level1">
    <w:name w:val="Body-level1"/>
    <w:basedOn w:val="Normal"/>
    <w:link w:val="Body-level1Char"/>
    <w:qFormat/>
    <w:rsid w:val="00792AFC"/>
    <w:pPr>
      <w:ind w:left="142"/>
    </w:pPr>
  </w:style>
  <w:style w:type="character" w:customStyle="1" w:styleId="Body-level1Char">
    <w:name w:val="Body-level1 Char"/>
    <w:basedOn w:val="DefaultParagraphFont"/>
    <w:link w:val="Body-level1"/>
    <w:rsid w:val="00792AFC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2</b:RefOrder>
  </b:Source>
  <b:Source>
    <b:Tag>Pla24</b:Tag>
    <b:SourceType>InternetSite</b:SourceType>
    <b:Guid>{A5637E2C-B5EF-49A6-B153-0806ABEC4F80}</b:Guid>
    <b:Author>
      <b:Author>
        <b:Corporate>PlantText</b:Corporate>
      </b:Author>
    </b:Author>
    <b:Title>PlantUML</b:Title>
    <b:Year>2024</b:Year>
    <b:YearAccessed>2024</b:YearAccessed>
    <b:MonthAccessed>10</b:MonthAccessed>
    <b:DayAccessed>24</b:DayAccessed>
    <b:URL>https://www.planttext.com/</b:URL>
    <b:RefOrder>1</b:RefOrder>
  </b:Source>
</b:Sources>
</file>

<file path=customXml/itemProps1.xml><?xml version="1.0" encoding="utf-8"?>
<ds:datastoreItem xmlns:ds="http://schemas.openxmlformats.org/officeDocument/2006/customXml" ds:itemID="{BE269AF8-D31C-4EDF-B318-440AE2B9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Guillaume Swanevelder</cp:lastModifiedBy>
  <cp:revision>164</cp:revision>
  <dcterms:created xsi:type="dcterms:W3CDTF">2024-11-03T12:44:00Z</dcterms:created>
  <dcterms:modified xsi:type="dcterms:W3CDTF">2024-11-10T11:13:00Z</dcterms:modified>
</cp:coreProperties>
</file>