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C7236" w14:textId="77777777" w:rsidR="00EB3BA8" w:rsidRDefault="00EB3BA8" w:rsidP="00EB3BA8">
      <w:pPr>
        <w:pStyle w:val="Title"/>
      </w:pPr>
      <w:r>
        <w:t>ST10029788</w:t>
      </w:r>
    </w:p>
    <w:p w14:paraId="5B66226F" w14:textId="77777777" w:rsidR="00EB3BA8" w:rsidRDefault="00EB3BA8" w:rsidP="00EB3BA8">
      <w:pPr>
        <w:pStyle w:val="Title"/>
      </w:pPr>
      <w:r>
        <w:t>PROG7312</w:t>
      </w:r>
    </w:p>
    <w:p w14:paraId="7843EB97" w14:textId="77777777" w:rsidR="00EB3BA8" w:rsidRDefault="00EB3BA8" w:rsidP="00EB3BA8">
      <w:pPr>
        <w:pStyle w:val="Title"/>
      </w:pPr>
      <w:r>
        <w:t>POE</w:t>
      </w:r>
    </w:p>
    <w:p w14:paraId="5BE2D4E3" w14:textId="23070534" w:rsidR="00EB3BA8" w:rsidRDefault="00EB3BA8" w:rsidP="00EB3BA8">
      <w:pPr>
        <w:pStyle w:val="Title"/>
      </w:pPr>
      <w:r>
        <w:t>IMPLEMENTATION REPORT</w:t>
      </w:r>
    </w:p>
    <w:p w14:paraId="5F5F68C4" w14:textId="77777777" w:rsidR="00EB3BA8" w:rsidRDefault="00EB3BA8">
      <w:r>
        <w:br w:type="page"/>
      </w:r>
    </w:p>
    <w:p w14:paraId="03995E07" w14:textId="1C280012" w:rsidR="00080017" w:rsidRPr="00080017" w:rsidRDefault="00080017" w:rsidP="00080017">
      <w:pPr>
        <w:rPr>
          <w:rStyle w:val="Emphasis"/>
          <w:color w:val="auto"/>
        </w:rPr>
      </w:pPr>
      <w:r w:rsidRPr="00080017">
        <w:rPr>
          <w:rStyle w:val="Emphasis"/>
          <w:caps w:val="0"/>
          <w:color w:val="auto"/>
        </w:rPr>
        <w:lastRenderedPageBreak/>
        <w:t xml:space="preserve">This report outlines the implementation of various advanced data structures within part 3 of the </w:t>
      </w:r>
      <w:proofErr w:type="spellStart"/>
      <w:r w:rsidRPr="00080017">
        <w:rPr>
          <w:rStyle w:val="Emphasis"/>
          <w:caps w:val="0"/>
          <w:color w:val="auto"/>
        </w:rPr>
        <w:t>municipalservicesapp</w:t>
      </w:r>
      <w:proofErr w:type="spellEnd"/>
      <w:r w:rsidRPr="00080017">
        <w:rPr>
          <w:rStyle w:val="Emphasis"/>
          <w:caps w:val="0"/>
          <w:color w:val="auto"/>
        </w:rPr>
        <w:t xml:space="preserve">, focusing on their roles in managing service requests. The application employs an </w:t>
      </w:r>
      <w:proofErr w:type="spellStart"/>
      <w:r w:rsidRPr="00080017">
        <w:rPr>
          <w:rStyle w:val="Emphasis"/>
          <w:caps w:val="0"/>
          <w:color w:val="auto"/>
        </w:rPr>
        <w:t>avl</w:t>
      </w:r>
      <w:proofErr w:type="spellEnd"/>
      <w:r w:rsidRPr="00080017">
        <w:rPr>
          <w:rStyle w:val="Emphasis"/>
          <w:caps w:val="0"/>
          <w:color w:val="auto"/>
        </w:rPr>
        <w:t xml:space="preserve"> tree, a red-black tree, a min-heap, a graph, and a priority queue to efficiently store, retrieve, and manage service request data. Each structure is selected for its unique strengths, contributing to optimal performance in tasks such as sorting, prioritizing, and managing interdependent service requests.</w:t>
      </w:r>
    </w:p>
    <w:p w14:paraId="2AE0D17C" w14:textId="77777777" w:rsidR="00080017" w:rsidRPr="00080017" w:rsidRDefault="00080017">
      <w:pPr>
        <w:rPr>
          <w:rStyle w:val="Emphasis"/>
        </w:rPr>
      </w:pPr>
    </w:p>
    <w:p w14:paraId="5F879C4A" w14:textId="382A1FC8" w:rsidR="00EB3BA8" w:rsidRDefault="00EB3BA8" w:rsidP="00EB3BA8">
      <w:pPr>
        <w:pStyle w:val="Heading1"/>
      </w:pPr>
      <w:r w:rsidRPr="00EB3BA8">
        <w:t>Data Structures</w:t>
      </w:r>
    </w:p>
    <w:p w14:paraId="5539869C" w14:textId="3C2D15B3" w:rsidR="00EB3BA8" w:rsidRPr="002A208E" w:rsidRDefault="00EB3BA8" w:rsidP="00EB3BA8">
      <w:r w:rsidRPr="002A208E">
        <w:t xml:space="preserve">This report provides an overview of the implementation of various data structures within </w:t>
      </w:r>
      <w:r w:rsidRPr="002A208E">
        <w:t xml:space="preserve">part 3 of </w:t>
      </w:r>
      <w:r w:rsidRPr="002A208E">
        <w:t>the </w:t>
      </w:r>
      <w:proofErr w:type="spellStart"/>
      <w:r w:rsidRPr="002A208E">
        <w:t>MunicipalServicesApp</w:t>
      </w:r>
      <w:proofErr w:type="spellEnd"/>
      <w:r w:rsidRPr="002A208E">
        <w:t>, specifically focusing on managing service requests. The application uses several advanced data structures to efficiently store, retrieve, and manage service requests, including an AVL Tree, a Red-Black Tree, a Min-Heap, and a Graph.</w:t>
      </w:r>
    </w:p>
    <w:p w14:paraId="6955E74C" w14:textId="77777777" w:rsidR="002A208E" w:rsidRPr="00EB3BA8" w:rsidRDefault="002A208E" w:rsidP="00EB3BA8">
      <w:pPr>
        <w:rPr>
          <w:b/>
          <w:bCs/>
        </w:rPr>
      </w:pPr>
    </w:p>
    <w:p w14:paraId="4983ECCD" w14:textId="77777777" w:rsidR="00EB3BA8" w:rsidRPr="00EB3BA8" w:rsidRDefault="00EB3BA8" w:rsidP="00EB3BA8">
      <w:pPr>
        <w:pStyle w:val="Heading1"/>
      </w:pPr>
      <w:r w:rsidRPr="00EB3BA8">
        <w:t>Part 3: Data Structures</w:t>
      </w:r>
    </w:p>
    <w:p w14:paraId="06E5FF35" w14:textId="407C5B5C" w:rsidR="002A208E" w:rsidRPr="00EB3BA8" w:rsidRDefault="00EB3BA8" w:rsidP="00EB3BA8">
      <w:r w:rsidRPr="00EB3BA8">
        <w:t>The </w:t>
      </w:r>
      <w:proofErr w:type="spellStart"/>
      <w:r w:rsidRPr="00EB3BA8">
        <w:t>MunicipalServicesApp</w:t>
      </w:r>
      <w:proofErr w:type="spellEnd"/>
      <w:r w:rsidRPr="00EB3BA8">
        <w:t> leverages a variety of advanced data structures to efficiently manage and display service request information. These structures are key to ensuring optimal performance when handling complex tasks like sorting, prioritizing, and managing interdependent service requests. Below is a detailed explanation of each data structure implemented:</w:t>
      </w:r>
    </w:p>
    <w:p w14:paraId="2679E16E" w14:textId="051DE263" w:rsidR="00EB3BA8" w:rsidRPr="00EB3BA8" w:rsidRDefault="00EB3BA8" w:rsidP="00EB3BA8"/>
    <w:p w14:paraId="2CCA05D7" w14:textId="77777777" w:rsidR="00EB3BA8" w:rsidRPr="00EB3BA8" w:rsidRDefault="00EB3BA8" w:rsidP="008B499D">
      <w:pPr>
        <w:pStyle w:val="Heading2"/>
      </w:pPr>
      <w:r w:rsidRPr="00EB3BA8">
        <w:t>AVL Tree</w:t>
      </w:r>
    </w:p>
    <w:p w14:paraId="5D4ECA84" w14:textId="28A30F50" w:rsidR="00EB3BA8" w:rsidRPr="00EB3BA8" w:rsidRDefault="00EB3BA8" w:rsidP="008B499D">
      <w:r w:rsidRPr="00EB3BA8">
        <w:br/>
        <w:t>The AVL tree is a self-balancing binary search tree (BST) that maintains a sorted order of elements, ensuring efficient search, insertion, and deletion operations. It automatically rebalances itself to maintain optimal performance, even with frequent updates.</w:t>
      </w:r>
    </w:p>
    <w:p w14:paraId="32BC19BF" w14:textId="77777777" w:rsidR="00EB3BA8" w:rsidRPr="00EB3BA8" w:rsidRDefault="00EB3BA8" w:rsidP="00EB3BA8">
      <w:pPr>
        <w:numPr>
          <w:ilvl w:val="0"/>
          <w:numId w:val="2"/>
        </w:numPr>
      </w:pPr>
      <w:r w:rsidRPr="00EB3BA8">
        <w:rPr>
          <w:b/>
          <w:bCs/>
        </w:rPr>
        <w:t>Usage in the App:</w:t>
      </w:r>
      <w:r w:rsidRPr="00EB3BA8">
        <w:br/>
        <w:t>In the </w:t>
      </w:r>
      <w:proofErr w:type="spellStart"/>
      <w:r w:rsidRPr="00EB3BA8">
        <w:rPr>
          <w:b/>
          <w:bCs/>
        </w:rPr>
        <w:t>MunicipalServicesApp</w:t>
      </w:r>
      <w:proofErr w:type="spellEnd"/>
      <w:r w:rsidRPr="00EB3BA8">
        <w:t>, the AVL tree stores instances of ServiceRequest, enabling efficient, ordered retrieval based on the </w:t>
      </w:r>
      <w:proofErr w:type="spellStart"/>
      <w:r w:rsidRPr="00EB3BA8">
        <w:t>RequestId</w:t>
      </w:r>
      <w:proofErr w:type="spellEnd"/>
      <w:r w:rsidRPr="00EB3BA8">
        <w:t>. When new service requests are submitted, they are inserted into the AVL tree, which ensures that the data is always kept in sorted order. This structure supports efficient searching for specific service requests and allows for quick insertion and deletion when requests are updated or resolved.</w:t>
      </w:r>
    </w:p>
    <w:p w14:paraId="75348E86" w14:textId="77777777" w:rsidR="00EB3BA8" w:rsidRPr="008B499D" w:rsidRDefault="00EB3BA8" w:rsidP="00EB3BA8">
      <w:pPr>
        <w:numPr>
          <w:ilvl w:val="0"/>
          <w:numId w:val="2"/>
        </w:numPr>
      </w:pPr>
      <w:r w:rsidRPr="00EB3BA8">
        <w:rPr>
          <w:b/>
          <w:bCs/>
        </w:rPr>
        <w:t>Benefits:</w:t>
      </w:r>
    </w:p>
    <w:p w14:paraId="7AB658E2" w14:textId="443EE737" w:rsidR="008B499D" w:rsidRPr="00EB3BA8" w:rsidRDefault="008B499D" w:rsidP="008B499D">
      <w:pPr>
        <w:pStyle w:val="ListParagraph"/>
        <w:numPr>
          <w:ilvl w:val="1"/>
          <w:numId w:val="2"/>
        </w:numPr>
      </w:pPr>
      <w:r w:rsidRPr="002A208E">
        <w:rPr>
          <w:b/>
          <w:bCs/>
        </w:rPr>
        <w:t>Self-Balancing: The</w:t>
      </w:r>
      <w:r w:rsidRPr="008B499D">
        <w:t xml:space="preserve"> AVL tree maintains balance through rotations during insertions, ensuring </w:t>
      </w:r>
      <w:proofErr w:type="gramStart"/>
      <w:r w:rsidRPr="008B499D">
        <w:t>O(</w:t>
      </w:r>
      <w:proofErr w:type="gramEnd"/>
      <w:r w:rsidRPr="008B499D">
        <w:t>log n) time complexity for insertions, deletions, and lookups.</w:t>
      </w:r>
    </w:p>
    <w:p w14:paraId="7C4C9839" w14:textId="77777777" w:rsidR="00EB3BA8" w:rsidRPr="00EB3BA8" w:rsidRDefault="00EB3BA8" w:rsidP="00EB3BA8">
      <w:pPr>
        <w:numPr>
          <w:ilvl w:val="1"/>
          <w:numId w:val="2"/>
        </w:numPr>
      </w:pPr>
      <w:r w:rsidRPr="00EB3BA8">
        <w:rPr>
          <w:b/>
          <w:bCs/>
        </w:rPr>
        <w:t>Height-Balanced:</w:t>
      </w:r>
      <w:r w:rsidRPr="00EB3BA8">
        <w:t xml:space="preserve"> The AVL tree ensures that the height difference between the left and right subtrees is at most one. This balance ensures </w:t>
      </w:r>
      <w:proofErr w:type="gramStart"/>
      <w:r w:rsidRPr="00EB3BA8">
        <w:t>O(</w:t>
      </w:r>
      <w:proofErr w:type="gramEnd"/>
      <w:r w:rsidRPr="00EB3BA8">
        <w:t>log n) time complexity for search, insert, and delete operations. This is especially useful when the service request data set is large and requires frequent updates.</w:t>
      </w:r>
    </w:p>
    <w:p w14:paraId="2178B221" w14:textId="77777777" w:rsidR="00EB3BA8" w:rsidRDefault="00EB3BA8" w:rsidP="00EB3BA8">
      <w:pPr>
        <w:numPr>
          <w:ilvl w:val="1"/>
          <w:numId w:val="2"/>
        </w:numPr>
      </w:pPr>
      <w:r w:rsidRPr="00EB3BA8">
        <w:rPr>
          <w:b/>
          <w:bCs/>
        </w:rPr>
        <w:lastRenderedPageBreak/>
        <w:t>In-Order Traversal:</w:t>
      </w:r>
      <w:r w:rsidRPr="00EB3BA8">
        <w:t> The AVL tree supports in-order traversal, which returns elements in sorted order. This makes it easy to display service requests in ascending order of their </w:t>
      </w:r>
      <w:proofErr w:type="spellStart"/>
      <w:r w:rsidRPr="00EB3BA8">
        <w:t>RequestId</w:t>
      </w:r>
      <w:proofErr w:type="spellEnd"/>
      <w:r w:rsidRPr="00EB3BA8">
        <w:t>, providing a user-friendly way to track and manage requests.</w:t>
      </w:r>
    </w:p>
    <w:p w14:paraId="7ED918FE" w14:textId="77777777" w:rsidR="00EB3BA8" w:rsidRPr="002A208E" w:rsidRDefault="00EB3BA8" w:rsidP="00EB3BA8">
      <w:pPr>
        <w:numPr>
          <w:ilvl w:val="0"/>
          <w:numId w:val="2"/>
        </w:numPr>
        <w:rPr>
          <w:b/>
          <w:bCs/>
        </w:rPr>
      </w:pPr>
      <w:r w:rsidRPr="002A208E">
        <w:rPr>
          <w:b/>
          <w:bCs/>
        </w:rPr>
        <w:t>Implementation</w:t>
      </w:r>
    </w:p>
    <w:p w14:paraId="69A0D177" w14:textId="77777777" w:rsidR="00EB3BA8" w:rsidRDefault="00EB3BA8" w:rsidP="00EB3BA8">
      <w:pPr>
        <w:numPr>
          <w:ilvl w:val="1"/>
          <w:numId w:val="2"/>
        </w:numPr>
      </w:pPr>
      <w:r>
        <w:t xml:space="preserve">The </w:t>
      </w:r>
      <w:proofErr w:type="spellStart"/>
      <w:r>
        <w:t>AVLTree</w:t>
      </w:r>
      <w:proofErr w:type="spellEnd"/>
      <w:r>
        <w:t>&lt;T&gt; class implements the AVL tree with methods for insertion, balancing, and in-order traversal.</w:t>
      </w:r>
    </w:p>
    <w:p w14:paraId="5990B28C" w14:textId="77777777" w:rsidR="00EB3BA8" w:rsidRDefault="00EB3BA8" w:rsidP="00EB3BA8">
      <w:pPr>
        <w:numPr>
          <w:ilvl w:val="1"/>
          <w:numId w:val="2"/>
        </w:numPr>
      </w:pPr>
      <w:r>
        <w:t xml:space="preserve">The </w:t>
      </w:r>
      <w:proofErr w:type="spellStart"/>
      <w:r>
        <w:t>TreeNode</w:t>
      </w:r>
      <w:proofErr w:type="spellEnd"/>
      <w:r>
        <w:t>&lt;T&gt; class represents nodes in the AVL tree.</w:t>
      </w:r>
    </w:p>
    <w:p w14:paraId="2D68AB59" w14:textId="3965BAC2" w:rsidR="008B499D" w:rsidRDefault="008B499D" w:rsidP="008B499D">
      <w:pPr>
        <w:numPr>
          <w:ilvl w:val="0"/>
          <w:numId w:val="2"/>
        </w:numPr>
      </w:pPr>
      <w:r w:rsidRPr="002A208E">
        <w:rPr>
          <w:b/>
          <w:bCs/>
        </w:rPr>
        <w:t>Advantages</w:t>
      </w:r>
    </w:p>
    <w:p w14:paraId="238230AD" w14:textId="77777777" w:rsidR="008B499D" w:rsidRDefault="008B499D" w:rsidP="008B499D">
      <w:pPr>
        <w:numPr>
          <w:ilvl w:val="1"/>
          <w:numId w:val="2"/>
        </w:numPr>
      </w:pPr>
      <w:r w:rsidRPr="002A208E">
        <w:rPr>
          <w:b/>
          <w:bCs/>
        </w:rPr>
        <w:t>Guaranteed Logarithmic Depth:</w:t>
      </w:r>
      <w:r>
        <w:t xml:space="preserve"> The AVL tree maintains a strict balance, ensuring that the height of the tree is always logarithmic relative to the number of nodes. This guarantees </w:t>
      </w:r>
      <w:proofErr w:type="gramStart"/>
      <w:r>
        <w:t>O(</w:t>
      </w:r>
      <w:proofErr w:type="gramEnd"/>
      <w:r>
        <w:t>log n) time complexity for search, insert, and delete operations.</w:t>
      </w:r>
    </w:p>
    <w:p w14:paraId="5492314A" w14:textId="77777777" w:rsidR="008B499D" w:rsidRDefault="008B499D" w:rsidP="008B499D">
      <w:pPr>
        <w:numPr>
          <w:ilvl w:val="1"/>
          <w:numId w:val="2"/>
        </w:numPr>
      </w:pPr>
      <w:r w:rsidRPr="002A208E">
        <w:rPr>
          <w:b/>
          <w:bCs/>
        </w:rPr>
        <w:t>Faster Lookups:</w:t>
      </w:r>
      <w:r>
        <w:t xml:space="preserve"> Compared to Red-Black trees, AVL trees can be faster for lookups due to their stricter balancing, which results in a more compact tree structure.</w:t>
      </w:r>
    </w:p>
    <w:p w14:paraId="0779D8ED" w14:textId="626AE1CF" w:rsidR="008B499D" w:rsidRPr="002A208E" w:rsidRDefault="008B499D" w:rsidP="008B499D">
      <w:pPr>
        <w:numPr>
          <w:ilvl w:val="0"/>
          <w:numId w:val="2"/>
        </w:numPr>
        <w:rPr>
          <w:b/>
          <w:bCs/>
        </w:rPr>
      </w:pPr>
      <w:r w:rsidRPr="002A208E">
        <w:rPr>
          <w:b/>
          <w:bCs/>
        </w:rPr>
        <w:t>Limitations</w:t>
      </w:r>
    </w:p>
    <w:p w14:paraId="6883A4EE" w14:textId="77777777" w:rsidR="008B499D" w:rsidRDefault="008B499D" w:rsidP="008B499D">
      <w:pPr>
        <w:numPr>
          <w:ilvl w:val="1"/>
          <w:numId w:val="2"/>
        </w:numPr>
      </w:pPr>
      <w:r w:rsidRPr="002A208E">
        <w:rPr>
          <w:b/>
          <w:bCs/>
        </w:rPr>
        <w:t>More Rotations:</w:t>
      </w:r>
      <w:r>
        <w:t xml:space="preserve"> AVL trees may require more rotations during insertions and deletions compared to Red-Black trees, which can impact performance in scenarios with frequent updates.</w:t>
      </w:r>
    </w:p>
    <w:p w14:paraId="1D5B3E71" w14:textId="77777777" w:rsidR="008B499D" w:rsidRDefault="008B499D" w:rsidP="008B499D">
      <w:pPr>
        <w:numPr>
          <w:ilvl w:val="1"/>
          <w:numId w:val="2"/>
        </w:numPr>
      </w:pPr>
      <w:r w:rsidRPr="002A208E">
        <w:rPr>
          <w:b/>
          <w:bCs/>
        </w:rPr>
        <w:t>Complex Implementation:</w:t>
      </w:r>
      <w:r>
        <w:t xml:space="preserve"> The balancing logic adds complexity to the implementation, making it more challenging to maintain.</w:t>
      </w:r>
    </w:p>
    <w:p w14:paraId="507731D1" w14:textId="2CDE2CD6" w:rsidR="008B499D" w:rsidRPr="002A208E" w:rsidRDefault="008B499D" w:rsidP="008B499D">
      <w:pPr>
        <w:numPr>
          <w:ilvl w:val="0"/>
          <w:numId w:val="2"/>
        </w:numPr>
        <w:rPr>
          <w:b/>
          <w:bCs/>
        </w:rPr>
      </w:pPr>
      <w:r w:rsidRPr="002A208E">
        <w:rPr>
          <w:b/>
          <w:bCs/>
        </w:rPr>
        <w:t>Use Cases</w:t>
      </w:r>
    </w:p>
    <w:p w14:paraId="1F5B1ABF" w14:textId="7DDC51C1" w:rsidR="00EB3BA8" w:rsidRPr="00EB3BA8" w:rsidRDefault="008B499D" w:rsidP="00EB3BA8">
      <w:pPr>
        <w:numPr>
          <w:ilvl w:val="1"/>
          <w:numId w:val="2"/>
        </w:numPr>
      </w:pPr>
      <w:r>
        <w:t>Ideal for applications where frequent lookups are necessary, such as databases, memory management, and in-memory data structures for applications requiring sorted data.</w:t>
      </w:r>
    </w:p>
    <w:p w14:paraId="40C8D32D" w14:textId="77777777" w:rsidR="00EB3BA8" w:rsidRPr="00EB3BA8" w:rsidRDefault="00EB3BA8" w:rsidP="008B499D">
      <w:pPr>
        <w:pStyle w:val="Heading2"/>
      </w:pPr>
      <w:r w:rsidRPr="00EB3BA8">
        <w:t>Red-Black Tree</w:t>
      </w:r>
    </w:p>
    <w:p w14:paraId="735A4E9E" w14:textId="0728F85F" w:rsidR="00EB3BA8" w:rsidRPr="00EB3BA8" w:rsidRDefault="00EB3BA8" w:rsidP="008B499D">
      <w:r w:rsidRPr="00EB3BA8">
        <w:br/>
        <w:t xml:space="preserve">The Red-Black tree is another self-balancing binary search tree, </w:t>
      </w:r>
      <w:proofErr w:type="gramStart"/>
      <w:r w:rsidRPr="00EB3BA8">
        <w:t>similar to</w:t>
      </w:r>
      <w:proofErr w:type="gramEnd"/>
      <w:r w:rsidRPr="00EB3BA8">
        <w:t xml:space="preserve"> the AVL tree, but with different balancing properties. It provides efficient searching and insertion capabilities while maintaining a balanced structure, ensuring that all operations occur in </w:t>
      </w:r>
      <w:proofErr w:type="gramStart"/>
      <w:r w:rsidRPr="00EB3BA8">
        <w:t>O(</w:t>
      </w:r>
      <w:proofErr w:type="gramEnd"/>
      <w:r w:rsidRPr="00EB3BA8">
        <w:t>log n) time.</w:t>
      </w:r>
    </w:p>
    <w:p w14:paraId="6A870B77" w14:textId="77777777" w:rsidR="00EB3BA8" w:rsidRPr="00EB3BA8" w:rsidRDefault="00EB3BA8" w:rsidP="00EB3BA8">
      <w:pPr>
        <w:numPr>
          <w:ilvl w:val="0"/>
          <w:numId w:val="3"/>
        </w:numPr>
      </w:pPr>
      <w:r w:rsidRPr="00EB3BA8">
        <w:rPr>
          <w:b/>
          <w:bCs/>
        </w:rPr>
        <w:t>Usage in the App:</w:t>
      </w:r>
      <w:r w:rsidRPr="00EB3BA8">
        <w:br/>
        <w:t>The </w:t>
      </w:r>
      <w:r w:rsidRPr="00EB3BA8">
        <w:rPr>
          <w:b/>
          <w:bCs/>
        </w:rPr>
        <w:t>Red-Black tree</w:t>
      </w:r>
      <w:r w:rsidRPr="00EB3BA8">
        <w:t> serves as an alternative to the AVL tree for storing and managing ServiceRequest instances. This provides flexibility in terms of balancing strategies, allowing the application to use different balanced trees based on specific use cases, such as when performance is a critical factor and frequent updates to the dataset are necessary.</w:t>
      </w:r>
    </w:p>
    <w:p w14:paraId="59CFCF09" w14:textId="77777777" w:rsidR="00EB3BA8" w:rsidRPr="00EB3BA8" w:rsidRDefault="00EB3BA8" w:rsidP="00EB3BA8">
      <w:pPr>
        <w:numPr>
          <w:ilvl w:val="0"/>
          <w:numId w:val="3"/>
        </w:numPr>
      </w:pPr>
      <w:r w:rsidRPr="00EB3BA8">
        <w:rPr>
          <w:b/>
          <w:bCs/>
        </w:rPr>
        <w:t>Benefits:</w:t>
      </w:r>
    </w:p>
    <w:p w14:paraId="1446814F" w14:textId="77777777" w:rsidR="00EB3BA8" w:rsidRPr="00EB3BA8" w:rsidRDefault="00EB3BA8" w:rsidP="00EB3BA8">
      <w:pPr>
        <w:numPr>
          <w:ilvl w:val="1"/>
          <w:numId w:val="3"/>
        </w:numPr>
      </w:pPr>
      <w:r w:rsidRPr="00EB3BA8">
        <w:rPr>
          <w:b/>
          <w:bCs/>
        </w:rPr>
        <w:t>Balanced Structure:</w:t>
      </w:r>
      <w:r w:rsidRPr="00EB3BA8">
        <w:t xml:space="preserve"> Red-Black trees use </w:t>
      </w:r>
      <w:proofErr w:type="spellStart"/>
      <w:r w:rsidRPr="00EB3BA8">
        <w:t>color</w:t>
      </w:r>
      <w:proofErr w:type="spellEnd"/>
      <w:r w:rsidRPr="00EB3BA8">
        <w:t xml:space="preserve"> properties to ensure balance, which guarantees that all insertions and deletions maintain </w:t>
      </w:r>
      <w:proofErr w:type="gramStart"/>
      <w:r w:rsidRPr="00EB3BA8">
        <w:t>O(</w:t>
      </w:r>
      <w:proofErr w:type="gramEnd"/>
      <w:r w:rsidRPr="00EB3BA8">
        <w:t>log n) time complexity. This is particularly useful when service request data is continuously updated, and the system needs to maintain fast access and modification speeds.</w:t>
      </w:r>
    </w:p>
    <w:p w14:paraId="6FDB82E5" w14:textId="77777777" w:rsidR="00EB3BA8" w:rsidRDefault="00EB3BA8" w:rsidP="00EB3BA8">
      <w:pPr>
        <w:numPr>
          <w:ilvl w:val="1"/>
          <w:numId w:val="3"/>
        </w:numPr>
      </w:pPr>
      <w:r w:rsidRPr="00EB3BA8">
        <w:rPr>
          <w:b/>
          <w:bCs/>
        </w:rPr>
        <w:lastRenderedPageBreak/>
        <w:t>Performance Comparison:</w:t>
      </w:r>
      <w:r w:rsidRPr="00EB3BA8">
        <w:t> By implementing both AVL and Red-Black trees, the application allows for performance comparison under different scenarios. Developers can benchmark both trees and decide which one offers the best performance for their needs based on factors like the frequency of updates or queries.</w:t>
      </w:r>
    </w:p>
    <w:p w14:paraId="64B35CD5" w14:textId="77777777" w:rsidR="008B499D" w:rsidRDefault="008B499D" w:rsidP="008B499D">
      <w:pPr>
        <w:numPr>
          <w:ilvl w:val="1"/>
          <w:numId w:val="3"/>
        </w:numPr>
      </w:pPr>
      <w:proofErr w:type="spellStart"/>
      <w:r w:rsidRPr="002A208E">
        <w:rPr>
          <w:b/>
          <w:bCs/>
        </w:rPr>
        <w:t>Color</w:t>
      </w:r>
      <w:proofErr w:type="spellEnd"/>
      <w:r w:rsidRPr="002A208E">
        <w:rPr>
          <w:b/>
          <w:bCs/>
        </w:rPr>
        <w:t xml:space="preserve"> Properties:</w:t>
      </w:r>
      <w:r>
        <w:t xml:space="preserve"> Each node is </w:t>
      </w:r>
      <w:proofErr w:type="spellStart"/>
      <w:r>
        <w:t>colored</w:t>
      </w:r>
      <w:proofErr w:type="spellEnd"/>
      <w:r>
        <w:t xml:space="preserve"> either red or black, with rules that maintain balance.</w:t>
      </w:r>
    </w:p>
    <w:p w14:paraId="4FFD4A8B" w14:textId="77777777" w:rsidR="008B499D" w:rsidRDefault="008B499D" w:rsidP="008B499D">
      <w:pPr>
        <w:numPr>
          <w:ilvl w:val="1"/>
          <w:numId w:val="3"/>
        </w:numPr>
      </w:pPr>
      <w:r w:rsidRPr="002A208E">
        <w:rPr>
          <w:b/>
          <w:bCs/>
        </w:rPr>
        <w:t>Efficient Insertions:</w:t>
      </w:r>
      <w:r>
        <w:t xml:space="preserve"> Insertion operations are performed in </w:t>
      </w:r>
      <w:proofErr w:type="gramStart"/>
      <w:r>
        <w:t>O(</w:t>
      </w:r>
      <w:proofErr w:type="gramEnd"/>
      <w:r>
        <w:t>log n) time.</w:t>
      </w:r>
    </w:p>
    <w:p w14:paraId="0355176D" w14:textId="77777777" w:rsidR="008B499D" w:rsidRDefault="008B499D" w:rsidP="008B499D">
      <w:pPr>
        <w:ind w:left="1440"/>
      </w:pPr>
    </w:p>
    <w:p w14:paraId="2F34A0B1" w14:textId="77777777" w:rsidR="00EB3BA8" w:rsidRPr="002A208E" w:rsidRDefault="00EB3BA8" w:rsidP="00EB3BA8">
      <w:pPr>
        <w:numPr>
          <w:ilvl w:val="0"/>
          <w:numId w:val="3"/>
        </w:numPr>
        <w:rPr>
          <w:b/>
          <w:bCs/>
        </w:rPr>
      </w:pPr>
      <w:r w:rsidRPr="002A208E">
        <w:rPr>
          <w:b/>
          <w:bCs/>
        </w:rPr>
        <w:t>Implementation</w:t>
      </w:r>
    </w:p>
    <w:p w14:paraId="11057BDF" w14:textId="77777777" w:rsidR="00EB3BA8" w:rsidRDefault="00EB3BA8" w:rsidP="00EB3BA8">
      <w:pPr>
        <w:numPr>
          <w:ilvl w:val="1"/>
          <w:numId w:val="3"/>
        </w:numPr>
      </w:pPr>
      <w:r>
        <w:t xml:space="preserve">The </w:t>
      </w:r>
      <w:proofErr w:type="spellStart"/>
      <w:r>
        <w:t>AVLTree</w:t>
      </w:r>
      <w:proofErr w:type="spellEnd"/>
      <w:r>
        <w:t>&lt;T&gt; class implements the AVL tree with methods for insertion, balancing, and in-order traversal.</w:t>
      </w:r>
    </w:p>
    <w:p w14:paraId="1A6DDE20" w14:textId="607D77F4" w:rsidR="00EB3BA8" w:rsidRDefault="00EB3BA8" w:rsidP="00EB3BA8">
      <w:pPr>
        <w:numPr>
          <w:ilvl w:val="1"/>
          <w:numId w:val="3"/>
        </w:numPr>
      </w:pPr>
      <w:r>
        <w:t xml:space="preserve">The </w:t>
      </w:r>
      <w:proofErr w:type="spellStart"/>
      <w:r>
        <w:t>TreeNode</w:t>
      </w:r>
      <w:proofErr w:type="spellEnd"/>
      <w:r>
        <w:t>&lt;T&gt; class represents nodes in the AVL tree.</w:t>
      </w:r>
    </w:p>
    <w:p w14:paraId="5265B89E" w14:textId="4657AEEA" w:rsidR="002A208E" w:rsidRPr="002A208E" w:rsidRDefault="002A208E" w:rsidP="002A208E">
      <w:pPr>
        <w:numPr>
          <w:ilvl w:val="0"/>
          <w:numId w:val="3"/>
        </w:numPr>
        <w:rPr>
          <w:b/>
          <w:bCs/>
        </w:rPr>
      </w:pPr>
      <w:r w:rsidRPr="002A208E">
        <w:rPr>
          <w:b/>
          <w:bCs/>
        </w:rPr>
        <w:t>Advantages</w:t>
      </w:r>
    </w:p>
    <w:p w14:paraId="2368715F" w14:textId="77777777" w:rsidR="002A208E" w:rsidRDefault="002A208E" w:rsidP="002A208E">
      <w:pPr>
        <w:numPr>
          <w:ilvl w:val="1"/>
          <w:numId w:val="3"/>
        </w:numPr>
      </w:pPr>
      <w:r w:rsidRPr="002A208E">
        <w:rPr>
          <w:b/>
          <w:bCs/>
        </w:rPr>
        <w:t>Less Rigid Balance</w:t>
      </w:r>
      <w:r>
        <w:t>: Red-Black trees allow for a more relaxed balancing, which can lead to fewer rotations during insertions and deletions compared to AVL trees. This can make them more efficient for certain workloads.</w:t>
      </w:r>
    </w:p>
    <w:p w14:paraId="78D21988" w14:textId="77777777" w:rsidR="002A208E" w:rsidRDefault="002A208E" w:rsidP="002A208E">
      <w:pPr>
        <w:numPr>
          <w:ilvl w:val="1"/>
          <w:numId w:val="3"/>
        </w:numPr>
      </w:pPr>
      <w:r w:rsidRPr="002A208E">
        <w:rPr>
          <w:b/>
          <w:bCs/>
        </w:rPr>
        <w:t>Good Performance for Insertions/Deletions:</w:t>
      </w:r>
      <w:r>
        <w:t xml:space="preserve"> The performance for insertions and deletions is generally better than AVL trees in scenarios with a high volume of updates.</w:t>
      </w:r>
    </w:p>
    <w:p w14:paraId="2F2A764F" w14:textId="6A547D4C" w:rsidR="002A208E" w:rsidRPr="002A208E" w:rsidRDefault="002A208E" w:rsidP="002A208E">
      <w:pPr>
        <w:numPr>
          <w:ilvl w:val="0"/>
          <w:numId w:val="3"/>
        </w:numPr>
        <w:rPr>
          <w:b/>
          <w:bCs/>
        </w:rPr>
      </w:pPr>
      <w:r w:rsidRPr="002A208E">
        <w:rPr>
          <w:b/>
          <w:bCs/>
        </w:rPr>
        <w:t>Limitations</w:t>
      </w:r>
    </w:p>
    <w:p w14:paraId="0B0990F1" w14:textId="77777777" w:rsidR="002A208E" w:rsidRDefault="002A208E" w:rsidP="002A208E">
      <w:pPr>
        <w:numPr>
          <w:ilvl w:val="1"/>
          <w:numId w:val="3"/>
        </w:numPr>
      </w:pPr>
      <w:r w:rsidRPr="002A208E">
        <w:rPr>
          <w:b/>
          <w:bCs/>
        </w:rPr>
        <w:t>Slower Lookups:</w:t>
      </w:r>
      <w:r>
        <w:t xml:space="preserve"> Due to the less strict balancing, the average lookup time can be slightly slower than that of AVL trees.</w:t>
      </w:r>
    </w:p>
    <w:p w14:paraId="090A11AB" w14:textId="77777777" w:rsidR="002A208E" w:rsidRDefault="002A208E" w:rsidP="002A208E">
      <w:pPr>
        <w:numPr>
          <w:ilvl w:val="1"/>
          <w:numId w:val="3"/>
        </w:numPr>
      </w:pPr>
      <w:r w:rsidRPr="002A208E">
        <w:rPr>
          <w:b/>
          <w:bCs/>
        </w:rPr>
        <w:t>Complexity in Maintenance:</w:t>
      </w:r>
      <w:r>
        <w:t xml:space="preserve"> While the balancing is less strict, it still requires careful handling of </w:t>
      </w:r>
      <w:proofErr w:type="spellStart"/>
      <w:r>
        <w:t>color</w:t>
      </w:r>
      <w:proofErr w:type="spellEnd"/>
      <w:r>
        <w:t xml:space="preserve"> properties, which can complicate the implementation.</w:t>
      </w:r>
    </w:p>
    <w:p w14:paraId="625495BA" w14:textId="4EDF5F36" w:rsidR="002A208E" w:rsidRPr="002A208E" w:rsidRDefault="002A208E" w:rsidP="002A208E">
      <w:pPr>
        <w:numPr>
          <w:ilvl w:val="0"/>
          <w:numId w:val="3"/>
        </w:numPr>
        <w:rPr>
          <w:b/>
          <w:bCs/>
        </w:rPr>
      </w:pPr>
      <w:r w:rsidRPr="002A208E">
        <w:rPr>
          <w:b/>
          <w:bCs/>
        </w:rPr>
        <w:t>Use Cases</w:t>
      </w:r>
    </w:p>
    <w:p w14:paraId="11B358A4" w14:textId="21443822" w:rsidR="002A208E" w:rsidRDefault="002A208E" w:rsidP="002A208E">
      <w:pPr>
        <w:numPr>
          <w:ilvl w:val="1"/>
          <w:numId w:val="3"/>
        </w:numPr>
      </w:pPr>
      <w:r>
        <w:t>Suitable for applications that require a balanced tree structure with frequent insertions and deletions, such as associative arrays, sets, and maps in programming languages</w:t>
      </w:r>
      <w:r>
        <w:t>.</w:t>
      </w:r>
    </w:p>
    <w:p w14:paraId="04260BFA" w14:textId="77777777" w:rsidR="009422FF" w:rsidRDefault="009422FF" w:rsidP="009422FF"/>
    <w:p w14:paraId="7DAA61D6" w14:textId="77777777" w:rsidR="009422FF" w:rsidRDefault="009422FF" w:rsidP="009422FF"/>
    <w:p w14:paraId="7CAAA08E" w14:textId="77777777" w:rsidR="009422FF" w:rsidRDefault="009422FF" w:rsidP="009422FF"/>
    <w:p w14:paraId="4538399D" w14:textId="77777777" w:rsidR="009422FF" w:rsidRDefault="009422FF" w:rsidP="009422FF"/>
    <w:p w14:paraId="3EB131A0" w14:textId="77777777" w:rsidR="009422FF" w:rsidRDefault="009422FF" w:rsidP="009422FF"/>
    <w:p w14:paraId="09BAC3B0" w14:textId="77777777" w:rsidR="009422FF" w:rsidRDefault="009422FF" w:rsidP="009422FF"/>
    <w:p w14:paraId="53398B2B" w14:textId="6682B100" w:rsidR="00EB3BA8" w:rsidRPr="00EB3BA8" w:rsidRDefault="00EB3BA8" w:rsidP="00EB3BA8">
      <w:pPr>
        <w:ind w:left="720"/>
      </w:pPr>
    </w:p>
    <w:p w14:paraId="619CD3C0" w14:textId="77777777" w:rsidR="00EB3BA8" w:rsidRPr="00EB3BA8" w:rsidRDefault="00EB3BA8" w:rsidP="008B499D">
      <w:pPr>
        <w:pStyle w:val="Heading2"/>
      </w:pPr>
      <w:r w:rsidRPr="00EB3BA8">
        <w:lastRenderedPageBreak/>
        <w:t>Min-Heap</w:t>
      </w:r>
    </w:p>
    <w:p w14:paraId="58745280" w14:textId="49CD09C9" w:rsidR="00EB3BA8" w:rsidRPr="00EB3BA8" w:rsidRDefault="00EB3BA8" w:rsidP="008B499D">
      <w:r w:rsidRPr="00EB3BA8">
        <w:br/>
        <w:t>The Min-Heap is a complete binary tree that maintains the heap property, where the parent node is always less than or equal to its children. This structure is particularly useful for prioritizing elements based on specific criteria, such as urgency or priority.</w:t>
      </w:r>
    </w:p>
    <w:p w14:paraId="018DEBF8" w14:textId="77777777" w:rsidR="00EB3BA8" w:rsidRPr="00EB3BA8" w:rsidRDefault="00EB3BA8" w:rsidP="00EB3BA8">
      <w:pPr>
        <w:numPr>
          <w:ilvl w:val="0"/>
          <w:numId w:val="4"/>
        </w:numPr>
      </w:pPr>
      <w:r w:rsidRPr="00EB3BA8">
        <w:rPr>
          <w:b/>
          <w:bCs/>
        </w:rPr>
        <w:t>Usage in the App:</w:t>
      </w:r>
      <w:r w:rsidRPr="00EB3BA8">
        <w:br/>
        <w:t>In the </w:t>
      </w:r>
      <w:proofErr w:type="spellStart"/>
      <w:r w:rsidRPr="00EB3BA8">
        <w:rPr>
          <w:b/>
          <w:bCs/>
        </w:rPr>
        <w:t>MunicipalServicesApp</w:t>
      </w:r>
      <w:proofErr w:type="spellEnd"/>
      <w:r w:rsidRPr="00EB3BA8">
        <w:t>, the Min-Heap is employed to manage service requests based on their priority. For example, requests with higher urgency or those submitted earlier may be given higher priority for resolution. When a service request is added to the heap, the system can efficiently access the highest priority request.</w:t>
      </w:r>
    </w:p>
    <w:p w14:paraId="3CA2390C" w14:textId="77777777" w:rsidR="00EB3BA8" w:rsidRPr="00EB3BA8" w:rsidRDefault="00EB3BA8" w:rsidP="00EB3BA8">
      <w:pPr>
        <w:numPr>
          <w:ilvl w:val="0"/>
          <w:numId w:val="4"/>
        </w:numPr>
      </w:pPr>
      <w:r w:rsidRPr="00EB3BA8">
        <w:rPr>
          <w:b/>
          <w:bCs/>
        </w:rPr>
        <w:t>Benefits:</w:t>
      </w:r>
    </w:p>
    <w:p w14:paraId="367364CB" w14:textId="77777777" w:rsidR="00EB3BA8" w:rsidRPr="00EB3BA8" w:rsidRDefault="00EB3BA8" w:rsidP="00EB3BA8">
      <w:pPr>
        <w:numPr>
          <w:ilvl w:val="1"/>
          <w:numId w:val="4"/>
        </w:numPr>
      </w:pPr>
      <w:r w:rsidRPr="00EB3BA8">
        <w:rPr>
          <w:b/>
          <w:bCs/>
        </w:rPr>
        <w:t>Priority Management:</w:t>
      </w:r>
      <w:r w:rsidRPr="00EB3BA8">
        <w:t xml:space="preserve"> The Min-Heap allows for </w:t>
      </w:r>
      <w:proofErr w:type="gramStart"/>
      <w:r w:rsidRPr="00EB3BA8">
        <w:t>O(</w:t>
      </w:r>
      <w:proofErr w:type="gramEnd"/>
      <w:r w:rsidRPr="00EB3BA8">
        <w:t>log n) time complexity for both insertions and extractions, ensuring that the application can efficiently manage and prioritize service requests with varying levels of urgency. This ensures timely processing of critical service requests, which is essential for efficient municipal service management.</w:t>
      </w:r>
    </w:p>
    <w:p w14:paraId="03EE801D" w14:textId="77777777" w:rsidR="00EB3BA8" w:rsidRDefault="00EB3BA8" w:rsidP="00EB3BA8">
      <w:pPr>
        <w:numPr>
          <w:ilvl w:val="1"/>
          <w:numId w:val="4"/>
        </w:numPr>
      </w:pPr>
      <w:r w:rsidRPr="00EB3BA8">
        <w:rPr>
          <w:b/>
          <w:bCs/>
        </w:rPr>
        <w:t>Quick Access to Minimum Element:</w:t>
      </w:r>
      <w:r w:rsidRPr="00EB3BA8">
        <w:t> By maintaining the heap property, the Min-Heap enables fast retrieval of the request with the highest priority (i.e., the smallest element), improving the responsiveness of the application when handling urgent requests.</w:t>
      </w:r>
    </w:p>
    <w:p w14:paraId="32718194" w14:textId="77777777" w:rsidR="008B499D" w:rsidRPr="008B499D" w:rsidRDefault="008B499D" w:rsidP="008B499D">
      <w:pPr>
        <w:pStyle w:val="ListParagraph"/>
        <w:numPr>
          <w:ilvl w:val="1"/>
          <w:numId w:val="4"/>
        </w:numPr>
      </w:pPr>
      <w:r w:rsidRPr="002A208E">
        <w:rPr>
          <w:b/>
          <w:bCs/>
        </w:rPr>
        <w:t>Dynamic Size:</w:t>
      </w:r>
      <w:r w:rsidRPr="008B499D">
        <w:t xml:space="preserve"> The heap can grow dynamically as new requests are added.</w:t>
      </w:r>
    </w:p>
    <w:p w14:paraId="00C46BF6" w14:textId="77777777" w:rsidR="008B499D" w:rsidRDefault="008B499D" w:rsidP="008B499D">
      <w:pPr>
        <w:ind w:left="1080"/>
      </w:pPr>
    </w:p>
    <w:p w14:paraId="442E79EC" w14:textId="684F95BD" w:rsidR="00EB3BA8" w:rsidRPr="002A208E" w:rsidRDefault="00EB3BA8" w:rsidP="00EB3BA8">
      <w:pPr>
        <w:numPr>
          <w:ilvl w:val="0"/>
          <w:numId w:val="4"/>
        </w:numPr>
        <w:rPr>
          <w:b/>
          <w:bCs/>
        </w:rPr>
      </w:pPr>
      <w:r w:rsidRPr="002A208E">
        <w:rPr>
          <w:b/>
          <w:bCs/>
        </w:rPr>
        <w:t>Implementation</w:t>
      </w:r>
    </w:p>
    <w:p w14:paraId="2B1966A1" w14:textId="77777777" w:rsidR="00EB3BA8" w:rsidRDefault="00EB3BA8" w:rsidP="00EB3BA8">
      <w:pPr>
        <w:pStyle w:val="ListParagraph"/>
        <w:numPr>
          <w:ilvl w:val="1"/>
          <w:numId w:val="4"/>
        </w:numPr>
      </w:pPr>
      <w:r w:rsidRPr="00EB3BA8">
        <w:t xml:space="preserve">The </w:t>
      </w:r>
      <w:proofErr w:type="spellStart"/>
      <w:r w:rsidRPr="00EB3BA8">
        <w:t>MinHeap</w:t>
      </w:r>
      <w:proofErr w:type="spellEnd"/>
      <w:r w:rsidRPr="00EB3BA8">
        <w:t>&lt;T&gt; class implements the heap with methods for insertion, extraction of the minimum element, and maintaining the heap property.</w:t>
      </w:r>
    </w:p>
    <w:p w14:paraId="30514A6D" w14:textId="2B29428B" w:rsidR="002A208E" w:rsidRPr="002A208E" w:rsidRDefault="002A208E" w:rsidP="002A208E">
      <w:pPr>
        <w:pStyle w:val="ListParagraph"/>
        <w:numPr>
          <w:ilvl w:val="0"/>
          <w:numId w:val="4"/>
        </w:numPr>
        <w:rPr>
          <w:b/>
          <w:bCs/>
        </w:rPr>
      </w:pPr>
      <w:r w:rsidRPr="002A208E">
        <w:rPr>
          <w:b/>
          <w:bCs/>
        </w:rPr>
        <w:t>Advantages</w:t>
      </w:r>
    </w:p>
    <w:p w14:paraId="39A0F75D" w14:textId="77777777" w:rsidR="002A208E" w:rsidRPr="002A208E" w:rsidRDefault="002A208E" w:rsidP="002A208E">
      <w:pPr>
        <w:pStyle w:val="ListParagraph"/>
        <w:numPr>
          <w:ilvl w:val="1"/>
          <w:numId w:val="4"/>
        </w:numPr>
      </w:pPr>
      <w:r w:rsidRPr="002A208E">
        <w:rPr>
          <w:b/>
          <w:bCs/>
        </w:rPr>
        <w:t>Efficient Priority Queue</w:t>
      </w:r>
      <w:r w:rsidRPr="002A208E">
        <w:t>: The Min-Heap is an excellent choice for implementing priority queues, allowing for efficient retrieval of the highest priority element.</w:t>
      </w:r>
    </w:p>
    <w:p w14:paraId="6F3E745D" w14:textId="77777777" w:rsidR="002A208E" w:rsidRPr="002A208E" w:rsidRDefault="002A208E" w:rsidP="002A208E">
      <w:pPr>
        <w:pStyle w:val="ListParagraph"/>
        <w:numPr>
          <w:ilvl w:val="1"/>
          <w:numId w:val="4"/>
        </w:numPr>
      </w:pPr>
      <w:r w:rsidRPr="002A208E">
        <w:rPr>
          <w:b/>
          <w:bCs/>
        </w:rPr>
        <w:t>Dynamic Structure</w:t>
      </w:r>
      <w:r w:rsidRPr="002A208E">
        <w:t>: It can efficiently handle dynamic datasets where elements are frequently added or removed.</w:t>
      </w:r>
    </w:p>
    <w:p w14:paraId="4A02FBDC" w14:textId="68EA8DBC" w:rsidR="002A208E" w:rsidRPr="002A208E" w:rsidRDefault="002A208E" w:rsidP="002A208E">
      <w:pPr>
        <w:pStyle w:val="ListParagraph"/>
        <w:numPr>
          <w:ilvl w:val="0"/>
          <w:numId w:val="4"/>
        </w:numPr>
        <w:rPr>
          <w:b/>
          <w:bCs/>
        </w:rPr>
      </w:pPr>
      <w:r w:rsidRPr="002A208E">
        <w:rPr>
          <w:b/>
          <w:bCs/>
        </w:rPr>
        <w:t>Limitations</w:t>
      </w:r>
    </w:p>
    <w:p w14:paraId="6F850C4C" w14:textId="77777777" w:rsidR="002A208E" w:rsidRPr="002A208E" w:rsidRDefault="002A208E" w:rsidP="002A208E">
      <w:pPr>
        <w:pStyle w:val="ListParagraph"/>
        <w:numPr>
          <w:ilvl w:val="1"/>
          <w:numId w:val="4"/>
        </w:numPr>
      </w:pPr>
      <w:r w:rsidRPr="002A208E">
        <w:rPr>
          <w:b/>
          <w:bCs/>
        </w:rPr>
        <w:t>Not Sorted</w:t>
      </w:r>
      <w:r w:rsidRPr="002A208E">
        <w:t>: While the minimum element can be accessed quickly, the elements are not stored in a sorted order, which may require additional processing if sorted output is needed.</w:t>
      </w:r>
    </w:p>
    <w:p w14:paraId="5E35B698" w14:textId="77777777" w:rsidR="002A208E" w:rsidRPr="002A208E" w:rsidRDefault="002A208E" w:rsidP="002A208E">
      <w:pPr>
        <w:pStyle w:val="ListParagraph"/>
        <w:numPr>
          <w:ilvl w:val="1"/>
          <w:numId w:val="4"/>
        </w:numPr>
      </w:pPr>
      <w:proofErr w:type="spellStart"/>
      <w:r w:rsidRPr="002A208E">
        <w:rPr>
          <w:b/>
          <w:bCs/>
        </w:rPr>
        <w:t>Heapify</w:t>
      </w:r>
      <w:proofErr w:type="spellEnd"/>
      <w:r w:rsidRPr="002A208E">
        <w:rPr>
          <w:b/>
          <w:bCs/>
        </w:rPr>
        <w:t xml:space="preserve"> Operations</w:t>
      </w:r>
      <w:r w:rsidRPr="002A208E">
        <w:t xml:space="preserve">: Both insertion and extraction operations require </w:t>
      </w:r>
      <w:proofErr w:type="spellStart"/>
      <w:r w:rsidRPr="002A208E">
        <w:t>heapify</w:t>
      </w:r>
      <w:proofErr w:type="spellEnd"/>
      <w:r w:rsidRPr="002A208E">
        <w:t xml:space="preserve"> processes, which can be inefficient if not managed properly.</w:t>
      </w:r>
    </w:p>
    <w:p w14:paraId="4DAAD024" w14:textId="094C4AD4" w:rsidR="002A208E" w:rsidRPr="002A208E" w:rsidRDefault="002A208E" w:rsidP="002A208E">
      <w:pPr>
        <w:pStyle w:val="ListParagraph"/>
        <w:numPr>
          <w:ilvl w:val="0"/>
          <w:numId w:val="4"/>
        </w:numPr>
        <w:rPr>
          <w:b/>
          <w:bCs/>
        </w:rPr>
      </w:pPr>
      <w:r w:rsidRPr="002A208E">
        <w:rPr>
          <w:b/>
          <w:bCs/>
        </w:rPr>
        <w:t>Use Cases</w:t>
      </w:r>
    </w:p>
    <w:p w14:paraId="667EBF27" w14:textId="6CEEA37E" w:rsidR="00EB3BA8" w:rsidRPr="00EB3BA8" w:rsidRDefault="002A208E" w:rsidP="002A208E">
      <w:pPr>
        <w:pStyle w:val="ListParagraph"/>
        <w:numPr>
          <w:ilvl w:val="1"/>
          <w:numId w:val="4"/>
        </w:numPr>
      </w:pPr>
      <w:r w:rsidRPr="002A208E">
        <w:t>Commonly used in scheduling algorithms, Dijkstra's shortest path algorithm, and any scenario requiring efficient priority management.</w:t>
      </w:r>
    </w:p>
    <w:p w14:paraId="6FB58D22" w14:textId="3ECD4051" w:rsidR="00EB3BA8" w:rsidRDefault="00EB3BA8" w:rsidP="00EB3BA8"/>
    <w:p w14:paraId="494A4434" w14:textId="77777777" w:rsidR="009422FF" w:rsidRPr="00EB3BA8" w:rsidRDefault="009422FF" w:rsidP="00EB3BA8"/>
    <w:p w14:paraId="22F43ED3" w14:textId="77777777" w:rsidR="00EB3BA8" w:rsidRPr="00EB3BA8" w:rsidRDefault="00EB3BA8" w:rsidP="008B499D">
      <w:pPr>
        <w:pStyle w:val="Heading2"/>
      </w:pPr>
      <w:r w:rsidRPr="00EB3BA8">
        <w:lastRenderedPageBreak/>
        <w:t>Graph</w:t>
      </w:r>
    </w:p>
    <w:p w14:paraId="0F1AE6AB" w14:textId="59FD437A" w:rsidR="00EB3BA8" w:rsidRPr="00EB3BA8" w:rsidRDefault="00EB3BA8" w:rsidP="008B499D">
      <w:r w:rsidRPr="00EB3BA8">
        <w:br/>
        <w:t>The Graph data structure is used to represent relationships and dependencies between service requests. It models complex relationships where one service request may affect or depend on the completion of another, helping to understand how tasks or requests are interconnected.</w:t>
      </w:r>
    </w:p>
    <w:p w14:paraId="160FE293" w14:textId="77777777" w:rsidR="00EB3BA8" w:rsidRPr="00EB3BA8" w:rsidRDefault="00EB3BA8" w:rsidP="00EB3BA8">
      <w:pPr>
        <w:numPr>
          <w:ilvl w:val="0"/>
          <w:numId w:val="5"/>
        </w:numPr>
      </w:pPr>
      <w:r w:rsidRPr="00EB3BA8">
        <w:rPr>
          <w:b/>
          <w:bCs/>
        </w:rPr>
        <w:t>Usage in the App:</w:t>
      </w:r>
      <w:r w:rsidRPr="00EB3BA8">
        <w:br/>
        <w:t>In the </w:t>
      </w:r>
      <w:proofErr w:type="spellStart"/>
      <w:r w:rsidRPr="00EB3BA8">
        <w:rPr>
          <w:b/>
          <w:bCs/>
        </w:rPr>
        <w:t>MunicipalServicesApp</w:t>
      </w:r>
      <w:proofErr w:type="spellEnd"/>
      <w:r w:rsidRPr="00EB3BA8">
        <w:t>, the graph is used to represent ServiceRequest instances as nodes, with edges denoting dependencies between them. For instance, one request (e.g., repairing a water pipe) may depend on another (e.g., excavation work), and the graph helps track these relationships to ensure the correct order of service delivery.</w:t>
      </w:r>
    </w:p>
    <w:p w14:paraId="7A73DA92" w14:textId="77777777" w:rsidR="00EB3BA8" w:rsidRPr="00EB3BA8" w:rsidRDefault="00EB3BA8" w:rsidP="00EB3BA8">
      <w:pPr>
        <w:numPr>
          <w:ilvl w:val="0"/>
          <w:numId w:val="5"/>
        </w:numPr>
      </w:pPr>
      <w:r w:rsidRPr="00EB3BA8">
        <w:rPr>
          <w:b/>
          <w:bCs/>
        </w:rPr>
        <w:t>Benefits:</w:t>
      </w:r>
    </w:p>
    <w:p w14:paraId="49950395" w14:textId="77777777" w:rsidR="00EB3BA8" w:rsidRPr="00EB3BA8" w:rsidRDefault="00EB3BA8" w:rsidP="00EB3BA8">
      <w:pPr>
        <w:numPr>
          <w:ilvl w:val="1"/>
          <w:numId w:val="5"/>
        </w:numPr>
      </w:pPr>
      <w:r w:rsidRPr="00EB3BA8">
        <w:rPr>
          <w:b/>
          <w:bCs/>
        </w:rPr>
        <w:t>Flexible Relationship Management:</w:t>
      </w:r>
      <w:r w:rsidRPr="00EB3BA8">
        <w:t> The graph supports operations like traversals (e.g., Breadth-First Search or Depth-First Search) and pathfinding, which are useful for understanding how service requests interact with each other. This is essential when managing large, interconnected systems, such as municipal infrastructure.</w:t>
      </w:r>
    </w:p>
    <w:p w14:paraId="74B73E5F" w14:textId="77777777" w:rsidR="00EB3BA8" w:rsidRDefault="00EB3BA8" w:rsidP="00EB3BA8">
      <w:pPr>
        <w:numPr>
          <w:ilvl w:val="1"/>
          <w:numId w:val="5"/>
        </w:numPr>
      </w:pPr>
      <w:r w:rsidRPr="00EB3BA8">
        <w:rPr>
          <w:b/>
          <w:bCs/>
        </w:rPr>
        <w:t>Support for Algorithms:</w:t>
      </w:r>
      <w:r w:rsidRPr="00EB3BA8">
        <w:t> The graph structure enables the use of algorithms like </w:t>
      </w:r>
      <w:r w:rsidRPr="00EB3BA8">
        <w:rPr>
          <w:b/>
          <w:bCs/>
        </w:rPr>
        <w:t>Prim's Minimum Spanning Tree (MST)</w:t>
      </w:r>
      <w:r w:rsidRPr="00EB3BA8">
        <w:t> to compute the most efficient way to address interconnected service requests. This can optimize resource allocation and scheduling, ensuring that the most critical requests are resolved first and that dependencies are handled in the correct order.</w:t>
      </w:r>
    </w:p>
    <w:p w14:paraId="6EC6303F" w14:textId="77777777" w:rsidR="00EB3BA8" w:rsidRPr="00EB3BA8" w:rsidRDefault="00EB3BA8" w:rsidP="00EB3BA8">
      <w:pPr>
        <w:pStyle w:val="ListParagraph"/>
        <w:numPr>
          <w:ilvl w:val="1"/>
          <w:numId w:val="5"/>
        </w:numPr>
      </w:pPr>
      <w:r w:rsidRPr="00EB3BA8">
        <w:t>Adjacency List Representation: The graph is represented using an adjacency list, which is efficient for sparse graphs.</w:t>
      </w:r>
    </w:p>
    <w:p w14:paraId="16E5654D" w14:textId="77777777" w:rsidR="008B499D" w:rsidRPr="002A208E" w:rsidRDefault="008B499D" w:rsidP="008B499D">
      <w:pPr>
        <w:numPr>
          <w:ilvl w:val="0"/>
          <w:numId w:val="5"/>
        </w:numPr>
        <w:rPr>
          <w:b/>
          <w:bCs/>
        </w:rPr>
      </w:pPr>
      <w:r w:rsidRPr="002A208E">
        <w:rPr>
          <w:b/>
          <w:bCs/>
        </w:rPr>
        <w:t>Implementation</w:t>
      </w:r>
    </w:p>
    <w:p w14:paraId="796BFA5C" w14:textId="77777777" w:rsidR="008B499D" w:rsidRDefault="008B499D" w:rsidP="008B499D">
      <w:pPr>
        <w:numPr>
          <w:ilvl w:val="1"/>
          <w:numId w:val="5"/>
        </w:numPr>
      </w:pPr>
      <w:r>
        <w:t>The Graph&lt;T&gt; class includes methods for adding nodes and edges, as well as performing BFS and MST computations.</w:t>
      </w:r>
    </w:p>
    <w:p w14:paraId="3E708EE3" w14:textId="77777777" w:rsidR="008B499D" w:rsidRDefault="008B499D" w:rsidP="008B499D">
      <w:pPr>
        <w:numPr>
          <w:ilvl w:val="1"/>
          <w:numId w:val="5"/>
        </w:numPr>
      </w:pPr>
      <w:r>
        <w:t xml:space="preserve">The </w:t>
      </w:r>
      <w:proofErr w:type="spellStart"/>
      <w:r>
        <w:t>PriorityQueue</w:t>
      </w:r>
      <w:proofErr w:type="spellEnd"/>
      <w:r>
        <w:t>&lt;T&gt; class is also implemented to assist with the MST algorithm.</w:t>
      </w:r>
    </w:p>
    <w:p w14:paraId="741781D9" w14:textId="6E334F44" w:rsidR="002A208E" w:rsidRPr="002A208E" w:rsidRDefault="002A208E" w:rsidP="002A208E">
      <w:pPr>
        <w:numPr>
          <w:ilvl w:val="0"/>
          <w:numId w:val="5"/>
        </w:numPr>
        <w:rPr>
          <w:b/>
          <w:bCs/>
        </w:rPr>
      </w:pPr>
      <w:r w:rsidRPr="002A208E">
        <w:rPr>
          <w:b/>
          <w:bCs/>
        </w:rPr>
        <w:t>Advantages</w:t>
      </w:r>
    </w:p>
    <w:p w14:paraId="44DD4D5B" w14:textId="77777777" w:rsidR="002A208E" w:rsidRPr="002A208E" w:rsidRDefault="002A208E" w:rsidP="002A208E">
      <w:pPr>
        <w:numPr>
          <w:ilvl w:val="1"/>
          <w:numId w:val="5"/>
        </w:numPr>
      </w:pPr>
      <w:r w:rsidRPr="002A208E">
        <w:rPr>
          <w:b/>
          <w:bCs/>
        </w:rPr>
        <w:t>Flexible Representation</w:t>
      </w:r>
      <w:r w:rsidRPr="002A208E">
        <w:t>: The adjacency list representation is space-efficient for sparse graphs and allows for easy traversal of nodes.</w:t>
      </w:r>
    </w:p>
    <w:p w14:paraId="78ED68B5" w14:textId="77777777" w:rsidR="002A208E" w:rsidRPr="002A208E" w:rsidRDefault="002A208E" w:rsidP="002A208E">
      <w:pPr>
        <w:numPr>
          <w:ilvl w:val="1"/>
          <w:numId w:val="5"/>
        </w:numPr>
      </w:pPr>
      <w:r w:rsidRPr="002A208E">
        <w:rPr>
          <w:b/>
          <w:bCs/>
        </w:rPr>
        <w:t>Supports Various Algorithms</w:t>
      </w:r>
      <w:r w:rsidRPr="002A208E">
        <w:t>: The graph structure can support various algorithms for searching, pathfinding, and network flow problems.</w:t>
      </w:r>
    </w:p>
    <w:p w14:paraId="46D6E0FD" w14:textId="3CEAA682" w:rsidR="002A208E" w:rsidRPr="002A208E" w:rsidRDefault="002A208E" w:rsidP="002A208E">
      <w:pPr>
        <w:numPr>
          <w:ilvl w:val="0"/>
          <w:numId w:val="5"/>
        </w:numPr>
        <w:rPr>
          <w:b/>
          <w:bCs/>
        </w:rPr>
      </w:pPr>
      <w:r w:rsidRPr="002A208E">
        <w:rPr>
          <w:b/>
          <w:bCs/>
        </w:rPr>
        <w:t>Limitations</w:t>
      </w:r>
    </w:p>
    <w:p w14:paraId="3C821FDA" w14:textId="77777777" w:rsidR="002A208E" w:rsidRPr="002A208E" w:rsidRDefault="002A208E" w:rsidP="002A208E">
      <w:pPr>
        <w:numPr>
          <w:ilvl w:val="1"/>
          <w:numId w:val="5"/>
        </w:numPr>
      </w:pPr>
      <w:r w:rsidRPr="002A208E">
        <w:rPr>
          <w:b/>
          <w:bCs/>
        </w:rPr>
        <w:t>Complexity in Edge Management</w:t>
      </w:r>
      <w:r w:rsidRPr="002A208E">
        <w:t>: Managing edges can become complex, especially in weighted graphs or when implementing algorithms like Dijkstra’s or Prim’s.</w:t>
      </w:r>
    </w:p>
    <w:p w14:paraId="670CD525" w14:textId="77777777" w:rsidR="002A208E" w:rsidRPr="002A208E" w:rsidRDefault="002A208E" w:rsidP="002A208E">
      <w:pPr>
        <w:numPr>
          <w:ilvl w:val="1"/>
          <w:numId w:val="5"/>
        </w:numPr>
      </w:pPr>
      <w:r w:rsidRPr="002A208E">
        <w:rPr>
          <w:b/>
          <w:bCs/>
        </w:rPr>
        <w:t>Potentially High Memory Usage</w:t>
      </w:r>
      <w:r w:rsidRPr="002A208E">
        <w:t>: For dense graphs, the memory usage can become significant, especially if using adjacency matrices instead of lists.</w:t>
      </w:r>
    </w:p>
    <w:p w14:paraId="7259DC4E" w14:textId="4174E7BA" w:rsidR="002A208E" w:rsidRPr="002A208E" w:rsidRDefault="002A208E" w:rsidP="002A208E">
      <w:pPr>
        <w:numPr>
          <w:ilvl w:val="0"/>
          <w:numId w:val="5"/>
        </w:numPr>
        <w:rPr>
          <w:b/>
          <w:bCs/>
        </w:rPr>
      </w:pPr>
      <w:r w:rsidRPr="002A208E">
        <w:rPr>
          <w:b/>
          <w:bCs/>
        </w:rPr>
        <w:t>Use Cases</w:t>
      </w:r>
    </w:p>
    <w:p w14:paraId="6BB1CFC9" w14:textId="358B4AA6" w:rsidR="00EB3BA8" w:rsidRPr="00EB3BA8" w:rsidRDefault="002A208E" w:rsidP="008B499D">
      <w:pPr>
        <w:numPr>
          <w:ilvl w:val="1"/>
          <w:numId w:val="5"/>
        </w:numPr>
      </w:pPr>
      <w:r w:rsidRPr="002A208E">
        <w:lastRenderedPageBreak/>
        <w:t xml:space="preserve">Suitable for </w:t>
      </w:r>
      <w:proofErr w:type="spellStart"/>
      <w:r w:rsidRPr="002A208E">
        <w:t>modeling</w:t>
      </w:r>
      <w:proofErr w:type="spellEnd"/>
      <w:r w:rsidRPr="002A208E">
        <w:t xml:space="preserve"> relationships in social networks, transportation networks, and any system where entities are interconnected.</w:t>
      </w:r>
    </w:p>
    <w:p w14:paraId="34E0BB26" w14:textId="63292BCE" w:rsidR="00EB3BA8" w:rsidRPr="00EB3BA8" w:rsidRDefault="00EB3BA8" w:rsidP="00EB3BA8"/>
    <w:p w14:paraId="2C78655E" w14:textId="77777777" w:rsidR="00EB3BA8" w:rsidRPr="00EB3BA8" w:rsidRDefault="00EB3BA8" w:rsidP="008B499D">
      <w:pPr>
        <w:pStyle w:val="Heading2"/>
      </w:pPr>
      <w:r w:rsidRPr="00EB3BA8">
        <w:t>Priority Queue</w:t>
      </w:r>
    </w:p>
    <w:p w14:paraId="21D58258" w14:textId="641288E4" w:rsidR="00EB3BA8" w:rsidRPr="00EB3BA8" w:rsidRDefault="00EB3BA8" w:rsidP="008B499D">
      <w:r w:rsidRPr="00EB3BA8">
        <w:br/>
        <w:t>The </w:t>
      </w:r>
      <w:r w:rsidRPr="00EB3BA8">
        <w:rPr>
          <w:b/>
          <w:bCs/>
        </w:rPr>
        <w:t>Priority Queue</w:t>
      </w:r>
      <w:r w:rsidRPr="00EB3BA8">
        <w:t> is a specialized data structure that allows for the processing of elements based on their priority rather than their insertion order. It is particularly useful in scenarios where dynamic selection of elements is required, such as in graph algorithms or task scheduling.</w:t>
      </w:r>
    </w:p>
    <w:p w14:paraId="16F6307B" w14:textId="77777777" w:rsidR="00EB3BA8" w:rsidRPr="00EB3BA8" w:rsidRDefault="00EB3BA8" w:rsidP="00EB3BA8">
      <w:pPr>
        <w:numPr>
          <w:ilvl w:val="0"/>
          <w:numId w:val="6"/>
        </w:numPr>
      </w:pPr>
      <w:r w:rsidRPr="00EB3BA8">
        <w:rPr>
          <w:b/>
          <w:bCs/>
        </w:rPr>
        <w:t>Usage in the App:</w:t>
      </w:r>
      <w:r w:rsidRPr="00EB3BA8">
        <w:br/>
        <w:t>In the context of the </w:t>
      </w:r>
      <w:proofErr w:type="spellStart"/>
      <w:r w:rsidRPr="00EB3BA8">
        <w:rPr>
          <w:b/>
          <w:bCs/>
        </w:rPr>
        <w:t>MunicipalServicesApp</w:t>
      </w:r>
      <w:proofErr w:type="spellEnd"/>
      <w:r w:rsidRPr="00EB3BA8">
        <w:t>, the </w:t>
      </w:r>
      <w:r w:rsidRPr="00EB3BA8">
        <w:rPr>
          <w:b/>
          <w:bCs/>
        </w:rPr>
        <w:t>Priority Queue</w:t>
      </w:r>
      <w:r w:rsidRPr="00EB3BA8">
        <w:t> is utilized during the execution of </w:t>
      </w:r>
      <w:r w:rsidRPr="00EB3BA8">
        <w:rPr>
          <w:b/>
          <w:bCs/>
        </w:rPr>
        <w:t>Prim's MST algorithm</w:t>
      </w:r>
      <w:r w:rsidRPr="00EB3BA8">
        <w:t> to manage edges in a graph based on their weights or costs (e.g., urgency, resources required). The priority queue helps select the most critical service request dependencies, ensuring that the application processes the most important tasks first.</w:t>
      </w:r>
    </w:p>
    <w:p w14:paraId="7DAE8F3C" w14:textId="77777777" w:rsidR="00EB3BA8" w:rsidRPr="00EB3BA8" w:rsidRDefault="00EB3BA8" w:rsidP="00EB3BA8">
      <w:pPr>
        <w:numPr>
          <w:ilvl w:val="0"/>
          <w:numId w:val="6"/>
        </w:numPr>
      </w:pPr>
      <w:r w:rsidRPr="00EB3BA8">
        <w:rPr>
          <w:b/>
          <w:bCs/>
        </w:rPr>
        <w:t>Benefits:</w:t>
      </w:r>
    </w:p>
    <w:p w14:paraId="2CB9E59D" w14:textId="77777777" w:rsidR="00EB3BA8" w:rsidRPr="00EB3BA8" w:rsidRDefault="00EB3BA8" w:rsidP="00EB3BA8">
      <w:pPr>
        <w:numPr>
          <w:ilvl w:val="1"/>
          <w:numId w:val="6"/>
        </w:numPr>
      </w:pPr>
      <w:r w:rsidRPr="00EB3BA8">
        <w:rPr>
          <w:b/>
          <w:bCs/>
        </w:rPr>
        <w:t>Efficient Edge Selection:</w:t>
      </w:r>
      <w:r w:rsidRPr="00EB3BA8">
        <w:t xml:space="preserve"> The Priority Queue ensures that edges are processed in the correct order by maintaining </w:t>
      </w:r>
      <w:proofErr w:type="gramStart"/>
      <w:r w:rsidRPr="00EB3BA8">
        <w:t>O(</w:t>
      </w:r>
      <w:proofErr w:type="gramEnd"/>
      <w:r w:rsidRPr="00EB3BA8">
        <w:t>log n) time complexity for both insertions and removals. This is crucial for algorithms that involve dynamically changing data, such as MST, where the edges' priorities (or costs) may change during execution.</w:t>
      </w:r>
    </w:p>
    <w:p w14:paraId="72AA7267" w14:textId="77777777" w:rsidR="00EB3BA8" w:rsidRDefault="00EB3BA8" w:rsidP="00EB3BA8">
      <w:pPr>
        <w:numPr>
          <w:ilvl w:val="1"/>
          <w:numId w:val="6"/>
        </w:numPr>
      </w:pPr>
      <w:r w:rsidRPr="00EB3BA8">
        <w:rPr>
          <w:b/>
          <w:bCs/>
        </w:rPr>
        <w:t>Dynamic Management:</w:t>
      </w:r>
      <w:r w:rsidRPr="00EB3BA8">
        <w:t> The priority queue enables the application to adapt to changing conditions, such as varying service request priorities. For example, if a new, more urgent request is submitted, the priority queue ensures it is handled promptly without disrupting the entire process.</w:t>
      </w:r>
    </w:p>
    <w:p w14:paraId="2587BE74" w14:textId="77777777" w:rsidR="002A208E" w:rsidRDefault="002A208E" w:rsidP="002A208E"/>
    <w:p w14:paraId="61237EDD" w14:textId="77777777" w:rsidR="002A208E" w:rsidRDefault="002A208E" w:rsidP="002A208E"/>
    <w:p w14:paraId="4CF38FB2" w14:textId="77777777" w:rsidR="002A208E" w:rsidRDefault="002A208E" w:rsidP="002A208E"/>
    <w:p w14:paraId="43E8F321" w14:textId="77777777" w:rsidR="002A208E" w:rsidRDefault="002A208E" w:rsidP="002A208E"/>
    <w:p w14:paraId="2F1BC04D" w14:textId="77777777" w:rsidR="002A208E" w:rsidRDefault="002A208E" w:rsidP="002A208E"/>
    <w:p w14:paraId="49582A59" w14:textId="77777777" w:rsidR="002A208E" w:rsidRDefault="002A208E" w:rsidP="002A208E"/>
    <w:p w14:paraId="5BFFDBFD" w14:textId="77777777" w:rsidR="002A208E" w:rsidRDefault="002A208E" w:rsidP="002A208E"/>
    <w:p w14:paraId="0D042B92" w14:textId="77777777" w:rsidR="002A208E" w:rsidRDefault="002A208E" w:rsidP="002A208E"/>
    <w:p w14:paraId="4A0D25F4" w14:textId="77777777" w:rsidR="002A208E" w:rsidRDefault="002A208E" w:rsidP="002A208E"/>
    <w:p w14:paraId="1DD72BDB" w14:textId="77777777" w:rsidR="009422FF" w:rsidRDefault="009422FF" w:rsidP="002A208E"/>
    <w:p w14:paraId="46D35F73" w14:textId="77777777" w:rsidR="002A208E" w:rsidRDefault="002A208E" w:rsidP="002A208E"/>
    <w:p w14:paraId="1DDFC309" w14:textId="77777777" w:rsidR="00080017" w:rsidRDefault="00080017" w:rsidP="002A208E"/>
    <w:p w14:paraId="2C7BBD41" w14:textId="6DD5C8EE" w:rsidR="002A208E" w:rsidRDefault="002A208E" w:rsidP="002A208E">
      <w:pPr>
        <w:pStyle w:val="Heading1"/>
      </w:pPr>
      <w:r>
        <w:lastRenderedPageBreak/>
        <w:t>Data Structure Considerations</w:t>
      </w:r>
    </w:p>
    <w:p w14:paraId="48D3D3DC" w14:textId="4543D84F" w:rsidR="002A208E" w:rsidRPr="002A208E" w:rsidRDefault="002A208E" w:rsidP="002A208E">
      <w:pPr>
        <w:rPr>
          <w:b/>
          <w:bCs/>
        </w:rPr>
      </w:pPr>
      <w:r w:rsidRPr="002A208E">
        <w:rPr>
          <w:b/>
          <w:bCs/>
        </w:rPr>
        <w:t>Integration and Interoperability</w:t>
      </w:r>
    </w:p>
    <w:p w14:paraId="017367FB" w14:textId="77777777" w:rsidR="002A208E" w:rsidRDefault="002A208E" w:rsidP="002A208E">
      <w:r w:rsidRPr="002A208E">
        <w:t>The integration of these data structures within the </w:t>
      </w:r>
      <w:proofErr w:type="spellStart"/>
      <w:r w:rsidRPr="002A208E">
        <w:rPr>
          <w:b/>
          <w:bCs/>
        </w:rPr>
        <w:t>MunicipalServicesApp</w:t>
      </w:r>
      <w:proofErr w:type="spellEnd"/>
      <w:r w:rsidRPr="002A208E">
        <w:t> allows for a comprehensive approach to managing service requests. Each structure can be utilized based on the context of the operation, enhancing overall performance and user experience.</w:t>
      </w:r>
    </w:p>
    <w:p w14:paraId="2AC0A09F" w14:textId="77777777" w:rsidR="002A208E" w:rsidRDefault="002A208E" w:rsidP="002A208E">
      <w:r w:rsidRPr="002A208E">
        <w:rPr>
          <w:b/>
          <w:bCs/>
        </w:rPr>
        <w:t>Efficiency</w:t>
      </w:r>
      <w:r w:rsidRPr="002A208E">
        <w:t xml:space="preserve"> </w:t>
      </w:r>
    </w:p>
    <w:p w14:paraId="327BAC0E" w14:textId="33E9C894" w:rsidR="002A208E" w:rsidRDefault="002A208E" w:rsidP="002A208E">
      <w:r w:rsidRPr="002A208E">
        <w:t xml:space="preserve">Both AVL trees and Red-Black trees provide efficient </w:t>
      </w:r>
      <w:proofErr w:type="gramStart"/>
      <w:r w:rsidRPr="002A208E">
        <w:t>O(</w:t>
      </w:r>
      <w:proofErr w:type="gramEnd"/>
      <w:r w:rsidRPr="002A208E">
        <w:t>log n) time complexity for insertions, deletions, and lookups. This is crucial for applications that require frequent access to service requests, ensuring that the system remains responsive even as the number of requests grows.</w:t>
      </w:r>
    </w:p>
    <w:p w14:paraId="213D0E2F" w14:textId="77777777" w:rsidR="002A208E" w:rsidRPr="002A208E" w:rsidRDefault="002A208E" w:rsidP="002A208E">
      <w:pPr>
        <w:rPr>
          <w:b/>
          <w:bCs/>
        </w:rPr>
      </w:pPr>
      <w:r w:rsidRPr="002A208E">
        <w:rPr>
          <w:b/>
          <w:bCs/>
        </w:rPr>
        <w:t>Concurrency</w:t>
      </w:r>
    </w:p>
    <w:p w14:paraId="63C8975C" w14:textId="6E3C7AB9" w:rsidR="002A208E" w:rsidRDefault="002A208E" w:rsidP="002A208E">
      <w:r>
        <w:t>The current implementation does not account for concurrent access and modifications, which could be a limitation in a multi-threaded environment. As the application scales, this could lead to race conditions or data inconsistencies if not managed properly.</w:t>
      </w:r>
    </w:p>
    <w:p w14:paraId="41A0FF13" w14:textId="77777777" w:rsidR="002A208E" w:rsidRPr="002A208E" w:rsidRDefault="002A208E" w:rsidP="002A208E">
      <w:pPr>
        <w:rPr>
          <w:b/>
          <w:bCs/>
        </w:rPr>
      </w:pPr>
      <w:r w:rsidRPr="002A208E">
        <w:rPr>
          <w:b/>
          <w:bCs/>
        </w:rPr>
        <w:t>Performance Under Load</w:t>
      </w:r>
    </w:p>
    <w:p w14:paraId="0D662272" w14:textId="7ADB1426" w:rsidR="002A208E" w:rsidRPr="002A208E" w:rsidRDefault="002A208E" w:rsidP="002A208E">
      <w:r>
        <w:t>As the number of service requests increases significantly, the performance of the data structures may degrade, particularly if the operations performed on them are not optimized for large datasets.</w:t>
      </w:r>
    </w:p>
    <w:p w14:paraId="799B8EAA" w14:textId="77777777" w:rsidR="002A208E" w:rsidRPr="002A208E" w:rsidRDefault="002A208E" w:rsidP="002A208E"/>
    <w:p w14:paraId="3976ACA2" w14:textId="77777777" w:rsidR="008B499D" w:rsidRDefault="008B499D" w:rsidP="008B499D">
      <w:pPr>
        <w:pStyle w:val="Heading1"/>
      </w:pPr>
      <w:r>
        <w:t>Class Structure</w:t>
      </w:r>
    </w:p>
    <w:p w14:paraId="18C99BCB" w14:textId="77777777" w:rsidR="008B499D" w:rsidRDefault="008B499D" w:rsidP="008B499D">
      <w:pPr>
        <w:pStyle w:val="Heading2"/>
      </w:pPr>
      <w:r>
        <w:t>ServiceRequest Class</w:t>
      </w:r>
    </w:p>
    <w:p w14:paraId="096A8587" w14:textId="77777777" w:rsidR="008B499D" w:rsidRDefault="008B499D" w:rsidP="008B499D">
      <w:r>
        <w:t xml:space="preserve">Represents individual service requests with properties like </w:t>
      </w:r>
      <w:proofErr w:type="spellStart"/>
      <w:r>
        <w:t>RequestId</w:t>
      </w:r>
      <w:proofErr w:type="spellEnd"/>
      <w:r>
        <w:t xml:space="preserve">, Description, Status, and </w:t>
      </w:r>
      <w:proofErr w:type="spellStart"/>
      <w:r>
        <w:t>SubmissionDate</w:t>
      </w:r>
      <w:proofErr w:type="spellEnd"/>
      <w:r>
        <w:t>.</w:t>
      </w:r>
    </w:p>
    <w:p w14:paraId="56914A28" w14:textId="77777777" w:rsidR="008B499D" w:rsidRDefault="008B499D" w:rsidP="008B499D">
      <w:r>
        <w:t xml:space="preserve">Implements </w:t>
      </w:r>
      <w:proofErr w:type="spellStart"/>
      <w:r>
        <w:t>IComparable</w:t>
      </w:r>
      <w:proofErr w:type="spellEnd"/>
      <w:r>
        <w:t xml:space="preserve">&lt;ServiceRequest&gt; to facilitate comparisons based on </w:t>
      </w:r>
      <w:proofErr w:type="spellStart"/>
      <w:r>
        <w:t>RequestId</w:t>
      </w:r>
      <w:proofErr w:type="spellEnd"/>
      <w:r>
        <w:t>.</w:t>
      </w:r>
    </w:p>
    <w:p w14:paraId="11A2026A" w14:textId="77777777" w:rsidR="009422FF" w:rsidRDefault="009422FF" w:rsidP="008B499D"/>
    <w:p w14:paraId="1ED6D0A0" w14:textId="77777777" w:rsidR="008B499D" w:rsidRDefault="008B499D" w:rsidP="008B499D">
      <w:pPr>
        <w:pStyle w:val="Heading2"/>
      </w:pPr>
      <w:r>
        <w:t>User Interface</w:t>
      </w:r>
    </w:p>
    <w:p w14:paraId="320E59C6" w14:textId="77777777" w:rsidR="008B499D" w:rsidRDefault="008B499D" w:rsidP="008B499D">
      <w:r>
        <w:t xml:space="preserve">The </w:t>
      </w:r>
      <w:proofErr w:type="spellStart"/>
      <w:r>
        <w:t>ServiceRequestStatusForm</w:t>
      </w:r>
      <w:proofErr w:type="spellEnd"/>
      <w:r>
        <w:t xml:space="preserve"> class serves as the main interface for displaying and managing service requests.</w:t>
      </w:r>
    </w:p>
    <w:p w14:paraId="6B96DDFD" w14:textId="77777777" w:rsidR="008B499D" w:rsidRDefault="008B499D" w:rsidP="008B499D">
      <w:r>
        <w:t xml:space="preserve">It initializes the data structures, loads service requests from a global list, and displays them in a </w:t>
      </w:r>
      <w:proofErr w:type="spellStart"/>
      <w:r>
        <w:t>ListView</w:t>
      </w:r>
      <w:proofErr w:type="spellEnd"/>
      <w:r>
        <w:t>.</w:t>
      </w:r>
    </w:p>
    <w:p w14:paraId="1F0A2523" w14:textId="77777777" w:rsidR="009422FF" w:rsidRDefault="009422FF" w:rsidP="008B499D"/>
    <w:p w14:paraId="15CF23AE" w14:textId="77777777" w:rsidR="008B499D" w:rsidRDefault="008B499D" w:rsidP="008B499D">
      <w:pPr>
        <w:pStyle w:val="Heading1"/>
      </w:pPr>
      <w:r>
        <w:t>Error Handling</w:t>
      </w:r>
    </w:p>
    <w:p w14:paraId="131B8D43" w14:textId="46988BEC" w:rsidR="00C8676A" w:rsidRDefault="008B499D" w:rsidP="008B499D">
      <w:r>
        <w:t>The application includes error handling mechanisms using try-catch blocks to manage exceptions that may arise during data loading and display processes. This ensures robustness and provides user feedback in case of failures.</w:t>
      </w:r>
    </w:p>
    <w:sectPr w:rsidR="00C8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0F4F"/>
    <w:multiLevelType w:val="multilevel"/>
    <w:tmpl w:val="DA92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2D9"/>
    <w:multiLevelType w:val="multilevel"/>
    <w:tmpl w:val="3D9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912DA"/>
    <w:multiLevelType w:val="multilevel"/>
    <w:tmpl w:val="DEC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F292E"/>
    <w:multiLevelType w:val="multilevel"/>
    <w:tmpl w:val="F4B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E3A22"/>
    <w:multiLevelType w:val="multilevel"/>
    <w:tmpl w:val="E17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A7337"/>
    <w:multiLevelType w:val="multilevel"/>
    <w:tmpl w:val="C1F0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E563D"/>
    <w:multiLevelType w:val="multilevel"/>
    <w:tmpl w:val="4A0C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08F2"/>
    <w:multiLevelType w:val="multilevel"/>
    <w:tmpl w:val="DF6C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A2B35"/>
    <w:multiLevelType w:val="multilevel"/>
    <w:tmpl w:val="AB1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A728F"/>
    <w:multiLevelType w:val="multilevel"/>
    <w:tmpl w:val="583C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23219"/>
    <w:multiLevelType w:val="multilevel"/>
    <w:tmpl w:val="480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D429C"/>
    <w:multiLevelType w:val="multilevel"/>
    <w:tmpl w:val="4F1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9D799E"/>
    <w:multiLevelType w:val="multilevel"/>
    <w:tmpl w:val="C94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B7599"/>
    <w:multiLevelType w:val="multilevel"/>
    <w:tmpl w:val="75B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797664">
    <w:abstractNumId w:val="11"/>
  </w:num>
  <w:num w:numId="2" w16cid:durableId="1812097338">
    <w:abstractNumId w:val="7"/>
  </w:num>
  <w:num w:numId="3" w16cid:durableId="2025474529">
    <w:abstractNumId w:val="5"/>
  </w:num>
  <w:num w:numId="4" w16cid:durableId="4331572">
    <w:abstractNumId w:val="0"/>
  </w:num>
  <w:num w:numId="5" w16cid:durableId="1597520636">
    <w:abstractNumId w:val="9"/>
  </w:num>
  <w:num w:numId="6" w16cid:durableId="824860338">
    <w:abstractNumId w:val="6"/>
  </w:num>
  <w:num w:numId="7" w16cid:durableId="1092747293">
    <w:abstractNumId w:val="3"/>
  </w:num>
  <w:num w:numId="8" w16cid:durableId="1637249044">
    <w:abstractNumId w:val="2"/>
  </w:num>
  <w:num w:numId="9" w16cid:durableId="8335847">
    <w:abstractNumId w:val="13"/>
  </w:num>
  <w:num w:numId="10" w16cid:durableId="2113357945">
    <w:abstractNumId w:val="12"/>
  </w:num>
  <w:num w:numId="11" w16cid:durableId="382369174">
    <w:abstractNumId w:val="4"/>
  </w:num>
  <w:num w:numId="12" w16cid:durableId="348485733">
    <w:abstractNumId w:val="10"/>
  </w:num>
  <w:num w:numId="13" w16cid:durableId="1442070462">
    <w:abstractNumId w:val="1"/>
  </w:num>
  <w:num w:numId="14" w16cid:durableId="9185179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AE"/>
    <w:rsid w:val="00080017"/>
    <w:rsid w:val="000D3BAE"/>
    <w:rsid w:val="002A208E"/>
    <w:rsid w:val="007911ED"/>
    <w:rsid w:val="008B499D"/>
    <w:rsid w:val="009422FF"/>
    <w:rsid w:val="00A53D56"/>
    <w:rsid w:val="00C8676A"/>
    <w:rsid w:val="00EB3B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FD8E"/>
  <w15:chartTrackingRefBased/>
  <w15:docId w15:val="{1BD1165F-1B3A-4A7E-903A-CB7E0658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BA8"/>
  </w:style>
  <w:style w:type="paragraph" w:styleId="Heading1">
    <w:name w:val="heading 1"/>
    <w:basedOn w:val="Normal"/>
    <w:next w:val="Normal"/>
    <w:link w:val="Heading1Char"/>
    <w:uiPriority w:val="9"/>
    <w:qFormat/>
    <w:rsid w:val="00EB3BA8"/>
    <w:pPr>
      <w:pBdr>
        <w:top w:val="single" w:sz="24" w:space="0" w:color="B55475" w:themeColor="accent1"/>
        <w:left w:val="single" w:sz="24" w:space="0" w:color="B55475" w:themeColor="accent1"/>
        <w:bottom w:val="single" w:sz="24" w:space="0" w:color="B55475" w:themeColor="accent1"/>
        <w:right w:val="single" w:sz="24" w:space="0" w:color="B55475" w:themeColor="accent1"/>
      </w:pBdr>
      <w:shd w:val="clear" w:color="auto" w:fill="B5547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3BA8"/>
    <w:pPr>
      <w:pBdr>
        <w:top w:val="single" w:sz="24" w:space="0" w:color="F0DCE3" w:themeColor="accent1" w:themeTint="33"/>
        <w:left w:val="single" w:sz="24" w:space="0" w:color="F0DCE3" w:themeColor="accent1" w:themeTint="33"/>
        <w:bottom w:val="single" w:sz="24" w:space="0" w:color="F0DCE3" w:themeColor="accent1" w:themeTint="33"/>
        <w:right w:val="single" w:sz="24" w:space="0" w:color="F0DCE3" w:themeColor="accent1" w:themeTint="33"/>
      </w:pBdr>
      <w:shd w:val="clear" w:color="auto" w:fill="F0DCE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B3BA8"/>
    <w:pPr>
      <w:pBdr>
        <w:top w:val="single" w:sz="6" w:space="2" w:color="B55475" w:themeColor="accent1"/>
      </w:pBdr>
      <w:spacing w:before="300" w:after="0"/>
      <w:outlineLvl w:val="2"/>
    </w:pPr>
    <w:rPr>
      <w:caps/>
      <w:color w:val="5B2739" w:themeColor="accent1" w:themeShade="7F"/>
      <w:spacing w:val="15"/>
    </w:rPr>
  </w:style>
  <w:style w:type="paragraph" w:styleId="Heading4">
    <w:name w:val="heading 4"/>
    <w:basedOn w:val="Normal"/>
    <w:next w:val="Normal"/>
    <w:link w:val="Heading4Char"/>
    <w:uiPriority w:val="9"/>
    <w:semiHidden/>
    <w:unhideWhenUsed/>
    <w:qFormat/>
    <w:rsid w:val="00EB3BA8"/>
    <w:pPr>
      <w:pBdr>
        <w:top w:val="dotted" w:sz="6" w:space="2" w:color="B55475" w:themeColor="accent1"/>
      </w:pBdr>
      <w:spacing w:before="200" w:after="0"/>
      <w:outlineLvl w:val="3"/>
    </w:pPr>
    <w:rPr>
      <w:caps/>
      <w:color w:val="8A3C56" w:themeColor="accent1" w:themeShade="BF"/>
      <w:spacing w:val="10"/>
    </w:rPr>
  </w:style>
  <w:style w:type="paragraph" w:styleId="Heading5">
    <w:name w:val="heading 5"/>
    <w:basedOn w:val="Normal"/>
    <w:next w:val="Normal"/>
    <w:link w:val="Heading5Char"/>
    <w:uiPriority w:val="9"/>
    <w:semiHidden/>
    <w:unhideWhenUsed/>
    <w:qFormat/>
    <w:rsid w:val="00EB3BA8"/>
    <w:pPr>
      <w:pBdr>
        <w:bottom w:val="single" w:sz="6" w:space="1" w:color="B55475" w:themeColor="accent1"/>
      </w:pBdr>
      <w:spacing w:before="200" w:after="0"/>
      <w:outlineLvl w:val="4"/>
    </w:pPr>
    <w:rPr>
      <w:caps/>
      <w:color w:val="8A3C56" w:themeColor="accent1" w:themeShade="BF"/>
      <w:spacing w:val="10"/>
    </w:rPr>
  </w:style>
  <w:style w:type="paragraph" w:styleId="Heading6">
    <w:name w:val="heading 6"/>
    <w:basedOn w:val="Normal"/>
    <w:next w:val="Normal"/>
    <w:link w:val="Heading6Char"/>
    <w:uiPriority w:val="9"/>
    <w:semiHidden/>
    <w:unhideWhenUsed/>
    <w:qFormat/>
    <w:rsid w:val="00EB3BA8"/>
    <w:pPr>
      <w:pBdr>
        <w:bottom w:val="dotted" w:sz="6" w:space="1" w:color="B55475" w:themeColor="accent1"/>
      </w:pBdr>
      <w:spacing w:before="200" w:after="0"/>
      <w:outlineLvl w:val="5"/>
    </w:pPr>
    <w:rPr>
      <w:caps/>
      <w:color w:val="8A3C56" w:themeColor="accent1" w:themeShade="BF"/>
      <w:spacing w:val="10"/>
    </w:rPr>
  </w:style>
  <w:style w:type="paragraph" w:styleId="Heading7">
    <w:name w:val="heading 7"/>
    <w:basedOn w:val="Normal"/>
    <w:next w:val="Normal"/>
    <w:link w:val="Heading7Char"/>
    <w:uiPriority w:val="9"/>
    <w:semiHidden/>
    <w:unhideWhenUsed/>
    <w:qFormat/>
    <w:rsid w:val="00EB3BA8"/>
    <w:pPr>
      <w:spacing w:before="200" w:after="0"/>
      <w:outlineLvl w:val="6"/>
    </w:pPr>
    <w:rPr>
      <w:caps/>
      <w:color w:val="8A3C56" w:themeColor="accent1" w:themeShade="BF"/>
      <w:spacing w:val="10"/>
    </w:rPr>
  </w:style>
  <w:style w:type="paragraph" w:styleId="Heading8">
    <w:name w:val="heading 8"/>
    <w:basedOn w:val="Normal"/>
    <w:next w:val="Normal"/>
    <w:link w:val="Heading8Char"/>
    <w:uiPriority w:val="9"/>
    <w:semiHidden/>
    <w:unhideWhenUsed/>
    <w:qFormat/>
    <w:rsid w:val="00EB3B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3BA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A8"/>
    <w:rPr>
      <w:caps/>
      <w:color w:val="FFFFFF" w:themeColor="background1"/>
      <w:spacing w:val="15"/>
      <w:sz w:val="22"/>
      <w:szCs w:val="22"/>
      <w:shd w:val="clear" w:color="auto" w:fill="B55475" w:themeFill="accent1"/>
    </w:rPr>
  </w:style>
  <w:style w:type="character" w:customStyle="1" w:styleId="Heading2Char">
    <w:name w:val="Heading 2 Char"/>
    <w:basedOn w:val="DefaultParagraphFont"/>
    <w:link w:val="Heading2"/>
    <w:uiPriority w:val="9"/>
    <w:rsid w:val="00EB3BA8"/>
    <w:rPr>
      <w:caps/>
      <w:spacing w:val="15"/>
      <w:shd w:val="clear" w:color="auto" w:fill="F0DCE3" w:themeFill="accent1" w:themeFillTint="33"/>
    </w:rPr>
  </w:style>
  <w:style w:type="character" w:customStyle="1" w:styleId="Heading3Char">
    <w:name w:val="Heading 3 Char"/>
    <w:basedOn w:val="DefaultParagraphFont"/>
    <w:link w:val="Heading3"/>
    <w:uiPriority w:val="9"/>
    <w:semiHidden/>
    <w:rsid w:val="00EB3BA8"/>
    <w:rPr>
      <w:caps/>
      <w:color w:val="5B2739" w:themeColor="accent1" w:themeShade="7F"/>
      <w:spacing w:val="15"/>
    </w:rPr>
  </w:style>
  <w:style w:type="character" w:customStyle="1" w:styleId="Heading4Char">
    <w:name w:val="Heading 4 Char"/>
    <w:basedOn w:val="DefaultParagraphFont"/>
    <w:link w:val="Heading4"/>
    <w:uiPriority w:val="9"/>
    <w:semiHidden/>
    <w:rsid w:val="00EB3BA8"/>
    <w:rPr>
      <w:caps/>
      <w:color w:val="8A3C56" w:themeColor="accent1" w:themeShade="BF"/>
      <w:spacing w:val="10"/>
    </w:rPr>
  </w:style>
  <w:style w:type="character" w:customStyle="1" w:styleId="Heading5Char">
    <w:name w:val="Heading 5 Char"/>
    <w:basedOn w:val="DefaultParagraphFont"/>
    <w:link w:val="Heading5"/>
    <w:uiPriority w:val="9"/>
    <w:semiHidden/>
    <w:rsid w:val="00EB3BA8"/>
    <w:rPr>
      <w:caps/>
      <w:color w:val="8A3C56" w:themeColor="accent1" w:themeShade="BF"/>
      <w:spacing w:val="10"/>
    </w:rPr>
  </w:style>
  <w:style w:type="character" w:customStyle="1" w:styleId="Heading6Char">
    <w:name w:val="Heading 6 Char"/>
    <w:basedOn w:val="DefaultParagraphFont"/>
    <w:link w:val="Heading6"/>
    <w:uiPriority w:val="9"/>
    <w:semiHidden/>
    <w:rsid w:val="00EB3BA8"/>
    <w:rPr>
      <w:caps/>
      <w:color w:val="8A3C56" w:themeColor="accent1" w:themeShade="BF"/>
      <w:spacing w:val="10"/>
    </w:rPr>
  </w:style>
  <w:style w:type="character" w:customStyle="1" w:styleId="Heading7Char">
    <w:name w:val="Heading 7 Char"/>
    <w:basedOn w:val="DefaultParagraphFont"/>
    <w:link w:val="Heading7"/>
    <w:uiPriority w:val="9"/>
    <w:semiHidden/>
    <w:rsid w:val="00EB3BA8"/>
    <w:rPr>
      <w:caps/>
      <w:color w:val="8A3C56" w:themeColor="accent1" w:themeShade="BF"/>
      <w:spacing w:val="10"/>
    </w:rPr>
  </w:style>
  <w:style w:type="character" w:customStyle="1" w:styleId="Heading8Char">
    <w:name w:val="Heading 8 Char"/>
    <w:basedOn w:val="DefaultParagraphFont"/>
    <w:link w:val="Heading8"/>
    <w:uiPriority w:val="9"/>
    <w:semiHidden/>
    <w:rsid w:val="00EB3BA8"/>
    <w:rPr>
      <w:caps/>
      <w:spacing w:val="10"/>
      <w:sz w:val="18"/>
      <w:szCs w:val="18"/>
    </w:rPr>
  </w:style>
  <w:style w:type="character" w:customStyle="1" w:styleId="Heading9Char">
    <w:name w:val="Heading 9 Char"/>
    <w:basedOn w:val="DefaultParagraphFont"/>
    <w:link w:val="Heading9"/>
    <w:uiPriority w:val="9"/>
    <w:semiHidden/>
    <w:rsid w:val="00EB3BA8"/>
    <w:rPr>
      <w:i/>
      <w:iCs/>
      <w:caps/>
      <w:spacing w:val="10"/>
      <w:sz w:val="18"/>
      <w:szCs w:val="18"/>
    </w:rPr>
  </w:style>
  <w:style w:type="paragraph" w:styleId="Title">
    <w:name w:val="Title"/>
    <w:basedOn w:val="Normal"/>
    <w:next w:val="Normal"/>
    <w:link w:val="TitleChar"/>
    <w:uiPriority w:val="10"/>
    <w:qFormat/>
    <w:rsid w:val="00EB3BA8"/>
    <w:pPr>
      <w:spacing w:before="0" w:after="0"/>
    </w:pPr>
    <w:rPr>
      <w:rFonts w:asciiTheme="majorHAnsi" w:eastAsiaTheme="majorEastAsia" w:hAnsiTheme="majorHAnsi" w:cstheme="majorBidi"/>
      <w:caps/>
      <w:color w:val="B55475" w:themeColor="accent1"/>
      <w:spacing w:val="10"/>
      <w:sz w:val="52"/>
      <w:szCs w:val="52"/>
    </w:rPr>
  </w:style>
  <w:style w:type="character" w:customStyle="1" w:styleId="TitleChar">
    <w:name w:val="Title Char"/>
    <w:basedOn w:val="DefaultParagraphFont"/>
    <w:link w:val="Title"/>
    <w:uiPriority w:val="10"/>
    <w:rsid w:val="00EB3BA8"/>
    <w:rPr>
      <w:rFonts w:asciiTheme="majorHAnsi" w:eastAsiaTheme="majorEastAsia" w:hAnsiTheme="majorHAnsi" w:cstheme="majorBidi"/>
      <w:caps/>
      <w:color w:val="B55475" w:themeColor="accent1"/>
      <w:spacing w:val="10"/>
      <w:sz w:val="52"/>
      <w:szCs w:val="52"/>
    </w:rPr>
  </w:style>
  <w:style w:type="paragraph" w:styleId="Subtitle">
    <w:name w:val="Subtitle"/>
    <w:basedOn w:val="Normal"/>
    <w:next w:val="Normal"/>
    <w:link w:val="SubtitleChar"/>
    <w:uiPriority w:val="11"/>
    <w:qFormat/>
    <w:rsid w:val="00EB3B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3BA8"/>
    <w:rPr>
      <w:caps/>
      <w:color w:val="595959" w:themeColor="text1" w:themeTint="A6"/>
      <w:spacing w:val="10"/>
      <w:sz w:val="21"/>
      <w:szCs w:val="21"/>
    </w:rPr>
  </w:style>
  <w:style w:type="paragraph" w:styleId="Quote">
    <w:name w:val="Quote"/>
    <w:basedOn w:val="Normal"/>
    <w:next w:val="Normal"/>
    <w:link w:val="QuoteChar"/>
    <w:uiPriority w:val="29"/>
    <w:qFormat/>
    <w:rsid w:val="00EB3BA8"/>
    <w:rPr>
      <w:i/>
      <w:iCs/>
      <w:sz w:val="24"/>
      <w:szCs w:val="24"/>
    </w:rPr>
  </w:style>
  <w:style w:type="character" w:customStyle="1" w:styleId="QuoteChar">
    <w:name w:val="Quote Char"/>
    <w:basedOn w:val="DefaultParagraphFont"/>
    <w:link w:val="Quote"/>
    <w:uiPriority w:val="29"/>
    <w:rsid w:val="00EB3BA8"/>
    <w:rPr>
      <w:i/>
      <w:iCs/>
      <w:sz w:val="24"/>
      <w:szCs w:val="24"/>
    </w:rPr>
  </w:style>
  <w:style w:type="paragraph" w:styleId="ListParagraph">
    <w:name w:val="List Paragraph"/>
    <w:basedOn w:val="Normal"/>
    <w:uiPriority w:val="34"/>
    <w:qFormat/>
    <w:rsid w:val="000D3BAE"/>
    <w:pPr>
      <w:ind w:left="720"/>
      <w:contextualSpacing/>
    </w:pPr>
  </w:style>
  <w:style w:type="character" w:styleId="IntenseEmphasis">
    <w:name w:val="Intense Emphasis"/>
    <w:uiPriority w:val="21"/>
    <w:qFormat/>
    <w:rsid w:val="00EB3BA8"/>
    <w:rPr>
      <w:b/>
      <w:bCs/>
      <w:caps/>
      <w:color w:val="5B2739" w:themeColor="accent1" w:themeShade="7F"/>
      <w:spacing w:val="10"/>
    </w:rPr>
  </w:style>
  <w:style w:type="paragraph" w:styleId="IntenseQuote">
    <w:name w:val="Intense Quote"/>
    <w:basedOn w:val="Normal"/>
    <w:next w:val="Normal"/>
    <w:link w:val="IntenseQuoteChar"/>
    <w:uiPriority w:val="30"/>
    <w:qFormat/>
    <w:rsid w:val="00EB3BA8"/>
    <w:pPr>
      <w:spacing w:before="240" w:after="240" w:line="240" w:lineRule="auto"/>
      <w:ind w:left="1080" w:right="1080"/>
      <w:jc w:val="center"/>
    </w:pPr>
    <w:rPr>
      <w:color w:val="B55475" w:themeColor="accent1"/>
      <w:sz w:val="24"/>
      <w:szCs w:val="24"/>
    </w:rPr>
  </w:style>
  <w:style w:type="character" w:customStyle="1" w:styleId="IntenseQuoteChar">
    <w:name w:val="Intense Quote Char"/>
    <w:basedOn w:val="DefaultParagraphFont"/>
    <w:link w:val="IntenseQuote"/>
    <w:uiPriority w:val="30"/>
    <w:rsid w:val="00EB3BA8"/>
    <w:rPr>
      <w:color w:val="B55475" w:themeColor="accent1"/>
      <w:sz w:val="24"/>
      <w:szCs w:val="24"/>
    </w:rPr>
  </w:style>
  <w:style w:type="character" w:styleId="IntenseReference">
    <w:name w:val="Intense Reference"/>
    <w:uiPriority w:val="32"/>
    <w:qFormat/>
    <w:rsid w:val="00EB3BA8"/>
    <w:rPr>
      <w:b/>
      <w:bCs/>
      <w:i/>
      <w:iCs/>
      <w:caps/>
      <w:color w:val="B55475" w:themeColor="accent1"/>
    </w:rPr>
  </w:style>
  <w:style w:type="paragraph" w:styleId="Caption">
    <w:name w:val="caption"/>
    <w:basedOn w:val="Normal"/>
    <w:next w:val="Normal"/>
    <w:uiPriority w:val="35"/>
    <w:semiHidden/>
    <w:unhideWhenUsed/>
    <w:qFormat/>
    <w:rsid w:val="00EB3BA8"/>
    <w:rPr>
      <w:b/>
      <w:bCs/>
      <w:color w:val="8A3C56" w:themeColor="accent1" w:themeShade="BF"/>
      <w:sz w:val="16"/>
      <w:szCs w:val="16"/>
    </w:rPr>
  </w:style>
  <w:style w:type="character" w:styleId="Strong">
    <w:name w:val="Strong"/>
    <w:uiPriority w:val="22"/>
    <w:qFormat/>
    <w:rsid w:val="00EB3BA8"/>
    <w:rPr>
      <w:b/>
      <w:bCs/>
    </w:rPr>
  </w:style>
  <w:style w:type="character" w:styleId="Emphasis">
    <w:name w:val="Emphasis"/>
    <w:uiPriority w:val="20"/>
    <w:qFormat/>
    <w:rsid w:val="00EB3BA8"/>
    <w:rPr>
      <w:caps/>
      <w:color w:val="5B2739" w:themeColor="accent1" w:themeShade="7F"/>
      <w:spacing w:val="5"/>
    </w:rPr>
  </w:style>
  <w:style w:type="paragraph" w:styleId="NoSpacing">
    <w:name w:val="No Spacing"/>
    <w:uiPriority w:val="1"/>
    <w:qFormat/>
    <w:rsid w:val="00EB3BA8"/>
    <w:pPr>
      <w:spacing w:after="0" w:line="240" w:lineRule="auto"/>
    </w:pPr>
  </w:style>
  <w:style w:type="character" w:styleId="SubtleEmphasis">
    <w:name w:val="Subtle Emphasis"/>
    <w:uiPriority w:val="19"/>
    <w:qFormat/>
    <w:rsid w:val="00EB3BA8"/>
    <w:rPr>
      <w:i/>
      <w:iCs/>
      <w:color w:val="5B2739" w:themeColor="accent1" w:themeShade="7F"/>
    </w:rPr>
  </w:style>
  <w:style w:type="character" w:styleId="SubtleReference">
    <w:name w:val="Subtle Reference"/>
    <w:uiPriority w:val="31"/>
    <w:qFormat/>
    <w:rsid w:val="00EB3BA8"/>
    <w:rPr>
      <w:b/>
      <w:bCs/>
      <w:color w:val="B55475" w:themeColor="accent1"/>
    </w:rPr>
  </w:style>
  <w:style w:type="character" w:styleId="BookTitle">
    <w:name w:val="Book Title"/>
    <w:uiPriority w:val="33"/>
    <w:qFormat/>
    <w:rsid w:val="00EB3BA8"/>
    <w:rPr>
      <w:b/>
      <w:bCs/>
      <w:i/>
      <w:iCs/>
      <w:spacing w:val="0"/>
    </w:rPr>
  </w:style>
  <w:style w:type="paragraph" w:styleId="TOCHeading">
    <w:name w:val="TOC Heading"/>
    <w:basedOn w:val="Heading1"/>
    <w:next w:val="Normal"/>
    <w:uiPriority w:val="39"/>
    <w:semiHidden/>
    <w:unhideWhenUsed/>
    <w:qFormat/>
    <w:rsid w:val="00EB3B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2278">
      <w:bodyDiv w:val="1"/>
      <w:marLeft w:val="0"/>
      <w:marRight w:val="0"/>
      <w:marTop w:val="0"/>
      <w:marBottom w:val="0"/>
      <w:divBdr>
        <w:top w:val="none" w:sz="0" w:space="0" w:color="auto"/>
        <w:left w:val="none" w:sz="0" w:space="0" w:color="auto"/>
        <w:bottom w:val="none" w:sz="0" w:space="0" w:color="auto"/>
        <w:right w:val="none" w:sz="0" w:space="0" w:color="auto"/>
      </w:divBdr>
    </w:div>
    <w:div w:id="66656303">
      <w:bodyDiv w:val="1"/>
      <w:marLeft w:val="0"/>
      <w:marRight w:val="0"/>
      <w:marTop w:val="0"/>
      <w:marBottom w:val="0"/>
      <w:divBdr>
        <w:top w:val="none" w:sz="0" w:space="0" w:color="auto"/>
        <w:left w:val="none" w:sz="0" w:space="0" w:color="auto"/>
        <w:bottom w:val="none" w:sz="0" w:space="0" w:color="auto"/>
        <w:right w:val="none" w:sz="0" w:space="0" w:color="auto"/>
      </w:divBdr>
      <w:divsChild>
        <w:div w:id="1502742481">
          <w:marLeft w:val="0"/>
          <w:marRight w:val="0"/>
          <w:marTop w:val="0"/>
          <w:marBottom w:val="0"/>
          <w:divBdr>
            <w:top w:val="none" w:sz="0" w:space="0" w:color="auto"/>
            <w:left w:val="none" w:sz="0" w:space="0" w:color="auto"/>
            <w:bottom w:val="none" w:sz="0" w:space="0" w:color="auto"/>
            <w:right w:val="none" w:sz="0" w:space="0" w:color="auto"/>
          </w:divBdr>
        </w:div>
        <w:div w:id="1445924079">
          <w:marLeft w:val="0"/>
          <w:marRight w:val="0"/>
          <w:marTop w:val="0"/>
          <w:marBottom w:val="0"/>
          <w:divBdr>
            <w:top w:val="none" w:sz="0" w:space="0" w:color="auto"/>
            <w:left w:val="none" w:sz="0" w:space="0" w:color="auto"/>
            <w:bottom w:val="none" w:sz="0" w:space="0" w:color="auto"/>
            <w:right w:val="none" w:sz="0" w:space="0" w:color="auto"/>
          </w:divBdr>
        </w:div>
        <w:div w:id="1816138567">
          <w:marLeft w:val="0"/>
          <w:marRight w:val="0"/>
          <w:marTop w:val="0"/>
          <w:marBottom w:val="0"/>
          <w:divBdr>
            <w:top w:val="none" w:sz="0" w:space="0" w:color="auto"/>
            <w:left w:val="none" w:sz="0" w:space="0" w:color="auto"/>
            <w:bottom w:val="none" w:sz="0" w:space="0" w:color="auto"/>
            <w:right w:val="none" w:sz="0" w:space="0" w:color="auto"/>
          </w:divBdr>
        </w:div>
        <w:div w:id="343244666">
          <w:marLeft w:val="0"/>
          <w:marRight w:val="0"/>
          <w:marTop w:val="0"/>
          <w:marBottom w:val="0"/>
          <w:divBdr>
            <w:top w:val="none" w:sz="0" w:space="0" w:color="auto"/>
            <w:left w:val="none" w:sz="0" w:space="0" w:color="auto"/>
            <w:bottom w:val="none" w:sz="0" w:space="0" w:color="auto"/>
            <w:right w:val="none" w:sz="0" w:space="0" w:color="auto"/>
          </w:divBdr>
        </w:div>
        <w:div w:id="712922754">
          <w:marLeft w:val="0"/>
          <w:marRight w:val="0"/>
          <w:marTop w:val="0"/>
          <w:marBottom w:val="0"/>
          <w:divBdr>
            <w:top w:val="none" w:sz="0" w:space="0" w:color="auto"/>
            <w:left w:val="none" w:sz="0" w:space="0" w:color="auto"/>
            <w:bottom w:val="none" w:sz="0" w:space="0" w:color="auto"/>
            <w:right w:val="none" w:sz="0" w:space="0" w:color="auto"/>
          </w:divBdr>
        </w:div>
        <w:div w:id="484321102">
          <w:marLeft w:val="0"/>
          <w:marRight w:val="0"/>
          <w:marTop w:val="0"/>
          <w:marBottom w:val="0"/>
          <w:divBdr>
            <w:top w:val="none" w:sz="0" w:space="0" w:color="auto"/>
            <w:left w:val="none" w:sz="0" w:space="0" w:color="auto"/>
            <w:bottom w:val="none" w:sz="0" w:space="0" w:color="auto"/>
            <w:right w:val="none" w:sz="0" w:space="0" w:color="auto"/>
          </w:divBdr>
        </w:div>
        <w:div w:id="440422616">
          <w:marLeft w:val="0"/>
          <w:marRight w:val="0"/>
          <w:marTop w:val="0"/>
          <w:marBottom w:val="0"/>
          <w:divBdr>
            <w:top w:val="none" w:sz="0" w:space="0" w:color="auto"/>
            <w:left w:val="none" w:sz="0" w:space="0" w:color="auto"/>
            <w:bottom w:val="none" w:sz="0" w:space="0" w:color="auto"/>
            <w:right w:val="none" w:sz="0" w:space="0" w:color="auto"/>
          </w:divBdr>
        </w:div>
        <w:div w:id="1377312863">
          <w:marLeft w:val="0"/>
          <w:marRight w:val="0"/>
          <w:marTop w:val="0"/>
          <w:marBottom w:val="0"/>
          <w:divBdr>
            <w:top w:val="none" w:sz="0" w:space="0" w:color="auto"/>
            <w:left w:val="none" w:sz="0" w:space="0" w:color="auto"/>
            <w:bottom w:val="none" w:sz="0" w:space="0" w:color="auto"/>
            <w:right w:val="none" w:sz="0" w:space="0" w:color="auto"/>
          </w:divBdr>
        </w:div>
        <w:div w:id="1926261147">
          <w:marLeft w:val="0"/>
          <w:marRight w:val="0"/>
          <w:marTop w:val="0"/>
          <w:marBottom w:val="0"/>
          <w:divBdr>
            <w:top w:val="none" w:sz="0" w:space="0" w:color="auto"/>
            <w:left w:val="none" w:sz="0" w:space="0" w:color="auto"/>
            <w:bottom w:val="none" w:sz="0" w:space="0" w:color="auto"/>
            <w:right w:val="none" w:sz="0" w:space="0" w:color="auto"/>
          </w:divBdr>
        </w:div>
      </w:divsChild>
    </w:div>
    <w:div w:id="242180835">
      <w:bodyDiv w:val="1"/>
      <w:marLeft w:val="0"/>
      <w:marRight w:val="0"/>
      <w:marTop w:val="0"/>
      <w:marBottom w:val="0"/>
      <w:divBdr>
        <w:top w:val="none" w:sz="0" w:space="0" w:color="auto"/>
        <w:left w:val="none" w:sz="0" w:space="0" w:color="auto"/>
        <w:bottom w:val="none" w:sz="0" w:space="0" w:color="auto"/>
        <w:right w:val="none" w:sz="0" w:space="0" w:color="auto"/>
      </w:divBdr>
    </w:div>
    <w:div w:id="378936284">
      <w:bodyDiv w:val="1"/>
      <w:marLeft w:val="0"/>
      <w:marRight w:val="0"/>
      <w:marTop w:val="0"/>
      <w:marBottom w:val="0"/>
      <w:divBdr>
        <w:top w:val="none" w:sz="0" w:space="0" w:color="auto"/>
        <w:left w:val="none" w:sz="0" w:space="0" w:color="auto"/>
        <w:bottom w:val="none" w:sz="0" w:space="0" w:color="auto"/>
        <w:right w:val="none" w:sz="0" w:space="0" w:color="auto"/>
      </w:divBdr>
    </w:div>
    <w:div w:id="626279483">
      <w:bodyDiv w:val="1"/>
      <w:marLeft w:val="0"/>
      <w:marRight w:val="0"/>
      <w:marTop w:val="0"/>
      <w:marBottom w:val="0"/>
      <w:divBdr>
        <w:top w:val="none" w:sz="0" w:space="0" w:color="auto"/>
        <w:left w:val="none" w:sz="0" w:space="0" w:color="auto"/>
        <w:bottom w:val="none" w:sz="0" w:space="0" w:color="auto"/>
        <w:right w:val="none" w:sz="0" w:space="0" w:color="auto"/>
      </w:divBdr>
    </w:div>
    <w:div w:id="745952855">
      <w:bodyDiv w:val="1"/>
      <w:marLeft w:val="0"/>
      <w:marRight w:val="0"/>
      <w:marTop w:val="0"/>
      <w:marBottom w:val="0"/>
      <w:divBdr>
        <w:top w:val="none" w:sz="0" w:space="0" w:color="auto"/>
        <w:left w:val="none" w:sz="0" w:space="0" w:color="auto"/>
        <w:bottom w:val="none" w:sz="0" w:space="0" w:color="auto"/>
        <w:right w:val="none" w:sz="0" w:space="0" w:color="auto"/>
      </w:divBdr>
    </w:div>
    <w:div w:id="750539417">
      <w:bodyDiv w:val="1"/>
      <w:marLeft w:val="0"/>
      <w:marRight w:val="0"/>
      <w:marTop w:val="0"/>
      <w:marBottom w:val="0"/>
      <w:divBdr>
        <w:top w:val="none" w:sz="0" w:space="0" w:color="auto"/>
        <w:left w:val="none" w:sz="0" w:space="0" w:color="auto"/>
        <w:bottom w:val="none" w:sz="0" w:space="0" w:color="auto"/>
        <w:right w:val="none" w:sz="0" w:space="0" w:color="auto"/>
      </w:divBdr>
      <w:divsChild>
        <w:div w:id="657349116">
          <w:marLeft w:val="0"/>
          <w:marRight w:val="0"/>
          <w:marTop w:val="0"/>
          <w:marBottom w:val="0"/>
          <w:divBdr>
            <w:top w:val="none" w:sz="0" w:space="0" w:color="auto"/>
            <w:left w:val="none" w:sz="0" w:space="0" w:color="auto"/>
            <w:bottom w:val="none" w:sz="0" w:space="0" w:color="auto"/>
            <w:right w:val="none" w:sz="0" w:space="0" w:color="auto"/>
          </w:divBdr>
        </w:div>
        <w:div w:id="1017464896">
          <w:marLeft w:val="0"/>
          <w:marRight w:val="0"/>
          <w:marTop w:val="0"/>
          <w:marBottom w:val="0"/>
          <w:divBdr>
            <w:top w:val="none" w:sz="0" w:space="0" w:color="auto"/>
            <w:left w:val="none" w:sz="0" w:space="0" w:color="auto"/>
            <w:bottom w:val="none" w:sz="0" w:space="0" w:color="auto"/>
            <w:right w:val="none" w:sz="0" w:space="0" w:color="auto"/>
          </w:divBdr>
        </w:div>
        <w:div w:id="744181835">
          <w:marLeft w:val="0"/>
          <w:marRight w:val="0"/>
          <w:marTop w:val="0"/>
          <w:marBottom w:val="0"/>
          <w:divBdr>
            <w:top w:val="none" w:sz="0" w:space="0" w:color="auto"/>
            <w:left w:val="none" w:sz="0" w:space="0" w:color="auto"/>
            <w:bottom w:val="none" w:sz="0" w:space="0" w:color="auto"/>
            <w:right w:val="none" w:sz="0" w:space="0" w:color="auto"/>
          </w:divBdr>
        </w:div>
        <w:div w:id="1988120497">
          <w:marLeft w:val="0"/>
          <w:marRight w:val="0"/>
          <w:marTop w:val="0"/>
          <w:marBottom w:val="0"/>
          <w:divBdr>
            <w:top w:val="none" w:sz="0" w:space="0" w:color="auto"/>
            <w:left w:val="none" w:sz="0" w:space="0" w:color="auto"/>
            <w:bottom w:val="none" w:sz="0" w:space="0" w:color="auto"/>
            <w:right w:val="none" w:sz="0" w:space="0" w:color="auto"/>
          </w:divBdr>
        </w:div>
        <w:div w:id="1230388740">
          <w:marLeft w:val="0"/>
          <w:marRight w:val="0"/>
          <w:marTop w:val="0"/>
          <w:marBottom w:val="0"/>
          <w:divBdr>
            <w:top w:val="none" w:sz="0" w:space="0" w:color="auto"/>
            <w:left w:val="none" w:sz="0" w:space="0" w:color="auto"/>
            <w:bottom w:val="none" w:sz="0" w:space="0" w:color="auto"/>
            <w:right w:val="none" w:sz="0" w:space="0" w:color="auto"/>
          </w:divBdr>
        </w:div>
        <w:div w:id="451360011">
          <w:marLeft w:val="0"/>
          <w:marRight w:val="0"/>
          <w:marTop w:val="0"/>
          <w:marBottom w:val="0"/>
          <w:divBdr>
            <w:top w:val="none" w:sz="0" w:space="0" w:color="auto"/>
            <w:left w:val="none" w:sz="0" w:space="0" w:color="auto"/>
            <w:bottom w:val="none" w:sz="0" w:space="0" w:color="auto"/>
            <w:right w:val="none" w:sz="0" w:space="0" w:color="auto"/>
          </w:divBdr>
        </w:div>
        <w:div w:id="75135685">
          <w:marLeft w:val="0"/>
          <w:marRight w:val="0"/>
          <w:marTop w:val="0"/>
          <w:marBottom w:val="0"/>
          <w:divBdr>
            <w:top w:val="none" w:sz="0" w:space="0" w:color="auto"/>
            <w:left w:val="none" w:sz="0" w:space="0" w:color="auto"/>
            <w:bottom w:val="none" w:sz="0" w:space="0" w:color="auto"/>
            <w:right w:val="none" w:sz="0" w:space="0" w:color="auto"/>
          </w:divBdr>
        </w:div>
        <w:div w:id="1072393182">
          <w:marLeft w:val="0"/>
          <w:marRight w:val="0"/>
          <w:marTop w:val="0"/>
          <w:marBottom w:val="0"/>
          <w:divBdr>
            <w:top w:val="none" w:sz="0" w:space="0" w:color="auto"/>
            <w:left w:val="none" w:sz="0" w:space="0" w:color="auto"/>
            <w:bottom w:val="none" w:sz="0" w:space="0" w:color="auto"/>
            <w:right w:val="none" w:sz="0" w:space="0" w:color="auto"/>
          </w:divBdr>
        </w:div>
        <w:div w:id="541678205">
          <w:marLeft w:val="0"/>
          <w:marRight w:val="0"/>
          <w:marTop w:val="0"/>
          <w:marBottom w:val="0"/>
          <w:divBdr>
            <w:top w:val="none" w:sz="0" w:space="0" w:color="auto"/>
            <w:left w:val="none" w:sz="0" w:space="0" w:color="auto"/>
            <w:bottom w:val="none" w:sz="0" w:space="0" w:color="auto"/>
            <w:right w:val="none" w:sz="0" w:space="0" w:color="auto"/>
          </w:divBdr>
        </w:div>
      </w:divsChild>
    </w:div>
    <w:div w:id="1111818649">
      <w:bodyDiv w:val="1"/>
      <w:marLeft w:val="0"/>
      <w:marRight w:val="0"/>
      <w:marTop w:val="0"/>
      <w:marBottom w:val="0"/>
      <w:divBdr>
        <w:top w:val="none" w:sz="0" w:space="0" w:color="auto"/>
        <w:left w:val="none" w:sz="0" w:space="0" w:color="auto"/>
        <w:bottom w:val="none" w:sz="0" w:space="0" w:color="auto"/>
        <w:right w:val="none" w:sz="0" w:space="0" w:color="auto"/>
      </w:divBdr>
    </w:div>
    <w:div w:id="1217280363">
      <w:bodyDiv w:val="1"/>
      <w:marLeft w:val="0"/>
      <w:marRight w:val="0"/>
      <w:marTop w:val="0"/>
      <w:marBottom w:val="0"/>
      <w:divBdr>
        <w:top w:val="none" w:sz="0" w:space="0" w:color="auto"/>
        <w:left w:val="none" w:sz="0" w:space="0" w:color="auto"/>
        <w:bottom w:val="none" w:sz="0" w:space="0" w:color="auto"/>
        <w:right w:val="none" w:sz="0" w:space="0" w:color="auto"/>
      </w:divBdr>
    </w:div>
    <w:div w:id="1296909272">
      <w:bodyDiv w:val="1"/>
      <w:marLeft w:val="0"/>
      <w:marRight w:val="0"/>
      <w:marTop w:val="0"/>
      <w:marBottom w:val="0"/>
      <w:divBdr>
        <w:top w:val="none" w:sz="0" w:space="0" w:color="auto"/>
        <w:left w:val="none" w:sz="0" w:space="0" w:color="auto"/>
        <w:bottom w:val="none" w:sz="0" w:space="0" w:color="auto"/>
        <w:right w:val="none" w:sz="0" w:space="0" w:color="auto"/>
      </w:divBdr>
    </w:div>
    <w:div w:id="1546529889">
      <w:bodyDiv w:val="1"/>
      <w:marLeft w:val="0"/>
      <w:marRight w:val="0"/>
      <w:marTop w:val="0"/>
      <w:marBottom w:val="0"/>
      <w:divBdr>
        <w:top w:val="none" w:sz="0" w:space="0" w:color="auto"/>
        <w:left w:val="none" w:sz="0" w:space="0" w:color="auto"/>
        <w:bottom w:val="none" w:sz="0" w:space="0" w:color="auto"/>
        <w:right w:val="none" w:sz="0" w:space="0" w:color="auto"/>
      </w:divBdr>
    </w:div>
    <w:div w:id="1624656719">
      <w:bodyDiv w:val="1"/>
      <w:marLeft w:val="0"/>
      <w:marRight w:val="0"/>
      <w:marTop w:val="0"/>
      <w:marBottom w:val="0"/>
      <w:divBdr>
        <w:top w:val="none" w:sz="0" w:space="0" w:color="auto"/>
        <w:left w:val="none" w:sz="0" w:space="0" w:color="auto"/>
        <w:bottom w:val="none" w:sz="0" w:space="0" w:color="auto"/>
        <w:right w:val="none" w:sz="0" w:space="0" w:color="auto"/>
      </w:divBdr>
    </w:div>
    <w:div w:id="1671984965">
      <w:bodyDiv w:val="1"/>
      <w:marLeft w:val="0"/>
      <w:marRight w:val="0"/>
      <w:marTop w:val="0"/>
      <w:marBottom w:val="0"/>
      <w:divBdr>
        <w:top w:val="none" w:sz="0" w:space="0" w:color="auto"/>
        <w:left w:val="none" w:sz="0" w:space="0" w:color="auto"/>
        <w:bottom w:val="none" w:sz="0" w:space="0" w:color="auto"/>
        <w:right w:val="none" w:sz="0" w:space="0" w:color="auto"/>
      </w:divBdr>
    </w:div>
    <w:div w:id="1765881777">
      <w:bodyDiv w:val="1"/>
      <w:marLeft w:val="0"/>
      <w:marRight w:val="0"/>
      <w:marTop w:val="0"/>
      <w:marBottom w:val="0"/>
      <w:divBdr>
        <w:top w:val="none" w:sz="0" w:space="0" w:color="auto"/>
        <w:left w:val="none" w:sz="0" w:space="0" w:color="auto"/>
        <w:bottom w:val="none" w:sz="0" w:space="0" w:color="auto"/>
        <w:right w:val="none" w:sz="0" w:space="0" w:color="auto"/>
      </w:divBdr>
    </w:div>
    <w:div w:id="1830320156">
      <w:bodyDiv w:val="1"/>
      <w:marLeft w:val="0"/>
      <w:marRight w:val="0"/>
      <w:marTop w:val="0"/>
      <w:marBottom w:val="0"/>
      <w:divBdr>
        <w:top w:val="none" w:sz="0" w:space="0" w:color="auto"/>
        <w:left w:val="none" w:sz="0" w:space="0" w:color="auto"/>
        <w:bottom w:val="none" w:sz="0" w:space="0" w:color="auto"/>
        <w:right w:val="none" w:sz="0" w:space="0" w:color="auto"/>
      </w:divBdr>
    </w:div>
    <w:div w:id="2131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7B354D"/>
      </a:dk2>
      <a:lt2>
        <a:srgbClr val="FEFAC9"/>
      </a:lt2>
      <a:accent1>
        <a:srgbClr val="B55475"/>
      </a:accent1>
      <a:accent2>
        <a:srgbClr val="E2BDCA"/>
      </a:accent2>
      <a:accent3>
        <a:srgbClr val="B55475"/>
      </a:accent3>
      <a:accent4>
        <a:srgbClr val="D092A7"/>
      </a:accent4>
      <a:accent5>
        <a:srgbClr val="9C85C0"/>
      </a:accent5>
      <a:accent6>
        <a:srgbClr val="809EC2"/>
      </a:accent6>
      <a:hlink>
        <a:srgbClr val="D092A7"/>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Aariya Singh</dc:creator>
  <cp:keywords/>
  <dc:description/>
  <cp:lastModifiedBy>Aariya Singh</cp:lastModifiedBy>
  <cp:revision>5</cp:revision>
  <dcterms:created xsi:type="dcterms:W3CDTF">2024-11-13T16:59:00Z</dcterms:created>
  <dcterms:modified xsi:type="dcterms:W3CDTF">2024-11-13T17:20:00Z</dcterms:modified>
</cp:coreProperties>
</file>