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729F" w14:textId="1666C72C" w:rsidR="00E83281" w:rsidRDefault="004044A2">
      <w:r w:rsidRPr="004044A2">
        <w:drawing>
          <wp:inline distT="0" distB="0" distL="0" distR="0" wp14:anchorId="7FF39E53" wp14:editId="57BA5ED1">
            <wp:extent cx="5731510" cy="509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A2"/>
    <w:rsid w:val="004044A2"/>
    <w:rsid w:val="00E8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D7247"/>
  <w15:chartTrackingRefBased/>
  <w15:docId w15:val="{A0A272F4-997E-4C94-89A0-23AFCDE3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Loizos Koshiaris</dc:creator>
  <cp:keywords/>
  <dc:description/>
  <cp:lastModifiedBy>Mark Loizos Koshiaris</cp:lastModifiedBy>
  <cp:revision>1</cp:revision>
  <dcterms:created xsi:type="dcterms:W3CDTF">2023-06-07T13:41:00Z</dcterms:created>
  <dcterms:modified xsi:type="dcterms:W3CDTF">2023-06-07T13:41:00Z</dcterms:modified>
</cp:coreProperties>
</file>