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B2F10" w14:textId="37F301FB" w:rsidR="00BD12ED" w:rsidRDefault="005852C9" w:rsidP="005852C9">
      <w:pPr>
        <w:pStyle w:val="Title"/>
      </w:pPr>
      <w:r>
        <w:t>SMAA8411 POE Part 1 Submission</w:t>
      </w:r>
    </w:p>
    <w:p w14:paraId="0D2E6C05" w14:textId="0F6234C1" w:rsidR="005852C9" w:rsidRDefault="005852C9" w:rsidP="005852C9">
      <w:pPr>
        <w:pStyle w:val="Subtitle"/>
      </w:pPr>
      <w:r>
        <w:t>Question 1 – Theory Submission</w:t>
      </w:r>
      <w:r w:rsidR="004F1B61">
        <w:t xml:space="preserve"> (Q2-Q4 in Excel W/Book)</w:t>
      </w:r>
    </w:p>
    <w:p w14:paraId="5314656A" w14:textId="6086DF36" w:rsidR="005852C9" w:rsidRDefault="005852C9" w:rsidP="005852C9">
      <w:pPr>
        <w:rPr>
          <w:rStyle w:val="SubtleEmphasis"/>
        </w:rPr>
      </w:pPr>
      <w:r>
        <w:rPr>
          <w:rStyle w:val="SubtleEmphasis"/>
        </w:rPr>
        <w:t>Done by: Kiashen Maharajh (ST10055763)</w:t>
      </w:r>
    </w:p>
    <w:p w14:paraId="4E0A5B84" w14:textId="77777777" w:rsidR="005852C9" w:rsidRDefault="005852C9" w:rsidP="005852C9">
      <w:pPr>
        <w:rPr>
          <w:rStyle w:val="SubtleEmphasis"/>
        </w:rPr>
      </w:pPr>
    </w:p>
    <w:p w14:paraId="1F61603B" w14:textId="48F8F5D1" w:rsidR="005852C9" w:rsidRDefault="005852C9" w:rsidP="005852C9">
      <w:pPr>
        <w:pStyle w:val="Heading1"/>
      </w:pPr>
      <w:r>
        <w:t>Question 1</w:t>
      </w:r>
    </w:p>
    <w:p w14:paraId="6F1EA846" w14:textId="16AF7EBA" w:rsidR="005852C9" w:rsidRDefault="005852C9" w:rsidP="005852C9">
      <w:r>
        <w:t>Q.1.1)</w:t>
      </w:r>
    </w:p>
    <w:p w14:paraId="1F1BF5F8" w14:textId="2CA4E3E2" w:rsidR="00986593" w:rsidRDefault="00986593" w:rsidP="00986593">
      <w:r>
        <w:t>Before delving into lasso and ridge penalties, it is important to understand the broader category they fall under: shrinkage models. Shrinkage models are a form of linear regression used in supervised learning, offering significant advantages over subset selection methods (Medium, 2023).</w:t>
      </w:r>
    </w:p>
    <w:p w14:paraId="3FBFAEC1" w14:textId="5E760A4F" w:rsidR="00986593" w:rsidRDefault="00986593" w:rsidP="00986593">
      <w:r>
        <w:t>Subset selection involves choosing a subset of predictors to build a more interpretable model with the goal of reducing prediction error</w:t>
      </w:r>
      <w:r w:rsidR="00EA00A7">
        <w:t xml:space="preserve"> (Hastie, Tibshirani and Friedman, 2017)</w:t>
      </w:r>
      <w:r>
        <w:t>. This approach however often leads to high variance without necessarily improving prediction accuracy. In contrast, shrinkage models utilize all predictors but apply a regularization technique to reduce variability, making them a more robust alternative</w:t>
      </w:r>
      <w:r w:rsidR="00F02532">
        <w:t xml:space="preserve"> (Hastie, Tibshirani and Friedman, 2017)</w:t>
      </w:r>
      <w:r>
        <w:t>.</w:t>
      </w:r>
    </w:p>
    <w:p w14:paraId="646B9CBE" w14:textId="77777777" w:rsidR="00C92C62" w:rsidRDefault="00C92C62" w:rsidP="00986593"/>
    <w:p w14:paraId="379FF117" w14:textId="77777777" w:rsidR="00986593" w:rsidRPr="00C92C62" w:rsidRDefault="00986593" w:rsidP="00986593">
      <w:pPr>
        <w:rPr>
          <w:u w:val="single"/>
        </w:rPr>
      </w:pPr>
      <w:r w:rsidRPr="00C92C62">
        <w:rPr>
          <w:u w:val="single"/>
        </w:rPr>
        <w:t>Ridge vs. Lasso Penalty in Shrinkage Models</w:t>
      </w:r>
    </w:p>
    <w:p w14:paraId="689E894E" w14:textId="059DF8A7" w:rsidR="00986593" w:rsidRDefault="00986593" w:rsidP="00986593">
      <w:r>
        <w:t>Shrinkage models, such as Ridge Regression and Lasso, apply penalties to the regression coefficients to improve generalization. While both rely on the ordinary least squares (OLS) framework, their key difference lies in the type of penalty applied</w:t>
      </w:r>
      <w:r w:rsidR="00C92C62">
        <w:t xml:space="preserve"> (Medium, 2023)</w:t>
      </w:r>
      <w:r>
        <w:t>:</w:t>
      </w:r>
    </w:p>
    <w:p w14:paraId="250659F7" w14:textId="77777777" w:rsidR="00986593" w:rsidRPr="00C92C62" w:rsidRDefault="00986593" w:rsidP="00986593">
      <w:pPr>
        <w:rPr>
          <w:b/>
          <w:bCs/>
        </w:rPr>
      </w:pPr>
      <w:r w:rsidRPr="00C92C62">
        <w:rPr>
          <w:b/>
          <w:bCs/>
        </w:rPr>
        <w:t>Ridge Penalty (L2 Regularization)</w:t>
      </w:r>
    </w:p>
    <w:p w14:paraId="7FB63065" w14:textId="247F9EA1" w:rsidR="00986593" w:rsidRDefault="00986593" w:rsidP="00986593">
      <w:r>
        <w:t xml:space="preserve">Ridge regression </w:t>
      </w:r>
      <w:r w:rsidR="00C92C62">
        <w:t xml:space="preserve">utilises L2 </w:t>
      </w:r>
      <w:r w:rsidR="002341A5">
        <w:t>penalty</w:t>
      </w:r>
      <w:r w:rsidR="00C92C62">
        <w:t xml:space="preserve"> by adding</w:t>
      </w:r>
      <w:r>
        <w:t xml:space="preserve"> a penalty proportional to the squared magnitude of the coefficients</w:t>
      </w:r>
      <w:r w:rsidR="00C92C62">
        <w:t xml:space="preserve"> (Medium, 2023)</w:t>
      </w:r>
      <w:r>
        <w:t>:</w:t>
      </w:r>
    </w:p>
    <w:p w14:paraId="428EE33C" w14:textId="11AEFAF4" w:rsidR="00C92C62" w:rsidRDefault="00C92C62" w:rsidP="00C92C62">
      <w:pPr>
        <w:pStyle w:val="Caption"/>
        <w:keepNext/>
      </w:pPr>
      <w:r>
        <w:t xml:space="preserve">Equation </w:t>
      </w:r>
      <w:fldSimple w:instr=" SEQ Equation \* ARABIC ">
        <w:r w:rsidR="005554DF">
          <w:rPr>
            <w:noProof/>
          </w:rPr>
          <w:t>1</w:t>
        </w:r>
      </w:fldSimple>
      <w:r>
        <w:t xml:space="preserve">: Ridge </w:t>
      </w:r>
      <w:r w:rsidR="002341A5">
        <w:t>Regression</w:t>
      </w:r>
      <w:r>
        <w:t xml:space="preserve"> (Medium, 2023)</w:t>
      </w:r>
    </w:p>
    <w:p w14:paraId="1ED474EC" w14:textId="77777777" w:rsidR="00C92C62" w:rsidRPr="00C92C62" w:rsidRDefault="00C92C62" w:rsidP="00C92C62">
      <w:pPr>
        <w:spacing w:after="0" w:line="240" w:lineRule="auto"/>
        <w:rPr>
          <w:rFonts w:ascii="Aptos Narrow" w:eastAsia="Times New Roman" w:hAnsi="Aptos Narrow" w:cs="Times New Roman"/>
          <w:color w:val="000000"/>
          <w:kern w:val="0"/>
          <w:sz w:val="22"/>
          <w:szCs w:val="22"/>
          <w:lang w:eastAsia="en-ZA"/>
          <w14:ligatures w14:val="none"/>
        </w:rPr>
      </w:pPr>
      <w:r w:rsidRPr="00C92C62">
        <w:rPr>
          <w:rFonts w:ascii="Aptos Narrow" w:eastAsia="Times New Roman" w:hAnsi="Aptos Narrow" w:cs="Times New Roman"/>
          <w:noProof/>
          <w:color w:val="000000"/>
          <w:kern w:val="0"/>
          <w:sz w:val="22"/>
          <w:szCs w:val="22"/>
          <w:lang w:eastAsia="en-ZA"/>
          <w14:ligatures w14:val="none"/>
        </w:rPr>
        <w:drawing>
          <wp:inline distT="0" distB="0" distL="0" distR="0" wp14:anchorId="57963A9B" wp14:editId="395320FA">
            <wp:extent cx="3383280" cy="1021080"/>
            <wp:effectExtent l="0" t="0" r="7620" b="7620"/>
            <wp:docPr id="143046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1021080"/>
                    </a:xfrm>
                    <a:prstGeom prst="rect">
                      <a:avLst/>
                    </a:prstGeom>
                    <a:noFill/>
                    <a:ln>
                      <a:noFill/>
                    </a:ln>
                  </pic:spPr>
                </pic:pic>
              </a:graphicData>
            </a:graphic>
          </wp:inline>
        </w:drawing>
      </w:r>
    </w:p>
    <w:p w14:paraId="0B6B8077" w14:textId="77777777" w:rsidR="00986593" w:rsidRDefault="00986593" w:rsidP="00986593"/>
    <w:p w14:paraId="271EBA16" w14:textId="4C7D3418" w:rsidR="00986593" w:rsidRDefault="00986593" w:rsidP="00986593">
      <w:r>
        <w:lastRenderedPageBreak/>
        <w:t>This penalty forces coefficients to shrink toward zero but never sets them exactly to zero.</w:t>
      </w:r>
      <w:r w:rsidR="00C92C62">
        <w:t xml:space="preserve"> </w:t>
      </w:r>
      <w:r>
        <w:t>If the penalty term λ is set to zero, ridge regression reduces</w:t>
      </w:r>
      <w:r w:rsidR="00C92C62">
        <w:t xml:space="preserve"> its effectiveness</w:t>
      </w:r>
      <w:r>
        <w:t xml:space="preserve"> to OLS.</w:t>
      </w:r>
      <w:r w:rsidR="00C92C62">
        <w:t xml:space="preserve"> </w:t>
      </w:r>
      <w:r>
        <w:t>Ridge is particularly useful when all predictors contribute to the response, as it improves model stability</w:t>
      </w:r>
      <w:r w:rsidR="002341A5">
        <w:t xml:space="preserve"> through more accurate predictions over OLS’s high variance outputs (Medium, 2023)</w:t>
      </w:r>
      <w:r>
        <w:t>.</w:t>
      </w:r>
    </w:p>
    <w:p w14:paraId="60D5AB64" w14:textId="77777777" w:rsidR="00986593" w:rsidRPr="002341A5" w:rsidRDefault="00986593" w:rsidP="00986593">
      <w:pPr>
        <w:rPr>
          <w:b/>
          <w:bCs/>
        </w:rPr>
      </w:pPr>
      <w:r w:rsidRPr="002341A5">
        <w:rPr>
          <w:b/>
          <w:bCs/>
        </w:rPr>
        <w:t>Lasso Penalty (L1 Regularization)</w:t>
      </w:r>
    </w:p>
    <w:p w14:paraId="001D0D86" w14:textId="6D4E3A88" w:rsidR="00986593" w:rsidRDefault="00986593" w:rsidP="00986593">
      <w:r>
        <w:t xml:space="preserve">Lasso </w:t>
      </w:r>
      <w:r w:rsidR="002341A5">
        <w:t xml:space="preserve">on the other hand </w:t>
      </w:r>
      <w:r>
        <w:t xml:space="preserve">applies a </w:t>
      </w:r>
      <w:r w:rsidR="002341A5">
        <w:t>L1 penalty</w:t>
      </w:r>
      <w:r>
        <w:t xml:space="preserve"> </w:t>
      </w:r>
      <w:r w:rsidR="00EA554C">
        <w:t xml:space="preserve">to the entire dataset </w:t>
      </w:r>
      <w:r>
        <w:t>proportional to the absolute values of the coefficients</w:t>
      </w:r>
      <w:r w:rsidR="002341A5">
        <w:t xml:space="preserve"> (Medium, 2023)</w:t>
      </w:r>
      <w:r>
        <w:t>:</w:t>
      </w:r>
    </w:p>
    <w:p w14:paraId="0A4A21E7" w14:textId="20957ED5" w:rsidR="002341A5" w:rsidRDefault="002341A5" w:rsidP="002341A5">
      <w:pPr>
        <w:pStyle w:val="Caption"/>
        <w:keepNext/>
      </w:pPr>
      <w:r>
        <w:t xml:space="preserve">Equation </w:t>
      </w:r>
      <w:fldSimple w:instr=" SEQ Equation \* ARABIC ">
        <w:r w:rsidR="005554DF">
          <w:rPr>
            <w:noProof/>
          </w:rPr>
          <w:t>2</w:t>
        </w:r>
      </w:fldSimple>
      <w:r>
        <w:t>: Lasso Regression (Medium, 2023)</w:t>
      </w:r>
    </w:p>
    <w:p w14:paraId="49CDC0C3" w14:textId="77777777" w:rsidR="002341A5" w:rsidRPr="002341A5" w:rsidRDefault="002341A5" w:rsidP="002341A5">
      <w:pPr>
        <w:spacing w:after="0" w:line="240" w:lineRule="auto"/>
        <w:rPr>
          <w:rFonts w:ascii="Aptos Narrow" w:eastAsia="Times New Roman" w:hAnsi="Aptos Narrow" w:cs="Times New Roman"/>
          <w:color w:val="000000"/>
          <w:kern w:val="0"/>
          <w:sz w:val="22"/>
          <w:szCs w:val="22"/>
          <w:lang w:eastAsia="en-ZA"/>
          <w14:ligatures w14:val="none"/>
        </w:rPr>
      </w:pPr>
      <w:r w:rsidRPr="002341A5">
        <w:rPr>
          <w:rFonts w:ascii="Aptos Narrow" w:eastAsia="Times New Roman" w:hAnsi="Aptos Narrow" w:cs="Times New Roman"/>
          <w:noProof/>
          <w:color w:val="000000"/>
          <w:kern w:val="0"/>
          <w:sz w:val="22"/>
          <w:szCs w:val="22"/>
          <w:lang w:eastAsia="en-ZA"/>
          <w14:ligatures w14:val="none"/>
        </w:rPr>
        <w:drawing>
          <wp:inline distT="0" distB="0" distL="0" distR="0" wp14:anchorId="7568DA18" wp14:editId="5283C214">
            <wp:extent cx="3451860" cy="982980"/>
            <wp:effectExtent l="0" t="0" r="0" b="7620"/>
            <wp:docPr id="1500912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982980"/>
                    </a:xfrm>
                    <a:prstGeom prst="rect">
                      <a:avLst/>
                    </a:prstGeom>
                    <a:noFill/>
                    <a:ln>
                      <a:noFill/>
                    </a:ln>
                  </pic:spPr>
                </pic:pic>
              </a:graphicData>
            </a:graphic>
          </wp:inline>
        </w:drawing>
      </w:r>
    </w:p>
    <w:p w14:paraId="759C7A42" w14:textId="77777777" w:rsidR="00986593" w:rsidRDefault="00986593" w:rsidP="00986593"/>
    <w:p w14:paraId="6912DD69" w14:textId="4D6DC7F3" w:rsidR="00986593" w:rsidRDefault="00986593" w:rsidP="00986593">
      <w:r>
        <w:t>Unlike ridge, this penalty can force some coefficients to be exactly zero, effectively performing automatic feature selection</w:t>
      </w:r>
      <w:r w:rsidR="00EA554C">
        <w:t xml:space="preserve"> (Medium, 2023)</w:t>
      </w:r>
      <w:r>
        <w:t>.</w:t>
      </w:r>
      <w:r w:rsidR="00EA554C">
        <w:t xml:space="preserve"> </w:t>
      </w:r>
      <w:r>
        <w:t>The L1 norm promotes sparsity, meaning that only the most relevant predictors are retained in the model</w:t>
      </w:r>
      <w:r w:rsidR="00EA554C">
        <w:t>, however all predictors are still considered</w:t>
      </w:r>
      <w:r>
        <w:t>.</w:t>
      </w:r>
      <w:r w:rsidR="00EA554C">
        <w:t xml:space="preserve"> </w:t>
      </w:r>
      <w:r>
        <w:t>This makes lasso particularly useful in high-dimensional settings, where selecting the most important features is crucial for interpretation</w:t>
      </w:r>
      <w:r w:rsidR="00EA554C">
        <w:t xml:space="preserve"> (Medium, 2023)</w:t>
      </w:r>
      <w:r>
        <w:t>.</w:t>
      </w:r>
    </w:p>
    <w:p w14:paraId="13C50294" w14:textId="77777777" w:rsidR="00986593" w:rsidRDefault="00986593" w:rsidP="00986593">
      <w:pPr>
        <w:rPr>
          <w:b/>
          <w:bCs/>
        </w:rPr>
      </w:pPr>
      <w:r w:rsidRPr="00231726">
        <w:rPr>
          <w:b/>
          <w:bCs/>
        </w:rPr>
        <w:t>Effect on Estimated Coefficients</w:t>
      </w:r>
    </w:p>
    <w:p w14:paraId="08D657D3" w14:textId="212BE617" w:rsidR="00EA2148" w:rsidRPr="00EA2148" w:rsidRDefault="00EA2148" w:rsidP="00986593">
      <w:r w:rsidRPr="00EA2148">
        <w:t>In terms of these regression models effect on estimated coefficients:</w:t>
      </w:r>
    </w:p>
    <w:p w14:paraId="08009DCB" w14:textId="4C6EE0EC" w:rsidR="00986593" w:rsidRDefault="00986593" w:rsidP="00EA2148">
      <w:pPr>
        <w:pStyle w:val="ListParagraph"/>
        <w:numPr>
          <w:ilvl w:val="0"/>
          <w:numId w:val="1"/>
        </w:numPr>
      </w:pPr>
      <w:r>
        <w:t>Ridge regression shrinks all coefficients but retains all predictors, making it ideal when all variables contribute some predictive power</w:t>
      </w:r>
      <w:r w:rsidR="00231726">
        <w:t xml:space="preserve"> (</w:t>
      </w:r>
      <w:r w:rsidR="00EA2148">
        <w:t>Medium, 2023</w:t>
      </w:r>
      <w:r w:rsidR="00231726">
        <w:t>)</w:t>
      </w:r>
      <w:r>
        <w:t>.</w:t>
      </w:r>
    </w:p>
    <w:p w14:paraId="1AB226CD" w14:textId="383E7986" w:rsidR="00986593" w:rsidRDefault="00EA2148" w:rsidP="00EA2148">
      <w:pPr>
        <w:pStyle w:val="ListParagraph"/>
        <w:numPr>
          <w:ilvl w:val="0"/>
          <w:numId w:val="1"/>
        </w:numPr>
      </w:pPr>
      <w:r>
        <w:t>Whereas l</w:t>
      </w:r>
      <w:r w:rsidR="00986593">
        <w:t>asso performs variable selection by setting some coefficients to exactly zero, making it useful for models where only a subset of predictors is truly relevant</w:t>
      </w:r>
      <w:r>
        <w:t xml:space="preserve"> (Medium, 2023)</w:t>
      </w:r>
      <w:r w:rsidR="00986593">
        <w:t>.</w:t>
      </w:r>
    </w:p>
    <w:p w14:paraId="3F8746D6" w14:textId="77777777" w:rsidR="00986593" w:rsidRDefault="00986593" w:rsidP="00986593"/>
    <w:p w14:paraId="43B55AB5" w14:textId="77777777" w:rsidR="00986593" w:rsidRPr="00F65E52" w:rsidRDefault="00986593" w:rsidP="00986593">
      <w:pPr>
        <w:rPr>
          <w:u w:val="single"/>
        </w:rPr>
      </w:pPr>
      <w:r w:rsidRPr="00F65E52">
        <w:rPr>
          <w:u w:val="single"/>
        </w:rPr>
        <w:t>Elastic Net Penalty: A Hybrid Approach</w:t>
      </w:r>
    </w:p>
    <w:p w14:paraId="1F6598DD" w14:textId="5B6084E7" w:rsidR="00986593" w:rsidRDefault="00986593" w:rsidP="00986593">
      <w:r>
        <w:t xml:space="preserve">Now that we </w:t>
      </w:r>
      <w:r w:rsidR="00F65E52">
        <w:t>understand</w:t>
      </w:r>
      <w:r>
        <w:t xml:space="preserve"> ridge and lasso penalties, we can discuss the elastic net penalty, which</w:t>
      </w:r>
      <w:r w:rsidR="00F65E52">
        <w:t xml:space="preserve"> </w:t>
      </w:r>
      <w:r w:rsidR="00F65E52" w:rsidRPr="00F65E52">
        <w:t>a useful linear regression method</w:t>
      </w:r>
      <w:r w:rsidR="00F65E52">
        <w:t xml:space="preserve"> that</w:t>
      </w:r>
      <w:r>
        <w:t xml:space="preserve"> combines the advantages of Lasso (L1) and Ridge (L2) regression to create a more versatile solution</w:t>
      </w:r>
      <w:r w:rsidR="00F65E52">
        <w:t xml:space="preserve"> (Medium, 2024)</w:t>
      </w:r>
      <w:r>
        <w:t>.</w:t>
      </w:r>
    </w:p>
    <w:p w14:paraId="17A6183A" w14:textId="77777777" w:rsidR="00986593" w:rsidRDefault="00986593" w:rsidP="00986593"/>
    <w:p w14:paraId="59FC168D" w14:textId="77777777" w:rsidR="00986593" w:rsidRDefault="00986593" w:rsidP="00986593">
      <w:r>
        <w:t>The elastic net penalty function is defined as:</w:t>
      </w:r>
    </w:p>
    <w:p w14:paraId="1CCDCC79" w14:textId="776073A3" w:rsidR="00BF7B1E" w:rsidRDefault="00BF7B1E" w:rsidP="00BF7B1E">
      <w:pPr>
        <w:pStyle w:val="Caption"/>
        <w:keepNext/>
      </w:pPr>
      <w:r>
        <w:lastRenderedPageBreak/>
        <w:t xml:space="preserve">Equation </w:t>
      </w:r>
      <w:fldSimple w:instr=" SEQ Equation \* ARABIC ">
        <w:r w:rsidR="005554DF">
          <w:rPr>
            <w:noProof/>
          </w:rPr>
          <w:t>3</w:t>
        </w:r>
      </w:fldSimple>
      <w:r>
        <w:t>: Elastic Net Equation (Medium, 2024)</w:t>
      </w:r>
    </w:p>
    <w:p w14:paraId="3B39ADF1" w14:textId="3A0D2F13" w:rsidR="00B81D64" w:rsidRDefault="00B81D64" w:rsidP="00986593">
      <w:r>
        <w:rPr>
          <w:noProof/>
        </w:rPr>
        <w:drawing>
          <wp:inline distT="0" distB="0" distL="0" distR="0" wp14:anchorId="58B69559" wp14:editId="1CBE23D1">
            <wp:extent cx="5731510" cy="2551430"/>
            <wp:effectExtent l="0" t="0" r="2540" b="1270"/>
            <wp:docPr id="688957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36FA02E1" w14:textId="77777777" w:rsidR="00986593" w:rsidRDefault="00986593" w:rsidP="00986593"/>
    <w:p w14:paraId="304D3B8B" w14:textId="77777777" w:rsidR="00986593" w:rsidRPr="00E763F7" w:rsidRDefault="00986593" w:rsidP="00986593">
      <w:pPr>
        <w:rPr>
          <w:b/>
          <w:bCs/>
        </w:rPr>
      </w:pPr>
      <w:r w:rsidRPr="00E763F7">
        <w:rPr>
          <w:b/>
          <w:bCs/>
        </w:rPr>
        <w:t>Advantages of Elastic Net</w:t>
      </w:r>
    </w:p>
    <w:p w14:paraId="1DF21A1E" w14:textId="1C7083FC" w:rsidR="00986593" w:rsidRDefault="00986593" w:rsidP="00C64CC6">
      <w:pPr>
        <w:pStyle w:val="ListParagraph"/>
        <w:numPr>
          <w:ilvl w:val="0"/>
          <w:numId w:val="2"/>
        </w:numPr>
      </w:pPr>
      <w:r>
        <w:t>Balances the strengths of Ridge and Lasso: Elastic Net selects variables like Lasso but also shrinks coefficients together for correlated predictors, like Ridge</w:t>
      </w:r>
      <w:r w:rsidR="00E763F7">
        <w:t xml:space="preserve"> providing flexibility to adapt to differing situations (Medium, 2024)</w:t>
      </w:r>
      <w:r w:rsidR="00DE58B0">
        <w:t>.</w:t>
      </w:r>
    </w:p>
    <w:p w14:paraId="6BE0A379" w14:textId="339C5C74" w:rsidR="00986593" w:rsidRDefault="00986593" w:rsidP="00C64CC6">
      <w:pPr>
        <w:pStyle w:val="ListParagraph"/>
        <w:numPr>
          <w:ilvl w:val="0"/>
          <w:numId w:val="2"/>
        </w:numPr>
      </w:pPr>
      <w:r>
        <w:t>Handles high-dimensional datasets effectively: Traditional regression models struggle with datasets containing a large number of predictors, but Elastic Net is designed to work well in such cases</w:t>
      </w:r>
      <w:r w:rsidR="00DE58B0">
        <w:t xml:space="preserve"> (Medium, 2024).</w:t>
      </w:r>
    </w:p>
    <w:p w14:paraId="23EC4A1A" w14:textId="0F0718EF" w:rsidR="00986593" w:rsidRDefault="00986593" w:rsidP="00C64CC6">
      <w:pPr>
        <w:pStyle w:val="ListParagraph"/>
        <w:numPr>
          <w:ilvl w:val="0"/>
          <w:numId w:val="2"/>
        </w:numPr>
      </w:pPr>
      <w:r>
        <w:t>Prevents overfitting: Its regularization approach helps reduce error and improve generalization</w:t>
      </w:r>
      <w:r w:rsidR="00DE58B0">
        <w:t xml:space="preserve"> (WallStreetMojo, 2023).</w:t>
      </w:r>
    </w:p>
    <w:p w14:paraId="3AE385B6" w14:textId="77777777" w:rsidR="00986593" w:rsidRDefault="00986593" w:rsidP="00986593"/>
    <w:p w14:paraId="2B2E06D8" w14:textId="05A41C43" w:rsidR="005852C9" w:rsidRDefault="00986593" w:rsidP="005852C9">
      <w:r>
        <w:t xml:space="preserve">Thus, Elastic Net balances sparsity (Lasso) and stability (Ridge), making it more robust in </w:t>
      </w:r>
      <w:r w:rsidR="00BF7B1E">
        <w:t xml:space="preserve">various </w:t>
      </w:r>
      <w:r>
        <w:t>real-world applications by ensuring proper fitting and reducing overfitting</w:t>
      </w:r>
      <w:r w:rsidR="00BF7B1E">
        <w:t xml:space="preserve"> (WallStreetMojo, 2023)</w:t>
      </w:r>
      <w:r>
        <w:t>.</w:t>
      </w:r>
    </w:p>
    <w:p w14:paraId="0F646114" w14:textId="77777777" w:rsidR="000C78E7" w:rsidRDefault="000C78E7" w:rsidP="005852C9"/>
    <w:p w14:paraId="0B38EF75" w14:textId="2B5895AE" w:rsidR="005852C9" w:rsidRDefault="005852C9" w:rsidP="005852C9">
      <w:r>
        <w:t>Q.1.2)</w:t>
      </w:r>
    </w:p>
    <w:p w14:paraId="56009C26" w14:textId="1EE2B749" w:rsidR="005852C9" w:rsidRDefault="00BE6626" w:rsidP="005852C9">
      <w:r w:rsidRPr="00BE6626">
        <w:t>To understand the relationship between regression models and least squares, it is essential to define each concept and explore how they interconnect</w:t>
      </w:r>
      <w:r w:rsidR="0045394B">
        <w:t xml:space="preserve"> before identifying their relation.</w:t>
      </w:r>
    </w:p>
    <w:p w14:paraId="22930638" w14:textId="77777777" w:rsidR="00BE6626" w:rsidRDefault="00BE6626" w:rsidP="005852C9"/>
    <w:p w14:paraId="42112D70" w14:textId="17A27252" w:rsidR="00BE6626" w:rsidRPr="00BE6626" w:rsidRDefault="00BE6626" w:rsidP="005852C9">
      <w:pPr>
        <w:rPr>
          <w:u w:val="single"/>
        </w:rPr>
      </w:pPr>
      <w:r w:rsidRPr="00BE6626">
        <w:rPr>
          <w:u w:val="single"/>
        </w:rPr>
        <w:t>What are Regression Models?</w:t>
      </w:r>
    </w:p>
    <w:p w14:paraId="74F08A47" w14:textId="49D31DB5" w:rsidR="00ED58F1" w:rsidRDefault="00ED58F1" w:rsidP="005852C9">
      <w:r w:rsidRPr="00ED58F1">
        <w:lastRenderedPageBreak/>
        <w:t xml:space="preserve">Regression models </w:t>
      </w:r>
      <w:r>
        <w:t>can be understood of as</w:t>
      </w:r>
      <w:r w:rsidRPr="00ED58F1">
        <w:t xml:space="preserve"> statistical </w:t>
      </w:r>
      <w:r>
        <w:t>methods</w:t>
      </w:r>
      <w:r w:rsidR="00D40A30">
        <w:t xml:space="preserve"> and techniques</w:t>
      </w:r>
      <w:r>
        <w:t xml:space="preserve"> used in varying disciplines</w:t>
      </w:r>
      <w:r w:rsidRPr="00ED58F1">
        <w:t xml:space="preserve"> used to understand the relationship between a dependent variable (response) and one or more independent variables (predictors)</w:t>
      </w:r>
      <w:r>
        <w:t xml:space="preserve"> (Investopedia, 2024)</w:t>
      </w:r>
      <w:r w:rsidRPr="00ED58F1">
        <w:t xml:space="preserve">. </w:t>
      </w:r>
      <w:r w:rsidR="00D40A30" w:rsidRPr="00D40A30">
        <w:t>These models aim to identify patterns and make predictions</w:t>
      </w:r>
      <w:r w:rsidR="00D40A30">
        <w:t xml:space="preserve">. </w:t>
      </w:r>
      <w:r w:rsidRPr="00ED58F1">
        <w:t xml:space="preserve">One of the most common estimation methods for regression models is </w:t>
      </w:r>
      <w:r>
        <w:t xml:space="preserve">linear methods such as ordinary </w:t>
      </w:r>
      <w:r w:rsidRPr="00ED58F1">
        <w:t xml:space="preserve">least squares </w:t>
      </w:r>
      <w:r>
        <w:t xml:space="preserve">(OLS) </w:t>
      </w:r>
      <w:r w:rsidRPr="00ED58F1">
        <w:t>estimation</w:t>
      </w:r>
      <w:r>
        <w:t xml:space="preserve"> which </w:t>
      </w:r>
      <w:r w:rsidRPr="00ED58F1">
        <w:t>establishes the </w:t>
      </w:r>
      <w:r>
        <w:t>linear relationship</w:t>
      </w:r>
      <w:r w:rsidRPr="00ED58F1">
        <w:t xml:space="preserve"> between two </w:t>
      </w:r>
      <w:r>
        <w:t xml:space="preserve">specific </w:t>
      </w:r>
      <w:r w:rsidRPr="00ED58F1">
        <w:t>variables</w:t>
      </w:r>
      <w:r>
        <w:t xml:space="preserve"> (Investopedia, 2024)</w:t>
      </w:r>
      <w:r w:rsidRPr="00ED58F1">
        <w:t>.</w:t>
      </w:r>
    </w:p>
    <w:p w14:paraId="5A1F4BAA" w14:textId="77777777" w:rsidR="00AB5C0D" w:rsidRDefault="00AB5C0D" w:rsidP="005852C9"/>
    <w:p w14:paraId="79C8CF75" w14:textId="7C02AF68" w:rsidR="00AB5C0D" w:rsidRPr="00AB5C0D" w:rsidRDefault="00AB5C0D" w:rsidP="005852C9">
      <w:pPr>
        <w:rPr>
          <w:u w:val="single"/>
        </w:rPr>
      </w:pPr>
      <w:r w:rsidRPr="00AB5C0D">
        <w:rPr>
          <w:u w:val="single"/>
        </w:rPr>
        <w:t xml:space="preserve">Least Squares as a Method </w:t>
      </w:r>
      <w:r w:rsidR="00A84A32">
        <w:rPr>
          <w:u w:val="single"/>
        </w:rPr>
        <w:t>in</w:t>
      </w:r>
      <w:r w:rsidRPr="00AB5C0D">
        <w:rPr>
          <w:u w:val="single"/>
        </w:rPr>
        <w:t xml:space="preserve"> Regression</w:t>
      </w:r>
    </w:p>
    <w:p w14:paraId="7DD1750B" w14:textId="05A6A715" w:rsidR="0045394B" w:rsidRDefault="00AB5C0D" w:rsidP="005852C9">
      <w:r>
        <w:t>Now that we have an understanding of what regression is and how leas</w:t>
      </w:r>
      <w:r w:rsidR="003F1493">
        <w:t>t</w:t>
      </w:r>
      <w:r>
        <w:t xml:space="preserve"> squares better </w:t>
      </w:r>
      <w:r w:rsidR="00417C3F">
        <w:t>relate</w:t>
      </w:r>
      <w:r>
        <w:t xml:space="preserve"> to it</w:t>
      </w:r>
      <w:r w:rsidR="003F1493">
        <w:t xml:space="preserve">, we can get a better understanding of this method of regression. </w:t>
      </w:r>
      <w:r w:rsidR="00417C3F">
        <w:t xml:space="preserve">The least squares method is a popular linear regression method where the coefficients are chosen in order to </w:t>
      </w:r>
      <w:r w:rsidR="008563FB" w:rsidRPr="008563FB">
        <w:t xml:space="preserve">minimize the sum of squared differences between observed values and the predicted values from a regression model </w:t>
      </w:r>
      <w:r w:rsidR="00417C3F">
        <w:t xml:space="preserve">(Hastie, Tibshirani and Friedman, 2017). </w:t>
      </w:r>
      <w:r w:rsidR="008563FB">
        <w:t xml:space="preserve">In other words, it is a mathematical, statistical analysis technique where the best fitting curve or line </w:t>
      </w:r>
      <w:r w:rsidR="00CF406F">
        <w:t>(f</w:t>
      </w:r>
      <w:r w:rsidR="008563FB">
        <w:t xml:space="preserve">(x)) is identified from a set of scatter values (x and y) (GeeksforGeeks, 2024). </w:t>
      </w:r>
    </w:p>
    <w:p w14:paraId="0DE5A59C" w14:textId="1F147486" w:rsidR="00F6044F" w:rsidRDefault="00A84A32" w:rsidP="005852C9">
      <w:r>
        <w:t xml:space="preserve">Reiterating one of the </w:t>
      </w:r>
      <w:r w:rsidR="00F03531">
        <w:t>previously</w:t>
      </w:r>
      <w:r>
        <w:t xml:space="preserve"> </w:t>
      </w:r>
      <w:r w:rsidR="00F03531">
        <w:t>claimed</w:t>
      </w:r>
      <w:r>
        <w:t xml:space="preserve"> statements, that Ordinary Least Squares (OLS) is one of the most popular methods of linear regression</w:t>
      </w:r>
      <w:r w:rsidR="00996127">
        <w:t xml:space="preserve"> to estimate unknown parameters</w:t>
      </w:r>
      <w:r>
        <w:t xml:space="preserve">, in OLS, the objective of the model itself is to </w:t>
      </w:r>
      <w:r w:rsidR="0022586C">
        <w:t xml:space="preserve">find the “best fit” line and </w:t>
      </w:r>
      <w:r>
        <w:t>minimise the residual sum of squares (RSS)</w:t>
      </w:r>
      <w:r w:rsidR="00996127">
        <w:t>, being to minimize the difference between the actual and predicted values to create the most accurate and best fit model (Analytics Yog</w:t>
      </w:r>
      <w:r w:rsidR="001D7E5E">
        <w:t>i</w:t>
      </w:r>
      <w:r w:rsidR="00996127">
        <w:t>, 2023)</w:t>
      </w:r>
      <w:r>
        <w:t xml:space="preserve">. </w:t>
      </w:r>
    </w:p>
    <w:p w14:paraId="51CC0638" w14:textId="622676C9" w:rsidR="00C965C4" w:rsidRDefault="00C965C4" w:rsidP="005852C9">
      <w:r>
        <w:t>The RSS formula is as follows:</w:t>
      </w:r>
    </w:p>
    <w:p w14:paraId="5A3B03F9" w14:textId="149CE833" w:rsidR="00C965C4" w:rsidRDefault="00C965C4" w:rsidP="005852C9">
      <w:r w:rsidRPr="002B2F55">
        <w:t>RSS = ∑(yi – ŷi)^2</w:t>
      </w:r>
      <w:r w:rsidR="001D7E5E" w:rsidRPr="002B2F55">
        <w:t xml:space="preserve"> (</w:t>
      </w:r>
      <w:r w:rsidR="001D7E5E">
        <w:t>Analytics Yogi, 2023)</w:t>
      </w:r>
    </w:p>
    <w:p w14:paraId="71536616" w14:textId="77777777" w:rsidR="00C965C4" w:rsidRPr="00C965C4" w:rsidRDefault="00C965C4" w:rsidP="00C965C4">
      <w:r w:rsidRPr="00C965C4">
        <w:t>where:</w:t>
      </w:r>
    </w:p>
    <w:p w14:paraId="2780546D" w14:textId="39EBE148" w:rsidR="00C965C4" w:rsidRPr="00C965C4" w:rsidRDefault="00C965C4" w:rsidP="00C965C4">
      <w:pPr>
        <w:numPr>
          <w:ilvl w:val="0"/>
          <w:numId w:val="3"/>
        </w:numPr>
      </w:pPr>
      <w:r w:rsidRPr="00722C0C">
        <w:t>yi</w:t>
      </w:r>
      <w:r w:rsidRPr="00C965C4">
        <w:t> </w:t>
      </w:r>
      <w:r w:rsidRPr="00C965C4">
        <w:rPr>
          <w:rFonts w:ascii="Arial" w:hAnsi="Arial" w:cs="Arial"/>
        </w:rPr>
        <w:t>​</w:t>
      </w:r>
      <w:r w:rsidRPr="00C965C4">
        <w:t>is the actual observed value,</w:t>
      </w:r>
    </w:p>
    <w:p w14:paraId="0133ABF3" w14:textId="79E0F781" w:rsidR="00C965C4" w:rsidRPr="00C965C4" w:rsidRDefault="00C965C4" w:rsidP="00C965C4">
      <w:pPr>
        <w:numPr>
          <w:ilvl w:val="0"/>
          <w:numId w:val="3"/>
        </w:numPr>
      </w:pPr>
      <w:r w:rsidRPr="00722C0C">
        <w:t>ŷi</w:t>
      </w:r>
      <w:r w:rsidRPr="00C965C4">
        <w:t xml:space="preserve"> is the predicted value from the model.</w:t>
      </w:r>
    </w:p>
    <w:p w14:paraId="27C8588F" w14:textId="17371E4D" w:rsidR="00AB5C0D" w:rsidRDefault="00722C0C" w:rsidP="005852C9">
      <w:r w:rsidRPr="00722C0C">
        <w:t>The least squares method is widely used in linear regression but is not directly applicable to logistic regression</w:t>
      </w:r>
      <w:r w:rsidR="001D7E5E">
        <w:t xml:space="preserve"> (Analytics Yogi, 2023)</w:t>
      </w:r>
      <w:r w:rsidRPr="00722C0C">
        <w:t>.</w:t>
      </w:r>
    </w:p>
    <w:p w14:paraId="71B296EC" w14:textId="77777777" w:rsidR="001D7E5E" w:rsidRDefault="001D7E5E" w:rsidP="005852C9"/>
    <w:p w14:paraId="2EF9D538" w14:textId="2E68FC93" w:rsidR="001D7E5E" w:rsidRPr="005B1694" w:rsidRDefault="001D7E5E" w:rsidP="005852C9">
      <w:pPr>
        <w:rPr>
          <w:u w:val="single"/>
        </w:rPr>
      </w:pPr>
      <w:r w:rsidRPr="005B1694">
        <w:rPr>
          <w:u w:val="single"/>
        </w:rPr>
        <w:t>Linear Regression vs. Logistic Regression</w:t>
      </w:r>
    </w:p>
    <w:p w14:paraId="18F84857" w14:textId="66F1BFA9" w:rsidR="001D7E5E" w:rsidRDefault="001D7E5E" w:rsidP="005852C9">
      <w:r>
        <w:t xml:space="preserve">To add onto what was claimed earlier about regression models, </w:t>
      </w:r>
      <w:r w:rsidR="002C383E">
        <w:t xml:space="preserve">they can furthermore be broken down </w:t>
      </w:r>
      <w:r w:rsidR="002C383E" w:rsidRPr="002C383E">
        <w:t>based on the type of dependent variable they predict</w:t>
      </w:r>
      <w:r w:rsidR="002C383E">
        <w:t xml:space="preserve"> </w:t>
      </w:r>
      <w:r w:rsidR="002C383E">
        <w:lastRenderedPageBreak/>
        <w:t>(ResearchMethod</w:t>
      </w:r>
      <w:r w:rsidR="00FC3938">
        <w:t>.net</w:t>
      </w:r>
      <w:r w:rsidR="002C383E">
        <w:t>, 2024). In the case of this assignment, we will be delving into linear and logistic regression.</w:t>
      </w:r>
    </w:p>
    <w:p w14:paraId="7B7DAE22" w14:textId="7E5037DA" w:rsidR="00834167" w:rsidRPr="0038601D" w:rsidRDefault="0038601D" w:rsidP="005852C9">
      <w:pPr>
        <w:rPr>
          <w:u w:val="single"/>
        </w:rPr>
      </w:pPr>
      <w:r w:rsidRPr="0038601D">
        <w:rPr>
          <w:u w:val="single"/>
        </w:rPr>
        <w:t xml:space="preserve">1. Linear </w:t>
      </w:r>
      <w:r w:rsidR="00AE5957" w:rsidRPr="0038601D">
        <w:rPr>
          <w:u w:val="single"/>
        </w:rPr>
        <w:t>Regression</w:t>
      </w:r>
    </w:p>
    <w:p w14:paraId="3ED0AA29" w14:textId="5A18932A" w:rsidR="00AE5957" w:rsidRDefault="00AE5957" w:rsidP="00AE5957">
      <w:pPr>
        <w:pStyle w:val="ListParagraph"/>
        <w:numPr>
          <w:ilvl w:val="0"/>
          <w:numId w:val="4"/>
        </w:numPr>
      </w:pPr>
      <w:r>
        <w:t>Utilised when the output variable is continuous (e.g., predicting house prices)</w:t>
      </w:r>
      <w:r w:rsidR="00AD2EDF">
        <w:t xml:space="preserve"> (GeeksforGeeks, 2025)</w:t>
      </w:r>
      <w:r>
        <w:t>.</w:t>
      </w:r>
    </w:p>
    <w:p w14:paraId="7761E83B" w14:textId="0ACD5852" w:rsidR="00F03531" w:rsidRDefault="00AE5957" w:rsidP="00F03531">
      <w:pPr>
        <w:pStyle w:val="ListParagraph"/>
        <w:numPr>
          <w:ilvl w:val="0"/>
          <w:numId w:val="4"/>
        </w:numPr>
      </w:pPr>
      <w:r>
        <w:t xml:space="preserve">The </w:t>
      </w:r>
      <w:r w:rsidR="00BD55B5">
        <w:t xml:space="preserve">created </w:t>
      </w:r>
      <w:r>
        <w:t xml:space="preserve">model assumes a linear relationship between the independent variables </w:t>
      </w:r>
      <w:r w:rsidR="00BD55B5">
        <w:t xml:space="preserve">(X) </w:t>
      </w:r>
      <w:r>
        <w:t>and the dependent variable</w:t>
      </w:r>
      <w:r w:rsidR="00BD55B5">
        <w:t xml:space="preserve"> (Y)</w:t>
      </w:r>
      <w:r w:rsidR="00C55C41">
        <w:t xml:space="preserve"> (Statology, 2021)</w:t>
      </w:r>
      <w:r>
        <w:t>:</w:t>
      </w:r>
    </w:p>
    <w:p w14:paraId="4487FB3F" w14:textId="05BDF991" w:rsidR="004C28DE" w:rsidRPr="004C28DE" w:rsidRDefault="00F03531" w:rsidP="004C28DE">
      <w:pPr>
        <w:pStyle w:val="ListParagraph"/>
        <w:rPr>
          <w:vertAlign w:val="subscript"/>
        </w:rPr>
      </w:pPr>
      <w:r w:rsidRPr="00F03531">
        <w:t>Y = β</w:t>
      </w:r>
      <w:r w:rsidRPr="00F03531">
        <w:rPr>
          <w:vertAlign w:val="subscript"/>
        </w:rPr>
        <w:t>0</w:t>
      </w:r>
      <w:r w:rsidRPr="00F03531">
        <w:t> + β</w:t>
      </w:r>
      <w:r w:rsidRPr="00F03531">
        <w:rPr>
          <w:vertAlign w:val="subscript"/>
        </w:rPr>
        <w:t>1</w:t>
      </w:r>
      <w:r w:rsidRPr="00F03531">
        <w:t>X</w:t>
      </w:r>
      <w:r w:rsidRPr="00F03531">
        <w:rPr>
          <w:vertAlign w:val="subscript"/>
        </w:rPr>
        <w:t>1</w:t>
      </w:r>
      <w:r w:rsidRPr="00F03531">
        <w:t> + β</w:t>
      </w:r>
      <w:r w:rsidRPr="00F03531">
        <w:rPr>
          <w:vertAlign w:val="subscript"/>
        </w:rPr>
        <w:t>2</w:t>
      </w:r>
      <w:r w:rsidRPr="00F03531">
        <w:t>X</w:t>
      </w:r>
      <w:r w:rsidRPr="00F03531">
        <w:rPr>
          <w:vertAlign w:val="subscript"/>
        </w:rPr>
        <w:t>2</w:t>
      </w:r>
      <w:r w:rsidRPr="00F03531">
        <w:t> + … + β</w:t>
      </w:r>
      <w:r w:rsidRPr="00F03531">
        <w:rPr>
          <w:vertAlign w:val="subscript"/>
        </w:rPr>
        <w:t>p</w:t>
      </w:r>
      <w:r w:rsidRPr="00F03531">
        <w:t>X</w:t>
      </w:r>
      <w:r w:rsidRPr="00F03531">
        <w:rPr>
          <w:vertAlign w:val="subscript"/>
        </w:rPr>
        <w:t>p</w:t>
      </w:r>
    </w:p>
    <w:p w14:paraId="495C4BC9" w14:textId="3722B13C" w:rsidR="00F03531" w:rsidRDefault="00F03531" w:rsidP="00F03531">
      <w:pPr>
        <w:pStyle w:val="ListParagraph"/>
        <w:numPr>
          <w:ilvl w:val="0"/>
          <w:numId w:val="4"/>
        </w:numPr>
      </w:pPr>
      <w:r>
        <w:t xml:space="preserve">Ordinary Least Squares (OLS) is used to estimate the </w:t>
      </w:r>
      <w:r w:rsidR="004C28DE">
        <w:t xml:space="preserve">best fitting </w:t>
      </w:r>
      <w:r>
        <w:t>coefficients βj</w:t>
      </w:r>
      <w:r w:rsidR="00195480">
        <w:t xml:space="preserve"> </w:t>
      </w:r>
      <w:r w:rsidR="00203715">
        <w:t xml:space="preserve">to minimise RSS </w:t>
      </w:r>
      <w:r w:rsidR="00195480">
        <w:t>(Statology, 2021)</w:t>
      </w:r>
      <w:r>
        <w:t>.</w:t>
      </w:r>
    </w:p>
    <w:p w14:paraId="74D4304A" w14:textId="7883E00F" w:rsidR="00F03531" w:rsidRDefault="00F03531" w:rsidP="00F03531">
      <w:pPr>
        <w:pStyle w:val="ListParagraph"/>
        <w:numPr>
          <w:ilvl w:val="0"/>
          <w:numId w:val="4"/>
        </w:numPr>
      </w:pPr>
      <w:r>
        <w:t>Assumptions:</w:t>
      </w:r>
    </w:p>
    <w:p w14:paraId="0B4D71A9" w14:textId="36133036" w:rsidR="00F03531" w:rsidRDefault="00F03531" w:rsidP="00F03531">
      <w:pPr>
        <w:pStyle w:val="ListParagraph"/>
        <w:numPr>
          <w:ilvl w:val="1"/>
          <w:numId w:val="4"/>
        </w:numPr>
      </w:pPr>
      <w:r>
        <w:t>Linearity: The relationship between independent and dependent variables is linear</w:t>
      </w:r>
      <w:r w:rsidR="006D12DE">
        <w:t xml:space="preserve"> (</w:t>
      </w:r>
      <w:r w:rsidR="0036514B">
        <w:t>GeeksforGeeks</w:t>
      </w:r>
      <w:r w:rsidR="006D12DE">
        <w:t xml:space="preserve">, </w:t>
      </w:r>
      <w:r w:rsidR="0036514B">
        <w:t>2025</w:t>
      </w:r>
      <w:r w:rsidR="006D12DE">
        <w:t>)</w:t>
      </w:r>
      <w:r>
        <w:t>.</w:t>
      </w:r>
    </w:p>
    <w:p w14:paraId="350E0DBA" w14:textId="111380DC" w:rsidR="00F03531" w:rsidRDefault="00F03531" w:rsidP="00F03531">
      <w:pPr>
        <w:pStyle w:val="ListParagraph"/>
        <w:numPr>
          <w:ilvl w:val="1"/>
          <w:numId w:val="4"/>
        </w:numPr>
      </w:pPr>
      <w:r>
        <w:t>Homoscedasticity: The variance of residuals is constant</w:t>
      </w:r>
      <w:r w:rsidR="0036514B">
        <w:t xml:space="preserve"> (GeeksforGeeks, 2025).</w:t>
      </w:r>
    </w:p>
    <w:p w14:paraId="232F278F" w14:textId="7841BA47" w:rsidR="00F03531" w:rsidRDefault="00F03531" w:rsidP="00F03531">
      <w:pPr>
        <w:pStyle w:val="ListParagraph"/>
        <w:numPr>
          <w:ilvl w:val="1"/>
          <w:numId w:val="4"/>
        </w:numPr>
      </w:pPr>
      <w:r>
        <w:t>Normality: Residuals (errors) are normally distributed</w:t>
      </w:r>
      <w:r w:rsidR="0036514B">
        <w:t xml:space="preserve"> (GeeksforGeeks, 2025).</w:t>
      </w:r>
    </w:p>
    <w:p w14:paraId="28E617A1" w14:textId="77777777" w:rsidR="00AE0602" w:rsidRDefault="00AE0602" w:rsidP="00AE0602"/>
    <w:p w14:paraId="328B9AC5" w14:textId="533C180D" w:rsidR="00AE0602" w:rsidRPr="0038601D" w:rsidRDefault="00AE0602" w:rsidP="00AE0602">
      <w:pPr>
        <w:rPr>
          <w:u w:val="single"/>
        </w:rPr>
      </w:pPr>
      <w:r>
        <w:rPr>
          <w:u w:val="single"/>
        </w:rPr>
        <w:t>2</w:t>
      </w:r>
      <w:r w:rsidRPr="0038601D">
        <w:rPr>
          <w:u w:val="single"/>
        </w:rPr>
        <w:t>. L</w:t>
      </w:r>
      <w:r>
        <w:rPr>
          <w:u w:val="single"/>
        </w:rPr>
        <w:t>ogistic</w:t>
      </w:r>
      <w:r w:rsidRPr="0038601D">
        <w:rPr>
          <w:u w:val="single"/>
        </w:rPr>
        <w:t xml:space="preserve"> Regression</w:t>
      </w:r>
    </w:p>
    <w:p w14:paraId="12BA160B" w14:textId="469A732B" w:rsidR="006C2E20" w:rsidRPr="006C2E20" w:rsidRDefault="006C2E20" w:rsidP="006C2E20">
      <w:pPr>
        <w:pStyle w:val="ListParagraph"/>
        <w:numPr>
          <w:ilvl w:val="0"/>
          <w:numId w:val="5"/>
        </w:numPr>
      </w:pPr>
      <w:r w:rsidRPr="006C2E20">
        <w:t xml:space="preserve">Used when the </w:t>
      </w:r>
      <w:r w:rsidRPr="000052B4">
        <w:t>response variable is categorical</w:t>
      </w:r>
      <w:r w:rsidRPr="006C2E20">
        <w:t xml:space="preserve"> (e.g., predicting whether an email is spam or not)</w:t>
      </w:r>
      <w:r w:rsidR="000052B4">
        <w:t xml:space="preserve"> (Statology, 2021)</w:t>
      </w:r>
      <w:r w:rsidRPr="006C2E20">
        <w:t>.</w:t>
      </w:r>
    </w:p>
    <w:p w14:paraId="07EC4D36" w14:textId="66817D4F" w:rsidR="006C2E20" w:rsidRPr="006C2E20" w:rsidRDefault="006C2E20" w:rsidP="006C2E20">
      <w:pPr>
        <w:pStyle w:val="ListParagraph"/>
        <w:numPr>
          <w:ilvl w:val="0"/>
          <w:numId w:val="5"/>
        </w:numPr>
      </w:pPr>
      <w:r w:rsidRPr="006C2E20">
        <w:t xml:space="preserve">Instead of </w:t>
      </w:r>
      <w:r w:rsidR="000052B4" w:rsidRPr="006C2E20">
        <w:t>modelling</w:t>
      </w:r>
      <w:r w:rsidRPr="006C2E20">
        <w:t xml:space="preserve"> a direct relationship between </w:t>
      </w:r>
      <w:r w:rsidR="000052B4">
        <w:t>X</w:t>
      </w:r>
      <w:r w:rsidRPr="006C2E20">
        <w:t xml:space="preserve"> and </w:t>
      </w:r>
      <w:r w:rsidR="000052B4">
        <w:t>Y</w:t>
      </w:r>
      <w:r w:rsidRPr="006C2E20">
        <w:t xml:space="preserve">, logistic regression estimates the </w:t>
      </w:r>
      <w:r w:rsidRPr="000052B4">
        <w:t>probability</w:t>
      </w:r>
      <w:r w:rsidRPr="006C2E20">
        <w:t xml:space="preserve"> that an outcome belongs to a certain category</w:t>
      </w:r>
      <w:r w:rsidR="000052B4">
        <w:t xml:space="preserve"> (Statology, 2021)</w:t>
      </w:r>
      <w:r w:rsidRPr="006C2E20">
        <w:t>.</w:t>
      </w:r>
    </w:p>
    <w:p w14:paraId="0F5AC05A" w14:textId="2882265E" w:rsidR="006C2E20" w:rsidRDefault="006C2E20" w:rsidP="006C2E20">
      <w:pPr>
        <w:pStyle w:val="ListParagraph"/>
        <w:numPr>
          <w:ilvl w:val="0"/>
          <w:numId w:val="5"/>
        </w:numPr>
      </w:pPr>
      <w:r w:rsidRPr="006C2E20">
        <w:t xml:space="preserve">The model uses the </w:t>
      </w:r>
      <w:r w:rsidRPr="000052B4">
        <w:t>logistic (sigmoid) function</w:t>
      </w:r>
      <w:r w:rsidRPr="006C2E20">
        <w:t xml:space="preserve"> to ensure that the output is between 0 and 1</w:t>
      </w:r>
      <w:r w:rsidR="000052B4">
        <w:t xml:space="preserve"> (GeeksforGeeks, 2025)</w:t>
      </w:r>
      <w:r w:rsidRPr="006C2E20">
        <w:t>:</w:t>
      </w:r>
    </w:p>
    <w:p w14:paraId="522BF116" w14:textId="77777777" w:rsidR="005554DF" w:rsidRDefault="005554DF" w:rsidP="005554DF">
      <w:pPr>
        <w:pStyle w:val="ListParagraph"/>
      </w:pPr>
    </w:p>
    <w:p w14:paraId="6FD08BD8" w14:textId="200466EC" w:rsidR="005554DF" w:rsidRDefault="005554DF" w:rsidP="005554DF">
      <w:pPr>
        <w:pStyle w:val="Caption"/>
        <w:keepNext/>
        <w:jc w:val="center"/>
      </w:pPr>
      <w:r>
        <w:t xml:space="preserve">Equation </w:t>
      </w:r>
      <w:fldSimple w:instr=" SEQ Equation \* ARABIC ">
        <w:r>
          <w:rPr>
            <w:noProof/>
          </w:rPr>
          <w:t>4</w:t>
        </w:r>
      </w:fldSimple>
      <w:r>
        <w:t>: Logistic Regression Equation (ResearchMethod.net, 2024)</w:t>
      </w:r>
    </w:p>
    <w:p w14:paraId="19BAADB3" w14:textId="251D0A25" w:rsidR="000052B4" w:rsidRDefault="005554DF" w:rsidP="005554DF">
      <w:pPr>
        <w:pStyle w:val="ListParagraph"/>
        <w:jc w:val="center"/>
      </w:pPr>
      <w:r>
        <w:rPr>
          <w:noProof/>
        </w:rPr>
        <w:drawing>
          <wp:inline distT="0" distB="0" distL="0" distR="0" wp14:anchorId="53322046" wp14:editId="11191F64">
            <wp:extent cx="1645920" cy="506437"/>
            <wp:effectExtent l="0" t="0" r="0" b="8255"/>
            <wp:docPr id="1753868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304" cy="516709"/>
                    </a:xfrm>
                    <a:prstGeom prst="rect">
                      <a:avLst/>
                    </a:prstGeom>
                    <a:noFill/>
                  </pic:spPr>
                </pic:pic>
              </a:graphicData>
            </a:graphic>
          </wp:inline>
        </w:drawing>
      </w:r>
    </w:p>
    <w:p w14:paraId="18F59290" w14:textId="77777777" w:rsidR="005554DF" w:rsidRDefault="005554DF" w:rsidP="005554DF">
      <w:pPr>
        <w:pStyle w:val="ListParagraph"/>
        <w:jc w:val="center"/>
      </w:pPr>
    </w:p>
    <w:p w14:paraId="791E8768" w14:textId="709C3A93" w:rsidR="000052B4" w:rsidRPr="006C2E20" w:rsidRDefault="000052B4" w:rsidP="006C2E20">
      <w:pPr>
        <w:pStyle w:val="ListParagraph"/>
        <w:numPr>
          <w:ilvl w:val="0"/>
          <w:numId w:val="5"/>
        </w:numPr>
      </w:pPr>
      <w:r w:rsidRPr="00CE3147">
        <w:t>Maximum Likelihood Estimation (MLE)</w:t>
      </w:r>
      <w:r w:rsidRPr="000052B4">
        <w:t xml:space="preserve"> is used instead of least squares because OLS does not work well when predicting probabilities</w:t>
      </w:r>
      <w:r w:rsidR="00CE3147">
        <w:t xml:space="preserve"> (Statology, 2021)</w:t>
      </w:r>
      <w:r w:rsidRPr="000052B4">
        <w:t>.</w:t>
      </w:r>
    </w:p>
    <w:p w14:paraId="1D431BBB" w14:textId="17FAA5B8" w:rsidR="00AE0602" w:rsidRDefault="002E7337" w:rsidP="00AE0602">
      <w:r>
        <w:br/>
        <w:t>Furthermore, please find a table breaking down their core components below:</w:t>
      </w:r>
    </w:p>
    <w:p w14:paraId="161710EC" w14:textId="2B18C42D" w:rsidR="003605D9" w:rsidRDefault="003605D9" w:rsidP="003605D9">
      <w:pPr>
        <w:pStyle w:val="Caption"/>
        <w:keepNext/>
      </w:pPr>
      <w:r>
        <w:lastRenderedPageBreak/>
        <w:t xml:space="preserve">Table </w:t>
      </w:r>
      <w:fldSimple w:instr=" SEQ Table \* ARABIC ">
        <w:r w:rsidR="008D1941">
          <w:rPr>
            <w:noProof/>
          </w:rPr>
          <w:t>1</w:t>
        </w:r>
      </w:fldSimple>
      <w:r>
        <w:t>: Key Differences: Linear vs Logistic Regression Table (Statology, 2021)</w:t>
      </w:r>
    </w:p>
    <w:tbl>
      <w:tblPr>
        <w:tblStyle w:val="GridTable4-Accent5"/>
        <w:tblW w:w="0" w:type="auto"/>
        <w:tblLook w:val="04A0" w:firstRow="1" w:lastRow="0" w:firstColumn="1" w:lastColumn="0" w:noHBand="0" w:noVBand="1"/>
      </w:tblPr>
      <w:tblGrid>
        <w:gridCol w:w="2471"/>
        <w:gridCol w:w="3005"/>
        <w:gridCol w:w="3006"/>
      </w:tblGrid>
      <w:tr w:rsidR="002E7337" w14:paraId="101026BA" w14:textId="77777777" w:rsidTr="00007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0C16AC54" w14:textId="18B7335A" w:rsidR="002E7337" w:rsidRDefault="002E7337" w:rsidP="00AE0602">
            <w:r>
              <w:t>Feature</w:t>
            </w:r>
          </w:p>
        </w:tc>
        <w:tc>
          <w:tcPr>
            <w:tcW w:w="3005" w:type="dxa"/>
          </w:tcPr>
          <w:p w14:paraId="5CDDC504" w14:textId="36535358" w:rsidR="002E7337" w:rsidRDefault="002E7337" w:rsidP="00AE0602">
            <w:pPr>
              <w:cnfStyle w:val="100000000000" w:firstRow="1" w:lastRow="0" w:firstColumn="0" w:lastColumn="0" w:oddVBand="0" w:evenVBand="0" w:oddHBand="0" w:evenHBand="0" w:firstRowFirstColumn="0" w:firstRowLastColumn="0" w:lastRowFirstColumn="0" w:lastRowLastColumn="0"/>
            </w:pPr>
            <w:r>
              <w:t>Linear Regression</w:t>
            </w:r>
          </w:p>
        </w:tc>
        <w:tc>
          <w:tcPr>
            <w:tcW w:w="3006" w:type="dxa"/>
          </w:tcPr>
          <w:p w14:paraId="42DC14A0" w14:textId="7674A14F" w:rsidR="002E7337" w:rsidRDefault="002E7337" w:rsidP="00AE0602">
            <w:pPr>
              <w:cnfStyle w:val="100000000000" w:firstRow="1" w:lastRow="0" w:firstColumn="0" w:lastColumn="0" w:oddVBand="0" w:evenVBand="0" w:oddHBand="0" w:evenHBand="0" w:firstRowFirstColumn="0" w:firstRowLastColumn="0" w:lastRowFirstColumn="0" w:lastRowLastColumn="0"/>
            </w:pPr>
            <w:r>
              <w:t>Logistic Regression</w:t>
            </w:r>
          </w:p>
        </w:tc>
      </w:tr>
      <w:tr w:rsidR="002E7337" w14:paraId="7341FC0A" w14:textId="77777777" w:rsidTr="0000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56AA76ED" w14:textId="2AC7584B" w:rsidR="002E7337" w:rsidRDefault="002E7337" w:rsidP="00AE0602">
            <w:r>
              <w:t>Response Variable</w:t>
            </w:r>
          </w:p>
        </w:tc>
        <w:tc>
          <w:tcPr>
            <w:tcW w:w="3005" w:type="dxa"/>
          </w:tcPr>
          <w:p w14:paraId="64A13544" w14:textId="3E7C961D" w:rsidR="002E7337" w:rsidRDefault="002E7337" w:rsidP="00AE0602">
            <w:pPr>
              <w:cnfStyle w:val="000000100000" w:firstRow="0" w:lastRow="0" w:firstColumn="0" w:lastColumn="0" w:oddVBand="0" w:evenVBand="0" w:oddHBand="1" w:evenHBand="0" w:firstRowFirstColumn="0" w:firstRowLastColumn="0" w:lastRowFirstColumn="0" w:lastRowLastColumn="0"/>
            </w:pPr>
            <w:r>
              <w:t>Continuous (e.g. price, height)</w:t>
            </w:r>
          </w:p>
        </w:tc>
        <w:tc>
          <w:tcPr>
            <w:tcW w:w="3006" w:type="dxa"/>
          </w:tcPr>
          <w:p w14:paraId="1785635F" w14:textId="54FA38A8" w:rsidR="002E7337" w:rsidRDefault="002E7337" w:rsidP="00AE0602">
            <w:pPr>
              <w:cnfStyle w:val="000000100000" w:firstRow="0" w:lastRow="0" w:firstColumn="0" w:lastColumn="0" w:oddVBand="0" w:evenVBand="0" w:oddHBand="1" w:evenHBand="0" w:firstRowFirstColumn="0" w:firstRowLastColumn="0" w:lastRowFirstColumn="0" w:lastRowLastColumn="0"/>
            </w:pPr>
            <w:r w:rsidRPr="002E7337">
              <w:t>Categorical (e.g., Yes/No, 0/1)</w:t>
            </w:r>
          </w:p>
        </w:tc>
      </w:tr>
      <w:tr w:rsidR="002E7337" w14:paraId="08047ED5" w14:textId="77777777" w:rsidTr="000071DE">
        <w:tc>
          <w:tcPr>
            <w:cnfStyle w:val="001000000000" w:firstRow="0" w:lastRow="0" w:firstColumn="1" w:lastColumn="0" w:oddVBand="0" w:evenVBand="0" w:oddHBand="0" w:evenHBand="0" w:firstRowFirstColumn="0" w:firstRowLastColumn="0" w:lastRowFirstColumn="0" w:lastRowLastColumn="0"/>
            <w:tcW w:w="2471" w:type="dxa"/>
          </w:tcPr>
          <w:p w14:paraId="456F053E" w14:textId="2A713D70" w:rsidR="002E7337" w:rsidRDefault="002E7337" w:rsidP="00AE0602">
            <w:r>
              <w:t>Mathematical Model</w:t>
            </w:r>
          </w:p>
        </w:tc>
        <w:tc>
          <w:tcPr>
            <w:tcW w:w="3005" w:type="dxa"/>
          </w:tcPr>
          <w:p w14:paraId="4F28EDDE" w14:textId="38BBCC63" w:rsidR="002E7337" w:rsidRDefault="002E7337" w:rsidP="00AE0602">
            <w:pPr>
              <w:cnfStyle w:val="000000000000" w:firstRow="0" w:lastRow="0" w:firstColumn="0" w:lastColumn="0" w:oddVBand="0" w:evenVBand="0" w:oddHBand="0" w:evenHBand="0" w:firstRowFirstColumn="0" w:firstRowLastColumn="0" w:lastRowFirstColumn="0" w:lastRowLastColumn="0"/>
            </w:pPr>
            <w:r w:rsidRPr="002E7337">
              <w:t>Predicts a numeric outcome directly</w:t>
            </w:r>
          </w:p>
        </w:tc>
        <w:tc>
          <w:tcPr>
            <w:tcW w:w="3006" w:type="dxa"/>
          </w:tcPr>
          <w:p w14:paraId="703A4F63" w14:textId="69F4D5D2" w:rsidR="002E7337" w:rsidRDefault="002E7337" w:rsidP="00AE0602">
            <w:pPr>
              <w:cnfStyle w:val="000000000000" w:firstRow="0" w:lastRow="0" w:firstColumn="0" w:lastColumn="0" w:oddVBand="0" w:evenVBand="0" w:oddHBand="0" w:evenHBand="0" w:firstRowFirstColumn="0" w:firstRowLastColumn="0" w:lastRowFirstColumn="0" w:lastRowLastColumn="0"/>
            </w:pPr>
            <w:r w:rsidRPr="002E7337">
              <w:t>Predicts probability and converts it to a category</w:t>
            </w:r>
          </w:p>
        </w:tc>
      </w:tr>
      <w:tr w:rsidR="002E7337" w14:paraId="32B0CF16" w14:textId="77777777" w:rsidTr="0000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2F825A37" w14:textId="4134CC46" w:rsidR="002E7337" w:rsidRDefault="002E7337" w:rsidP="002E7337">
            <w:r>
              <w:t>Estimated Method</w:t>
            </w:r>
          </w:p>
        </w:tc>
        <w:tc>
          <w:tcPr>
            <w:tcW w:w="3005" w:type="dxa"/>
          </w:tcPr>
          <w:p w14:paraId="36CBC998" w14:textId="6E280668" w:rsidR="002E7337" w:rsidRDefault="002E7337" w:rsidP="002E7337">
            <w:pPr>
              <w:cnfStyle w:val="000000100000" w:firstRow="0" w:lastRow="0" w:firstColumn="0" w:lastColumn="0" w:oddVBand="0" w:evenVBand="0" w:oddHBand="1" w:evenHBand="0" w:firstRowFirstColumn="0" w:firstRowLastColumn="0" w:lastRowFirstColumn="0" w:lastRowLastColumn="0"/>
            </w:pPr>
            <w:r w:rsidRPr="002E7337">
              <w:t>Ordinary Least Squares (OLS)</w:t>
            </w:r>
          </w:p>
        </w:tc>
        <w:tc>
          <w:tcPr>
            <w:tcW w:w="3006" w:type="dxa"/>
          </w:tcPr>
          <w:p w14:paraId="4301AF59" w14:textId="096398B7" w:rsidR="002E7337" w:rsidRDefault="002E7337" w:rsidP="002E7337">
            <w:pPr>
              <w:cnfStyle w:val="000000100000" w:firstRow="0" w:lastRow="0" w:firstColumn="0" w:lastColumn="0" w:oddVBand="0" w:evenVBand="0" w:oddHBand="1" w:evenHBand="0" w:firstRowFirstColumn="0" w:firstRowLastColumn="0" w:lastRowFirstColumn="0" w:lastRowLastColumn="0"/>
            </w:pPr>
            <w:r w:rsidRPr="002E7337">
              <w:t>Maximum Likelihood Estimation (MLE)</w:t>
            </w:r>
          </w:p>
        </w:tc>
      </w:tr>
      <w:tr w:rsidR="002E7337" w14:paraId="5A901D4A" w14:textId="77777777" w:rsidTr="000071DE">
        <w:tc>
          <w:tcPr>
            <w:cnfStyle w:val="001000000000" w:firstRow="0" w:lastRow="0" w:firstColumn="1" w:lastColumn="0" w:oddVBand="0" w:evenVBand="0" w:oddHBand="0" w:evenHBand="0" w:firstRowFirstColumn="0" w:firstRowLastColumn="0" w:lastRowFirstColumn="0" w:lastRowLastColumn="0"/>
            <w:tcW w:w="2471" w:type="dxa"/>
          </w:tcPr>
          <w:p w14:paraId="44054C18" w14:textId="218D6602" w:rsidR="002E7337" w:rsidRDefault="002E7337" w:rsidP="002E7337">
            <w:r>
              <w:t>Output Values</w:t>
            </w:r>
          </w:p>
        </w:tc>
        <w:tc>
          <w:tcPr>
            <w:tcW w:w="3005" w:type="dxa"/>
          </w:tcPr>
          <w:p w14:paraId="1A450B0A" w14:textId="607CC118" w:rsidR="002E7337" w:rsidRDefault="002E7337" w:rsidP="002E7337">
            <w:pPr>
              <w:cnfStyle w:val="000000000000" w:firstRow="0" w:lastRow="0" w:firstColumn="0" w:lastColumn="0" w:oddVBand="0" w:evenVBand="0" w:oddHBand="0" w:evenHBand="0" w:firstRowFirstColumn="0" w:firstRowLastColumn="0" w:lastRowFirstColumn="0" w:lastRowLastColumn="0"/>
            </w:pPr>
            <w:r w:rsidRPr="002E7337">
              <w:t>Can be any real number</w:t>
            </w:r>
          </w:p>
        </w:tc>
        <w:tc>
          <w:tcPr>
            <w:tcW w:w="3006" w:type="dxa"/>
          </w:tcPr>
          <w:p w14:paraId="65C53BB3" w14:textId="4EF1E3CC" w:rsidR="002E7337" w:rsidRDefault="002E7337" w:rsidP="002E7337">
            <w:pPr>
              <w:cnfStyle w:val="000000000000" w:firstRow="0" w:lastRow="0" w:firstColumn="0" w:lastColumn="0" w:oddVBand="0" w:evenVBand="0" w:oddHBand="0" w:evenHBand="0" w:firstRowFirstColumn="0" w:firstRowLastColumn="0" w:lastRowFirstColumn="0" w:lastRowLastColumn="0"/>
            </w:pPr>
            <w:r w:rsidRPr="002E7337">
              <w:t>Restricted to range [0,1]</w:t>
            </w:r>
            <w:r w:rsidR="00C149EB">
              <w:t xml:space="preserve"> -&gt; 0 least likely, 1 most likely</w:t>
            </w:r>
          </w:p>
        </w:tc>
      </w:tr>
      <w:tr w:rsidR="002E7337" w14:paraId="43E15CF3" w14:textId="77777777" w:rsidTr="0000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65C082DC" w14:textId="488F26A1" w:rsidR="002E7337" w:rsidRDefault="002E7337" w:rsidP="002E7337">
            <w:r>
              <w:t>Common Use Cases</w:t>
            </w:r>
          </w:p>
        </w:tc>
        <w:tc>
          <w:tcPr>
            <w:tcW w:w="3005" w:type="dxa"/>
          </w:tcPr>
          <w:p w14:paraId="2569301A" w14:textId="2D336381" w:rsidR="002E7337" w:rsidRDefault="002E7337" w:rsidP="002E7337">
            <w:pPr>
              <w:cnfStyle w:val="000000100000" w:firstRow="0" w:lastRow="0" w:firstColumn="0" w:lastColumn="0" w:oddVBand="0" w:evenVBand="0" w:oddHBand="1" w:evenHBand="0" w:firstRowFirstColumn="0" w:firstRowLastColumn="0" w:lastRowFirstColumn="0" w:lastRowLastColumn="0"/>
            </w:pPr>
            <w:r w:rsidRPr="002E7337">
              <w:t>Predicting numeric values</w:t>
            </w:r>
          </w:p>
        </w:tc>
        <w:tc>
          <w:tcPr>
            <w:tcW w:w="3006" w:type="dxa"/>
          </w:tcPr>
          <w:p w14:paraId="4F672ACA" w14:textId="24EC3F7D" w:rsidR="002E7337" w:rsidRDefault="002E7337" w:rsidP="002E7337">
            <w:pPr>
              <w:cnfStyle w:val="000000100000" w:firstRow="0" w:lastRow="0" w:firstColumn="0" w:lastColumn="0" w:oddVBand="0" w:evenVBand="0" w:oddHBand="1" w:evenHBand="0" w:firstRowFirstColumn="0" w:firstRowLastColumn="0" w:lastRowFirstColumn="0" w:lastRowLastColumn="0"/>
            </w:pPr>
            <w:r w:rsidRPr="002E7337">
              <w:t>Binary classification problems</w:t>
            </w:r>
          </w:p>
        </w:tc>
      </w:tr>
    </w:tbl>
    <w:p w14:paraId="6E8FCCE3" w14:textId="77777777" w:rsidR="002E7337" w:rsidRDefault="002E7337" w:rsidP="00AE0602"/>
    <w:p w14:paraId="6651CCAC" w14:textId="3F70C6EA" w:rsidR="007342E3" w:rsidRDefault="007342E3" w:rsidP="00AE0602">
      <w:pPr>
        <w:rPr>
          <w:u w:val="single"/>
        </w:rPr>
      </w:pPr>
      <w:r>
        <w:rPr>
          <w:u w:val="single"/>
        </w:rPr>
        <w:t>Conclusion</w:t>
      </w:r>
    </w:p>
    <w:p w14:paraId="4C28A1D0" w14:textId="0CDF4A69" w:rsidR="007342E3" w:rsidRDefault="007342E3" w:rsidP="007342E3">
      <w:pPr>
        <w:pStyle w:val="ListParagraph"/>
        <w:numPr>
          <w:ilvl w:val="0"/>
          <w:numId w:val="5"/>
        </w:numPr>
      </w:pPr>
      <w:r>
        <w:t>Least squares is a fundamental technique for estimating regression coefficients, mainly used in linear regression</w:t>
      </w:r>
      <w:r w:rsidR="00195480">
        <w:t xml:space="preserve"> (</w:t>
      </w:r>
      <w:r w:rsidR="002E69B2">
        <w:t>Analytics Yogi, 2023</w:t>
      </w:r>
      <w:r w:rsidR="00195480">
        <w:t>)</w:t>
      </w:r>
      <w:r>
        <w:t>.</w:t>
      </w:r>
    </w:p>
    <w:p w14:paraId="6D30F45D" w14:textId="7798B635" w:rsidR="007342E3" w:rsidRDefault="007342E3" w:rsidP="007342E3">
      <w:pPr>
        <w:pStyle w:val="ListParagraph"/>
        <w:numPr>
          <w:ilvl w:val="0"/>
          <w:numId w:val="5"/>
        </w:numPr>
      </w:pPr>
      <w:r>
        <w:t>Logistic regression does not use least squares; instead, it relies on maximum likelihood estimation (MLE) to predict probabilities rather than continuous values</w:t>
      </w:r>
      <w:r w:rsidR="0015355C">
        <w:t xml:space="preserve"> (Statology, 2021)</w:t>
      </w:r>
      <w:r>
        <w:t>.</w:t>
      </w:r>
    </w:p>
    <w:p w14:paraId="65F93842" w14:textId="3F1B3B60" w:rsidR="007342E3" w:rsidRPr="007342E3" w:rsidRDefault="007342E3" w:rsidP="007342E3">
      <w:pPr>
        <w:pStyle w:val="ListParagraph"/>
        <w:numPr>
          <w:ilvl w:val="0"/>
          <w:numId w:val="5"/>
        </w:numPr>
      </w:pPr>
      <w:r>
        <w:t>The choice between linear vs. logistic regression depends on the nature of the dependent variable and the type of relationship between inputs and outputs</w:t>
      </w:r>
      <w:r w:rsidR="000C387D">
        <w:t xml:space="preserve"> (Statology, 2021)</w:t>
      </w:r>
      <w:r>
        <w:t>.</w:t>
      </w:r>
    </w:p>
    <w:p w14:paraId="4A3CFA07" w14:textId="77777777" w:rsidR="00485BA9" w:rsidRDefault="00485BA9" w:rsidP="005852C9"/>
    <w:p w14:paraId="59E9A5CE" w14:textId="40C2E32B" w:rsidR="00446E9F" w:rsidRDefault="00446E9F" w:rsidP="005852C9">
      <w:r>
        <w:t>Q.1.3)</w:t>
      </w:r>
    </w:p>
    <w:p w14:paraId="698A2998" w14:textId="3F1E1807" w:rsidR="00B14295" w:rsidRDefault="00B14295" w:rsidP="005852C9">
      <w:r w:rsidRPr="00B14295">
        <w:t xml:space="preserve">In machine learning, selecting the appropriate level of model complexity is essential for building </w:t>
      </w:r>
      <w:r>
        <w:t xml:space="preserve">good quality </w:t>
      </w:r>
      <w:r w:rsidRPr="00B14295">
        <w:t>models that generalize well to unseen data (Hastie, Tibshirani, &amp; Friedman, 2017). This process is closely tied to managing bias, variance, and model complexity, as a balance between these three factors determines whether a model performs accurately or not. If this balance is poorly managed, the model may either underfit (failing to capture key patterns) or overfit (performing well on training data but poorly on new data) (Medium, 2024).</w:t>
      </w:r>
    </w:p>
    <w:p w14:paraId="683F5F1F" w14:textId="25FB846E" w:rsidR="00446E9F" w:rsidRDefault="00B14295" w:rsidP="005852C9">
      <w:r w:rsidRPr="00B14295">
        <w:t>To determine the right level of model complexity for a given problem, it is critical to understand the bias-variance trade-off</w:t>
      </w:r>
      <w:r w:rsidR="006F1811">
        <w:t>. Bias-variance trade-off is a c</w:t>
      </w:r>
      <w:r w:rsidR="00ED5983" w:rsidRPr="00ED5983">
        <w:t xml:space="preserve">ore concept that </w:t>
      </w:r>
      <w:r w:rsidR="006F1811">
        <w:t xml:space="preserve">describes the relationship between the 3 aforementioned concepts (bias, variance and </w:t>
      </w:r>
      <w:r w:rsidR="00347032">
        <w:t>model complexity)</w:t>
      </w:r>
      <w:r w:rsidR="006F1811">
        <w:t xml:space="preserve"> and </w:t>
      </w:r>
      <w:r w:rsidR="00ED5983" w:rsidRPr="00ED5983">
        <w:t>governs model performance</w:t>
      </w:r>
      <w:r w:rsidR="00347032">
        <w:t xml:space="preserve"> and influences prediction error</w:t>
      </w:r>
      <w:r w:rsidR="006F1811">
        <w:t>, making it imperative to understand how different models perform with unseen data in a given scenario (Medium, 2024).</w:t>
      </w:r>
      <w:r w:rsidR="00B05474">
        <w:t xml:space="preserve"> We will now </w:t>
      </w:r>
      <w:r w:rsidR="00347032">
        <w:t>look</w:t>
      </w:r>
      <w:r w:rsidR="00B05474">
        <w:t xml:space="preserve"> at these key </w:t>
      </w:r>
      <w:r w:rsidR="008B66A3">
        <w:t>concepts further</w:t>
      </w:r>
      <w:r w:rsidR="00B05474">
        <w:t>.</w:t>
      </w:r>
    </w:p>
    <w:p w14:paraId="13C3AC10" w14:textId="77777777" w:rsidR="003779A7" w:rsidRDefault="003779A7" w:rsidP="005852C9"/>
    <w:p w14:paraId="016A4C53" w14:textId="77777777" w:rsidR="00A63D53" w:rsidRDefault="00A63D53" w:rsidP="005852C9">
      <w:pPr>
        <w:rPr>
          <w:u w:val="single"/>
        </w:rPr>
      </w:pPr>
    </w:p>
    <w:p w14:paraId="7A52BBC9" w14:textId="06583808" w:rsidR="003779A7" w:rsidRPr="003779A7" w:rsidRDefault="003779A7" w:rsidP="005852C9">
      <w:pPr>
        <w:rPr>
          <w:u w:val="single"/>
        </w:rPr>
      </w:pPr>
      <w:r w:rsidRPr="003779A7">
        <w:rPr>
          <w:u w:val="single"/>
        </w:rPr>
        <w:t>Understanding Bias and Variance</w:t>
      </w:r>
    </w:p>
    <w:p w14:paraId="0FEBCCE0" w14:textId="233AD837" w:rsidR="00347032" w:rsidRDefault="00347032" w:rsidP="00450B3B">
      <w:pPr>
        <w:pStyle w:val="ListParagraph"/>
        <w:numPr>
          <w:ilvl w:val="0"/>
          <w:numId w:val="15"/>
        </w:numPr>
      </w:pPr>
      <w:r>
        <w:t>Bias refers to the error introduced by approximating a complex real-world problem with a simplified model. High-bias models make strong assumptions and often underfit the data, missing important patterns (Medium, 2024).</w:t>
      </w:r>
    </w:p>
    <w:p w14:paraId="5E5BCE1E" w14:textId="77777777" w:rsidR="00347032" w:rsidRDefault="00347032" w:rsidP="00450B3B">
      <w:pPr>
        <w:pStyle w:val="ListParagraph"/>
        <w:numPr>
          <w:ilvl w:val="0"/>
          <w:numId w:val="15"/>
        </w:numPr>
      </w:pPr>
      <w:r>
        <w:t xml:space="preserve">Variance refers to how much a model's predictions change with small variations in the training data. High-variance models are often overly complex, capturing noise in the data and resulting in overfitting (Medium, 2024). </w:t>
      </w:r>
    </w:p>
    <w:p w14:paraId="594B4C65" w14:textId="249AB699" w:rsidR="00ED5983" w:rsidRDefault="00347032" w:rsidP="00347032">
      <w:r>
        <w:t>Using</w:t>
      </w:r>
      <w:r w:rsidR="008C256A">
        <w:t xml:space="preserve"> these key terms, the following scenarios can be understood</w:t>
      </w:r>
      <w:r w:rsidR="008D1941">
        <w:t>:</w:t>
      </w:r>
    </w:p>
    <w:p w14:paraId="017F5150" w14:textId="6F05965F" w:rsidR="008D1941" w:rsidRDefault="008D1941" w:rsidP="008D1941">
      <w:pPr>
        <w:pStyle w:val="Caption"/>
        <w:keepNext/>
      </w:pPr>
      <w:r>
        <w:t xml:space="preserve">Table </w:t>
      </w:r>
      <w:fldSimple w:instr=" SEQ Table \* ARABIC ">
        <w:r>
          <w:rPr>
            <w:noProof/>
          </w:rPr>
          <w:t>2</w:t>
        </w:r>
      </w:fldSimple>
      <w:r>
        <w:t>: Table of Scenarios (Bias and Variance) (Medium, 2024)</w:t>
      </w:r>
    </w:p>
    <w:tbl>
      <w:tblPr>
        <w:tblStyle w:val="GridTable1Light-Accent3"/>
        <w:tblW w:w="0" w:type="auto"/>
        <w:tblLook w:val="04A0" w:firstRow="1" w:lastRow="0" w:firstColumn="1" w:lastColumn="0" w:noHBand="0" w:noVBand="1"/>
      </w:tblPr>
      <w:tblGrid>
        <w:gridCol w:w="2254"/>
        <w:gridCol w:w="2254"/>
        <w:gridCol w:w="2254"/>
        <w:gridCol w:w="2254"/>
      </w:tblGrid>
      <w:tr w:rsidR="008C256A" w14:paraId="11657187" w14:textId="77777777" w:rsidTr="008C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FC2084" w14:textId="67E4B2DC" w:rsidR="008C256A" w:rsidRDefault="008C256A" w:rsidP="005852C9">
            <w:r>
              <w:t>Scenario</w:t>
            </w:r>
          </w:p>
        </w:tc>
        <w:tc>
          <w:tcPr>
            <w:tcW w:w="2254" w:type="dxa"/>
          </w:tcPr>
          <w:p w14:paraId="10782027" w14:textId="6A4FC767" w:rsidR="008C256A" w:rsidRDefault="008C256A" w:rsidP="005852C9">
            <w:pPr>
              <w:cnfStyle w:val="100000000000" w:firstRow="1" w:lastRow="0" w:firstColumn="0" w:lastColumn="0" w:oddVBand="0" w:evenVBand="0" w:oddHBand="0" w:evenHBand="0" w:firstRowFirstColumn="0" w:firstRowLastColumn="0" w:lastRowFirstColumn="0" w:lastRowLastColumn="0"/>
            </w:pPr>
            <w:r>
              <w:t>Bias</w:t>
            </w:r>
          </w:p>
        </w:tc>
        <w:tc>
          <w:tcPr>
            <w:tcW w:w="2254" w:type="dxa"/>
          </w:tcPr>
          <w:p w14:paraId="6B76347C" w14:textId="46D48800" w:rsidR="008C256A" w:rsidRDefault="008C256A" w:rsidP="005852C9">
            <w:pPr>
              <w:cnfStyle w:val="100000000000" w:firstRow="1" w:lastRow="0" w:firstColumn="0" w:lastColumn="0" w:oddVBand="0" w:evenVBand="0" w:oddHBand="0" w:evenHBand="0" w:firstRowFirstColumn="0" w:firstRowLastColumn="0" w:lastRowFirstColumn="0" w:lastRowLastColumn="0"/>
            </w:pPr>
            <w:r>
              <w:t>Variance</w:t>
            </w:r>
          </w:p>
        </w:tc>
        <w:tc>
          <w:tcPr>
            <w:tcW w:w="2254" w:type="dxa"/>
          </w:tcPr>
          <w:p w14:paraId="30C85B5B" w14:textId="360A69CC" w:rsidR="008C256A" w:rsidRDefault="008C256A" w:rsidP="005852C9">
            <w:pPr>
              <w:cnfStyle w:val="100000000000" w:firstRow="1" w:lastRow="0" w:firstColumn="0" w:lastColumn="0" w:oddVBand="0" w:evenVBand="0" w:oddHBand="0" w:evenHBand="0" w:firstRowFirstColumn="0" w:firstRowLastColumn="0" w:lastRowFirstColumn="0" w:lastRowLastColumn="0"/>
            </w:pPr>
            <w:r>
              <w:t>Outcome</w:t>
            </w:r>
          </w:p>
        </w:tc>
      </w:tr>
      <w:tr w:rsidR="008C256A" w14:paraId="6919CBC1" w14:textId="77777777" w:rsidTr="008C256A">
        <w:tc>
          <w:tcPr>
            <w:cnfStyle w:val="001000000000" w:firstRow="0" w:lastRow="0" w:firstColumn="1" w:lastColumn="0" w:oddVBand="0" w:evenVBand="0" w:oddHBand="0" w:evenHBand="0" w:firstRowFirstColumn="0" w:firstRowLastColumn="0" w:lastRowFirstColumn="0" w:lastRowLastColumn="0"/>
            <w:tcW w:w="2254" w:type="dxa"/>
          </w:tcPr>
          <w:p w14:paraId="7BC0F5BF" w14:textId="5BC4F4B6" w:rsidR="008C256A" w:rsidRDefault="008C256A" w:rsidP="005852C9">
            <w:r>
              <w:t>High Bias</w:t>
            </w:r>
          </w:p>
        </w:tc>
        <w:tc>
          <w:tcPr>
            <w:tcW w:w="2254" w:type="dxa"/>
          </w:tcPr>
          <w:p w14:paraId="34A098F3" w14:textId="13FCF693" w:rsidR="008C256A" w:rsidRDefault="008C256A" w:rsidP="005852C9">
            <w:pPr>
              <w:cnfStyle w:val="000000000000" w:firstRow="0" w:lastRow="0" w:firstColumn="0" w:lastColumn="0" w:oddVBand="0" w:evenVBand="0" w:oddHBand="0" w:evenHBand="0" w:firstRowFirstColumn="0" w:firstRowLastColumn="0" w:lastRowFirstColumn="0" w:lastRowLastColumn="0"/>
            </w:pPr>
            <w:r>
              <w:t>High</w:t>
            </w:r>
          </w:p>
        </w:tc>
        <w:tc>
          <w:tcPr>
            <w:tcW w:w="2254" w:type="dxa"/>
          </w:tcPr>
          <w:p w14:paraId="10185FCC" w14:textId="2BC5531A" w:rsidR="008C256A" w:rsidRDefault="008C256A" w:rsidP="005852C9">
            <w:pPr>
              <w:cnfStyle w:val="000000000000" w:firstRow="0" w:lastRow="0" w:firstColumn="0" w:lastColumn="0" w:oddVBand="0" w:evenVBand="0" w:oddHBand="0" w:evenHBand="0" w:firstRowFirstColumn="0" w:firstRowLastColumn="0" w:lastRowFirstColumn="0" w:lastRowLastColumn="0"/>
            </w:pPr>
            <w:r>
              <w:t>Low</w:t>
            </w:r>
          </w:p>
        </w:tc>
        <w:tc>
          <w:tcPr>
            <w:tcW w:w="2254" w:type="dxa"/>
          </w:tcPr>
          <w:p w14:paraId="121FCD75" w14:textId="3E058668" w:rsidR="008C256A" w:rsidRDefault="008C256A" w:rsidP="005852C9">
            <w:pPr>
              <w:cnfStyle w:val="000000000000" w:firstRow="0" w:lastRow="0" w:firstColumn="0" w:lastColumn="0" w:oddVBand="0" w:evenVBand="0" w:oddHBand="0" w:evenHBand="0" w:firstRowFirstColumn="0" w:firstRowLastColumn="0" w:lastRowFirstColumn="0" w:lastRowLastColumn="0"/>
            </w:pPr>
            <w:r>
              <w:t>Underfitting</w:t>
            </w:r>
          </w:p>
        </w:tc>
      </w:tr>
      <w:tr w:rsidR="008C256A" w14:paraId="421A48EF" w14:textId="77777777" w:rsidTr="008C256A">
        <w:tc>
          <w:tcPr>
            <w:cnfStyle w:val="001000000000" w:firstRow="0" w:lastRow="0" w:firstColumn="1" w:lastColumn="0" w:oddVBand="0" w:evenVBand="0" w:oddHBand="0" w:evenHBand="0" w:firstRowFirstColumn="0" w:firstRowLastColumn="0" w:lastRowFirstColumn="0" w:lastRowLastColumn="0"/>
            <w:tcW w:w="2254" w:type="dxa"/>
          </w:tcPr>
          <w:p w14:paraId="1DAAAB8B" w14:textId="5AA25D43" w:rsidR="008C256A" w:rsidRDefault="008C256A" w:rsidP="005852C9">
            <w:r>
              <w:t>High Variance</w:t>
            </w:r>
          </w:p>
        </w:tc>
        <w:tc>
          <w:tcPr>
            <w:tcW w:w="2254" w:type="dxa"/>
          </w:tcPr>
          <w:p w14:paraId="3783B3B6" w14:textId="7792C239" w:rsidR="008C256A" w:rsidRDefault="008C256A" w:rsidP="005852C9">
            <w:pPr>
              <w:cnfStyle w:val="000000000000" w:firstRow="0" w:lastRow="0" w:firstColumn="0" w:lastColumn="0" w:oddVBand="0" w:evenVBand="0" w:oddHBand="0" w:evenHBand="0" w:firstRowFirstColumn="0" w:firstRowLastColumn="0" w:lastRowFirstColumn="0" w:lastRowLastColumn="0"/>
            </w:pPr>
            <w:r>
              <w:t>Low</w:t>
            </w:r>
          </w:p>
        </w:tc>
        <w:tc>
          <w:tcPr>
            <w:tcW w:w="2254" w:type="dxa"/>
          </w:tcPr>
          <w:p w14:paraId="52921A25" w14:textId="32A60850" w:rsidR="008C256A" w:rsidRDefault="008C256A" w:rsidP="005852C9">
            <w:pPr>
              <w:cnfStyle w:val="000000000000" w:firstRow="0" w:lastRow="0" w:firstColumn="0" w:lastColumn="0" w:oddVBand="0" w:evenVBand="0" w:oddHBand="0" w:evenHBand="0" w:firstRowFirstColumn="0" w:firstRowLastColumn="0" w:lastRowFirstColumn="0" w:lastRowLastColumn="0"/>
            </w:pPr>
            <w:r>
              <w:t>High</w:t>
            </w:r>
          </w:p>
        </w:tc>
        <w:tc>
          <w:tcPr>
            <w:tcW w:w="2254" w:type="dxa"/>
          </w:tcPr>
          <w:p w14:paraId="4A01CCCA" w14:textId="69C299F0" w:rsidR="008C256A" w:rsidRDefault="008C256A" w:rsidP="005852C9">
            <w:pPr>
              <w:cnfStyle w:val="000000000000" w:firstRow="0" w:lastRow="0" w:firstColumn="0" w:lastColumn="0" w:oddVBand="0" w:evenVBand="0" w:oddHBand="0" w:evenHBand="0" w:firstRowFirstColumn="0" w:firstRowLastColumn="0" w:lastRowFirstColumn="0" w:lastRowLastColumn="0"/>
            </w:pPr>
            <w:r>
              <w:t>Overfitting</w:t>
            </w:r>
          </w:p>
        </w:tc>
      </w:tr>
      <w:tr w:rsidR="008C256A" w14:paraId="4DFA78CD" w14:textId="77777777" w:rsidTr="008C256A">
        <w:tc>
          <w:tcPr>
            <w:cnfStyle w:val="001000000000" w:firstRow="0" w:lastRow="0" w:firstColumn="1" w:lastColumn="0" w:oddVBand="0" w:evenVBand="0" w:oddHBand="0" w:evenHBand="0" w:firstRowFirstColumn="0" w:firstRowLastColumn="0" w:lastRowFirstColumn="0" w:lastRowLastColumn="0"/>
            <w:tcW w:w="2254" w:type="dxa"/>
          </w:tcPr>
          <w:p w14:paraId="056CD3B7" w14:textId="7D745296" w:rsidR="008C256A" w:rsidRDefault="008C256A" w:rsidP="005852C9">
            <w:r>
              <w:t>Optimal Trade-off</w:t>
            </w:r>
          </w:p>
        </w:tc>
        <w:tc>
          <w:tcPr>
            <w:tcW w:w="2254" w:type="dxa"/>
          </w:tcPr>
          <w:p w14:paraId="3B02D39F" w14:textId="2E0A26FD" w:rsidR="008C256A" w:rsidRDefault="008C256A" w:rsidP="005852C9">
            <w:pPr>
              <w:cnfStyle w:val="000000000000" w:firstRow="0" w:lastRow="0" w:firstColumn="0" w:lastColumn="0" w:oddVBand="0" w:evenVBand="0" w:oddHBand="0" w:evenHBand="0" w:firstRowFirstColumn="0" w:firstRowLastColumn="0" w:lastRowFirstColumn="0" w:lastRowLastColumn="0"/>
            </w:pPr>
            <w:r>
              <w:t>Balanced</w:t>
            </w:r>
          </w:p>
        </w:tc>
        <w:tc>
          <w:tcPr>
            <w:tcW w:w="2254" w:type="dxa"/>
          </w:tcPr>
          <w:p w14:paraId="767D40D1" w14:textId="11E47134" w:rsidR="008C256A" w:rsidRDefault="008C256A" w:rsidP="005852C9">
            <w:pPr>
              <w:cnfStyle w:val="000000000000" w:firstRow="0" w:lastRow="0" w:firstColumn="0" w:lastColumn="0" w:oddVBand="0" w:evenVBand="0" w:oddHBand="0" w:evenHBand="0" w:firstRowFirstColumn="0" w:firstRowLastColumn="0" w:lastRowFirstColumn="0" w:lastRowLastColumn="0"/>
            </w:pPr>
            <w:r>
              <w:t>Balanced</w:t>
            </w:r>
          </w:p>
        </w:tc>
        <w:tc>
          <w:tcPr>
            <w:tcW w:w="2254" w:type="dxa"/>
          </w:tcPr>
          <w:p w14:paraId="3E2C8BC2" w14:textId="11E90C96" w:rsidR="008C256A" w:rsidRDefault="008C256A" w:rsidP="005852C9">
            <w:pPr>
              <w:cnfStyle w:val="000000000000" w:firstRow="0" w:lastRow="0" w:firstColumn="0" w:lastColumn="0" w:oddVBand="0" w:evenVBand="0" w:oddHBand="0" w:evenHBand="0" w:firstRowFirstColumn="0" w:firstRowLastColumn="0" w:lastRowFirstColumn="0" w:lastRowLastColumn="0"/>
            </w:pPr>
            <w:r>
              <w:t>Best Generalisation</w:t>
            </w:r>
          </w:p>
        </w:tc>
      </w:tr>
    </w:tbl>
    <w:p w14:paraId="0E66A2E5" w14:textId="77777777" w:rsidR="00446E9F" w:rsidRDefault="00446E9F" w:rsidP="005852C9"/>
    <w:p w14:paraId="71F17D24" w14:textId="78876500" w:rsidR="00751A92" w:rsidRDefault="00751A92" w:rsidP="005852C9">
      <w:pPr>
        <w:rPr>
          <w:u w:val="single"/>
        </w:rPr>
      </w:pPr>
      <w:r w:rsidRPr="00751A92">
        <w:rPr>
          <w:u w:val="single"/>
        </w:rPr>
        <w:t>The Role of Model Complexity</w:t>
      </w:r>
    </w:p>
    <w:p w14:paraId="50ACBE0D" w14:textId="359B26FC" w:rsidR="00751A92" w:rsidRDefault="00B10969" w:rsidP="005852C9">
      <w:r w:rsidRPr="00B10969">
        <w:t>Model complexity refers to how flexible or powerful a model is in fitting the data</w:t>
      </w:r>
      <w:r w:rsidR="003050FB">
        <w:t>. This is done</w:t>
      </w:r>
      <w:r w:rsidR="00B05474">
        <w:t xml:space="preserve"> through </w:t>
      </w:r>
      <w:r w:rsidR="003050FB">
        <w:t xml:space="preserve">assessing </w:t>
      </w:r>
      <w:r w:rsidR="00B05474">
        <w:t xml:space="preserve">how well a model fits a use case scenario through capturing underlying patterns </w:t>
      </w:r>
      <w:r w:rsidR="003050FB">
        <w:t>in the data</w:t>
      </w:r>
      <w:r w:rsidR="00B05474">
        <w:t xml:space="preserve"> (Medium, 2024)</w:t>
      </w:r>
      <w:r w:rsidR="003050FB">
        <w:t>:</w:t>
      </w:r>
    </w:p>
    <w:p w14:paraId="6BC2B4CD" w14:textId="51ED58D7" w:rsidR="00EC403F" w:rsidRDefault="00EC403F" w:rsidP="00EC403F">
      <w:pPr>
        <w:pStyle w:val="ListParagraph"/>
        <w:numPr>
          <w:ilvl w:val="0"/>
          <w:numId w:val="6"/>
        </w:numPr>
      </w:pPr>
      <w:r>
        <w:t xml:space="preserve">Low complexity </w:t>
      </w:r>
      <w:r w:rsidR="00CB2675">
        <w:t xml:space="preserve">simple models </w:t>
      </w:r>
      <w:r>
        <w:t xml:space="preserve">(e.g., linear regression with </w:t>
      </w:r>
      <w:r w:rsidR="00CB2675">
        <w:t>nonlinear data</w:t>
      </w:r>
      <w:r>
        <w:t xml:space="preserve">) </w:t>
      </w:r>
      <w:r w:rsidR="000A51A0" w:rsidRPr="000A51A0">
        <w:t>may lack the capacity to capture underlying relationships</w:t>
      </w:r>
      <w:r w:rsidR="000A51A0">
        <w:t xml:space="preserve">. This results in </w:t>
      </w:r>
      <w:r>
        <w:t>high bias</w:t>
      </w:r>
      <w:r w:rsidR="00CB2675">
        <w:t xml:space="preserve"> </w:t>
      </w:r>
      <w:r w:rsidR="000A51A0">
        <w:t xml:space="preserve">and </w:t>
      </w:r>
      <w:r w:rsidR="00CB2675">
        <w:t xml:space="preserve">making strong assumptions about data </w:t>
      </w:r>
      <w:r w:rsidR="000A51A0">
        <w:t>through underfitting, resulting</w:t>
      </w:r>
      <w:r w:rsidR="00CB2675">
        <w:t xml:space="preserve"> in inaccurate and error prone data prediction (Medium, 2024)</w:t>
      </w:r>
      <w:r>
        <w:t>.</w:t>
      </w:r>
    </w:p>
    <w:p w14:paraId="1E8365F1" w14:textId="333F3B5E" w:rsidR="00EC403F" w:rsidRDefault="00EC403F" w:rsidP="00EC403F">
      <w:pPr>
        <w:pStyle w:val="ListParagraph"/>
        <w:numPr>
          <w:ilvl w:val="0"/>
          <w:numId w:val="6"/>
        </w:numPr>
      </w:pPr>
      <w:r>
        <w:t>High complexity</w:t>
      </w:r>
      <w:r w:rsidR="00CB2675">
        <w:t xml:space="preserve"> complex models</w:t>
      </w:r>
      <w:r>
        <w:t xml:space="preserve"> (e.g., deep neural networks or models with many predictors</w:t>
      </w:r>
      <w:r w:rsidR="00CB2675">
        <w:t xml:space="preserve"> on a small dataset</w:t>
      </w:r>
      <w:r>
        <w:t>) can capture more patterns</w:t>
      </w:r>
      <w:r w:rsidR="00CB2675">
        <w:t xml:space="preserve"> and fit training data well,</w:t>
      </w:r>
      <w:r>
        <w:t xml:space="preserve"> but may </w:t>
      </w:r>
      <w:r w:rsidR="001374CA">
        <w:t xml:space="preserve">fit the sample data too well, </w:t>
      </w:r>
      <w:r w:rsidR="000A51A0" w:rsidRPr="000A51A0">
        <w:t>capture noise as if it were signal</w:t>
      </w:r>
      <w:r w:rsidR="000A51A0">
        <w:t xml:space="preserve">. This results in </w:t>
      </w:r>
      <w:r>
        <w:t>high variance</w:t>
      </w:r>
      <w:r w:rsidR="001374CA">
        <w:t xml:space="preserve"> and fails to generalise and </w:t>
      </w:r>
      <w:r w:rsidR="005944F5">
        <w:t>predict new</w:t>
      </w:r>
      <w:r w:rsidR="001374CA">
        <w:t xml:space="preserve"> data</w:t>
      </w:r>
      <w:r w:rsidR="005944F5">
        <w:t xml:space="preserve"> </w:t>
      </w:r>
      <w:r w:rsidR="001374CA">
        <w:t>leading to poor performance and inaccurate predictions</w:t>
      </w:r>
      <w:r w:rsidR="000A51A0">
        <w:t xml:space="preserve"> through overfitting</w:t>
      </w:r>
      <w:r w:rsidR="001374CA">
        <w:t xml:space="preserve"> (Medium, 2024).</w:t>
      </w:r>
    </w:p>
    <w:p w14:paraId="2FC85511" w14:textId="398B2F0C" w:rsidR="00EC403F" w:rsidRDefault="00EC403F" w:rsidP="00EC403F">
      <w:r>
        <w:t xml:space="preserve">The goal </w:t>
      </w:r>
      <w:r w:rsidR="005944F5">
        <w:t xml:space="preserve">of model complexity </w:t>
      </w:r>
      <w:r>
        <w:t xml:space="preserve">is to find the sweet spot: </w:t>
      </w:r>
      <w:r w:rsidR="00E07FB0" w:rsidRPr="00E07FB0">
        <w:t>a model complex enough to capture meaningful patterns but simple enough to generalize well</w:t>
      </w:r>
      <w:r>
        <w:t>.</w:t>
      </w:r>
      <w:r w:rsidR="005944F5">
        <w:t xml:space="preserve"> Identifying the right level of complexity </w:t>
      </w:r>
      <w:r w:rsidR="00ED6224">
        <w:t>and finding a balance between</w:t>
      </w:r>
      <w:r w:rsidR="00E07FB0">
        <w:t xml:space="preserve"> these concepts</w:t>
      </w:r>
      <w:r w:rsidR="00ED6224">
        <w:t xml:space="preserve"> </w:t>
      </w:r>
      <w:r w:rsidR="005944F5">
        <w:t xml:space="preserve">is crucial for building a thorough and </w:t>
      </w:r>
      <w:r w:rsidR="00ED6224">
        <w:t>well-defined</w:t>
      </w:r>
      <w:r w:rsidR="005944F5">
        <w:t xml:space="preserve"> model which will generalise accurate predictions on new, unseen data and finding the best fit and most accurate model for the scenario at hand (Medium, 2024).</w:t>
      </w:r>
    </w:p>
    <w:p w14:paraId="1ACF64AE" w14:textId="77777777" w:rsidR="00E07FB0" w:rsidRDefault="00E07FB0" w:rsidP="00EC403F"/>
    <w:p w14:paraId="701BC834" w14:textId="1A0D5DC6" w:rsidR="00ED6224" w:rsidRPr="00ED6224" w:rsidRDefault="00ED6224" w:rsidP="00EC403F">
      <w:pPr>
        <w:rPr>
          <w:u w:val="single"/>
        </w:rPr>
      </w:pPr>
      <w:r w:rsidRPr="00ED6224">
        <w:rPr>
          <w:u w:val="single"/>
        </w:rPr>
        <w:lastRenderedPageBreak/>
        <w:t>How to Determine Optimal Model Complexity</w:t>
      </w:r>
    </w:p>
    <w:p w14:paraId="6CF9E0EC" w14:textId="11DF1CF8" w:rsidR="004E53AD" w:rsidRDefault="004E53AD" w:rsidP="00EC403F">
      <w:r>
        <w:t>Now that we understand that finding a balance of model complexity to avoid undefining and overfitting and creating a model that is most accurate at predictions is crucial</w:t>
      </w:r>
      <w:r w:rsidR="008A2571">
        <w:t>, t</w:t>
      </w:r>
      <w:r>
        <w:t>here are a few key strategies that can be employed to ensure that this balance can be achieved. We will go into four of these key concepts below:</w:t>
      </w:r>
      <w:r>
        <w:br/>
      </w:r>
    </w:p>
    <w:p w14:paraId="3C362188" w14:textId="12AC10AF" w:rsidR="004E53AD" w:rsidRDefault="004E53AD" w:rsidP="00EC403F">
      <w:r>
        <w:t>1. Cross-Validation</w:t>
      </w:r>
    </w:p>
    <w:p w14:paraId="69D561F8" w14:textId="6875DFD2" w:rsidR="008A2571" w:rsidRDefault="008A2571" w:rsidP="00C47DFD">
      <w:pPr>
        <w:pStyle w:val="ListParagraph"/>
        <w:numPr>
          <w:ilvl w:val="0"/>
          <w:numId w:val="14"/>
        </w:numPr>
      </w:pPr>
      <w:r>
        <w:t>Split the data into training and validation sets (e.g., using k-fold cross-validation) to assess how well a model performs on unseen data (Medium, 2024).</w:t>
      </w:r>
    </w:p>
    <w:p w14:paraId="697DDC49" w14:textId="32EC639C" w:rsidR="008A2571" w:rsidRDefault="008A2571" w:rsidP="00C47DFD">
      <w:pPr>
        <w:pStyle w:val="ListParagraph"/>
        <w:numPr>
          <w:ilvl w:val="0"/>
          <w:numId w:val="14"/>
        </w:numPr>
      </w:pPr>
      <w:r>
        <w:t>Evaluate model performance at different complexity levels (Medium, 2024).</w:t>
      </w:r>
    </w:p>
    <w:p w14:paraId="0F6FA729" w14:textId="1C78D648" w:rsidR="00A74E11" w:rsidRDefault="008A2571" w:rsidP="00C47DFD">
      <w:pPr>
        <w:pStyle w:val="ListParagraph"/>
        <w:numPr>
          <w:ilvl w:val="0"/>
          <w:numId w:val="14"/>
        </w:numPr>
      </w:pPr>
      <w:r>
        <w:t>Select the model that minimizes validation error, not just training error — this helps prevent overfitting (Medium, 2024).</w:t>
      </w:r>
    </w:p>
    <w:p w14:paraId="7D9549B0" w14:textId="77777777" w:rsidR="00C47DFD" w:rsidRDefault="00C47DFD" w:rsidP="00C47DFD">
      <w:pPr>
        <w:pStyle w:val="ListParagraph"/>
      </w:pPr>
    </w:p>
    <w:p w14:paraId="0F92B21F" w14:textId="0EF81679" w:rsidR="00A74E11" w:rsidRDefault="00A74E11" w:rsidP="00A74E11">
      <w:r>
        <w:t xml:space="preserve">2. </w:t>
      </w:r>
      <w:r w:rsidR="00504E04">
        <w:t>Learning Curves</w:t>
      </w:r>
    </w:p>
    <w:p w14:paraId="52FD6DA4" w14:textId="66D16357" w:rsidR="00504E04" w:rsidRDefault="00504E04" w:rsidP="00504E04">
      <w:pPr>
        <w:pStyle w:val="ListParagraph"/>
        <w:numPr>
          <w:ilvl w:val="0"/>
          <w:numId w:val="8"/>
        </w:numPr>
      </w:pPr>
      <w:r>
        <w:t>Plot model performance (training vs. validation error) as a function of the training set size or model complexity.</w:t>
      </w:r>
      <w:r w:rsidR="00FE733E">
        <w:t xml:space="preserve"> The model complexity-error curve can show an</w:t>
      </w:r>
      <w:r w:rsidR="00680692">
        <w:t xml:space="preserve">d </w:t>
      </w:r>
      <w:r w:rsidR="00FE733E">
        <w:t>track these changes (LinkedIn, 2023).</w:t>
      </w:r>
    </w:p>
    <w:p w14:paraId="4167FA47" w14:textId="72F794A8" w:rsidR="00C47DFD" w:rsidRDefault="00C47DFD" w:rsidP="00C47DFD">
      <w:pPr>
        <w:pStyle w:val="ListParagraph"/>
        <w:numPr>
          <w:ilvl w:val="0"/>
          <w:numId w:val="8"/>
        </w:numPr>
      </w:pPr>
      <w:r>
        <w:t>This visualization helps detect:</w:t>
      </w:r>
    </w:p>
    <w:p w14:paraId="4CF94C7C" w14:textId="2A376934" w:rsidR="00C47DFD" w:rsidRDefault="00C47DFD" w:rsidP="00C47DFD">
      <w:pPr>
        <w:pStyle w:val="ListParagraph"/>
        <w:numPr>
          <w:ilvl w:val="1"/>
          <w:numId w:val="8"/>
        </w:numPr>
      </w:pPr>
      <w:r>
        <w:t>Underfitting: Both errors are high and close (LinkedIn, 2023).</w:t>
      </w:r>
    </w:p>
    <w:p w14:paraId="12F810F5" w14:textId="58D7EC03" w:rsidR="00C47DFD" w:rsidRDefault="00C47DFD" w:rsidP="00C47DFD">
      <w:pPr>
        <w:pStyle w:val="ListParagraph"/>
        <w:numPr>
          <w:ilvl w:val="1"/>
          <w:numId w:val="8"/>
        </w:numPr>
      </w:pPr>
      <w:r>
        <w:t>Overfitting: Training error is low, but validation error is high (LinkedIn, 2023).</w:t>
      </w:r>
    </w:p>
    <w:p w14:paraId="458B5A74" w14:textId="5B02C828" w:rsidR="00F02F43" w:rsidRDefault="00F02F43" w:rsidP="004F71D4">
      <w:pPr>
        <w:pStyle w:val="ListParagraph"/>
        <w:numPr>
          <w:ilvl w:val="0"/>
          <w:numId w:val="8"/>
        </w:numPr>
      </w:pPr>
      <w:r>
        <w:t>Through visualisation of these key concepts, the point at which test error reaches its minimum with optimal complexity can be observed and the best fitting and most balanced model can be found (LinkedIn, 2023)</w:t>
      </w:r>
      <w:r w:rsidR="00C47DFD">
        <w:t>.</w:t>
      </w:r>
    </w:p>
    <w:p w14:paraId="784AA923" w14:textId="77777777" w:rsidR="004F71D4" w:rsidRDefault="004F71D4" w:rsidP="004F71D4"/>
    <w:p w14:paraId="4ACFA58D" w14:textId="77777777" w:rsidR="00F02F43" w:rsidRDefault="00F02F43" w:rsidP="00F02F43">
      <w:pPr>
        <w:pStyle w:val="ListParagraph"/>
        <w:keepNext/>
      </w:pPr>
      <w:r>
        <w:rPr>
          <w:noProof/>
        </w:rPr>
        <w:lastRenderedPageBreak/>
        <w:drawing>
          <wp:inline distT="0" distB="0" distL="0" distR="0" wp14:anchorId="1A0B7034" wp14:editId="521E5106">
            <wp:extent cx="5731510" cy="3219450"/>
            <wp:effectExtent l="0" t="0" r="2540" b="0"/>
            <wp:docPr id="2136064869"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b="62178"/>
                    <a:stretch/>
                  </pic:blipFill>
                  <pic:spPr bwMode="auto">
                    <a:xfrm>
                      <a:off x="0" y="0"/>
                      <a:ext cx="5731510"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476FA3CB" w14:textId="2C018D03" w:rsidR="00F02F43" w:rsidRPr="004E53AD" w:rsidRDefault="00F02F43" w:rsidP="00F02F43">
      <w:pPr>
        <w:pStyle w:val="Caption"/>
      </w:pPr>
      <w:r>
        <w:t xml:space="preserve">Figure </w:t>
      </w:r>
      <w:fldSimple w:instr=" SEQ Figure \* ARABIC ">
        <w:r w:rsidR="00E73472">
          <w:rPr>
            <w:noProof/>
          </w:rPr>
          <w:t>1</w:t>
        </w:r>
      </w:fldSimple>
      <w:r>
        <w:t xml:space="preserve">: Visual Representation Showing </w:t>
      </w:r>
      <w:r w:rsidR="004807C2">
        <w:t>the</w:t>
      </w:r>
      <w:r>
        <w:t xml:space="preserve"> Model-Complexity Learning Curve (LinkedIn, 2023)</w:t>
      </w:r>
    </w:p>
    <w:p w14:paraId="62DBAFC7" w14:textId="77777777" w:rsidR="004E53AD" w:rsidRDefault="004E53AD" w:rsidP="00EC403F">
      <w:pPr>
        <w:rPr>
          <w:b/>
          <w:bCs/>
        </w:rPr>
      </w:pPr>
    </w:p>
    <w:p w14:paraId="3A175849" w14:textId="556A76BB" w:rsidR="00200008" w:rsidRDefault="00200008" w:rsidP="00EC403F">
      <w:r w:rsidRPr="00B311F5">
        <w:t xml:space="preserve">3. </w:t>
      </w:r>
      <w:r w:rsidR="00404A89">
        <w:t>Regularization Techniques</w:t>
      </w:r>
    </w:p>
    <w:p w14:paraId="2533E697" w14:textId="766161B7" w:rsidR="008B66A3" w:rsidRDefault="00847BBF" w:rsidP="008B66A3">
      <w:pPr>
        <w:pStyle w:val="ListParagraph"/>
        <w:numPr>
          <w:ilvl w:val="0"/>
          <w:numId w:val="9"/>
        </w:numPr>
      </w:pPr>
      <w:r>
        <w:t>In order to control complexity, we can a</w:t>
      </w:r>
      <w:r w:rsidR="008B66A3">
        <w:t>dd penalty terms to the loss function to reduce overfitting without entirely removing features (LinkedIn, 2023):</w:t>
      </w:r>
    </w:p>
    <w:p w14:paraId="5B108DB5" w14:textId="0BCAA691" w:rsidR="008B66A3" w:rsidRDefault="008B66A3" w:rsidP="008B66A3">
      <w:pPr>
        <w:pStyle w:val="ListParagraph"/>
        <w:numPr>
          <w:ilvl w:val="1"/>
          <w:numId w:val="9"/>
        </w:numPr>
      </w:pPr>
      <w:r>
        <w:t>Ridge Regression (L2): Shrinks all coefficients though parameter regularity (LinkedIn, 2023).</w:t>
      </w:r>
    </w:p>
    <w:p w14:paraId="535A9B85" w14:textId="574E8067" w:rsidR="008B66A3" w:rsidRDefault="008B66A3" w:rsidP="008B66A3">
      <w:pPr>
        <w:pStyle w:val="ListParagraph"/>
        <w:numPr>
          <w:ilvl w:val="1"/>
          <w:numId w:val="9"/>
        </w:numPr>
      </w:pPr>
      <w:r>
        <w:t>Lasso Regression (L1): Shrinks some coefficients to zero, performing feature selection and parameter nulling (LinkedIn, 2023).</w:t>
      </w:r>
    </w:p>
    <w:p w14:paraId="6A113093" w14:textId="77777777" w:rsidR="00DD3AD7" w:rsidRDefault="008B66A3" w:rsidP="00847BBF">
      <w:pPr>
        <w:pStyle w:val="ListParagraph"/>
        <w:numPr>
          <w:ilvl w:val="1"/>
          <w:numId w:val="9"/>
        </w:numPr>
      </w:pPr>
      <w:r>
        <w:t>Elastic Net: Combines both.</w:t>
      </w:r>
    </w:p>
    <w:p w14:paraId="7757545C" w14:textId="300FD2A7" w:rsidR="00847BBF" w:rsidRDefault="00DD3AD7" w:rsidP="00DD3AD7">
      <w:pPr>
        <w:pStyle w:val="ListParagraph"/>
        <w:numPr>
          <w:ilvl w:val="0"/>
          <w:numId w:val="9"/>
        </w:numPr>
      </w:pPr>
      <w:r w:rsidRPr="00DD3AD7">
        <w:t>Regularization helps control complexity and improves model generalization.</w:t>
      </w:r>
    </w:p>
    <w:p w14:paraId="58D34452" w14:textId="77777777" w:rsidR="00DD3AD7" w:rsidRDefault="00DD3AD7" w:rsidP="00DD3AD7">
      <w:pPr>
        <w:pStyle w:val="ListParagraph"/>
      </w:pPr>
    </w:p>
    <w:p w14:paraId="040F5DF4" w14:textId="77777777" w:rsidR="00847BBF" w:rsidRDefault="00847BBF" w:rsidP="00847BBF">
      <w:r>
        <w:t>4. Model Selection Criteria</w:t>
      </w:r>
    </w:p>
    <w:p w14:paraId="78C37C0D" w14:textId="77777777" w:rsidR="00847BBF" w:rsidRDefault="00847BBF" w:rsidP="00847BBF">
      <w:pPr>
        <w:pStyle w:val="ListParagraph"/>
        <w:numPr>
          <w:ilvl w:val="0"/>
          <w:numId w:val="10"/>
        </w:numPr>
      </w:pPr>
      <w:r>
        <w:t>To obtain the best fitting model and finding optimal model complexity, we can use performance metrics such as:</w:t>
      </w:r>
    </w:p>
    <w:p w14:paraId="40DCA740" w14:textId="75CA475B" w:rsidR="00847BBF" w:rsidRDefault="00847BBF" w:rsidP="00847BBF">
      <w:pPr>
        <w:pStyle w:val="ListParagraph"/>
        <w:numPr>
          <w:ilvl w:val="1"/>
          <w:numId w:val="10"/>
        </w:numPr>
      </w:pPr>
      <w:r>
        <w:t xml:space="preserve">AIC (Akaike Information Criterion) or BIC (Bayesian Information Criterion): Lower values indicate better balance between fit and complexity (LinkedIn, </w:t>
      </w:r>
      <w:r w:rsidR="00AD0016">
        <w:t>2023</w:t>
      </w:r>
      <w:r>
        <w:t>).</w:t>
      </w:r>
    </w:p>
    <w:p w14:paraId="6DD4DE31" w14:textId="31C5C1B0" w:rsidR="00C56C9D" w:rsidRDefault="00847BBF" w:rsidP="00C56C9D">
      <w:pPr>
        <w:pStyle w:val="ListParagraph"/>
        <w:numPr>
          <w:ilvl w:val="0"/>
          <w:numId w:val="10"/>
        </w:numPr>
      </w:pPr>
      <w:r>
        <w:t>This will ensure</w:t>
      </w:r>
      <w:r w:rsidR="005D3DDE">
        <w:t xml:space="preserve"> unnecessary complexity can be removed</w:t>
      </w:r>
      <w:r>
        <w:t xml:space="preserve"> the best fitting model can be found and utilised to offer the most accurate predictions.</w:t>
      </w:r>
    </w:p>
    <w:p w14:paraId="6C90E4BF" w14:textId="77777777" w:rsidR="00450B3B" w:rsidRDefault="00450B3B" w:rsidP="00450B3B"/>
    <w:p w14:paraId="148BF887" w14:textId="43E424AB" w:rsidR="00450B3B" w:rsidRDefault="00450B3B" w:rsidP="00450B3B">
      <w:r>
        <w:t>Q.1.4)</w:t>
      </w:r>
    </w:p>
    <w:p w14:paraId="1802DC07" w14:textId="77777777" w:rsidR="00E73472" w:rsidRDefault="00E73472" w:rsidP="00E73472">
      <w:r>
        <w:lastRenderedPageBreak/>
        <w:t>In stats, 2-tailed, left tailed and upper tailed tests can be understood of as hypothesis testing techniques whereby, we can test a population parameter (Statology, 2021).</w:t>
      </w:r>
    </w:p>
    <w:p w14:paraId="40BFB8FB" w14:textId="58E91E9B" w:rsidR="00E73472" w:rsidRDefault="00E73472" w:rsidP="00E73472">
      <w:r>
        <w:t>A graphical representation of these tests can be found below</w:t>
      </w:r>
      <w:r w:rsidR="0085187E">
        <w:t xml:space="preserve"> along with their rejection regions</w:t>
      </w:r>
      <w:r>
        <w:t>:</w:t>
      </w:r>
    </w:p>
    <w:p w14:paraId="2C607860" w14:textId="77777777" w:rsidR="00E73472" w:rsidRDefault="00E73472" w:rsidP="00E73472">
      <w:pPr>
        <w:keepNext/>
      </w:pPr>
      <w:r>
        <w:br/>
      </w:r>
      <w:r>
        <w:rPr>
          <w:noProof/>
        </w:rPr>
        <w:drawing>
          <wp:inline distT="0" distB="0" distL="0" distR="0" wp14:anchorId="24A2DCE3" wp14:editId="1700B2C7">
            <wp:extent cx="5731510" cy="3969385"/>
            <wp:effectExtent l="0" t="0" r="2540" b="0"/>
            <wp:docPr id="1454834698" name="Picture 1" descr="Everything You Need To Know about Hypothesis Testing — Part I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thing You Need To Know about Hypothesis Testing — Part I | b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9385"/>
                    </a:xfrm>
                    <a:prstGeom prst="rect">
                      <a:avLst/>
                    </a:prstGeom>
                    <a:noFill/>
                    <a:ln>
                      <a:noFill/>
                    </a:ln>
                  </pic:spPr>
                </pic:pic>
              </a:graphicData>
            </a:graphic>
          </wp:inline>
        </w:drawing>
      </w:r>
    </w:p>
    <w:p w14:paraId="1628571E" w14:textId="17D4DB0F" w:rsidR="00E73472" w:rsidRDefault="00E73472" w:rsidP="00E73472">
      <w:pPr>
        <w:pStyle w:val="Caption"/>
      </w:pPr>
      <w:r>
        <w:t xml:space="preserve">Figure </w:t>
      </w:r>
      <w:fldSimple w:instr=" SEQ Figure \* ARABIC ">
        <w:r>
          <w:rPr>
            <w:noProof/>
          </w:rPr>
          <w:t>2</w:t>
        </w:r>
      </w:fldSimple>
      <w:r>
        <w:t>: 2-Tailed Test vs Left Tailed Test vs Upper Tailed Test (Towards Data Science, 2019)</w:t>
      </w:r>
    </w:p>
    <w:p w14:paraId="68AF6EE3" w14:textId="77777777" w:rsidR="00E73472" w:rsidRDefault="00E73472" w:rsidP="00E73472"/>
    <w:p w14:paraId="218D505D" w14:textId="0CB53C30" w:rsidR="0085187E" w:rsidRDefault="0085187E" w:rsidP="00E73472">
      <w:r>
        <w:t>Before delving into the types of tests, we need to understand what the region of rejection is. This can also be referred to as the critical region and is representative of the area where the null hypothesis is rejected (Statistics How To, n/d)</w:t>
      </w:r>
    </w:p>
    <w:p w14:paraId="733C9740" w14:textId="77777777" w:rsidR="0063631A" w:rsidRDefault="0063631A" w:rsidP="00E73472"/>
    <w:p w14:paraId="27C86C22" w14:textId="0AC62788" w:rsidR="0063631A" w:rsidRDefault="0063631A" w:rsidP="0063631A">
      <w:r>
        <w:t>1. Two-Tailed Test</w:t>
      </w:r>
    </w:p>
    <w:p w14:paraId="6A078E88" w14:textId="1F65CE89" w:rsidR="0063631A" w:rsidRPr="0063631A" w:rsidRDefault="0063631A" w:rsidP="00B422C2">
      <w:pPr>
        <w:pStyle w:val="ListParagraph"/>
        <w:numPr>
          <w:ilvl w:val="0"/>
          <w:numId w:val="17"/>
        </w:numPr>
      </w:pPr>
      <w:r w:rsidRPr="0063631A">
        <w:rPr>
          <w:b/>
          <w:bCs/>
        </w:rPr>
        <w:t>Used when</w:t>
      </w:r>
      <w:r w:rsidRPr="0063631A">
        <w:t xml:space="preserve">: </w:t>
      </w:r>
      <w:r>
        <w:t>T</w:t>
      </w:r>
      <w:r w:rsidRPr="0063631A">
        <w:t>esting whether a value is significantly different (either higher or lower) from the hypothesized value.</w:t>
      </w:r>
      <w:r w:rsidR="00B422C2">
        <w:t xml:space="preserve"> It executes null hypothesis testing so if the sample being tested falls into these outliers, the alternative hypothesis is accepted instead of the null hypothesis (Investopedia, 2024). </w:t>
      </w:r>
    </w:p>
    <w:p w14:paraId="3EF3DA89" w14:textId="52563089" w:rsidR="0063631A" w:rsidRPr="0063631A" w:rsidRDefault="0063631A" w:rsidP="0063631A">
      <w:pPr>
        <w:pStyle w:val="ListParagraph"/>
        <w:numPr>
          <w:ilvl w:val="0"/>
          <w:numId w:val="17"/>
        </w:numPr>
      </w:pPr>
      <w:r w:rsidRPr="0063631A">
        <w:rPr>
          <w:b/>
          <w:bCs/>
        </w:rPr>
        <w:t>Rejection region</w:t>
      </w:r>
      <w:r w:rsidRPr="0063631A">
        <w:t xml:space="preserve">: On </w:t>
      </w:r>
      <w:r w:rsidRPr="00B422C2">
        <w:t>both ends</w:t>
      </w:r>
      <w:r w:rsidRPr="0063631A">
        <w:t xml:space="preserve"> (tails) of the normal distribution</w:t>
      </w:r>
      <w:r w:rsidR="00B422C2">
        <w:t xml:space="preserve"> (Investopedia, 2024)</w:t>
      </w:r>
      <w:r w:rsidRPr="0063631A">
        <w:t>.</w:t>
      </w:r>
    </w:p>
    <w:p w14:paraId="2C139F86" w14:textId="170158FC" w:rsidR="0063631A" w:rsidRPr="0063631A" w:rsidRDefault="0063631A" w:rsidP="0063631A">
      <w:pPr>
        <w:pStyle w:val="ListParagraph"/>
        <w:numPr>
          <w:ilvl w:val="0"/>
          <w:numId w:val="17"/>
        </w:numPr>
      </w:pPr>
      <w:r>
        <w:lastRenderedPageBreak/>
        <w:t>S</w:t>
      </w:r>
      <w:r w:rsidRPr="0063631A">
        <w:rPr>
          <w:b/>
          <w:bCs/>
        </w:rPr>
        <w:t>ignificance level (α)</w:t>
      </w:r>
      <w:r w:rsidRPr="0063631A">
        <w:t xml:space="preserve"> is split equally between the </w:t>
      </w:r>
      <w:r w:rsidRPr="00617AD0">
        <w:t>left and right tails</w:t>
      </w:r>
      <w:r w:rsidRPr="0063631A">
        <w:t xml:space="preserve"> (e.g., α/2 in each tail if α = 0.05 → 0.025 in each tail)</w:t>
      </w:r>
      <w:r w:rsidR="00617AD0">
        <w:t xml:space="preserve"> (Investopedia, 2024)</w:t>
      </w:r>
      <w:r w:rsidRPr="0063631A">
        <w:t>.</w:t>
      </w:r>
    </w:p>
    <w:p w14:paraId="07DBA4C9" w14:textId="14B3D50E" w:rsidR="0063631A" w:rsidRPr="0063631A" w:rsidRDefault="0063631A" w:rsidP="0063631A">
      <w:pPr>
        <w:pStyle w:val="ListParagraph"/>
        <w:numPr>
          <w:ilvl w:val="0"/>
          <w:numId w:val="17"/>
        </w:numPr>
      </w:pPr>
      <w:r w:rsidRPr="0063631A">
        <w:rPr>
          <w:b/>
          <w:bCs/>
        </w:rPr>
        <w:t>Null Hypothesis (H0</w:t>
      </w:r>
      <w:r w:rsidRPr="0063631A">
        <w:rPr>
          <w:rFonts w:ascii="Arial" w:hAnsi="Arial" w:cs="Arial"/>
          <w:b/>
          <w:bCs/>
        </w:rPr>
        <w:t>​</w:t>
      </w:r>
      <w:r w:rsidRPr="0063631A">
        <w:rPr>
          <w:b/>
          <w:bCs/>
        </w:rPr>
        <w:t>)</w:t>
      </w:r>
      <w:r w:rsidRPr="0063631A">
        <w:t xml:space="preserve">: The value is equal to the hypothesized </w:t>
      </w:r>
      <w:r w:rsidR="00617AD0" w:rsidRPr="0063631A">
        <w:t>value</w:t>
      </w:r>
      <w:r w:rsidR="00617AD0">
        <w:t xml:space="preserve"> (Investopedia, 2024).</w:t>
      </w:r>
    </w:p>
    <w:p w14:paraId="104D62FA" w14:textId="2884F62E" w:rsidR="0063631A" w:rsidRPr="0063631A" w:rsidRDefault="0063631A" w:rsidP="0063631A">
      <w:pPr>
        <w:pStyle w:val="ListParagraph"/>
        <w:numPr>
          <w:ilvl w:val="0"/>
          <w:numId w:val="17"/>
        </w:numPr>
      </w:pPr>
      <w:r w:rsidRPr="0063631A">
        <w:rPr>
          <w:b/>
          <w:bCs/>
        </w:rPr>
        <w:t>Alternative Hypothesis (H1</w:t>
      </w:r>
      <w:r w:rsidRPr="0063631A">
        <w:rPr>
          <w:rFonts w:ascii="Arial" w:hAnsi="Arial" w:cs="Arial"/>
          <w:b/>
          <w:bCs/>
        </w:rPr>
        <w:t>​</w:t>
      </w:r>
      <w:r w:rsidRPr="0063631A">
        <w:rPr>
          <w:b/>
          <w:bCs/>
        </w:rPr>
        <w:t>)</w:t>
      </w:r>
      <w:r w:rsidRPr="0063631A">
        <w:t xml:space="preserve">: The value is </w:t>
      </w:r>
      <w:r w:rsidRPr="00617AD0">
        <w:t>not equal</w:t>
      </w:r>
      <w:r w:rsidRPr="0063631A">
        <w:t xml:space="preserve"> (≠) to the hypothesized value</w:t>
      </w:r>
      <w:r w:rsidR="00617AD0">
        <w:t xml:space="preserve"> (Investopedia, 2024).</w:t>
      </w:r>
    </w:p>
    <w:p w14:paraId="03DACDE4" w14:textId="056114D7" w:rsidR="0063631A" w:rsidRPr="0063631A" w:rsidRDefault="0063631A" w:rsidP="0063631A">
      <w:pPr>
        <w:pStyle w:val="ListParagraph"/>
        <w:numPr>
          <w:ilvl w:val="0"/>
          <w:numId w:val="17"/>
        </w:numPr>
      </w:pPr>
      <w:r w:rsidRPr="00AB4F33">
        <w:t xml:space="preserve">Reject </w:t>
      </w:r>
      <w:r w:rsidR="00617AD0" w:rsidRPr="00AB4F33">
        <w:t>H0</w:t>
      </w:r>
      <w:r w:rsidRPr="0063631A">
        <w:rPr>
          <w:rFonts w:ascii="Arial" w:hAnsi="Arial" w:cs="Arial"/>
          <w:b/>
          <w:bCs/>
        </w:rPr>
        <w:t>​</w:t>
      </w:r>
      <w:r w:rsidRPr="0063631A">
        <w:t xml:space="preserve"> if the test statistic falls into </w:t>
      </w:r>
      <w:r w:rsidRPr="00617AD0">
        <w:t>either tail</w:t>
      </w:r>
      <w:r w:rsidR="00617AD0">
        <w:t xml:space="preserve"> (Investopedia, 2024).</w:t>
      </w:r>
    </w:p>
    <w:p w14:paraId="3C6D5350" w14:textId="77777777" w:rsidR="00E73472" w:rsidRDefault="00E73472" w:rsidP="00E73472"/>
    <w:p w14:paraId="4D6D2FCA" w14:textId="00690795" w:rsidR="00AB4F33" w:rsidRDefault="00AB4F33" w:rsidP="00E73472">
      <w:r>
        <w:t>2. Left-Tailed Test</w:t>
      </w:r>
      <w:r w:rsidR="000A3F54">
        <w:t xml:space="preserve"> (Lo</w:t>
      </w:r>
      <w:r w:rsidR="00A30EFE">
        <w:t>w</w:t>
      </w:r>
      <w:r w:rsidR="000A3F54">
        <w:t>er-Tailed Test)</w:t>
      </w:r>
    </w:p>
    <w:p w14:paraId="0BC382C3" w14:textId="57D166D5" w:rsidR="000A3F54" w:rsidRPr="000A3F54" w:rsidRDefault="000A3F54" w:rsidP="000A3F54">
      <w:pPr>
        <w:pStyle w:val="ListParagraph"/>
        <w:numPr>
          <w:ilvl w:val="0"/>
          <w:numId w:val="18"/>
        </w:numPr>
      </w:pPr>
      <w:r w:rsidRPr="000A3F54">
        <w:rPr>
          <w:b/>
          <w:bCs/>
        </w:rPr>
        <w:t>Used when</w:t>
      </w:r>
      <w:r w:rsidRPr="000A3F54">
        <w:t xml:space="preserve">: </w:t>
      </w:r>
      <w:r w:rsidR="00A30EFE">
        <w:t>One-tailed</w:t>
      </w:r>
      <w:r w:rsidRPr="000A3F54">
        <w:t xml:space="preserve"> testing if a value is significantly less than the hypothesized value</w:t>
      </w:r>
      <w:r>
        <w:t xml:space="preserve"> (Statology, 2021)</w:t>
      </w:r>
      <w:r w:rsidRPr="000A3F54">
        <w:t>.</w:t>
      </w:r>
      <w:r>
        <w:t xml:space="preserve"> This null hypothesis test, </w:t>
      </w:r>
      <w:r w:rsidR="00312B61">
        <w:t>therefore,</w:t>
      </w:r>
      <w:r>
        <w:t xml:space="preserve"> if the hypothesized value falls into this left region, the null </w:t>
      </w:r>
      <w:r w:rsidR="00312B61">
        <w:t>hypothesis</w:t>
      </w:r>
      <w:r>
        <w:t xml:space="preserve"> will be rejected and the alternative hypothesis will be accepted</w:t>
      </w:r>
      <w:r w:rsidR="00312B61">
        <w:t xml:space="preserve"> (W3Schools, n/d)</w:t>
      </w:r>
      <w:r>
        <w:t>.</w:t>
      </w:r>
    </w:p>
    <w:p w14:paraId="667C238B" w14:textId="7E8C63BF" w:rsidR="000A3F54" w:rsidRPr="000A3F54" w:rsidRDefault="000A3F54" w:rsidP="000A3F54">
      <w:pPr>
        <w:pStyle w:val="ListParagraph"/>
        <w:numPr>
          <w:ilvl w:val="0"/>
          <w:numId w:val="18"/>
        </w:numPr>
      </w:pPr>
      <w:r w:rsidRPr="000A3F54">
        <w:rPr>
          <w:b/>
          <w:bCs/>
        </w:rPr>
        <w:t>Rejection region</w:t>
      </w:r>
      <w:r w:rsidRPr="000A3F54">
        <w:t>: Only in the left tail of the distribution</w:t>
      </w:r>
      <w:r>
        <w:t xml:space="preserve"> (Statology</w:t>
      </w:r>
      <w:r w:rsidRPr="000A3F54">
        <w:t>.</w:t>
      </w:r>
      <w:r w:rsidR="00312B61">
        <w:t xml:space="preserve"> 2021)</w:t>
      </w:r>
      <w:r w:rsidR="00BC68DB">
        <w:t>.</w:t>
      </w:r>
    </w:p>
    <w:p w14:paraId="436C67E2" w14:textId="0F143C2A" w:rsidR="000A3F54" w:rsidRPr="000A3F54" w:rsidRDefault="000A3F54" w:rsidP="000A3F54">
      <w:pPr>
        <w:pStyle w:val="ListParagraph"/>
        <w:numPr>
          <w:ilvl w:val="0"/>
          <w:numId w:val="18"/>
        </w:numPr>
      </w:pPr>
      <w:r w:rsidRPr="000A3F54">
        <w:rPr>
          <w:b/>
          <w:bCs/>
        </w:rPr>
        <w:t>Entire significance level (α)</w:t>
      </w:r>
      <w:r w:rsidRPr="000A3F54">
        <w:t xml:space="preserve"> is in the left tail</w:t>
      </w:r>
      <w:r w:rsidR="00312B61">
        <w:t xml:space="preserve"> (Statology, 2021)</w:t>
      </w:r>
      <w:r w:rsidRPr="000A3F54">
        <w:t>.</w:t>
      </w:r>
    </w:p>
    <w:p w14:paraId="30DA2185" w14:textId="0DF5F654" w:rsidR="000A3F54" w:rsidRPr="000A3F54" w:rsidRDefault="000A3F54" w:rsidP="000A3F54">
      <w:pPr>
        <w:pStyle w:val="ListParagraph"/>
        <w:numPr>
          <w:ilvl w:val="0"/>
          <w:numId w:val="18"/>
        </w:numPr>
      </w:pPr>
      <w:r w:rsidRPr="000A3F54">
        <w:rPr>
          <w:b/>
          <w:bCs/>
        </w:rPr>
        <w:t>Null Hypothesis (H0)</w:t>
      </w:r>
      <w:r w:rsidRPr="000A3F54">
        <w:t>: The value is greater than or equal to the hypothesized value</w:t>
      </w:r>
      <w:r w:rsidR="00312B61">
        <w:t xml:space="preserve"> (Statology, 2021)</w:t>
      </w:r>
      <w:r w:rsidRPr="000A3F54">
        <w:t>.</w:t>
      </w:r>
    </w:p>
    <w:p w14:paraId="3B44ABAE" w14:textId="39DD3EDA" w:rsidR="000A3F54" w:rsidRPr="000A3F54" w:rsidRDefault="000A3F54" w:rsidP="000A3F54">
      <w:pPr>
        <w:pStyle w:val="ListParagraph"/>
        <w:numPr>
          <w:ilvl w:val="0"/>
          <w:numId w:val="18"/>
        </w:numPr>
      </w:pPr>
      <w:r w:rsidRPr="000A3F54">
        <w:rPr>
          <w:b/>
          <w:bCs/>
        </w:rPr>
        <w:t>Alternative Hypothesis (H1)</w:t>
      </w:r>
      <w:r w:rsidRPr="000A3F54">
        <w:t>: The value is less than the hypothesized value</w:t>
      </w:r>
      <w:r w:rsidR="00312B61">
        <w:t xml:space="preserve"> (Statology, 2021)</w:t>
      </w:r>
      <w:r w:rsidRPr="000A3F54">
        <w:t>.</w:t>
      </w:r>
    </w:p>
    <w:p w14:paraId="547B0D2C" w14:textId="0B6A3008" w:rsidR="000A3F54" w:rsidRDefault="000A3F54" w:rsidP="000A3F54">
      <w:pPr>
        <w:pStyle w:val="ListParagraph"/>
        <w:numPr>
          <w:ilvl w:val="0"/>
          <w:numId w:val="18"/>
        </w:numPr>
      </w:pPr>
      <w:r w:rsidRPr="000A3F54">
        <w:t>Reject H0</w:t>
      </w:r>
      <w:r w:rsidRPr="000A3F54">
        <w:rPr>
          <w:rFonts w:ascii="Arial" w:hAnsi="Arial" w:cs="Arial"/>
        </w:rPr>
        <w:t>​</w:t>
      </w:r>
      <w:r w:rsidRPr="000A3F54">
        <w:t xml:space="preserve"> if the test statistic falls into the left tail (below critical value)</w:t>
      </w:r>
      <w:r w:rsidR="00BC68DB">
        <w:t xml:space="preserve"> (Statology</w:t>
      </w:r>
      <w:r w:rsidR="00BC68DB" w:rsidRPr="000A3F54">
        <w:t>.</w:t>
      </w:r>
      <w:r w:rsidR="00BC68DB">
        <w:t xml:space="preserve"> 2021).</w:t>
      </w:r>
    </w:p>
    <w:p w14:paraId="0F9B85FC" w14:textId="77777777" w:rsidR="00067AFB" w:rsidRDefault="00067AFB" w:rsidP="00067AFB"/>
    <w:p w14:paraId="04193B98" w14:textId="32BFB086" w:rsidR="00067AFB" w:rsidRDefault="00067AFB" w:rsidP="00067AFB">
      <w:r>
        <w:t>3. Right-Tailed Test (Upper-Tailed Test)</w:t>
      </w:r>
    </w:p>
    <w:p w14:paraId="5732DA41" w14:textId="63CE5B2B" w:rsidR="00482881" w:rsidRPr="00482881" w:rsidRDefault="00482881" w:rsidP="00482881">
      <w:pPr>
        <w:pStyle w:val="ListParagraph"/>
        <w:numPr>
          <w:ilvl w:val="0"/>
          <w:numId w:val="19"/>
        </w:numPr>
      </w:pPr>
      <w:r w:rsidRPr="00482881">
        <w:rPr>
          <w:b/>
          <w:bCs/>
        </w:rPr>
        <w:t>Used when</w:t>
      </w:r>
      <w:r w:rsidRPr="00482881">
        <w:t xml:space="preserve">: </w:t>
      </w:r>
      <w:r w:rsidR="00A30EFE">
        <w:t>One-tailed</w:t>
      </w:r>
      <w:r w:rsidRPr="00482881">
        <w:t xml:space="preserve"> testing if a value is significantly greater than the hypothesized value</w:t>
      </w:r>
      <w:r w:rsidR="00A30EFE">
        <w:t xml:space="preserve"> (Statology, 2021). </w:t>
      </w:r>
      <w:r w:rsidR="00BC68DB">
        <w:t>This null hypothesis test, therefore, if the hypothesized value falls into this right region, the null hypothesis will be rejected and the alternative hypothesis will be accepted (Statistics How To, n/d)</w:t>
      </w:r>
    </w:p>
    <w:p w14:paraId="54EBD285" w14:textId="1055CEF2" w:rsidR="00482881" w:rsidRPr="00482881" w:rsidRDefault="00482881" w:rsidP="00482881">
      <w:pPr>
        <w:pStyle w:val="ListParagraph"/>
        <w:numPr>
          <w:ilvl w:val="0"/>
          <w:numId w:val="19"/>
        </w:numPr>
      </w:pPr>
      <w:r w:rsidRPr="00482881">
        <w:rPr>
          <w:b/>
          <w:bCs/>
        </w:rPr>
        <w:t>Rejection region</w:t>
      </w:r>
      <w:r w:rsidRPr="00482881">
        <w:t>: Only in the right tail of the distribution</w:t>
      </w:r>
      <w:r w:rsidR="00BC68DB">
        <w:t xml:space="preserve"> (Statology</w:t>
      </w:r>
      <w:r w:rsidR="00BC68DB" w:rsidRPr="000A3F54">
        <w:t>.</w:t>
      </w:r>
      <w:r w:rsidR="00BC68DB">
        <w:t xml:space="preserve"> 2021).</w:t>
      </w:r>
    </w:p>
    <w:p w14:paraId="75F80929" w14:textId="39384AC8" w:rsidR="00482881" w:rsidRPr="00482881" w:rsidRDefault="00482881" w:rsidP="00482881">
      <w:pPr>
        <w:pStyle w:val="ListParagraph"/>
        <w:numPr>
          <w:ilvl w:val="0"/>
          <w:numId w:val="19"/>
        </w:numPr>
      </w:pPr>
      <w:r w:rsidRPr="00482881">
        <w:rPr>
          <w:b/>
          <w:bCs/>
        </w:rPr>
        <w:t>Entire significance level (α)</w:t>
      </w:r>
      <w:r w:rsidRPr="00482881">
        <w:t xml:space="preserve"> is in the right tail</w:t>
      </w:r>
      <w:r w:rsidR="00BC68DB">
        <w:t xml:space="preserve"> (Statology</w:t>
      </w:r>
      <w:r w:rsidR="00BC68DB" w:rsidRPr="000A3F54">
        <w:t>.</w:t>
      </w:r>
      <w:r w:rsidR="00BC68DB">
        <w:t xml:space="preserve"> 2021).</w:t>
      </w:r>
    </w:p>
    <w:p w14:paraId="478469B9" w14:textId="34462A7F" w:rsidR="00482881" w:rsidRPr="00482881" w:rsidRDefault="00482881" w:rsidP="00482881">
      <w:pPr>
        <w:pStyle w:val="ListParagraph"/>
        <w:numPr>
          <w:ilvl w:val="0"/>
          <w:numId w:val="19"/>
        </w:numPr>
      </w:pPr>
      <w:r w:rsidRPr="00482881">
        <w:rPr>
          <w:b/>
          <w:bCs/>
        </w:rPr>
        <w:t>Null Hypothesis (H0</w:t>
      </w:r>
      <w:r w:rsidRPr="00482881">
        <w:rPr>
          <w:rFonts w:ascii="Arial" w:hAnsi="Arial" w:cs="Arial"/>
          <w:b/>
          <w:bCs/>
        </w:rPr>
        <w:t>​</w:t>
      </w:r>
      <w:r w:rsidRPr="00482881">
        <w:rPr>
          <w:b/>
          <w:bCs/>
        </w:rPr>
        <w:t>)</w:t>
      </w:r>
      <w:r w:rsidRPr="00482881">
        <w:t>: The value is less than or equal to the hypothesized value</w:t>
      </w:r>
      <w:r w:rsidR="00BC68DB">
        <w:t xml:space="preserve"> (Statology</w:t>
      </w:r>
      <w:r w:rsidR="00BC68DB" w:rsidRPr="000A3F54">
        <w:t>.</w:t>
      </w:r>
      <w:r w:rsidR="00BC68DB">
        <w:t xml:space="preserve"> 2021).</w:t>
      </w:r>
    </w:p>
    <w:p w14:paraId="3DD8B38D" w14:textId="6085EFA5" w:rsidR="00482881" w:rsidRPr="00482881" w:rsidRDefault="00482881" w:rsidP="00482881">
      <w:pPr>
        <w:pStyle w:val="ListParagraph"/>
        <w:numPr>
          <w:ilvl w:val="0"/>
          <w:numId w:val="19"/>
        </w:numPr>
      </w:pPr>
      <w:r w:rsidRPr="00482881">
        <w:rPr>
          <w:b/>
          <w:bCs/>
        </w:rPr>
        <w:t>Alternative Hypothesis (H1)</w:t>
      </w:r>
      <w:r w:rsidRPr="00482881">
        <w:t>: The value is greater than the hypothesized value</w:t>
      </w:r>
      <w:r w:rsidR="00BC68DB">
        <w:t xml:space="preserve"> (Statology</w:t>
      </w:r>
      <w:r w:rsidR="00BC68DB" w:rsidRPr="000A3F54">
        <w:t>.</w:t>
      </w:r>
      <w:r w:rsidR="00BC68DB">
        <w:t xml:space="preserve"> 2021).</w:t>
      </w:r>
    </w:p>
    <w:p w14:paraId="3D6CFDCB" w14:textId="713966B4" w:rsidR="00482881" w:rsidRPr="00482881" w:rsidRDefault="00482881" w:rsidP="00482881">
      <w:pPr>
        <w:pStyle w:val="ListParagraph"/>
        <w:numPr>
          <w:ilvl w:val="0"/>
          <w:numId w:val="19"/>
        </w:numPr>
      </w:pPr>
      <w:r w:rsidRPr="00482881">
        <w:t>Reject H0</w:t>
      </w:r>
      <w:r w:rsidRPr="00482881">
        <w:rPr>
          <w:rFonts w:ascii="Arial" w:hAnsi="Arial" w:cs="Arial"/>
          <w:b/>
          <w:bCs/>
        </w:rPr>
        <w:t>​</w:t>
      </w:r>
      <w:r w:rsidRPr="00482881">
        <w:t xml:space="preserve"> if the test statistic falls into the right tail (above critical value)</w:t>
      </w:r>
      <w:r w:rsidR="00BC68DB">
        <w:t xml:space="preserve"> (Statology</w:t>
      </w:r>
      <w:r w:rsidR="00BC68DB" w:rsidRPr="000A3F54">
        <w:t>.</w:t>
      </w:r>
      <w:r w:rsidR="00BC68DB">
        <w:t xml:space="preserve"> 2021).</w:t>
      </w:r>
    </w:p>
    <w:p w14:paraId="0ED53621" w14:textId="65FEAF38" w:rsidR="00EC403F" w:rsidRDefault="005B6233" w:rsidP="005852C9">
      <w:r>
        <w:t xml:space="preserve">As can be seen, these 3 tests each have their own use </w:t>
      </w:r>
      <w:r w:rsidR="00106817">
        <w:t>cases,</w:t>
      </w:r>
      <w:r>
        <w:t xml:space="preserve"> and all prove useful in the realm of statistics and testing</w:t>
      </w:r>
      <w:r w:rsidR="007D7515">
        <w:t>.</w:t>
      </w:r>
    </w:p>
    <w:p w14:paraId="2293743B" w14:textId="5E539C3F" w:rsidR="007E1041" w:rsidRDefault="007E1041" w:rsidP="007E1041">
      <w:pPr>
        <w:pStyle w:val="Heading1"/>
      </w:pPr>
      <w:r>
        <w:lastRenderedPageBreak/>
        <w:t>Question 2 – 4</w:t>
      </w:r>
    </w:p>
    <w:p w14:paraId="7744C14D" w14:textId="6FF4833A" w:rsidR="007E1041" w:rsidRDefault="007E1041" w:rsidP="007E1041">
      <w:r>
        <w:t>Please Refer to: “</w:t>
      </w:r>
      <w:r w:rsidRPr="007E1041">
        <w:t>SMAA8411 A1 Submission - ST10055763 (K Maharajh)</w:t>
      </w:r>
      <w:r>
        <w:t>”. The individual sheets hold the answers to the relevant questions and furthermore referencing for Q2-4 can be found here.</w:t>
      </w:r>
    </w:p>
    <w:p w14:paraId="4E222E87" w14:textId="77777777" w:rsidR="007E1041" w:rsidRPr="007E1041" w:rsidRDefault="007E1041" w:rsidP="007E1041"/>
    <w:p w14:paraId="6B7697D0" w14:textId="11CF8AE3" w:rsidR="00AE6F5A" w:rsidRDefault="00986593" w:rsidP="007E1041">
      <w:pPr>
        <w:pStyle w:val="Heading1"/>
      </w:pPr>
      <w:r>
        <w:t>References</w:t>
      </w:r>
      <w:r w:rsidR="008D6106">
        <w:t xml:space="preserve"> (Q1 Only)</w:t>
      </w:r>
    </w:p>
    <w:p w14:paraId="216A479F" w14:textId="77777777" w:rsidR="007F128C" w:rsidRDefault="007F128C" w:rsidP="005852C9"/>
    <w:p w14:paraId="63D978FF" w14:textId="77777777" w:rsidR="00C61C8C" w:rsidRDefault="00C61C8C" w:rsidP="00C61C8C">
      <w:r>
        <w:t xml:space="preserve">Analytics Yogi, 2023. </w:t>
      </w:r>
      <w:r w:rsidRPr="0076658F">
        <w:rPr>
          <w:i/>
          <w:iCs/>
        </w:rPr>
        <w:t>Ordinary Least Squares Method: Concepts &amp; Examples</w:t>
      </w:r>
      <w:r>
        <w:t>. [online] Available at: &lt;</w:t>
      </w:r>
      <w:hyperlink r:id="rId12" w:history="1">
        <w:r w:rsidRPr="00D233CB">
          <w:rPr>
            <w:rStyle w:val="Hyperlink"/>
          </w:rPr>
          <w:t>https://vitalflux.com/ordinary-least-squares-method-concepts-examples/</w:t>
        </w:r>
      </w:hyperlink>
      <w:r>
        <w:t>&gt; [Accessed 27 March 2025].</w:t>
      </w:r>
    </w:p>
    <w:p w14:paraId="686C361E" w14:textId="77777777" w:rsidR="00C61C8C" w:rsidRPr="007A592B" w:rsidRDefault="00C61C8C" w:rsidP="00C61C8C">
      <w:r>
        <w:t xml:space="preserve">GeeksforGeeks, 2024. </w:t>
      </w:r>
      <w:r w:rsidRPr="007A592B">
        <w:rPr>
          <w:i/>
          <w:iCs/>
        </w:rPr>
        <w:t>Least Square Method | Definition Graph and Formula</w:t>
      </w:r>
      <w:r>
        <w:t>. [online] Available at: &lt;</w:t>
      </w:r>
      <w:hyperlink r:id="rId13" w:history="1">
        <w:r w:rsidRPr="00BE08AD">
          <w:rPr>
            <w:rStyle w:val="Hyperlink"/>
          </w:rPr>
          <w:t>https://www.geeksforgeeks.org/least-square-method/</w:t>
        </w:r>
      </w:hyperlink>
      <w:r>
        <w:t>&gt; [Accessed 26 March 2025].</w:t>
      </w:r>
    </w:p>
    <w:p w14:paraId="265EDBFC" w14:textId="202A27D1" w:rsidR="00C61C8C" w:rsidRDefault="00C61C8C" w:rsidP="00C61C8C">
      <w:r>
        <w:t xml:space="preserve">GeeksforGeeks, 2025. </w:t>
      </w:r>
      <w:r w:rsidRPr="00410881">
        <w:rPr>
          <w:i/>
          <w:iCs/>
        </w:rPr>
        <w:t>Linear Regression in Machine learning</w:t>
      </w:r>
      <w:r>
        <w:rPr>
          <w:i/>
          <w:iCs/>
        </w:rPr>
        <w:t xml:space="preserve">. </w:t>
      </w:r>
      <w:r>
        <w:t>[online] Available at: &lt;</w:t>
      </w:r>
      <w:hyperlink r:id="rId14" w:history="1">
        <w:r w:rsidRPr="00D233CB">
          <w:rPr>
            <w:rStyle w:val="Hyperlink"/>
          </w:rPr>
          <w:t>https://www.geeksforgeeks.org/ml-linear-regression/</w:t>
        </w:r>
      </w:hyperlink>
      <w:r>
        <w:t>&gt; [Accessed 30 March 2025]</w:t>
      </w:r>
      <w:r>
        <w:t>.</w:t>
      </w:r>
    </w:p>
    <w:p w14:paraId="2099FFEF" w14:textId="77777777" w:rsidR="00C61C8C" w:rsidRDefault="00C61C8C" w:rsidP="00C61C8C">
      <w:r>
        <w:t xml:space="preserve">Hastie, T., Tibshirani, R. and Friedman, J., 2017. </w:t>
      </w:r>
      <w:r w:rsidRPr="004A4273">
        <w:rPr>
          <w:i/>
          <w:iCs/>
        </w:rPr>
        <w:t>Springer Series in Statistics: The Elements of Statistical Learning - Data Mining, Inference, and Prediction</w:t>
      </w:r>
      <w:r>
        <w:rPr>
          <w:i/>
          <w:iCs/>
        </w:rPr>
        <w:t xml:space="preserve">. </w:t>
      </w:r>
      <w:r>
        <w:t xml:space="preserve">2ed. New York: </w:t>
      </w:r>
      <w:r w:rsidRPr="004A4273">
        <w:t>Springer Science+Business Media</w:t>
      </w:r>
      <w:r>
        <w:t>.</w:t>
      </w:r>
    </w:p>
    <w:p w14:paraId="5F490444" w14:textId="77777777" w:rsidR="00C61C8C" w:rsidRDefault="00C61C8C" w:rsidP="00C61C8C">
      <w:r>
        <w:t xml:space="preserve">Investopedia, 2024. </w:t>
      </w:r>
      <w:r w:rsidRPr="00B758BD">
        <w:rPr>
          <w:i/>
          <w:iCs/>
        </w:rPr>
        <w:t>Regression: Definition, Analysis, Calculation, and Example</w:t>
      </w:r>
      <w:r>
        <w:t>. [online] Available at: &lt;</w:t>
      </w:r>
      <w:hyperlink r:id="rId15" w:history="1">
        <w:r w:rsidRPr="00BE08AD">
          <w:rPr>
            <w:rStyle w:val="Hyperlink"/>
          </w:rPr>
          <w:t>https://www.investopedia.com/terms/r/regression.asp</w:t>
        </w:r>
      </w:hyperlink>
      <w:r>
        <w:t>&gt; [Accessed 26 March 2025].</w:t>
      </w:r>
    </w:p>
    <w:p w14:paraId="344F7144" w14:textId="77777777" w:rsidR="00C61C8C" w:rsidRPr="00361FBB" w:rsidRDefault="00C61C8C" w:rsidP="00C61C8C">
      <w:r>
        <w:t xml:space="preserve">Investopedia. 2024. </w:t>
      </w:r>
      <w:r w:rsidRPr="004F44E4">
        <w:rPr>
          <w:i/>
          <w:iCs/>
        </w:rPr>
        <w:t>What Is a Two-Tailed Test? Definition and Example</w:t>
      </w:r>
      <w:r>
        <w:rPr>
          <w:i/>
          <w:iCs/>
        </w:rPr>
        <w:t xml:space="preserve">. </w:t>
      </w:r>
      <w:r>
        <w:t>[online] Available at: &lt;</w:t>
      </w:r>
      <w:hyperlink r:id="rId16" w:history="1">
        <w:r w:rsidRPr="00FE56E6">
          <w:rPr>
            <w:rStyle w:val="Hyperlink"/>
          </w:rPr>
          <w:t>https://www.investopedia.com/terms/t/two-tailed-test.asp</w:t>
        </w:r>
      </w:hyperlink>
      <w:r>
        <w:t>&gt; [Accessed 03 April 2025].</w:t>
      </w:r>
    </w:p>
    <w:p w14:paraId="131981AE" w14:textId="77777777" w:rsidR="00C61C8C" w:rsidRDefault="00C61C8C" w:rsidP="00C61C8C">
      <w:r>
        <w:t xml:space="preserve">Medium, 2023. </w:t>
      </w:r>
      <w:r w:rsidRPr="00D46C59">
        <w:rPr>
          <w:i/>
          <w:iCs/>
        </w:rPr>
        <w:t>Supervised Learning in R: Shrinkage Methods</w:t>
      </w:r>
      <w:r>
        <w:t>. [online] Available at: &lt;</w:t>
      </w:r>
      <w:hyperlink r:id="rId17" w:history="1">
        <w:r w:rsidRPr="00C02452">
          <w:rPr>
            <w:rStyle w:val="Hyperlink"/>
          </w:rPr>
          <w:t>https://medium.com/@ozturkfemre/supervised-learning-in-r-shrinkage-methods-abe727eb9599</w:t>
        </w:r>
      </w:hyperlink>
      <w:r>
        <w:t>&gt; [Accessed 22 March 2025].</w:t>
      </w:r>
    </w:p>
    <w:p w14:paraId="625BE1AF" w14:textId="77777777" w:rsidR="00C61C8C" w:rsidRDefault="00C61C8C" w:rsidP="00C61C8C">
      <w:r>
        <w:t xml:space="preserve">Medium, 2024. </w:t>
      </w:r>
      <w:r w:rsidRPr="00D502CE">
        <w:rPr>
          <w:i/>
          <w:iCs/>
        </w:rPr>
        <w:t>Elastic Net Regression —Combined Features of L1 and L2 regularization</w:t>
      </w:r>
      <w:r>
        <w:rPr>
          <w:i/>
          <w:iCs/>
        </w:rPr>
        <w:t xml:space="preserve">. </w:t>
      </w:r>
      <w:r>
        <w:t>[online] Available at: &lt;</w:t>
      </w:r>
      <w:hyperlink r:id="rId18" w:history="1">
        <w:r w:rsidRPr="003B0043">
          <w:rPr>
            <w:rStyle w:val="Hyperlink"/>
          </w:rPr>
          <w:t>https://medium.com/@abhishekjainindore24/elastic-net-regression-combined-features-of-l1-and-l2-regularization-6181a660c3a5</w:t>
        </w:r>
      </w:hyperlink>
      <w:r>
        <w:t>&gt; [Accessed 22 March 2025].</w:t>
      </w:r>
    </w:p>
    <w:p w14:paraId="5D782B77" w14:textId="66286E49" w:rsidR="00C61C8C" w:rsidRDefault="00C61C8C" w:rsidP="00C61C8C">
      <w:r>
        <w:t xml:space="preserve">Medium. 2024. </w:t>
      </w:r>
      <w:r w:rsidRPr="004D671E">
        <w:rPr>
          <w:i/>
          <w:iCs/>
        </w:rPr>
        <w:t>Achieving Optimal Fit: A Guide to Model Complexity and Common Pitfalls in Machine Learning</w:t>
      </w:r>
      <w:r>
        <w:rPr>
          <w:i/>
          <w:iCs/>
        </w:rPr>
        <w:t xml:space="preserve">. </w:t>
      </w:r>
      <w:r>
        <w:t xml:space="preserve">[online] Available at: </w:t>
      </w:r>
      <w:r>
        <w:lastRenderedPageBreak/>
        <w:t>&lt;</w:t>
      </w:r>
      <w:hyperlink r:id="rId19" w:history="1">
        <w:r w:rsidRPr="00C5482E">
          <w:rPr>
            <w:rStyle w:val="Hyperlink"/>
          </w:rPr>
          <w:t>https://medium.com/@vijaysada29/achieving-optimal-fit-a-guide-to-model-complexity-and-common-pitfalls-in-machine-learning-72a00f43cd87</w:t>
        </w:r>
      </w:hyperlink>
      <w:r>
        <w:t>&gt; [Accessed 28 March 2025]</w:t>
      </w:r>
      <w:r>
        <w:t>.</w:t>
      </w:r>
    </w:p>
    <w:p w14:paraId="227BCCCB" w14:textId="0ABB8D31" w:rsidR="000F0EA9" w:rsidRDefault="000F0EA9" w:rsidP="000F0EA9">
      <w:r>
        <w:t xml:space="preserve">ResearchMethod.net, 2024. </w:t>
      </w:r>
      <w:r w:rsidRPr="0099566A">
        <w:rPr>
          <w:i/>
          <w:iCs/>
        </w:rPr>
        <w:t>Regression Analysis – Methods, Types and Examples</w:t>
      </w:r>
      <w:r>
        <w:rPr>
          <w:i/>
          <w:iCs/>
        </w:rPr>
        <w:t xml:space="preserve">. </w:t>
      </w:r>
      <w:r>
        <w:t>[online] Available at: &lt;</w:t>
      </w:r>
      <w:hyperlink r:id="rId20" w:history="1">
        <w:r w:rsidRPr="00D233CB">
          <w:rPr>
            <w:rStyle w:val="Hyperlink"/>
          </w:rPr>
          <w:t>https://researchmethod.net/regression-analysis/</w:t>
        </w:r>
      </w:hyperlink>
      <w:r>
        <w:t>&gt; [Accessed 30 March 2025]</w:t>
      </w:r>
      <w:r w:rsidR="007B2946">
        <w:t>.</w:t>
      </w:r>
    </w:p>
    <w:p w14:paraId="123FF99F" w14:textId="77777777" w:rsidR="000F0EA9" w:rsidRDefault="000F0EA9" w:rsidP="000F0EA9">
      <w:r>
        <w:t xml:space="preserve">Statology. 2020. </w:t>
      </w:r>
      <w:r w:rsidRPr="00AC4798">
        <w:rPr>
          <w:i/>
          <w:iCs/>
        </w:rPr>
        <w:t>Introduction to Linear Discriminant Analysis</w:t>
      </w:r>
      <w:r>
        <w:rPr>
          <w:i/>
          <w:iCs/>
        </w:rPr>
        <w:t xml:space="preserve">. </w:t>
      </w:r>
      <w:r>
        <w:t>[online] Available at: &lt;</w:t>
      </w:r>
      <w:hyperlink r:id="rId21" w:history="1">
        <w:r w:rsidRPr="00C5482E">
          <w:rPr>
            <w:rStyle w:val="Hyperlink"/>
          </w:rPr>
          <w:t>https://www.statology.org/linear-discriminant-analysis/</w:t>
        </w:r>
      </w:hyperlink>
      <w:r>
        <w:t>&gt; [Accessed 28 March 2025].</w:t>
      </w:r>
    </w:p>
    <w:p w14:paraId="4571886E" w14:textId="77777777" w:rsidR="000F0EA9" w:rsidRDefault="000F0EA9" w:rsidP="000F0EA9">
      <w:r>
        <w:t xml:space="preserve">Statology, 2021. </w:t>
      </w:r>
      <w:r w:rsidRPr="00C76229">
        <w:rPr>
          <w:i/>
          <w:iCs/>
        </w:rPr>
        <w:t>Logistic Regression vs. Linear Regression: The Key Differences</w:t>
      </w:r>
      <w:r>
        <w:rPr>
          <w:i/>
          <w:iCs/>
        </w:rPr>
        <w:t xml:space="preserve">. </w:t>
      </w:r>
      <w:r>
        <w:t>[online] Available at: &lt;</w:t>
      </w:r>
      <w:hyperlink r:id="rId22" w:history="1">
        <w:r w:rsidRPr="00D233CB">
          <w:rPr>
            <w:rStyle w:val="Hyperlink"/>
          </w:rPr>
          <w:t>https://www.statology.org/logistic-regression-vs-linear-regression/</w:t>
        </w:r>
      </w:hyperlink>
      <w:r>
        <w:t>&gt; [Accessed 30 March 2025]</w:t>
      </w:r>
    </w:p>
    <w:p w14:paraId="20E9B299" w14:textId="72CF81F3" w:rsidR="000F0EA9" w:rsidRDefault="000F0EA9" w:rsidP="000F0EA9">
      <w:r>
        <w:t xml:space="preserve">Statology. 2021. </w:t>
      </w:r>
      <w:r w:rsidRPr="00B12F8D">
        <w:rPr>
          <w:i/>
          <w:iCs/>
        </w:rPr>
        <w:t>How to Identify a Left Tailed Test vs. a Right Tailed Test</w:t>
      </w:r>
      <w:r>
        <w:rPr>
          <w:i/>
          <w:iCs/>
        </w:rPr>
        <w:t xml:space="preserve">. </w:t>
      </w:r>
      <w:r>
        <w:t>[online] Available at: &lt;</w:t>
      </w:r>
      <w:hyperlink r:id="rId23" w:history="1">
        <w:r w:rsidRPr="00C5482E">
          <w:rPr>
            <w:rStyle w:val="Hyperlink"/>
          </w:rPr>
          <w:t>https://www.statology.org/left-tailed-test-vs-right-tailed-test/</w:t>
        </w:r>
      </w:hyperlink>
      <w:r>
        <w:t>&gt; [Accessed 01 April 2025].</w:t>
      </w:r>
    </w:p>
    <w:p w14:paraId="19AB4057" w14:textId="77777777" w:rsidR="00087CA9" w:rsidRDefault="00087CA9" w:rsidP="00087CA9">
      <w:r>
        <w:t xml:space="preserve">Statology. 2021. </w:t>
      </w:r>
      <w:r w:rsidRPr="00361FBB">
        <w:rPr>
          <w:i/>
          <w:iCs/>
        </w:rPr>
        <w:t>How to Identify a Left Tailed Test vs. a Right Tailed Test</w:t>
      </w:r>
      <w:r>
        <w:rPr>
          <w:i/>
          <w:iCs/>
        </w:rPr>
        <w:t xml:space="preserve">. </w:t>
      </w:r>
      <w:r>
        <w:t>[online] Available at: &lt;</w:t>
      </w:r>
      <w:hyperlink r:id="rId24" w:history="1">
        <w:r w:rsidRPr="00FE56E6">
          <w:rPr>
            <w:rStyle w:val="Hyperlink"/>
          </w:rPr>
          <w:t>https://www.statology.org/left-tailed-test-vs-right-tailed-test/</w:t>
        </w:r>
      </w:hyperlink>
      <w:r>
        <w:t>&gt; [Accessed 03 April 2025].</w:t>
      </w:r>
    </w:p>
    <w:p w14:paraId="0EDFD0FB" w14:textId="77777777" w:rsidR="000F0EA9" w:rsidRDefault="000F0EA9" w:rsidP="000F0EA9">
      <w:r>
        <w:t xml:space="preserve">Statistics How To. n/d. </w:t>
      </w:r>
      <w:r w:rsidRPr="00C86BB3">
        <w:rPr>
          <w:i/>
          <w:iCs/>
        </w:rPr>
        <w:t>Rejection Region (Critical Region) for Statistical Tests</w:t>
      </w:r>
      <w:r>
        <w:rPr>
          <w:i/>
          <w:iCs/>
        </w:rPr>
        <w:t xml:space="preserve">. </w:t>
      </w:r>
      <w:r>
        <w:t>[online] Available at: &lt;</w:t>
      </w:r>
      <w:hyperlink r:id="rId25" w:history="1">
        <w:r w:rsidRPr="00C5482E">
          <w:rPr>
            <w:rStyle w:val="Hyperlink"/>
          </w:rPr>
          <w:t>https://www.statisticshowto.com/rejection-region/</w:t>
        </w:r>
      </w:hyperlink>
      <w:r>
        <w:t>&gt; [Accessed 03 April 2025].</w:t>
      </w:r>
    </w:p>
    <w:p w14:paraId="0E7159C5" w14:textId="77777777" w:rsidR="000F0EA9" w:rsidRDefault="000F0EA9" w:rsidP="000F0EA9">
      <w:r>
        <w:t xml:space="preserve">Statistics How To. n/d. </w:t>
      </w:r>
      <w:r w:rsidRPr="00F63A29">
        <w:rPr>
          <w:i/>
          <w:iCs/>
        </w:rPr>
        <w:t>Left Tailed Test or Right Tailed Test? How to Decide</w:t>
      </w:r>
      <w:r>
        <w:rPr>
          <w:i/>
          <w:iCs/>
        </w:rPr>
        <w:t xml:space="preserve">. </w:t>
      </w:r>
      <w:r>
        <w:t>[online] Available at: &lt;</w:t>
      </w:r>
      <w:hyperlink r:id="rId26" w:history="1">
        <w:r w:rsidRPr="00FE56E6">
          <w:rPr>
            <w:rStyle w:val="Hyperlink"/>
          </w:rPr>
          <w:t>https://www.statisticshowto.com/probability-and-statistics/hypothesis-testing/how-to-decide-if-a-hypothesis-test-is-a-left-tailed-test-or-a-right-tailed-test/</w:t>
        </w:r>
      </w:hyperlink>
      <w:r>
        <w:t>&gt; [Accessed 03 April 2025].</w:t>
      </w:r>
    </w:p>
    <w:p w14:paraId="4BC190C0" w14:textId="77777777" w:rsidR="00087CA9" w:rsidRPr="00B12F8D" w:rsidRDefault="00087CA9" w:rsidP="00087CA9">
      <w:r>
        <w:t xml:space="preserve">Towards Data Science. 2019. </w:t>
      </w:r>
      <w:r w:rsidRPr="00B12F8D">
        <w:rPr>
          <w:i/>
          <w:iCs/>
        </w:rPr>
        <w:t>Everything You Need To Know about Hypothesis Testing – Part I</w:t>
      </w:r>
      <w:r>
        <w:rPr>
          <w:i/>
          <w:iCs/>
        </w:rPr>
        <w:t xml:space="preserve">. </w:t>
      </w:r>
      <w:r>
        <w:t>[online] Available at: &lt;</w:t>
      </w:r>
      <w:hyperlink r:id="rId27" w:history="1">
        <w:r w:rsidRPr="00C5482E">
          <w:rPr>
            <w:rStyle w:val="Hyperlink"/>
          </w:rPr>
          <w:t>https://towardsdatascience.com/everything-you-need-to-know-about-hypothesis-testing-part-i-4de9abebbc8a/</w:t>
        </w:r>
      </w:hyperlink>
      <w:r>
        <w:t>&gt; [Accessed 01 April 2025]</w:t>
      </w:r>
    </w:p>
    <w:p w14:paraId="5AB14CBB" w14:textId="4BDD95CA" w:rsidR="00BF7B1E" w:rsidRDefault="00BF7B1E" w:rsidP="005852C9">
      <w:r>
        <w:t xml:space="preserve">WallStreetMojo, 2023. </w:t>
      </w:r>
      <w:r w:rsidRPr="00BF7B1E">
        <w:rPr>
          <w:i/>
          <w:iCs/>
        </w:rPr>
        <w:t>Elastic Net</w:t>
      </w:r>
      <w:r>
        <w:rPr>
          <w:i/>
          <w:iCs/>
        </w:rPr>
        <w:t xml:space="preserve">. </w:t>
      </w:r>
      <w:r>
        <w:t xml:space="preserve">[online]. Available at: </w:t>
      </w:r>
      <w:hyperlink r:id="rId28" w:history="1">
        <w:r w:rsidRPr="003B0043">
          <w:rPr>
            <w:rStyle w:val="Hyperlink"/>
          </w:rPr>
          <w:t>https://www.wallstreetmojo.com/elastic-net/</w:t>
        </w:r>
      </w:hyperlink>
      <w:r>
        <w:t xml:space="preserve"> [Accessed 23 March 2025].</w:t>
      </w:r>
    </w:p>
    <w:p w14:paraId="0F35A116" w14:textId="082BEE67" w:rsidR="00C61C8C" w:rsidRPr="00361FBB" w:rsidRDefault="00B20C49">
      <w:r>
        <w:t xml:space="preserve">W3Schools. n/d. </w:t>
      </w:r>
      <w:r w:rsidRPr="00B20C49">
        <w:rPr>
          <w:i/>
          <w:iCs/>
        </w:rPr>
        <w:t>Statistics - Hypothesis Testing a Mean (Left Tailed)</w:t>
      </w:r>
      <w:r>
        <w:rPr>
          <w:i/>
          <w:iCs/>
        </w:rPr>
        <w:t xml:space="preserve">. </w:t>
      </w:r>
      <w:r>
        <w:t>[online] Available at: &lt;</w:t>
      </w:r>
      <w:hyperlink r:id="rId29" w:history="1">
        <w:r w:rsidRPr="00FE56E6">
          <w:rPr>
            <w:rStyle w:val="Hyperlink"/>
          </w:rPr>
          <w:t>https://www.w3schools.com/statistics/statistics_hypothesis_testing_mean_left.php</w:t>
        </w:r>
      </w:hyperlink>
      <w:r>
        <w:t>&gt; [Accessed</w:t>
      </w:r>
      <w:r w:rsidR="00A63D53">
        <w:t xml:space="preserve"> </w:t>
      </w:r>
      <w:r w:rsidR="00A63D53">
        <w:t>03 April 2025</w:t>
      </w:r>
      <w:r>
        <w:t>]</w:t>
      </w:r>
      <w:r w:rsidR="00A30EFE">
        <w:t>.</w:t>
      </w:r>
    </w:p>
    <w:sectPr w:rsidR="00C61C8C" w:rsidRPr="00361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4A1B"/>
    <w:multiLevelType w:val="hybridMultilevel"/>
    <w:tmpl w:val="41549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9653B9"/>
    <w:multiLevelType w:val="hybridMultilevel"/>
    <w:tmpl w:val="200E14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D66A6B"/>
    <w:multiLevelType w:val="hybridMultilevel"/>
    <w:tmpl w:val="BE0C4F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A43A2B"/>
    <w:multiLevelType w:val="hybridMultilevel"/>
    <w:tmpl w:val="A92C9A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1F6008F"/>
    <w:multiLevelType w:val="hybridMultilevel"/>
    <w:tmpl w:val="2E70D61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9A0004D"/>
    <w:multiLevelType w:val="hybridMultilevel"/>
    <w:tmpl w:val="613E101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21245B"/>
    <w:multiLevelType w:val="hybridMultilevel"/>
    <w:tmpl w:val="C994F0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6C53D09"/>
    <w:multiLevelType w:val="hybridMultilevel"/>
    <w:tmpl w:val="94B433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9F0321A"/>
    <w:multiLevelType w:val="multilevel"/>
    <w:tmpl w:val="AE5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5730D"/>
    <w:multiLevelType w:val="hybridMultilevel"/>
    <w:tmpl w:val="0E542B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EB40D1B"/>
    <w:multiLevelType w:val="hybridMultilevel"/>
    <w:tmpl w:val="A23A0C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181151B"/>
    <w:multiLevelType w:val="hybridMultilevel"/>
    <w:tmpl w:val="B7502D1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1F43D51"/>
    <w:multiLevelType w:val="multilevel"/>
    <w:tmpl w:val="3F52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23ECC"/>
    <w:multiLevelType w:val="hybridMultilevel"/>
    <w:tmpl w:val="30D0E2D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9F26E79"/>
    <w:multiLevelType w:val="hybridMultilevel"/>
    <w:tmpl w:val="B1689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7FF7CBD"/>
    <w:multiLevelType w:val="hybridMultilevel"/>
    <w:tmpl w:val="654EE8C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917556F"/>
    <w:multiLevelType w:val="hybridMultilevel"/>
    <w:tmpl w:val="A38E22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4396CFB"/>
    <w:multiLevelType w:val="hybridMultilevel"/>
    <w:tmpl w:val="42980D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D962547"/>
    <w:multiLevelType w:val="hybridMultilevel"/>
    <w:tmpl w:val="46CA158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6812768">
    <w:abstractNumId w:val="2"/>
  </w:num>
  <w:num w:numId="2" w16cid:durableId="2146460180">
    <w:abstractNumId w:val="16"/>
  </w:num>
  <w:num w:numId="3" w16cid:durableId="398016799">
    <w:abstractNumId w:val="12"/>
  </w:num>
  <w:num w:numId="4" w16cid:durableId="912542825">
    <w:abstractNumId w:val="4"/>
  </w:num>
  <w:num w:numId="5" w16cid:durableId="1960837206">
    <w:abstractNumId w:val="1"/>
  </w:num>
  <w:num w:numId="6" w16cid:durableId="224998175">
    <w:abstractNumId w:val="14"/>
  </w:num>
  <w:num w:numId="7" w16cid:durableId="1181432593">
    <w:abstractNumId w:val="6"/>
  </w:num>
  <w:num w:numId="8" w16cid:durableId="1989285919">
    <w:abstractNumId w:val="3"/>
  </w:num>
  <w:num w:numId="9" w16cid:durableId="1231844067">
    <w:abstractNumId w:val="10"/>
  </w:num>
  <w:num w:numId="10" w16cid:durableId="541674229">
    <w:abstractNumId w:val="13"/>
  </w:num>
  <w:num w:numId="11" w16cid:durableId="1733655161">
    <w:abstractNumId w:val="8"/>
  </w:num>
  <w:num w:numId="12" w16cid:durableId="1034112707">
    <w:abstractNumId w:val="11"/>
  </w:num>
  <w:num w:numId="13" w16cid:durableId="1788429244">
    <w:abstractNumId w:val="5"/>
  </w:num>
  <w:num w:numId="14" w16cid:durableId="1032799794">
    <w:abstractNumId w:val="18"/>
  </w:num>
  <w:num w:numId="15" w16cid:durableId="905070237">
    <w:abstractNumId w:val="15"/>
  </w:num>
  <w:num w:numId="16" w16cid:durableId="1401562110">
    <w:abstractNumId w:val="9"/>
  </w:num>
  <w:num w:numId="17" w16cid:durableId="1685016681">
    <w:abstractNumId w:val="0"/>
  </w:num>
  <w:num w:numId="18" w16cid:durableId="1067919400">
    <w:abstractNumId w:val="7"/>
  </w:num>
  <w:num w:numId="19" w16cid:durableId="17183864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2ED"/>
    <w:rsid w:val="000052B4"/>
    <w:rsid w:val="000071DE"/>
    <w:rsid w:val="0002512D"/>
    <w:rsid w:val="00037EE6"/>
    <w:rsid w:val="00043358"/>
    <w:rsid w:val="0004383E"/>
    <w:rsid w:val="00067AFB"/>
    <w:rsid w:val="00087CA9"/>
    <w:rsid w:val="000A3F54"/>
    <w:rsid w:val="000A51A0"/>
    <w:rsid w:val="000B3018"/>
    <w:rsid w:val="000C387D"/>
    <w:rsid w:val="000C78E7"/>
    <w:rsid w:val="000F0EA9"/>
    <w:rsid w:val="00106817"/>
    <w:rsid w:val="001374CA"/>
    <w:rsid w:val="0015355C"/>
    <w:rsid w:val="00195480"/>
    <w:rsid w:val="001A7396"/>
    <w:rsid w:val="001D0433"/>
    <w:rsid w:val="001D7E5E"/>
    <w:rsid w:val="00200008"/>
    <w:rsid w:val="00203715"/>
    <w:rsid w:val="002110D0"/>
    <w:rsid w:val="0022586C"/>
    <w:rsid w:val="00231726"/>
    <w:rsid w:val="002341A5"/>
    <w:rsid w:val="002B2F55"/>
    <w:rsid w:val="002C383E"/>
    <w:rsid w:val="002E69B2"/>
    <w:rsid w:val="002E7337"/>
    <w:rsid w:val="003050FB"/>
    <w:rsid w:val="00312B61"/>
    <w:rsid w:val="00347032"/>
    <w:rsid w:val="003605D9"/>
    <w:rsid w:val="00361FBB"/>
    <w:rsid w:val="00362005"/>
    <w:rsid w:val="0036514B"/>
    <w:rsid w:val="003779A7"/>
    <w:rsid w:val="0038601D"/>
    <w:rsid w:val="003B7C1B"/>
    <w:rsid w:val="003F1493"/>
    <w:rsid w:val="003F1A26"/>
    <w:rsid w:val="00404A89"/>
    <w:rsid w:val="0041066C"/>
    <w:rsid w:val="00410881"/>
    <w:rsid w:val="00417C3F"/>
    <w:rsid w:val="004364F4"/>
    <w:rsid w:val="00446E9F"/>
    <w:rsid w:val="00450B3B"/>
    <w:rsid w:val="0045394B"/>
    <w:rsid w:val="004807C2"/>
    <w:rsid w:val="00482881"/>
    <w:rsid w:val="00485BA9"/>
    <w:rsid w:val="004A4273"/>
    <w:rsid w:val="004C28DE"/>
    <w:rsid w:val="004D671E"/>
    <w:rsid w:val="004E53AD"/>
    <w:rsid w:val="004E761F"/>
    <w:rsid w:val="004F1B61"/>
    <w:rsid w:val="004F44E4"/>
    <w:rsid w:val="004F71D4"/>
    <w:rsid w:val="00504E04"/>
    <w:rsid w:val="00512BD9"/>
    <w:rsid w:val="00532559"/>
    <w:rsid w:val="005554DF"/>
    <w:rsid w:val="005677A9"/>
    <w:rsid w:val="00573314"/>
    <w:rsid w:val="005852C9"/>
    <w:rsid w:val="005944F5"/>
    <w:rsid w:val="005B1694"/>
    <w:rsid w:val="005B6233"/>
    <w:rsid w:val="005D3DDE"/>
    <w:rsid w:val="005D4592"/>
    <w:rsid w:val="006152A5"/>
    <w:rsid w:val="006170DE"/>
    <w:rsid w:val="00617AD0"/>
    <w:rsid w:val="00623B08"/>
    <w:rsid w:val="0063631A"/>
    <w:rsid w:val="00680692"/>
    <w:rsid w:val="006C1EB3"/>
    <w:rsid w:val="006C2E20"/>
    <w:rsid w:val="006D12DE"/>
    <w:rsid w:val="006F1811"/>
    <w:rsid w:val="00722C0C"/>
    <w:rsid w:val="007305D6"/>
    <w:rsid w:val="007342E3"/>
    <w:rsid w:val="00751A92"/>
    <w:rsid w:val="0076658F"/>
    <w:rsid w:val="007740D9"/>
    <w:rsid w:val="00781F14"/>
    <w:rsid w:val="007A592B"/>
    <w:rsid w:val="007B2348"/>
    <w:rsid w:val="007B2946"/>
    <w:rsid w:val="007D37EC"/>
    <w:rsid w:val="007D7515"/>
    <w:rsid w:val="007E1041"/>
    <w:rsid w:val="007F128C"/>
    <w:rsid w:val="00834167"/>
    <w:rsid w:val="00835ACC"/>
    <w:rsid w:val="00847BBF"/>
    <w:rsid w:val="0085187E"/>
    <w:rsid w:val="008563FB"/>
    <w:rsid w:val="008A2571"/>
    <w:rsid w:val="008B66A3"/>
    <w:rsid w:val="008C256A"/>
    <w:rsid w:val="008D1941"/>
    <w:rsid w:val="008D6106"/>
    <w:rsid w:val="008E0CA4"/>
    <w:rsid w:val="009177E3"/>
    <w:rsid w:val="00960966"/>
    <w:rsid w:val="00986593"/>
    <w:rsid w:val="0099566A"/>
    <w:rsid w:val="00995C26"/>
    <w:rsid w:val="00996127"/>
    <w:rsid w:val="009D6DBE"/>
    <w:rsid w:val="00A24C15"/>
    <w:rsid w:val="00A30EFE"/>
    <w:rsid w:val="00A55FE3"/>
    <w:rsid w:val="00A63D53"/>
    <w:rsid w:val="00A74E11"/>
    <w:rsid w:val="00A84A32"/>
    <w:rsid w:val="00AB4F33"/>
    <w:rsid w:val="00AB5C0D"/>
    <w:rsid w:val="00AC4798"/>
    <w:rsid w:val="00AD0016"/>
    <w:rsid w:val="00AD2EDF"/>
    <w:rsid w:val="00AE0602"/>
    <w:rsid w:val="00AE5957"/>
    <w:rsid w:val="00AE6F5A"/>
    <w:rsid w:val="00B05474"/>
    <w:rsid w:val="00B10969"/>
    <w:rsid w:val="00B12F8D"/>
    <w:rsid w:val="00B14295"/>
    <w:rsid w:val="00B20C49"/>
    <w:rsid w:val="00B257C6"/>
    <w:rsid w:val="00B311F5"/>
    <w:rsid w:val="00B422C2"/>
    <w:rsid w:val="00B758BD"/>
    <w:rsid w:val="00B81D64"/>
    <w:rsid w:val="00BA36AD"/>
    <w:rsid w:val="00BC68DB"/>
    <w:rsid w:val="00BD12ED"/>
    <w:rsid w:val="00BD19B5"/>
    <w:rsid w:val="00BD55B5"/>
    <w:rsid w:val="00BE6626"/>
    <w:rsid w:val="00BF7B1E"/>
    <w:rsid w:val="00C149EB"/>
    <w:rsid w:val="00C3565D"/>
    <w:rsid w:val="00C47DFD"/>
    <w:rsid w:val="00C55C41"/>
    <w:rsid w:val="00C56C9D"/>
    <w:rsid w:val="00C61C8C"/>
    <w:rsid w:val="00C64CC6"/>
    <w:rsid w:val="00C76229"/>
    <w:rsid w:val="00C86BB3"/>
    <w:rsid w:val="00C92C62"/>
    <w:rsid w:val="00C965C4"/>
    <w:rsid w:val="00CB2675"/>
    <w:rsid w:val="00CE3147"/>
    <w:rsid w:val="00CF406F"/>
    <w:rsid w:val="00D04E6B"/>
    <w:rsid w:val="00D10068"/>
    <w:rsid w:val="00D1794A"/>
    <w:rsid w:val="00D40A30"/>
    <w:rsid w:val="00D46C59"/>
    <w:rsid w:val="00D502CE"/>
    <w:rsid w:val="00D6637B"/>
    <w:rsid w:val="00DD3AD7"/>
    <w:rsid w:val="00DE58B0"/>
    <w:rsid w:val="00E07FB0"/>
    <w:rsid w:val="00E73472"/>
    <w:rsid w:val="00E763F7"/>
    <w:rsid w:val="00EA00A7"/>
    <w:rsid w:val="00EA2148"/>
    <w:rsid w:val="00EA554C"/>
    <w:rsid w:val="00EB5A96"/>
    <w:rsid w:val="00EC403F"/>
    <w:rsid w:val="00ED58F1"/>
    <w:rsid w:val="00ED5983"/>
    <w:rsid w:val="00ED6224"/>
    <w:rsid w:val="00F02532"/>
    <w:rsid w:val="00F02F43"/>
    <w:rsid w:val="00F03531"/>
    <w:rsid w:val="00F25BEF"/>
    <w:rsid w:val="00F27896"/>
    <w:rsid w:val="00F6044F"/>
    <w:rsid w:val="00F63A29"/>
    <w:rsid w:val="00F65E52"/>
    <w:rsid w:val="00FC3938"/>
    <w:rsid w:val="00FE31D9"/>
    <w:rsid w:val="00FE73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BE42"/>
  <w15:chartTrackingRefBased/>
  <w15:docId w15:val="{A9532F86-BA32-417E-BAEE-12348379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2ED"/>
    <w:rPr>
      <w:rFonts w:eastAsiaTheme="majorEastAsia" w:cstheme="majorBidi"/>
      <w:color w:val="272727" w:themeColor="text1" w:themeTint="D8"/>
    </w:rPr>
  </w:style>
  <w:style w:type="paragraph" w:styleId="Title">
    <w:name w:val="Title"/>
    <w:basedOn w:val="Normal"/>
    <w:next w:val="Normal"/>
    <w:link w:val="TitleChar"/>
    <w:uiPriority w:val="10"/>
    <w:qFormat/>
    <w:rsid w:val="00BD1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2ED"/>
    <w:pPr>
      <w:spacing w:before="160"/>
      <w:jc w:val="center"/>
    </w:pPr>
    <w:rPr>
      <w:i/>
      <w:iCs/>
      <w:color w:val="404040" w:themeColor="text1" w:themeTint="BF"/>
    </w:rPr>
  </w:style>
  <w:style w:type="character" w:customStyle="1" w:styleId="QuoteChar">
    <w:name w:val="Quote Char"/>
    <w:basedOn w:val="DefaultParagraphFont"/>
    <w:link w:val="Quote"/>
    <w:uiPriority w:val="29"/>
    <w:rsid w:val="00BD12ED"/>
    <w:rPr>
      <w:i/>
      <w:iCs/>
      <w:color w:val="404040" w:themeColor="text1" w:themeTint="BF"/>
    </w:rPr>
  </w:style>
  <w:style w:type="paragraph" w:styleId="ListParagraph">
    <w:name w:val="List Paragraph"/>
    <w:basedOn w:val="Normal"/>
    <w:uiPriority w:val="34"/>
    <w:qFormat/>
    <w:rsid w:val="00BD12ED"/>
    <w:pPr>
      <w:ind w:left="720"/>
      <w:contextualSpacing/>
    </w:pPr>
  </w:style>
  <w:style w:type="character" w:styleId="IntenseEmphasis">
    <w:name w:val="Intense Emphasis"/>
    <w:basedOn w:val="DefaultParagraphFont"/>
    <w:uiPriority w:val="21"/>
    <w:qFormat/>
    <w:rsid w:val="00BD12ED"/>
    <w:rPr>
      <w:i/>
      <w:iCs/>
      <w:color w:val="0F4761" w:themeColor="accent1" w:themeShade="BF"/>
    </w:rPr>
  </w:style>
  <w:style w:type="paragraph" w:styleId="IntenseQuote">
    <w:name w:val="Intense Quote"/>
    <w:basedOn w:val="Normal"/>
    <w:next w:val="Normal"/>
    <w:link w:val="IntenseQuoteChar"/>
    <w:uiPriority w:val="30"/>
    <w:qFormat/>
    <w:rsid w:val="00BD1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2ED"/>
    <w:rPr>
      <w:i/>
      <w:iCs/>
      <w:color w:val="0F4761" w:themeColor="accent1" w:themeShade="BF"/>
    </w:rPr>
  </w:style>
  <w:style w:type="character" w:styleId="IntenseReference">
    <w:name w:val="Intense Reference"/>
    <w:basedOn w:val="DefaultParagraphFont"/>
    <w:uiPriority w:val="32"/>
    <w:qFormat/>
    <w:rsid w:val="00BD12ED"/>
    <w:rPr>
      <w:b/>
      <w:bCs/>
      <w:smallCaps/>
      <w:color w:val="0F4761" w:themeColor="accent1" w:themeShade="BF"/>
      <w:spacing w:val="5"/>
    </w:rPr>
  </w:style>
  <w:style w:type="character" w:styleId="SubtleEmphasis">
    <w:name w:val="Subtle Emphasis"/>
    <w:basedOn w:val="DefaultParagraphFont"/>
    <w:uiPriority w:val="19"/>
    <w:qFormat/>
    <w:rsid w:val="005852C9"/>
    <w:rPr>
      <w:i/>
      <w:iCs/>
      <w:color w:val="404040" w:themeColor="text1" w:themeTint="BF"/>
    </w:rPr>
  </w:style>
  <w:style w:type="character" w:styleId="Hyperlink">
    <w:name w:val="Hyperlink"/>
    <w:basedOn w:val="DefaultParagraphFont"/>
    <w:uiPriority w:val="99"/>
    <w:unhideWhenUsed/>
    <w:rsid w:val="005852C9"/>
    <w:rPr>
      <w:color w:val="467886" w:themeColor="hyperlink"/>
      <w:u w:val="single"/>
    </w:rPr>
  </w:style>
  <w:style w:type="character" w:styleId="UnresolvedMention">
    <w:name w:val="Unresolved Mention"/>
    <w:basedOn w:val="DefaultParagraphFont"/>
    <w:uiPriority w:val="99"/>
    <w:semiHidden/>
    <w:unhideWhenUsed/>
    <w:rsid w:val="005852C9"/>
    <w:rPr>
      <w:color w:val="605E5C"/>
      <w:shd w:val="clear" w:color="auto" w:fill="E1DFDD"/>
    </w:rPr>
  </w:style>
  <w:style w:type="character" w:styleId="FollowedHyperlink">
    <w:name w:val="FollowedHyperlink"/>
    <w:basedOn w:val="DefaultParagraphFont"/>
    <w:uiPriority w:val="99"/>
    <w:semiHidden/>
    <w:unhideWhenUsed/>
    <w:rsid w:val="00F02532"/>
    <w:rPr>
      <w:color w:val="96607D" w:themeColor="followedHyperlink"/>
      <w:u w:val="single"/>
    </w:rPr>
  </w:style>
  <w:style w:type="paragraph" w:styleId="Caption">
    <w:name w:val="caption"/>
    <w:basedOn w:val="Normal"/>
    <w:next w:val="Normal"/>
    <w:uiPriority w:val="35"/>
    <w:unhideWhenUsed/>
    <w:qFormat/>
    <w:rsid w:val="00C92C62"/>
    <w:pPr>
      <w:spacing w:after="200" w:line="240" w:lineRule="auto"/>
    </w:pPr>
    <w:rPr>
      <w:i/>
      <w:iCs/>
      <w:color w:val="0E2841" w:themeColor="text2"/>
      <w:sz w:val="18"/>
      <w:szCs w:val="18"/>
    </w:rPr>
  </w:style>
  <w:style w:type="table" w:styleId="TableGrid">
    <w:name w:val="Table Grid"/>
    <w:basedOn w:val="TableNormal"/>
    <w:uiPriority w:val="39"/>
    <w:rsid w:val="002E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7337"/>
    <w:rPr>
      <w:b/>
      <w:bCs/>
    </w:rPr>
  </w:style>
  <w:style w:type="table" w:styleId="GridTable4-Accent5">
    <w:name w:val="Grid Table 4 Accent 5"/>
    <w:basedOn w:val="TableNormal"/>
    <w:uiPriority w:val="49"/>
    <w:rsid w:val="000071D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1Light-Accent3">
    <w:name w:val="Grid Table 1 Light Accent 3"/>
    <w:basedOn w:val="TableNormal"/>
    <w:uiPriority w:val="46"/>
    <w:rsid w:val="008C256A"/>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9248">
      <w:bodyDiv w:val="1"/>
      <w:marLeft w:val="0"/>
      <w:marRight w:val="0"/>
      <w:marTop w:val="0"/>
      <w:marBottom w:val="0"/>
      <w:divBdr>
        <w:top w:val="none" w:sz="0" w:space="0" w:color="auto"/>
        <w:left w:val="none" w:sz="0" w:space="0" w:color="auto"/>
        <w:bottom w:val="none" w:sz="0" w:space="0" w:color="auto"/>
        <w:right w:val="none" w:sz="0" w:space="0" w:color="auto"/>
      </w:divBdr>
    </w:div>
    <w:div w:id="93284792">
      <w:bodyDiv w:val="1"/>
      <w:marLeft w:val="0"/>
      <w:marRight w:val="0"/>
      <w:marTop w:val="0"/>
      <w:marBottom w:val="0"/>
      <w:divBdr>
        <w:top w:val="none" w:sz="0" w:space="0" w:color="auto"/>
        <w:left w:val="none" w:sz="0" w:space="0" w:color="auto"/>
        <w:bottom w:val="none" w:sz="0" w:space="0" w:color="auto"/>
        <w:right w:val="none" w:sz="0" w:space="0" w:color="auto"/>
      </w:divBdr>
    </w:div>
    <w:div w:id="101800186">
      <w:bodyDiv w:val="1"/>
      <w:marLeft w:val="0"/>
      <w:marRight w:val="0"/>
      <w:marTop w:val="0"/>
      <w:marBottom w:val="0"/>
      <w:divBdr>
        <w:top w:val="none" w:sz="0" w:space="0" w:color="auto"/>
        <w:left w:val="none" w:sz="0" w:space="0" w:color="auto"/>
        <w:bottom w:val="none" w:sz="0" w:space="0" w:color="auto"/>
        <w:right w:val="none" w:sz="0" w:space="0" w:color="auto"/>
      </w:divBdr>
    </w:div>
    <w:div w:id="102770754">
      <w:bodyDiv w:val="1"/>
      <w:marLeft w:val="0"/>
      <w:marRight w:val="0"/>
      <w:marTop w:val="0"/>
      <w:marBottom w:val="0"/>
      <w:divBdr>
        <w:top w:val="none" w:sz="0" w:space="0" w:color="auto"/>
        <w:left w:val="none" w:sz="0" w:space="0" w:color="auto"/>
        <w:bottom w:val="none" w:sz="0" w:space="0" w:color="auto"/>
        <w:right w:val="none" w:sz="0" w:space="0" w:color="auto"/>
      </w:divBdr>
    </w:div>
    <w:div w:id="126362510">
      <w:bodyDiv w:val="1"/>
      <w:marLeft w:val="0"/>
      <w:marRight w:val="0"/>
      <w:marTop w:val="0"/>
      <w:marBottom w:val="0"/>
      <w:divBdr>
        <w:top w:val="none" w:sz="0" w:space="0" w:color="auto"/>
        <w:left w:val="none" w:sz="0" w:space="0" w:color="auto"/>
        <w:bottom w:val="none" w:sz="0" w:space="0" w:color="auto"/>
        <w:right w:val="none" w:sz="0" w:space="0" w:color="auto"/>
      </w:divBdr>
    </w:div>
    <w:div w:id="156657875">
      <w:bodyDiv w:val="1"/>
      <w:marLeft w:val="0"/>
      <w:marRight w:val="0"/>
      <w:marTop w:val="0"/>
      <w:marBottom w:val="0"/>
      <w:divBdr>
        <w:top w:val="none" w:sz="0" w:space="0" w:color="auto"/>
        <w:left w:val="none" w:sz="0" w:space="0" w:color="auto"/>
        <w:bottom w:val="none" w:sz="0" w:space="0" w:color="auto"/>
        <w:right w:val="none" w:sz="0" w:space="0" w:color="auto"/>
      </w:divBdr>
    </w:div>
    <w:div w:id="160856625">
      <w:bodyDiv w:val="1"/>
      <w:marLeft w:val="0"/>
      <w:marRight w:val="0"/>
      <w:marTop w:val="0"/>
      <w:marBottom w:val="0"/>
      <w:divBdr>
        <w:top w:val="none" w:sz="0" w:space="0" w:color="auto"/>
        <w:left w:val="none" w:sz="0" w:space="0" w:color="auto"/>
        <w:bottom w:val="none" w:sz="0" w:space="0" w:color="auto"/>
        <w:right w:val="none" w:sz="0" w:space="0" w:color="auto"/>
      </w:divBdr>
    </w:div>
    <w:div w:id="208882718">
      <w:bodyDiv w:val="1"/>
      <w:marLeft w:val="0"/>
      <w:marRight w:val="0"/>
      <w:marTop w:val="0"/>
      <w:marBottom w:val="0"/>
      <w:divBdr>
        <w:top w:val="none" w:sz="0" w:space="0" w:color="auto"/>
        <w:left w:val="none" w:sz="0" w:space="0" w:color="auto"/>
        <w:bottom w:val="none" w:sz="0" w:space="0" w:color="auto"/>
        <w:right w:val="none" w:sz="0" w:space="0" w:color="auto"/>
      </w:divBdr>
    </w:div>
    <w:div w:id="236015188">
      <w:bodyDiv w:val="1"/>
      <w:marLeft w:val="0"/>
      <w:marRight w:val="0"/>
      <w:marTop w:val="0"/>
      <w:marBottom w:val="0"/>
      <w:divBdr>
        <w:top w:val="none" w:sz="0" w:space="0" w:color="auto"/>
        <w:left w:val="none" w:sz="0" w:space="0" w:color="auto"/>
        <w:bottom w:val="none" w:sz="0" w:space="0" w:color="auto"/>
        <w:right w:val="none" w:sz="0" w:space="0" w:color="auto"/>
      </w:divBdr>
    </w:div>
    <w:div w:id="236206326">
      <w:bodyDiv w:val="1"/>
      <w:marLeft w:val="0"/>
      <w:marRight w:val="0"/>
      <w:marTop w:val="0"/>
      <w:marBottom w:val="0"/>
      <w:divBdr>
        <w:top w:val="none" w:sz="0" w:space="0" w:color="auto"/>
        <w:left w:val="none" w:sz="0" w:space="0" w:color="auto"/>
        <w:bottom w:val="none" w:sz="0" w:space="0" w:color="auto"/>
        <w:right w:val="none" w:sz="0" w:space="0" w:color="auto"/>
      </w:divBdr>
    </w:div>
    <w:div w:id="242228298">
      <w:bodyDiv w:val="1"/>
      <w:marLeft w:val="0"/>
      <w:marRight w:val="0"/>
      <w:marTop w:val="0"/>
      <w:marBottom w:val="0"/>
      <w:divBdr>
        <w:top w:val="none" w:sz="0" w:space="0" w:color="auto"/>
        <w:left w:val="none" w:sz="0" w:space="0" w:color="auto"/>
        <w:bottom w:val="none" w:sz="0" w:space="0" w:color="auto"/>
        <w:right w:val="none" w:sz="0" w:space="0" w:color="auto"/>
      </w:divBdr>
    </w:div>
    <w:div w:id="248201956">
      <w:bodyDiv w:val="1"/>
      <w:marLeft w:val="0"/>
      <w:marRight w:val="0"/>
      <w:marTop w:val="0"/>
      <w:marBottom w:val="0"/>
      <w:divBdr>
        <w:top w:val="none" w:sz="0" w:space="0" w:color="auto"/>
        <w:left w:val="none" w:sz="0" w:space="0" w:color="auto"/>
        <w:bottom w:val="none" w:sz="0" w:space="0" w:color="auto"/>
        <w:right w:val="none" w:sz="0" w:space="0" w:color="auto"/>
      </w:divBdr>
    </w:div>
    <w:div w:id="318315109">
      <w:bodyDiv w:val="1"/>
      <w:marLeft w:val="0"/>
      <w:marRight w:val="0"/>
      <w:marTop w:val="0"/>
      <w:marBottom w:val="0"/>
      <w:divBdr>
        <w:top w:val="none" w:sz="0" w:space="0" w:color="auto"/>
        <w:left w:val="none" w:sz="0" w:space="0" w:color="auto"/>
        <w:bottom w:val="none" w:sz="0" w:space="0" w:color="auto"/>
        <w:right w:val="none" w:sz="0" w:space="0" w:color="auto"/>
      </w:divBdr>
    </w:div>
    <w:div w:id="318384740">
      <w:bodyDiv w:val="1"/>
      <w:marLeft w:val="0"/>
      <w:marRight w:val="0"/>
      <w:marTop w:val="0"/>
      <w:marBottom w:val="0"/>
      <w:divBdr>
        <w:top w:val="none" w:sz="0" w:space="0" w:color="auto"/>
        <w:left w:val="none" w:sz="0" w:space="0" w:color="auto"/>
        <w:bottom w:val="none" w:sz="0" w:space="0" w:color="auto"/>
        <w:right w:val="none" w:sz="0" w:space="0" w:color="auto"/>
      </w:divBdr>
    </w:div>
    <w:div w:id="339508859">
      <w:bodyDiv w:val="1"/>
      <w:marLeft w:val="0"/>
      <w:marRight w:val="0"/>
      <w:marTop w:val="0"/>
      <w:marBottom w:val="0"/>
      <w:divBdr>
        <w:top w:val="none" w:sz="0" w:space="0" w:color="auto"/>
        <w:left w:val="none" w:sz="0" w:space="0" w:color="auto"/>
        <w:bottom w:val="none" w:sz="0" w:space="0" w:color="auto"/>
        <w:right w:val="none" w:sz="0" w:space="0" w:color="auto"/>
      </w:divBdr>
    </w:div>
    <w:div w:id="350300776">
      <w:bodyDiv w:val="1"/>
      <w:marLeft w:val="0"/>
      <w:marRight w:val="0"/>
      <w:marTop w:val="0"/>
      <w:marBottom w:val="0"/>
      <w:divBdr>
        <w:top w:val="none" w:sz="0" w:space="0" w:color="auto"/>
        <w:left w:val="none" w:sz="0" w:space="0" w:color="auto"/>
        <w:bottom w:val="none" w:sz="0" w:space="0" w:color="auto"/>
        <w:right w:val="none" w:sz="0" w:space="0" w:color="auto"/>
      </w:divBdr>
    </w:div>
    <w:div w:id="522018003">
      <w:bodyDiv w:val="1"/>
      <w:marLeft w:val="0"/>
      <w:marRight w:val="0"/>
      <w:marTop w:val="0"/>
      <w:marBottom w:val="0"/>
      <w:divBdr>
        <w:top w:val="none" w:sz="0" w:space="0" w:color="auto"/>
        <w:left w:val="none" w:sz="0" w:space="0" w:color="auto"/>
        <w:bottom w:val="none" w:sz="0" w:space="0" w:color="auto"/>
        <w:right w:val="none" w:sz="0" w:space="0" w:color="auto"/>
      </w:divBdr>
    </w:div>
    <w:div w:id="526065578">
      <w:bodyDiv w:val="1"/>
      <w:marLeft w:val="0"/>
      <w:marRight w:val="0"/>
      <w:marTop w:val="0"/>
      <w:marBottom w:val="0"/>
      <w:divBdr>
        <w:top w:val="none" w:sz="0" w:space="0" w:color="auto"/>
        <w:left w:val="none" w:sz="0" w:space="0" w:color="auto"/>
        <w:bottom w:val="none" w:sz="0" w:space="0" w:color="auto"/>
        <w:right w:val="none" w:sz="0" w:space="0" w:color="auto"/>
      </w:divBdr>
    </w:div>
    <w:div w:id="593127172">
      <w:bodyDiv w:val="1"/>
      <w:marLeft w:val="0"/>
      <w:marRight w:val="0"/>
      <w:marTop w:val="0"/>
      <w:marBottom w:val="0"/>
      <w:divBdr>
        <w:top w:val="none" w:sz="0" w:space="0" w:color="auto"/>
        <w:left w:val="none" w:sz="0" w:space="0" w:color="auto"/>
        <w:bottom w:val="none" w:sz="0" w:space="0" w:color="auto"/>
        <w:right w:val="none" w:sz="0" w:space="0" w:color="auto"/>
      </w:divBdr>
    </w:div>
    <w:div w:id="608664206">
      <w:bodyDiv w:val="1"/>
      <w:marLeft w:val="0"/>
      <w:marRight w:val="0"/>
      <w:marTop w:val="0"/>
      <w:marBottom w:val="0"/>
      <w:divBdr>
        <w:top w:val="none" w:sz="0" w:space="0" w:color="auto"/>
        <w:left w:val="none" w:sz="0" w:space="0" w:color="auto"/>
        <w:bottom w:val="none" w:sz="0" w:space="0" w:color="auto"/>
        <w:right w:val="none" w:sz="0" w:space="0" w:color="auto"/>
      </w:divBdr>
    </w:div>
    <w:div w:id="610553578">
      <w:bodyDiv w:val="1"/>
      <w:marLeft w:val="0"/>
      <w:marRight w:val="0"/>
      <w:marTop w:val="0"/>
      <w:marBottom w:val="0"/>
      <w:divBdr>
        <w:top w:val="none" w:sz="0" w:space="0" w:color="auto"/>
        <w:left w:val="none" w:sz="0" w:space="0" w:color="auto"/>
        <w:bottom w:val="none" w:sz="0" w:space="0" w:color="auto"/>
        <w:right w:val="none" w:sz="0" w:space="0" w:color="auto"/>
      </w:divBdr>
    </w:div>
    <w:div w:id="670065655">
      <w:bodyDiv w:val="1"/>
      <w:marLeft w:val="0"/>
      <w:marRight w:val="0"/>
      <w:marTop w:val="0"/>
      <w:marBottom w:val="0"/>
      <w:divBdr>
        <w:top w:val="none" w:sz="0" w:space="0" w:color="auto"/>
        <w:left w:val="none" w:sz="0" w:space="0" w:color="auto"/>
        <w:bottom w:val="none" w:sz="0" w:space="0" w:color="auto"/>
        <w:right w:val="none" w:sz="0" w:space="0" w:color="auto"/>
      </w:divBdr>
    </w:div>
    <w:div w:id="693581021">
      <w:bodyDiv w:val="1"/>
      <w:marLeft w:val="0"/>
      <w:marRight w:val="0"/>
      <w:marTop w:val="0"/>
      <w:marBottom w:val="0"/>
      <w:divBdr>
        <w:top w:val="none" w:sz="0" w:space="0" w:color="auto"/>
        <w:left w:val="none" w:sz="0" w:space="0" w:color="auto"/>
        <w:bottom w:val="none" w:sz="0" w:space="0" w:color="auto"/>
        <w:right w:val="none" w:sz="0" w:space="0" w:color="auto"/>
      </w:divBdr>
    </w:div>
    <w:div w:id="703364407">
      <w:bodyDiv w:val="1"/>
      <w:marLeft w:val="0"/>
      <w:marRight w:val="0"/>
      <w:marTop w:val="0"/>
      <w:marBottom w:val="0"/>
      <w:divBdr>
        <w:top w:val="none" w:sz="0" w:space="0" w:color="auto"/>
        <w:left w:val="none" w:sz="0" w:space="0" w:color="auto"/>
        <w:bottom w:val="none" w:sz="0" w:space="0" w:color="auto"/>
        <w:right w:val="none" w:sz="0" w:space="0" w:color="auto"/>
      </w:divBdr>
    </w:div>
    <w:div w:id="703672226">
      <w:bodyDiv w:val="1"/>
      <w:marLeft w:val="0"/>
      <w:marRight w:val="0"/>
      <w:marTop w:val="0"/>
      <w:marBottom w:val="0"/>
      <w:divBdr>
        <w:top w:val="none" w:sz="0" w:space="0" w:color="auto"/>
        <w:left w:val="none" w:sz="0" w:space="0" w:color="auto"/>
        <w:bottom w:val="none" w:sz="0" w:space="0" w:color="auto"/>
        <w:right w:val="none" w:sz="0" w:space="0" w:color="auto"/>
      </w:divBdr>
    </w:div>
    <w:div w:id="716203589">
      <w:bodyDiv w:val="1"/>
      <w:marLeft w:val="0"/>
      <w:marRight w:val="0"/>
      <w:marTop w:val="0"/>
      <w:marBottom w:val="0"/>
      <w:divBdr>
        <w:top w:val="none" w:sz="0" w:space="0" w:color="auto"/>
        <w:left w:val="none" w:sz="0" w:space="0" w:color="auto"/>
        <w:bottom w:val="none" w:sz="0" w:space="0" w:color="auto"/>
        <w:right w:val="none" w:sz="0" w:space="0" w:color="auto"/>
      </w:divBdr>
    </w:div>
    <w:div w:id="729380335">
      <w:bodyDiv w:val="1"/>
      <w:marLeft w:val="0"/>
      <w:marRight w:val="0"/>
      <w:marTop w:val="0"/>
      <w:marBottom w:val="0"/>
      <w:divBdr>
        <w:top w:val="none" w:sz="0" w:space="0" w:color="auto"/>
        <w:left w:val="none" w:sz="0" w:space="0" w:color="auto"/>
        <w:bottom w:val="none" w:sz="0" w:space="0" w:color="auto"/>
        <w:right w:val="none" w:sz="0" w:space="0" w:color="auto"/>
      </w:divBdr>
    </w:div>
    <w:div w:id="810441894">
      <w:bodyDiv w:val="1"/>
      <w:marLeft w:val="0"/>
      <w:marRight w:val="0"/>
      <w:marTop w:val="0"/>
      <w:marBottom w:val="0"/>
      <w:divBdr>
        <w:top w:val="none" w:sz="0" w:space="0" w:color="auto"/>
        <w:left w:val="none" w:sz="0" w:space="0" w:color="auto"/>
        <w:bottom w:val="none" w:sz="0" w:space="0" w:color="auto"/>
        <w:right w:val="none" w:sz="0" w:space="0" w:color="auto"/>
      </w:divBdr>
    </w:div>
    <w:div w:id="816065975">
      <w:bodyDiv w:val="1"/>
      <w:marLeft w:val="0"/>
      <w:marRight w:val="0"/>
      <w:marTop w:val="0"/>
      <w:marBottom w:val="0"/>
      <w:divBdr>
        <w:top w:val="none" w:sz="0" w:space="0" w:color="auto"/>
        <w:left w:val="none" w:sz="0" w:space="0" w:color="auto"/>
        <w:bottom w:val="none" w:sz="0" w:space="0" w:color="auto"/>
        <w:right w:val="none" w:sz="0" w:space="0" w:color="auto"/>
      </w:divBdr>
    </w:div>
    <w:div w:id="870920554">
      <w:bodyDiv w:val="1"/>
      <w:marLeft w:val="0"/>
      <w:marRight w:val="0"/>
      <w:marTop w:val="0"/>
      <w:marBottom w:val="0"/>
      <w:divBdr>
        <w:top w:val="none" w:sz="0" w:space="0" w:color="auto"/>
        <w:left w:val="none" w:sz="0" w:space="0" w:color="auto"/>
        <w:bottom w:val="none" w:sz="0" w:space="0" w:color="auto"/>
        <w:right w:val="none" w:sz="0" w:space="0" w:color="auto"/>
      </w:divBdr>
    </w:div>
    <w:div w:id="902641893">
      <w:bodyDiv w:val="1"/>
      <w:marLeft w:val="0"/>
      <w:marRight w:val="0"/>
      <w:marTop w:val="0"/>
      <w:marBottom w:val="0"/>
      <w:divBdr>
        <w:top w:val="none" w:sz="0" w:space="0" w:color="auto"/>
        <w:left w:val="none" w:sz="0" w:space="0" w:color="auto"/>
        <w:bottom w:val="none" w:sz="0" w:space="0" w:color="auto"/>
        <w:right w:val="none" w:sz="0" w:space="0" w:color="auto"/>
      </w:divBdr>
    </w:div>
    <w:div w:id="907567927">
      <w:bodyDiv w:val="1"/>
      <w:marLeft w:val="0"/>
      <w:marRight w:val="0"/>
      <w:marTop w:val="0"/>
      <w:marBottom w:val="0"/>
      <w:divBdr>
        <w:top w:val="none" w:sz="0" w:space="0" w:color="auto"/>
        <w:left w:val="none" w:sz="0" w:space="0" w:color="auto"/>
        <w:bottom w:val="none" w:sz="0" w:space="0" w:color="auto"/>
        <w:right w:val="none" w:sz="0" w:space="0" w:color="auto"/>
      </w:divBdr>
    </w:div>
    <w:div w:id="908343399">
      <w:bodyDiv w:val="1"/>
      <w:marLeft w:val="0"/>
      <w:marRight w:val="0"/>
      <w:marTop w:val="0"/>
      <w:marBottom w:val="0"/>
      <w:divBdr>
        <w:top w:val="none" w:sz="0" w:space="0" w:color="auto"/>
        <w:left w:val="none" w:sz="0" w:space="0" w:color="auto"/>
        <w:bottom w:val="none" w:sz="0" w:space="0" w:color="auto"/>
        <w:right w:val="none" w:sz="0" w:space="0" w:color="auto"/>
      </w:divBdr>
    </w:div>
    <w:div w:id="940334388">
      <w:bodyDiv w:val="1"/>
      <w:marLeft w:val="0"/>
      <w:marRight w:val="0"/>
      <w:marTop w:val="0"/>
      <w:marBottom w:val="0"/>
      <w:divBdr>
        <w:top w:val="none" w:sz="0" w:space="0" w:color="auto"/>
        <w:left w:val="none" w:sz="0" w:space="0" w:color="auto"/>
        <w:bottom w:val="none" w:sz="0" w:space="0" w:color="auto"/>
        <w:right w:val="none" w:sz="0" w:space="0" w:color="auto"/>
      </w:divBdr>
    </w:div>
    <w:div w:id="1003821228">
      <w:bodyDiv w:val="1"/>
      <w:marLeft w:val="0"/>
      <w:marRight w:val="0"/>
      <w:marTop w:val="0"/>
      <w:marBottom w:val="0"/>
      <w:divBdr>
        <w:top w:val="none" w:sz="0" w:space="0" w:color="auto"/>
        <w:left w:val="none" w:sz="0" w:space="0" w:color="auto"/>
        <w:bottom w:val="none" w:sz="0" w:space="0" w:color="auto"/>
        <w:right w:val="none" w:sz="0" w:space="0" w:color="auto"/>
      </w:divBdr>
    </w:div>
    <w:div w:id="1025208595">
      <w:bodyDiv w:val="1"/>
      <w:marLeft w:val="0"/>
      <w:marRight w:val="0"/>
      <w:marTop w:val="0"/>
      <w:marBottom w:val="0"/>
      <w:divBdr>
        <w:top w:val="none" w:sz="0" w:space="0" w:color="auto"/>
        <w:left w:val="none" w:sz="0" w:space="0" w:color="auto"/>
        <w:bottom w:val="none" w:sz="0" w:space="0" w:color="auto"/>
        <w:right w:val="none" w:sz="0" w:space="0" w:color="auto"/>
      </w:divBdr>
    </w:div>
    <w:div w:id="1033117259">
      <w:bodyDiv w:val="1"/>
      <w:marLeft w:val="0"/>
      <w:marRight w:val="0"/>
      <w:marTop w:val="0"/>
      <w:marBottom w:val="0"/>
      <w:divBdr>
        <w:top w:val="none" w:sz="0" w:space="0" w:color="auto"/>
        <w:left w:val="none" w:sz="0" w:space="0" w:color="auto"/>
        <w:bottom w:val="none" w:sz="0" w:space="0" w:color="auto"/>
        <w:right w:val="none" w:sz="0" w:space="0" w:color="auto"/>
      </w:divBdr>
    </w:div>
    <w:div w:id="1043360901">
      <w:bodyDiv w:val="1"/>
      <w:marLeft w:val="0"/>
      <w:marRight w:val="0"/>
      <w:marTop w:val="0"/>
      <w:marBottom w:val="0"/>
      <w:divBdr>
        <w:top w:val="none" w:sz="0" w:space="0" w:color="auto"/>
        <w:left w:val="none" w:sz="0" w:space="0" w:color="auto"/>
        <w:bottom w:val="none" w:sz="0" w:space="0" w:color="auto"/>
        <w:right w:val="none" w:sz="0" w:space="0" w:color="auto"/>
      </w:divBdr>
    </w:div>
    <w:div w:id="1045183017">
      <w:bodyDiv w:val="1"/>
      <w:marLeft w:val="0"/>
      <w:marRight w:val="0"/>
      <w:marTop w:val="0"/>
      <w:marBottom w:val="0"/>
      <w:divBdr>
        <w:top w:val="none" w:sz="0" w:space="0" w:color="auto"/>
        <w:left w:val="none" w:sz="0" w:space="0" w:color="auto"/>
        <w:bottom w:val="none" w:sz="0" w:space="0" w:color="auto"/>
        <w:right w:val="none" w:sz="0" w:space="0" w:color="auto"/>
      </w:divBdr>
    </w:div>
    <w:div w:id="1081368586">
      <w:bodyDiv w:val="1"/>
      <w:marLeft w:val="0"/>
      <w:marRight w:val="0"/>
      <w:marTop w:val="0"/>
      <w:marBottom w:val="0"/>
      <w:divBdr>
        <w:top w:val="none" w:sz="0" w:space="0" w:color="auto"/>
        <w:left w:val="none" w:sz="0" w:space="0" w:color="auto"/>
        <w:bottom w:val="none" w:sz="0" w:space="0" w:color="auto"/>
        <w:right w:val="none" w:sz="0" w:space="0" w:color="auto"/>
      </w:divBdr>
    </w:div>
    <w:div w:id="1081752325">
      <w:bodyDiv w:val="1"/>
      <w:marLeft w:val="0"/>
      <w:marRight w:val="0"/>
      <w:marTop w:val="0"/>
      <w:marBottom w:val="0"/>
      <w:divBdr>
        <w:top w:val="none" w:sz="0" w:space="0" w:color="auto"/>
        <w:left w:val="none" w:sz="0" w:space="0" w:color="auto"/>
        <w:bottom w:val="none" w:sz="0" w:space="0" w:color="auto"/>
        <w:right w:val="none" w:sz="0" w:space="0" w:color="auto"/>
      </w:divBdr>
    </w:div>
    <w:div w:id="1092363087">
      <w:bodyDiv w:val="1"/>
      <w:marLeft w:val="0"/>
      <w:marRight w:val="0"/>
      <w:marTop w:val="0"/>
      <w:marBottom w:val="0"/>
      <w:divBdr>
        <w:top w:val="none" w:sz="0" w:space="0" w:color="auto"/>
        <w:left w:val="none" w:sz="0" w:space="0" w:color="auto"/>
        <w:bottom w:val="none" w:sz="0" w:space="0" w:color="auto"/>
        <w:right w:val="none" w:sz="0" w:space="0" w:color="auto"/>
      </w:divBdr>
    </w:div>
    <w:div w:id="1101998879">
      <w:bodyDiv w:val="1"/>
      <w:marLeft w:val="0"/>
      <w:marRight w:val="0"/>
      <w:marTop w:val="0"/>
      <w:marBottom w:val="0"/>
      <w:divBdr>
        <w:top w:val="none" w:sz="0" w:space="0" w:color="auto"/>
        <w:left w:val="none" w:sz="0" w:space="0" w:color="auto"/>
        <w:bottom w:val="none" w:sz="0" w:space="0" w:color="auto"/>
        <w:right w:val="none" w:sz="0" w:space="0" w:color="auto"/>
      </w:divBdr>
    </w:div>
    <w:div w:id="1113090462">
      <w:bodyDiv w:val="1"/>
      <w:marLeft w:val="0"/>
      <w:marRight w:val="0"/>
      <w:marTop w:val="0"/>
      <w:marBottom w:val="0"/>
      <w:divBdr>
        <w:top w:val="none" w:sz="0" w:space="0" w:color="auto"/>
        <w:left w:val="none" w:sz="0" w:space="0" w:color="auto"/>
        <w:bottom w:val="none" w:sz="0" w:space="0" w:color="auto"/>
        <w:right w:val="none" w:sz="0" w:space="0" w:color="auto"/>
      </w:divBdr>
    </w:div>
    <w:div w:id="1120539129">
      <w:bodyDiv w:val="1"/>
      <w:marLeft w:val="0"/>
      <w:marRight w:val="0"/>
      <w:marTop w:val="0"/>
      <w:marBottom w:val="0"/>
      <w:divBdr>
        <w:top w:val="none" w:sz="0" w:space="0" w:color="auto"/>
        <w:left w:val="none" w:sz="0" w:space="0" w:color="auto"/>
        <w:bottom w:val="none" w:sz="0" w:space="0" w:color="auto"/>
        <w:right w:val="none" w:sz="0" w:space="0" w:color="auto"/>
      </w:divBdr>
    </w:div>
    <w:div w:id="1124883065">
      <w:bodyDiv w:val="1"/>
      <w:marLeft w:val="0"/>
      <w:marRight w:val="0"/>
      <w:marTop w:val="0"/>
      <w:marBottom w:val="0"/>
      <w:divBdr>
        <w:top w:val="none" w:sz="0" w:space="0" w:color="auto"/>
        <w:left w:val="none" w:sz="0" w:space="0" w:color="auto"/>
        <w:bottom w:val="none" w:sz="0" w:space="0" w:color="auto"/>
        <w:right w:val="none" w:sz="0" w:space="0" w:color="auto"/>
      </w:divBdr>
    </w:div>
    <w:div w:id="1149443755">
      <w:bodyDiv w:val="1"/>
      <w:marLeft w:val="0"/>
      <w:marRight w:val="0"/>
      <w:marTop w:val="0"/>
      <w:marBottom w:val="0"/>
      <w:divBdr>
        <w:top w:val="none" w:sz="0" w:space="0" w:color="auto"/>
        <w:left w:val="none" w:sz="0" w:space="0" w:color="auto"/>
        <w:bottom w:val="none" w:sz="0" w:space="0" w:color="auto"/>
        <w:right w:val="none" w:sz="0" w:space="0" w:color="auto"/>
      </w:divBdr>
    </w:div>
    <w:div w:id="1162430097">
      <w:bodyDiv w:val="1"/>
      <w:marLeft w:val="0"/>
      <w:marRight w:val="0"/>
      <w:marTop w:val="0"/>
      <w:marBottom w:val="0"/>
      <w:divBdr>
        <w:top w:val="none" w:sz="0" w:space="0" w:color="auto"/>
        <w:left w:val="none" w:sz="0" w:space="0" w:color="auto"/>
        <w:bottom w:val="none" w:sz="0" w:space="0" w:color="auto"/>
        <w:right w:val="none" w:sz="0" w:space="0" w:color="auto"/>
      </w:divBdr>
    </w:div>
    <w:div w:id="1202473916">
      <w:bodyDiv w:val="1"/>
      <w:marLeft w:val="0"/>
      <w:marRight w:val="0"/>
      <w:marTop w:val="0"/>
      <w:marBottom w:val="0"/>
      <w:divBdr>
        <w:top w:val="none" w:sz="0" w:space="0" w:color="auto"/>
        <w:left w:val="none" w:sz="0" w:space="0" w:color="auto"/>
        <w:bottom w:val="none" w:sz="0" w:space="0" w:color="auto"/>
        <w:right w:val="none" w:sz="0" w:space="0" w:color="auto"/>
      </w:divBdr>
    </w:div>
    <w:div w:id="1216502312">
      <w:bodyDiv w:val="1"/>
      <w:marLeft w:val="0"/>
      <w:marRight w:val="0"/>
      <w:marTop w:val="0"/>
      <w:marBottom w:val="0"/>
      <w:divBdr>
        <w:top w:val="none" w:sz="0" w:space="0" w:color="auto"/>
        <w:left w:val="none" w:sz="0" w:space="0" w:color="auto"/>
        <w:bottom w:val="none" w:sz="0" w:space="0" w:color="auto"/>
        <w:right w:val="none" w:sz="0" w:space="0" w:color="auto"/>
      </w:divBdr>
    </w:div>
    <w:div w:id="1258102633">
      <w:bodyDiv w:val="1"/>
      <w:marLeft w:val="0"/>
      <w:marRight w:val="0"/>
      <w:marTop w:val="0"/>
      <w:marBottom w:val="0"/>
      <w:divBdr>
        <w:top w:val="none" w:sz="0" w:space="0" w:color="auto"/>
        <w:left w:val="none" w:sz="0" w:space="0" w:color="auto"/>
        <w:bottom w:val="none" w:sz="0" w:space="0" w:color="auto"/>
        <w:right w:val="none" w:sz="0" w:space="0" w:color="auto"/>
      </w:divBdr>
    </w:div>
    <w:div w:id="1286155008">
      <w:bodyDiv w:val="1"/>
      <w:marLeft w:val="0"/>
      <w:marRight w:val="0"/>
      <w:marTop w:val="0"/>
      <w:marBottom w:val="0"/>
      <w:divBdr>
        <w:top w:val="none" w:sz="0" w:space="0" w:color="auto"/>
        <w:left w:val="none" w:sz="0" w:space="0" w:color="auto"/>
        <w:bottom w:val="none" w:sz="0" w:space="0" w:color="auto"/>
        <w:right w:val="none" w:sz="0" w:space="0" w:color="auto"/>
      </w:divBdr>
    </w:div>
    <w:div w:id="1315915590">
      <w:bodyDiv w:val="1"/>
      <w:marLeft w:val="0"/>
      <w:marRight w:val="0"/>
      <w:marTop w:val="0"/>
      <w:marBottom w:val="0"/>
      <w:divBdr>
        <w:top w:val="none" w:sz="0" w:space="0" w:color="auto"/>
        <w:left w:val="none" w:sz="0" w:space="0" w:color="auto"/>
        <w:bottom w:val="none" w:sz="0" w:space="0" w:color="auto"/>
        <w:right w:val="none" w:sz="0" w:space="0" w:color="auto"/>
      </w:divBdr>
    </w:div>
    <w:div w:id="1385135470">
      <w:bodyDiv w:val="1"/>
      <w:marLeft w:val="0"/>
      <w:marRight w:val="0"/>
      <w:marTop w:val="0"/>
      <w:marBottom w:val="0"/>
      <w:divBdr>
        <w:top w:val="none" w:sz="0" w:space="0" w:color="auto"/>
        <w:left w:val="none" w:sz="0" w:space="0" w:color="auto"/>
        <w:bottom w:val="none" w:sz="0" w:space="0" w:color="auto"/>
        <w:right w:val="none" w:sz="0" w:space="0" w:color="auto"/>
      </w:divBdr>
    </w:div>
    <w:div w:id="1398630653">
      <w:bodyDiv w:val="1"/>
      <w:marLeft w:val="0"/>
      <w:marRight w:val="0"/>
      <w:marTop w:val="0"/>
      <w:marBottom w:val="0"/>
      <w:divBdr>
        <w:top w:val="none" w:sz="0" w:space="0" w:color="auto"/>
        <w:left w:val="none" w:sz="0" w:space="0" w:color="auto"/>
        <w:bottom w:val="none" w:sz="0" w:space="0" w:color="auto"/>
        <w:right w:val="none" w:sz="0" w:space="0" w:color="auto"/>
      </w:divBdr>
    </w:div>
    <w:div w:id="1431513400">
      <w:bodyDiv w:val="1"/>
      <w:marLeft w:val="0"/>
      <w:marRight w:val="0"/>
      <w:marTop w:val="0"/>
      <w:marBottom w:val="0"/>
      <w:divBdr>
        <w:top w:val="none" w:sz="0" w:space="0" w:color="auto"/>
        <w:left w:val="none" w:sz="0" w:space="0" w:color="auto"/>
        <w:bottom w:val="none" w:sz="0" w:space="0" w:color="auto"/>
        <w:right w:val="none" w:sz="0" w:space="0" w:color="auto"/>
      </w:divBdr>
    </w:div>
    <w:div w:id="1492017647">
      <w:bodyDiv w:val="1"/>
      <w:marLeft w:val="0"/>
      <w:marRight w:val="0"/>
      <w:marTop w:val="0"/>
      <w:marBottom w:val="0"/>
      <w:divBdr>
        <w:top w:val="none" w:sz="0" w:space="0" w:color="auto"/>
        <w:left w:val="none" w:sz="0" w:space="0" w:color="auto"/>
        <w:bottom w:val="none" w:sz="0" w:space="0" w:color="auto"/>
        <w:right w:val="none" w:sz="0" w:space="0" w:color="auto"/>
      </w:divBdr>
    </w:div>
    <w:div w:id="1562133734">
      <w:bodyDiv w:val="1"/>
      <w:marLeft w:val="0"/>
      <w:marRight w:val="0"/>
      <w:marTop w:val="0"/>
      <w:marBottom w:val="0"/>
      <w:divBdr>
        <w:top w:val="none" w:sz="0" w:space="0" w:color="auto"/>
        <w:left w:val="none" w:sz="0" w:space="0" w:color="auto"/>
        <w:bottom w:val="none" w:sz="0" w:space="0" w:color="auto"/>
        <w:right w:val="none" w:sz="0" w:space="0" w:color="auto"/>
      </w:divBdr>
    </w:div>
    <w:div w:id="1604412645">
      <w:bodyDiv w:val="1"/>
      <w:marLeft w:val="0"/>
      <w:marRight w:val="0"/>
      <w:marTop w:val="0"/>
      <w:marBottom w:val="0"/>
      <w:divBdr>
        <w:top w:val="none" w:sz="0" w:space="0" w:color="auto"/>
        <w:left w:val="none" w:sz="0" w:space="0" w:color="auto"/>
        <w:bottom w:val="none" w:sz="0" w:space="0" w:color="auto"/>
        <w:right w:val="none" w:sz="0" w:space="0" w:color="auto"/>
      </w:divBdr>
    </w:div>
    <w:div w:id="1609585101">
      <w:bodyDiv w:val="1"/>
      <w:marLeft w:val="0"/>
      <w:marRight w:val="0"/>
      <w:marTop w:val="0"/>
      <w:marBottom w:val="0"/>
      <w:divBdr>
        <w:top w:val="none" w:sz="0" w:space="0" w:color="auto"/>
        <w:left w:val="none" w:sz="0" w:space="0" w:color="auto"/>
        <w:bottom w:val="none" w:sz="0" w:space="0" w:color="auto"/>
        <w:right w:val="none" w:sz="0" w:space="0" w:color="auto"/>
      </w:divBdr>
    </w:div>
    <w:div w:id="1618489317">
      <w:bodyDiv w:val="1"/>
      <w:marLeft w:val="0"/>
      <w:marRight w:val="0"/>
      <w:marTop w:val="0"/>
      <w:marBottom w:val="0"/>
      <w:divBdr>
        <w:top w:val="none" w:sz="0" w:space="0" w:color="auto"/>
        <w:left w:val="none" w:sz="0" w:space="0" w:color="auto"/>
        <w:bottom w:val="none" w:sz="0" w:space="0" w:color="auto"/>
        <w:right w:val="none" w:sz="0" w:space="0" w:color="auto"/>
      </w:divBdr>
    </w:div>
    <w:div w:id="1632319817">
      <w:bodyDiv w:val="1"/>
      <w:marLeft w:val="0"/>
      <w:marRight w:val="0"/>
      <w:marTop w:val="0"/>
      <w:marBottom w:val="0"/>
      <w:divBdr>
        <w:top w:val="none" w:sz="0" w:space="0" w:color="auto"/>
        <w:left w:val="none" w:sz="0" w:space="0" w:color="auto"/>
        <w:bottom w:val="none" w:sz="0" w:space="0" w:color="auto"/>
        <w:right w:val="none" w:sz="0" w:space="0" w:color="auto"/>
      </w:divBdr>
    </w:div>
    <w:div w:id="1639651980">
      <w:bodyDiv w:val="1"/>
      <w:marLeft w:val="0"/>
      <w:marRight w:val="0"/>
      <w:marTop w:val="0"/>
      <w:marBottom w:val="0"/>
      <w:divBdr>
        <w:top w:val="none" w:sz="0" w:space="0" w:color="auto"/>
        <w:left w:val="none" w:sz="0" w:space="0" w:color="auto"/>
        <w:bottom w:val="none" w:sz="0" w:space="0" w:color="auto"/>
        <w:right w:val="none" w:sz="0" w:space="0" w:color="auto"/>
      </w:divBdr>
    </w:div>
    <w:div w:id="1652907474">
      <w:bodyDiv w:val="1"/>
      <w:marLeft w:val="0"/>
      <w:marRight w:val="0"/>
      <w:marTop w:val="0"/>
      <w:marBottom w:val="0"/>
      <w:divBdr>
        <w:top w:val="none" w:sz="0" w:space="0" w:color="auto"/>
        <w:left w:val="none" w:sz="0" w:space="0" w:color="auto"/>
        <w:bottom w:val="none" w:sz="0" w:space="0" w:color="auto"/>
        <w:right w:val="none" w:sz="0" w:space="0" w:color="auto"/>
      </w:divBdr>
    </w:div>
    <w:div w:id="1684241127">
      <w:bodyDiv w:val="1"/>
      <w:marLeft w:val="0"/>
      <w:marRight w:val="0"/>
      <w:marTop w:val="0"/>
      <w:marBottom w:val="0"/>
      <w:divBdr>
        <w:top w:val="none" w:sz="0" w:space="0" w:color="auto"/>
        <w:left w:val="none" w:sz="0" w:space="0" w:color="auto"/>
        <w:bottom w:val="none" w:sz="0" w:space="0" w:color="auto"/>
        <w:right w:val="none" w:sz="0" w:space="0" w:color="auto"/>
      </w:divBdr>
    </w:div>
    <w:div w:id="1693846803">
      <w:bodyDiv w:val="1"/>
      <w:marLeft w:val="0"/>
      <w:marRight w:val="0"/>
      <w:marTop w:val="0"/>
      <w:marBottom w:val="0"/>
      <w:divBdr>
        <w:top w:val="none" w:sz="0" w:space="0" w:color="auto"/>
        <w:left w:val="none" w:sz="0" w:space="0" w:color="auto"/>
        <w:bottom w:val="none" w:sz="0" w:space="0" w:color="auto"/>
        <w:right w:val="none" w:sz="0" w:space="0" w:color="auto"/>
      </w:divBdr>
    </w:div>
    <w:div w:id="1725910289">
      <w:bodyDiv w:val="1"/>
      <w:marLeft w:val="0"/>
      <w:marRight w:val="0"/>
      <w:marTop w:val="0"/>
      <w:marBottom w:val="0"/>
      <w:divBdr>
        <w:top w:val="none" w:sz="0" w:space="0" w:color="auto"/>
        <w:left w:val="none" w:sz="0" w:space="0" w:color="auto"/>
        <w:bottom w:val="none" w:sz="0" w:space="0" w:color="auto"/>
        <w:right w:val="none" w:sz="0" w:space="0" w:color="auto"/>
      </w:divBdr>
    </w:div>
    <w:div w:id="1733238298">
      <w:bodyDiv w:val="1"/>
      <w:marLeft w:val="0"/>
      <w:marRight w:val="0"/>
      <w:marTop w:val="0"/>
      <w:marBottom w:val="0"/>
      <w:divBdr>
        <w:top w:val="none" w:sz="0" w:space="0" w:color="auto"/>
        <w:left w:val="none" w:sz="0" w:space="0" w:color="auto"/>
        <w:bottom w:val="none" w:sz="0" w:space="0" w:color="auto"/>
        <w:right w:val="none" w:sz="0" w:space="0" w:color="auto"/>
      </w:divBdr>
    </w:div>
    <w:div w:id="1737583277">
      <w:bodyDiv w:val="1"/>
      <w:marLeft w:val="0"/>
      <w:marRight w:val="0"/>
      <w:marTop w:val="0"/>
      <w:marBottom w:val="0"/>
      <w:divBdr>
        <w:top w:val="none" w:sz="0" w:space="0" w:color="auto"/>
        <w:left w:val="none" w:sz="0" w:space="0" w:color="auto"/>
        <w:bottom w:val="none" w:sz="0" w:space="0" w:color="auto"/>
        <w:right w:val="none" w:sz="0" w:space="0" w:color="auto"/>
      </w:divBdr>
    </w:div>
    <w:div w:id="1789466924">
      <w:bodyDiv w:val="1"/>
      <w:marLeft w:val="0"/>
      <w:marRight w:val="0"/>
      <w:marTop w:val="0"/>
      <w:marBottom w:val="0"/>
      <w:divBdr>
        <w:top w:val="none" w:sz="0" w:space="0" w:color="auto"/>
        <w:left w:val="none" w:sz="0" w:space="0" w:color="auto"/>
        <w:bottom w:val="none" w:sz="0" w:space="0" w:color="auto"/>
        <w:right w:val="none" w:sz="0" w:space="0" w:color="auto"/>
      </w:divBdr>
    </w:div>
    <w:div w:id="1797092600">
      <w:bodyDiv w:val="1"/>
      <w:marLeft w:val="0"/>
      <w:marRight w:val="0"/>
      <w:marTop w:val="0"/>
      <w:marBottom w:val="0"/>
      <w:divBdr>
        <w:top w:val="none" w:sz="0" w:space="0" w:color="auto"/>
        <w:left w:val="none" w:sz="0" w:space="0" w:color="auto"/>
        <w:bottom w:val="none" w:sz="0" w:space="0" w:color="auto"/>
        <w:right w:val="none" w:sz="0" w:space="0" w:color="auto"/>
      </w:divBdr>
    </w:div>
    <w:div w:id="1817069727">
      <w:bodyDiv w:val="1"/>
      <w:marLeft w:val="0"/>
      <w:marRight w:val="0"/>
      <w:marTop w:val="0"/>
      <w:marBottom w:val="0"/>
      <w:divBdr>
        <w:top w:val="none" w:sz="0" w:space="0" w:color="auto"/>
        <w:left w:val="none" w:sz="0" w:space="0" w:color="auto"/>
        <w:bottom w:val="none" w:sz="0" w:space="0" w:color="auto"/>
        <w:right w:val="none" w:sz="0" w:space="0" w:color="auto"/>
      </w:divBdr>
    </w:div>
    <w:div w:id="1823739586">
      <w:bodyDiv w:val="1"/>
      <w:marLeft w:val="0"/>
      <w:marRight w:val="0"/>
      <w:marTop w:val="0"/>
      <w:marBottom w:val="0"/>
      <w:divBdr>
        <w:top w:val="none" w:sz="0" w:space="0" w:color="auto"/>
        <w:left w:val="none" w:sz="0" w:space="0" w:color="auto"/>
        <w:bottom w:val="none" w:sz="0" w:space="0" w:color="auto"/>
        <w:right w:val="none" w:sz="0" w:space="0" w:color="auto"/>
      </w:divBdr>
    </w:div>
    <w:div w:id="1860509166">
      <w:bodyDiv w:val="1"/>
      <w:marLeft w:val="0"/>
      <w:marRight w:val="0"/>
      <w:marTop w:val="0"/>
      <w:marBottom w:val="0"/>
      <w:divBdr>
        <w:top w:val="none" w:sz="0" w:space="0" w:color="auto"/>
        <w:left w:val="none" w:sz="0" w:space="0" w:color="auto"/>
        <w:bottom w:val="none" w:sz="0" w:space="0" w:color="auto"/>
        <w:right w:val="none" w:sz="0" w:space="0" w:color="auto"/>
      </w:divBdr>
    </w:div>
    <w:div w:id="1863320170">
      <w:bodyDiv w:val="1"/>
      <w:marLeft w:val="0"/>
      <w:marRight w:val="0"/>
      <w:marTop w:val="0"/>
      <w:marBottom w:val="0"/>
      <w:divBdr>
        <w:top w:val="none" w:sz="0" w:space="0" w:color="auto"/>
        <w:left w:val="none" w:sz="0" w:space="0" w:color="auto"/>
        <w:bottom w:val="none" w:sz="0" w:space="0" w:color="auto"/>
        <w:right w:val="none" w:sz="0" w:space="0" w:color="auto"/>
      </w:divBdr>
    </w:div>
    <w:div w:id="1898543777">
      <w:bodyDiv w:val="1"/>
      <w:marLeft w:val="0"/>
      <w:marRight w:val="0"/>
      <w:marTop w:val="0"/>
      <w:marBottom w:val="0"/>
      <w:divBdr>
        <w:top w:val="none" w:sz="0" w:space="0" w:color="auto"/>
        <w:left w:val="none" w:sz="0" w:space="0" w:color="auto"/>
        <w:bottom w:val="none" w:sz="0" w:space="0" w:color="auto"/>
        <w:right w:val="none" w:sz="0" w:space="0" w:color="auto"/>
      </w:divBdr>
    </w:div>
    <w:div w:id="1957133807">
      <w:bodyDiv w:val="1"/>
      <w:marLeft w:val="0"/>
      <w:marRight w:val="0"/>
      <w:marTop w:val="0"/>
      <w:marBottom w:val="0"/>
      <w:divBdr>
        <w:top w:val="none" w:sz="0" w:space="0" w:color="auto"/>
        <w:left w:val="none" w:sz="0" w:space="0" w:color="auto"/>
        <w:bottom w:val="none" w:sz="0" w:space="0" w:color="auto"/>
        <w:right w:val="none" w:sz="0" w:space="0" w:color="auto"/>
      </w:divBdr>
    </w:div>
    <w:div w:id="1968899525">
      <w:bodyDiv w:val="1"/>
      <w:marLeft w:val="0"/>
      <w:marRight w:val="0"/>
      <w:marTop w:val="0"/>
      <w:marBottom w:val="0"/>
      <w:divBdr>
        <w:top w:val="none" w:sz="0" w:space="0" w:color="auto"/>
        <w:left w:val="none" w:sz="0" w:space="0" w:color="auto"/>
        <w:bottom w:val="none" w:sz="0" w:space="0" w:color="auto"/>
        <w:right w:val="none" w:sz="0" w:space="0" w:color="auto"/>
      </w:divBdr>
    </w:div>
    <w:div w:id="1998606505">
      <w:bodyDiv w:val="1"/>
      <w:marLeft w:val="0"/>
      <w:marRight w:val="0"/>
      <w:marTop w:val="0"/>
      <w:marBottom w:val="0"/>
      <w:divBdr>
        <w:top w:val="none" w:sz="0" w:space="0" w:color="auto"/>
        <w:left w:val="none" w:sz="0" w:space="0" w:color="auto"/>
        <w:bottom w:val="none" w:sz="0" w:space="0" w:color="auto"/>
        <w:right w:val="none" w:sz="0" w:space="0" w:color="auto"/>
      </w:divBdr>
    </w:div>
    <w:div w:id="2031837252">
      <w:bodyDiv w:val="1"/>
      <w:marLeft w:val="0"/>
      <w:marRight w:val="0"/>
      <w:marTop w:val="0"/>
      <w:marBottom w:val="0"/>
      <w:divBdr>
        <w:top w:val="none" w:sz="0" w:space="0" w:color="auto"/>
        <w:left w:val="none" w:sz="0" w:space="0" w:color="auto"/>
        <w:bottom w:val="none" w:sz="0" w:space="0" w:color="auto"/>
        <w:right w:val="none" w:sz="0" w:space="0" w:color="auto"/>
      </w:divBdr>
    </w:div>
    <w:div w:id="2041973269">
      <w:bodyDiv w:val="1"/>
      <w:marLeft w:val="0"/>
      <w:marRight w:val="0"/>
      <w:marTop w:val="0"/>
      <w:marBottom w:val="0"/>
      <w:divBdr>
        <w:top w:val="none" w:sz="0" w:space="0" w:color="auto"/>
        <w:left w:val="none" w:sz="0" w:space="0" w:color="auto"/>
        <w:bottom w:val="none" w:sz="0" w:space="0" w:color="auto"/>
        <w:right w:val="none" w:sz="0" w:space="0" w:color="auto"/>
      </w:divBdr>
    </w:div>
    <w:div w:id="206787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least-square-method/" TargetMode="External"/><Relationship Id="rId18" Type="http://schemas.openxmlformats.org/officeDocument/2006/relationships/hyperlink" Target="https://medium.com/@abhishekjainindore24/elastic-net-regression-combined-features-of-l1-and-l2-regularization-6181a660c3a5" TargetMode="External"/><Relationship Id="rId26" Type="http://schemas.openxmlformats.org/officeDocument/2006/relationships/hyperlink" Target="https://www.statisticshowto.com/probability-and-statistics/hypothesis-testing/how-to-decide-if-a-hypothesis-test-is-a-left-tailed-test-or-a-right-tailed-test/" TargetMode="External"/><Relationship Id="rId3" Type="http://schemas.openxmlformats.org/officeDocument/2006/relationships/styles" Target="styles.xml"/><Relationship Id="rId21" Type="http://schemas.openxmlformats.org/officeDocument/2006/relationships/hyperlink" Target="https://www.statology.org/linear-discriminant-analysis/" TargetMode="External"/><Relationship Id="rId7" Type="http://schemas.openxmlformats.org/officeDocument/2006/relationships/image" Target="media/image2.png"/><Relationship Id="rId12" Type="http://schemas.openxmlformats.org/officeDocument/2006/relationships/hyperlink" Target="https://vitalflux.com/ordinary-least-squares-method-concepts-examples/" TargetMode="External"/><Relationship Id="rId17" Type="http://schemas.openxmlformats.org/officeDocument/2006/relationships/hyperlink" Target="https://medium.com/@ozturkfemre/supervised-learning-in-r-shrinkage-methods-abe727eb9599" TargetMode="External"/><Relationship Id="rId25" Type="http://schemas.openxmlformats.org/officeDocument/2006/relationships/hyperlink" Target="https://www.statisticshowto.com/rejection-region/" TargetMode="External"/><Relationship Id="rId2" Type="http://schemas.openxmlformats.org/officeDocument/2006/relationships/numbering" Target="numbering.xml"/><Relationship Id="rId16" Type="http://schemas.openxmlformats.org/officeDocument/2006/relationships/hyperlink" Target="https://www.investopedia.com/terms/t/two-tailed-test.asp" TargetMode="External"/><Relationship Id="rId20" Type="http://schemas.openxmlformats.org/officeDocument/2006/relationships/hyperlink" Target="https://researchmethod.net/regression-analysis/" TargetMode="External"/><Relationship Id="rId29" Type="http://schemas.openxmlformats.org/officeDocument/2006/relationships/hyperlink" Target="https://www.w3schools.com/statistics/statistics_hypothesis_testing_mean_left.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ww.statology.org/left-tailed-test-vs-right-tailed-test/" TargetMode="External"/><Relationship Id="rId5" Type="http://schemas.openxmlformats.org/officeDocument/2006/relationships/webSettings" Target="webSettings.xml"/><Relationship Id="rId15" Type="http://schemas.openxmlformats.org/officeDocument/2006/relationships/hyperlink" Target="https://www.investopedia.com/terms/r/regression.asp" TargetMode="External"/><Relationship Id="rId23" Type="http://schemas.openxmlformats.org/officeDocument/2006/relationships/hyperlink" Target="https://www.statology.org/left-tailed-test-vs-right-tailed-test/" TargetMode="External"/><Relationship Id="rId28" Type="http://schemas.openxmlformats.org/officeDocument/2006/relationships/hyperlink" Target="https://www.wallstreetmojo.com/elastic-net/" TargetMode="External"/><Relationship Id="rId10" Type="http://schemas.openxmlformats.org/officeDocument/2006/relationships/image" Target="media/image5.png"/><Relationship Id="rId19" Type="http://schemas.openxmlformats.org/officeDocument/2006/relationships/hyperlink" Target="https://medium.com/@vijaysada29/achieving-optimal-fit-a-guide-to-model-complexity-and-common-pitfalls-in-machine-learning-72a00f43cd8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ml-linear-regression/" TargetMode="External"/><Relationship Id="rId22" Type="http://schemas.openxmlformats.org/officeDocument/2006/relationships/hyperlink" Target="https://www.statology.org/logistic-regression-vs-linear-regression/" TargetMode="External"/><Relationship Id="rId27" Type="http://schemas.openxmlformats.org/officeDocument/2006/relationships/hyperlink" Target="https://towardsdatascience.com/everything-you-need-to-know-about-hypothesis-testing-part-i-4de9abebbc8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C532-ED01-4DEF-894C-1D48AA18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13</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Kiashen Maharajh</dc:creator>
  <cp:keywords/>
  <dc:description/>
  <cp:lastModifiedBy>Kiashen Maharajh</cp:lastModifiedBy>
  <cp:revision>177</cp:revision>
  <dcterms:created xsi:type="dcterms:W3CDTF">2025-03-26T08:35:00Z</dcterms:created>
  <dcterms:modified xsi:type="dcterms:W3CDTF">2025-04-10T20:27:00Z</dcterms:modified>
</cp:coreProperties>
</file>