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CD1B4" w14:textId="77777777" w:rsidR="00B913F1" w:rsidRDefault="00BE2DCA">
      <w:pPr>
        <w:spacing w:after="30" w:line="288" w:lineRule="auto"/>
      </w:pPr>
      <w:r>
        <w:rPr>
          <w:rFonts w:ascii="Inter" w:eastAsia="Inter" w:hAnsi="Inter" w:cs="Inter"/>
          <w:b/>
          <w:bCs/>
          <w:color w:val="C5A059"/>
          <w:spacing w:val="40"/>
          <w:sz w:val="26"/>
          <w:szCs w:val="26"/>
        </w:rPr>
        <w:t>A R K A T Y P E</w:t>
      </w:r>
    </w:p>
    <w:p w14:paraId="1ED5E073" w14:textId="77777777" w:rsidR="00B913F1" w:rsidRDefault="00BE2DCA">
      <w:pPr>
        <w:spacing w:after="620" w:line="288" w:lineRule="auto"/>
      </w:pPr>
      <w:r>
        <w:rPr>
          <w:rFonts w:ascii="Inter" w:eastAsia="Inter" w:hAnsi="Inter" w:cs="Inter"/>
          <w:color w:val="6E7B88"/>
          <w:spacing w:val="16"/>
          <w:sz w:val="17"/>
          <w:szCs w:val="17"/>
        </w:rPr>
        <w:t>Digital Architecture Studio</w:t>
      </w:r>
    </w:p>
    <w:p w14:paraId="0E107193" w14:textId="77777777" w:rsidR="00B913F1" w:rsidRDefault="00BE2DCA">
      <w:pPr>
        <w:spacing w:after="60" w:line="288" w:lineRule="auto"/>
      </w:pPr>
      <w:r>
        <w:rPr>
          <w:rFonts w:ascii="Cormorant Garamond" w:eastAsia="Cormorant Garamond" w:hAnsi="Cormorant Garamond" w:cs="Cormorant Garamond"/>
          <w:color w:val="1A2A3A"/>
          <w:sz w:val="44"/>
          <w:szCs w:val="44"/>
        </w:rPr>
        <w:t>KV First Aid</w:t>
      </w:r>
    </w:p>
    <w:p w14:paraId="27E1C70E" w14:textId="77777777" w:rsidR="00B913F1" w:rsidRDefault="00BE2DCA">
      <w:pPr>
        <w:spacing w:after="30" w:line="288" w:lineRule="auto"/>
      </w:pPr>
      <w:r>
        <w:rPr>
          <w:rFonts w:ascii="Inter" w:eastAsia="Inter" w:hAnsi="Inter" w:cs="Inter"/>
          <w:color w:val="6E7B88"/>
          <w:sz w:val="24"/>
          <w:szCs w:val="24"/>
        </w:rPr>
        <w:t>Website Quote and Proposal</w:t>
      </w:r>
    </w:p>
    <w:p w14:paraId="1B9E35D6" w14:textId="77777777" w:rsidR="00B913F1" w:rsidRDefault="00BE2DCA">
      <w:pPr>
        <w:spacing w:after="170" w:line="288" w:lineRule="auto"/>
      </w:pPr>
      <w:r>
        <w:rPr>
          <w:rFonts w:ascii="Inter" w:eastAsia="Inter" w:hAnsi="Inter" w:cs="Inter"/>
          <w:color w:val="6E7B88"/>
          <w:sz w:val="19"/>
          <w:szCs w:val="19"/>
        </w:rPr>
        <w:t>First aid training · Kloof, KwaZulu-Natal</w:t>
      </w:r>
    </w:p>
    <w:p w14:paraId="1F840CBD" w14:textId="77777777" w:rsidR="00B913F1" w:rsidRDefault="00BE2DCA">
      <w:pPr>
        <w:pBdr>
          <w:bottom w:val="single" w:sz="10" w:space="8" w:color="C5A059"/>
        </w:pBdr>
        <w:spacing w:after="420"/>
      </w:pPr>
      <w:r>
        <w:rPr>
          <w:rFonts w:ascii="Inter" w:eastAsia="Inter" w:hAnsi="Inter" w:cs="Inter"/>
          <w:b/>
          <w:bCs/>
          <w:color w:val="C5A059"/>
          <w:spacing w:val="30"/>
          <w:sz w:val="17"/>
          <w:szCs w:val="17"/>
        </w:rPr>
        <w:t>VERSION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B913F1" w14:paraId="18A2CA1F" w14:textId="77777777">
        <w:tc>
          <w:tcPr>
            <w:tcW w:w="252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7E978C4" w14:textId="77777777" w:rsidR="00B913F1" w:rsidRDefault="00BE2DCA">
            <w:pPr>
              <w:spacing w:after="30" w:line="288" w:lineRule="auto"/>
            </w:pPr>
            <w:r>
              <w:rPr>
                <w:rFonts w:ascii="Inter" w:eastAsia="Inter" w:hAnsi="Inter" w:cs="Inter"/>
                <w:color w:val="6E7B88"/>
                <w:spacing w:val="12"/>
                <w:sz w:val="15"/>
                <w:szCs w:val="15"/>
              </w:rPr>
              <w:t>Prepared by</w:t>
            </w:r>
          </w:p>
          <w:p w14:paraId="42CAC355" w14:textId="77777777" w:rsidR="00B913F1" w:rsidRDefault="00BE2DCA">
            <w:pPr>
              <w:spacing w:line="288" w:lineRule="auto"/>
            </w:pPr>
            <w:r>
              <w:rPr>
                <w:rFonts w:ascii="Inter" w:eastAsia="Inter" w:hAnsi="Inter" w:cs="Inter"/>
                <w:b/>
                <w:bCs/>
                <w:color w:val="1A2A3A"/>
                <w:sz w:val="19"/>
                <w:szCs w:val="19"/>
              </w:rPr>
              <w:t>Zander Harmse</w:t>
            </w:r>
          </w:p>
        </w:tc>
        <w:tc>
          <w:tcPr>
            <w:tcW w:w="252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7B45C55" w14:textId="77777777" w:rsidR="00B913F1" w:rsidRDefault="00BE2DCA">
            <w:pPr>
              <w:spacing w:after="30" w:line="288" w:lineRule="auto"/>
            </w:pPr>
            <w:r>
              <w:rPr>
                <w:rFonts w:ascii="Inter" w:eastAsia="Inter" w:hAnsi="Inter" w:cs="Inter"/>
                <w:color w:val="6E7B88"/>
                <w:spacing w:val="12"/>
                <w:sz w:val="15"/>
                <w:szCs w:val="15"/>
              </w:rPr>
              <w:t>Developer</w:t>
            </w:r>
          </w:p>
          <w:p w14:paraId="5D471B85" w14:textId="77777777" w:rsidR="00B913F1" w:rsidRDefault="00BE2DCA">
            <w:pPr>
              <w:spacing w:line="288" w:lineRule="auto"/>
            </w:pPr>
            <w:r>
              <w:rPr>
                <w:rFonts w:ascii="Inter" w:eastAsia="Inter" w:hAnsi="Inter" w:cs="Inter"/>
                <w:b/>
                <w:bCs/>
                <w:color w:val="1A2A3A"/>
                <w:sz w:val="19"/>
                <w:szCs w:val="19"/>
              </w:rPr>
              <w:t>Jaime Futter</w:t>
            </w:r>
          </w:p>
        </w:tc>
        <w:tc>
          <w:tcPr>
            <w:tcW w:w="252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0BF793DD" w14:textId="77777777" w:rsidR="00B913F1" w:rsidRDefault="00BE2DCA">
            <w:pPr>
              <w:spacing w:after="30" w:line="288" w:lineRule="auto"/>
            </w:pPr>
            <w:r>
              <w:rPr>
                <w:rFonts w:ascii="Inter" w:eastAsia="Inter" w:hAnsi="Inter" w:cs="Inter"/>
                <w:color w:val="6E7B88"/>
                <w:spacing w:val="12"/>
                <w:sz w:val="15"/>
                <w:szCs w:val="15"/>
              </w:rPr>
              <w:t>Issue date</w:t>
            </w:r>
          </w:p>
          <w:p w14:paraId="33F030E5" w14:textId="39555555" w:rsidR="00B913F1" w:rsidRDefault="00AF739A">
            <w:pPr>
              <w:spacing w:line="288" w:lineRule="auto"/>
            </w:pPr>
            <w:r>
              <w:rPr>
                <w:rFonts w:ascii="Inter" w:eastAsia="Inter" w:hAnsi="Inter" w:cs="Inter"/>
                <w:b/>
                <w:bCs/>
                <w:color w:val="1A2A3A"/>
                <w:sz w:val="19"/>
                <w:szCs w:val="19"/>
              </w:rPr>
              <w:t>3 September 2026</w:t>
            </w:r>
          </w:p>
        </w:tc>
        <w:tc>
          <w:tcPr>
            <w:tcW w:w="252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0909018" w14:textId="77777777" w:rsidR="00B913F1" w:rsidRDefault="00BE2DCA">
            <w:pPr>
              <w:spacing w:after="30" w:line="288" w:lineRule="auto"/>
            </w:pPr>
            <w:r>
              <w:rPr>
                <w:rFonts w:ascii="Inter" w:eastAsia="Inter" w:hAnsi="Inter" w:cs="Inter"/>
                <w:color w:val="6E7B88"/>
                <w:spacing w:val="12"/>
                <w:sz w:val="15"/>
                <w:szCs w:val="15"/>
              </w:rPr>
              <w:t>Valid until</w:t>
            </w:r>
          </w:p>
          <w:p w14:paraId="64F4A675" w14:textId="4087A757" w:rsidR="00B913F1" w:rsidRDefault="00AF739A">
            <w:pPr>
              <w:spacing w:line="288" w:lineRule="auto"/>
            </w:pPr>
            <w:r>
              <w:rPr>
                <w:rFonts w:ascii="Inter" w:eastAsia="Inter" w:hAnsi="Inter" w:cs="Inter"/>
                <w:b/>
                <w:bCs/>
                <w:color w:val="1A2A3A"/>
                <w:sz w:val="19"/>
                <w:szCs w:val="19"/>
              </w:rPr>
              <w:t>3 October 2026</w:t>
            </w:r>
          </w:p>
        </w:tc>
      </w:tr>
    </w:tbl>
    <w:p w14:paraId="3830C527" w14:textId="77777777" w:rsidR="00B913F1" w:rsidRDefault="00B913F1">
      <w:pPr>
        <w:spacing w:after="240"/>
      </w:pPr>
    </w:p>
    <w:p w14:paraId="4208445B" w14:textId="77777777" w:rsidR="00B913F1" w:rsidRDefault="00BE2DCA">
      <w:pPr>
        <w:keepNext/>
        <w:pBdr>
          <w:top w:val="single" w:sz="8" w:space="14" w:color="C5A059"/>
        </w:pBdr>
        <w:spacing w:before="440" w:after="30"/>
      </w:pPr>
      <w:r>
        <w:rPr>
          <w:rFonts w:ascii="Inter" w:eastAsia="Inter" w:hAnsi="Inter" w:cs="Inter"/>
          <w:b/>
          <w:bCs/>
          <w:color w:val="C5A059"/>
          <w:spacing w:val="30"/>
          <w:sz w:val="17"/>
          <w:szCs w:val="17"/>
        </w:rPr>
        <w:t>0 1</w:t>
      </w:r>
    </w:p>
    <w:p w14:paraId="52333312" w14:textId="77777777" w:rsidR="00B913F1" w:rsidRDefault="00BE2DCA">
      <w:pPr>
        <w:keepNext/>
        <w:spacing w:after="40"/>
      </w:pPr>
      <w:r>
        <w:rPr>
          <w:rFonts w:ascii="Cormorant Garamond" w:eastAsia="Cormorant Garamond" w:hAnsi="Cormorant Garamond" w:cs="Cormorant Garamond"/>
          <w:b/>
          <w:bCs/>
          <w:color w:val="1A2A3A"/>
          <w:sz w:val="34"/>
          <w:szCs w:val="34"/>
        </w:rPr>
        <w:t>The Short Version</w:t>
      </w:r>
    </w:p>
    <w:p w14:paraId="113B157B" w14:textId="77777777" w:rsidR="00B913F1" w:rsidRDefault="00BE2DCA">
      <w:pPr>
        <w:spacing w:after="160" w:line="288" w:lineRule="auto"/>
        <w:ind w:right="2300"/>
      </w:pPr>
      <w:r>
        <w:rPr>
          <w:rFonts w:ascii="Inter" w:eastAsia="Inter" w:hAnsi="Inter" w:cs="Inter"/>
          <w:color w:val="6E7B88"/>
          <w:sz w:val="18"/>
          <w:szCs w:val="18"/>
        </w:rPr>
        <w:t>What this is, in one paragraph.</w:t>
      </w:r>
    </w:p>
    <w:p w14:paraId="22B3BE4B" w14:textId="77777777" w:rsidR="00B913F1" w:rsidRDefault="00BE2DCA">
      <w:pPr>
        <w:spacing w:after="140" w:line="288" w:lineRule="auto"/>
        <w:ind w:right="2300"/>
      </w:pPr>
      <w:r>
        <w:rPr>
          <w:rFonts w:ascii="Inter" w:eastAsia="Inter" w:hAnsi="Inter" w:cs="Inter"/>
          <w:color w:val="1A2A3A"/>
          <w:sz w:val="19"/>
          <w:szCs w:val="19"/>
        </w:rPr>
        <w:t>You asked what a basic website would cost. Rather than send a proposal describing one, we built you a working concept first, using your own branding, your own words and photographs from your own Facebook page. What follows is a quote for something you have already seen and clicked through, not a description of something that might one day exist.</w:t>
      </w:r>
    </w:p>
    <w:p w14:paraId="6497F5F8" w14:textId="77777777" w:rsidR="00B913F1" w:rsidRDefault="00BE2DCA">
      <w:pPr>
        <w:spacing w:after="160" w:line="288" w:lineRule="auto"/>
        <w:ind w:right="2300"/>
      </w:pPr>
      <w:r>
        <w:rPr>
          <w:rFonts w:ascii="Inter" w:eastAsia="Inter" w:hAnsi="Inter" w:cs="Inter"/>
          <w:color w:val="1A2A3A"/>
          <w:sz w:val="19"/>
          <w:szCs w:val="19"/>
        </w:rPr>
        <w:t>The concept is a single, well-made page with a six-article first aid journal behind it, built to do one job: turn somebody searching for first aid training in Kloof, Durban or Pietermaritzburg into a WhatsApp message on your phone.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880"/>
      </w:tblGrid>
      <w:tr w:rsidR="00B913F1" w14:paraId="6B65732F" w14:textId="77777777">
        <w:tc>
          <w:tcPr>
            <w:tcW w:w="32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4C42A2C" w14:textId="77777777" w:rsidR="00B913F1" w:rsidRDefault="00BE2DCA">
            <w:pPr>
              <w:spacing w:line="288" w:lineRule="auto"/>
            </w:pPr>
            <w:r>
              <w:rPr>
                <w:rFonts w:ascii="Inter" w:eastAsia="Inter" w:hAnsi="Inter" w:cs="Inter"/>
                <w:color w:val="1A2A3A"/>
                <w:sz w:val="18"/>
                <w:szCs w:val="18"/>
              </w:rPr>
              <w:t>Status</w:t>
            </w:r>
          </w:p>
        </w:tc>
        <w:tc>
          <w:tcPr>
            <w:tcW w:w="68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6492B638" w14:textId="77777777" w:rsidR="00B913F1" w:rsidRDefault="00BE2DCA">
            <w:pPr>
              <w:spacing w:line="288" w:lineRule="auto"/>
            </w:pPr>
            <w:r>
              <w:rPr>
                <w:rFonts w:ascii="Inter" w:eastAsia="Inter" w:hAnsi="Inter" w:cs="Inter"/>
                <w:color w:val="1A2A3A"/>
                <w:sz w:val="18"/>
                <w:szCs w:val="18"/>
              </w:rPr>
              <w:t>Concept built and complete. Awaiting your sign-off before it goes live.</w:t>
            </w:r>
          </w:p>
        </w:tc>
      </w:tr>
      <w:tr w:rsidR="00B913F1" w14:paraId="4270CEA3" w14:textId="77777777">
        <w:tc>
          <w:tcPr>
            <w:tcW w:w="32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2E00C10B" w14:textId="77777777" w:rsidR="00B913F1" w:rsidRDefault="00BE2DCA">
            <w:pPr>
              <w:spacing w:line="288" w:lineRule="auto"/>
            </w:pPr>
            <w:r>
              <w:rPr>
                <w:rFonts w:ascii="Inter" w:eastAsia="Inter" w:hAnsi="Inter" w:cs="Inter"/>
                <w:color w:val="1A2A3A"/>
                <w:sz w:val="18"/>
                <w:szCs w:val="18"/>
              </w:rPr>
              <w:t>Built for</w:t>
            </w:r>
          </w:p>
        </w:tc>
        <w:tc>
          <w:tcPr>
            <w:tcW w:w="68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6DFA9D48" w14:textId="77777777" w:rsidR="00B913F1" w:rsidRDefault="00BE2DCA">
            <w:pPr>
              <w:spacing w:line="288" w:lineRule="auto"/>
            </w:pPr>
            <w:r>
              <w:rPr>
                <w:rFonts w:ascii="Inter" w:eastAsia="Inter" w:hAnsi="Inter" w:cs="Inter"/>
                <w:color w:val="1A2A3A"/>
                <w:sz w:val="18"/>
                <w:szCs w:val="18"/>
              </w:rPr>
              <w:t>KV First Aid · Katie Carter</w:t>
            </w:r>
          </w:p>
        </w:tc>
      </w:tr>
      <w:tr w:rsidR="00B913F1" w14:paraId="7C8D7FC5" w14:textId="77777777">
        <w:tc>
          <w:tcPr>
            <w:tcW w:w="32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CB42A3D" w14:textId="77777777" w:rsidR="00B913F1" w:rsidRDefault="00BE2DCA">
            <w:pPr>
              <w:spacing w:line="288" w:lineRule="auto"/>
            </w:pPr>
            <w:r>
              <w:rPr>
                <w:rFonts w:ascii="Inter" w:eastAsia="Inter" w:hAnsi="Inter" w:cs="Inter"/>
                <w:color w:val="1A2A3A"/>
                <w:sz w:val="18"/>
                <w:szCs w:val="18"/>
              </w:rPr>
              <w:t>Service area</w:t>
            </w:r>
          </w:p>
        </w:tc>
        <w:tc>
          <w:tcPr>
            <w:tcW w:w="68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6C55D00" w14:textId="77777777" w:rsidR="00B913F1" w:rsidRDefault="00BE2DCA">
            <w:pPr>
              <w:spacing w:line="288" w:lineRule="auto"/>
            </w:pPr>
            <w:r>
              <w:rPr>
                <w:rFonts w:ascii="Inter" w:eastAsia="Inter" w:hAnsi="Inter" w:cs="Inter"/>
                <w:color w:val="1A2A3A"/>
                <w:sz w:val="18"/>
                <w:szCs w:val="18"/>
              </w:rPr>
              <w:t>Based in Kloof, with a training room on the premises. Onsite training from Pietermaritzburg through to Durban.</w:t>
            </w:r>
          </w:p>
        </w:tc>
      </w:tr>
      <w:tr w:rsidR="00B913F1" w14:paraId="2FE182A6" w14:textId="77777777">
        <w:tc>
          <w:tcPr>
            <w:tcW w:w="32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5B6BA04D" w14:textId="6D6023A8" w:rsidR="00B913F1" w:rsidRDefault="00520732">
            <w:pPr>
              <w:spacing w:line="288" w:lineRule="auto"/>
            </w:pPr>
            <w:r>
              <w:rPr>
                <w:rFonts w:ascii="Inter" w:eastAsia="Inter" w:hAnsi="Inter" w:cs="Inter"/>
                <w:color w:val="1A2A3A"/>
                <w:sz w:val="18"/>
                <w:szCs w:val="18"/>
              </w:rPr>
              <w:t>What it runs on</w:t>
            </w:r>
          </w:p>
        </w:tc>
        <w:tc>
          <w:tcPr>
            <w:tcW w:w="68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4AF18E00" w14:textId="77777777" w:rsidR="00B913F1" w:rsidRDefault="00BE2DCA">
            <w:pPr>
              <w:spacing w:line="288" w:lineRule="auto"/>
            </w:pPr>
            <w:r>
              <w:rPr>
                <w:rFonts w:ascii="Inter" w:eastAsia="Inter" w:hAnsi="Inter" w:cs="Inter"/>
                <w:color w:val="1A2A3A"/>
                <w:sz w:val="18"/>
                <w:szCs w:val="18"/>
              </w:rPr>
              <w:t>Hand-built HTML, CSS and JavaScript. No page builder, no template, no monthly software licence.</w:t>
            </w:r>
          </w:p>
        </w:tc>
      </w:tr>
    </w:tbl>
    <w:p w14:paraId="20D9EA3E" w14:textId="54AC7251" w:rsidR="00B913F1" w:rsidRDefault="0060375D">
      <w:pPr>
        <w:keepNext/>
        <w:pBdr>
          <w:top w:val="single" w:sz="8" w:space="14" w:color="C5A059"/>
        </w:pBdr>
        <w:spacing w:before="440" w:after="30"/>
      </w:pP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lastRenderedPageBreak/>
        <w:br/>
      </w:r>
      <w:r w:rsidR="00BE2DCA">
        <w:rPr>
          <w:rFonts w:ascii="Inter" w:eastAsia="Inter" w:hAnsi="Inter" w:cs="Inter"/>
          <w:b/>
          <w:bCs/>
          <w:color w:val="C5A059"/>
          <w:spacing w:val="30"/>
          <w:sz w:val="17"/>
          <w:szCs w:val="17"/>
        </w:rPr>
        <w:t>0 2</w:t>
      </w:r>
    </w:p>
    <w:p w14:paraId="62FC05B1" w14:textId="77777777" w:rsidR="00B913F1" w:rsidRDefault="00BE2DCA">
      <w:pPr>
        <w:keepNext/>
        <w:spacing w:after="40"/>
      </w:pPr>
      <w:r>
        <w:rPr>
          <w:rFonts w:ascii="Cormorant Garamond" w:eastAsia="Cormorant Garamond" w:hAnsi="Cormorant Garamond" w:cs="Cormorant Garamond"/>
          <w:b/>
          <w:bCs/>
          <w:color w:val="1A2A3A"/>
          <w:sz w:val="34"/>
          <w:szCs w:val="34"/>
        </w:rPr>
        <w:t>What Has Already Been Built</w:t>
      </w:r>
    </w:p>
    <w:p w14:paraId="797347D7" w14:textId="77777777" w:rsidR="00B913F1" w:rsidRDefault="00BE2DCA">
      <w:pPr>
        <w:spacing w:after="170" w:line="288" w:lineRule="auto"/>
        <w:ind w:right="2300"/>
      </w:pPr>
      <w:r>
        <w:rPr>
          <w:rFonts w:ascii="Inter" w:eastAsia="Inter" w:hAnsi="Inter" w:cs="Inter"/>
          <w:color w:val="6E7B88"/>
          <w:sz w:val="18"/>
          <w:szCs w:val="18"/>
        </w:rPr>
        <w:t>Every item below exists and works today. Nothing here is a promise.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B913F1" w14:paraId="4BD31E9D" w14:textId="77777777">
        <w:trPr>
          <w:tblHeader/>
        </w:trPr>
        <w:tc>
          <w:tcPr>
            <w:tcW w:w="26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5697FC90" w14:textId="77777777" w:rsidR="00B913F1" w:rsidRDefault="00BE2DCA">
            <w:pPr>
              <w:spacing w:line="288" w:lineRule="auto"/>
            </w:pPr>
            <w:r>
              <w:rPr>
                <w:rFonts w:ascii="Inter" w:eastAsia="Inter" w:hAnsi="Inter" w:cs="Inter"/>
                <w:b/>
                <w:bCs/>
                <w:color w:val="FFFFFF"/>
                <w:spacing w:val="14"/>
                <w:sz w:val="17"/>
                <w:szCs w:val="17"/>
              </w:rPr>
              <w:t>SECTION</w:t>
            </w:r>
          </w:p>
        </w:tc>
        <w:tc>
          <w:tcPr>
            <w:tcW w:w="748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1FC10B16" w14:textId="77777777" w:rsidR="00B913F1" w:rsidRDefault="00BE2DCA">
            <w:pPr>
              <w:spacing w:line="288" w:lineRule="auto"/>
            </w:pPr>
            <w:r>
              <w:rPr>
                <w:rFonts w:ascii="Inter" w:eastAsia="Inter" w:hAnsi="Inter" w:cs="Inter"/>
                <w:b/>
                <w:bCs/>
                <w:color w:val="FFFFFF"/>
                <w:spacing w:val="14"/>
                <w:sz w:val="17"/>
                <w:szCs w:val="17"/>
              </w:rPr>
              <w:t>WHAT IT DOES</w:t>
            </w:r>
          </w:p>
        </w:tc>
      </w:tr>
      <w:tr w:rsidR="00B913F1" w14:paraId="0BE45B16" w14:textId="77777777">
        <w:tc>
          <w:tcPr>
            <w:tcW w:w="26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D4A3BC8" w14:textId="77777777" w:rsidR="00B913F1" w:rsidRDefault="00BE2DCA">
            <w:pPr>
              <w:spacing w:line="288" w:lineRule="auto"/>
            </w:pPr>
            <w:r>
              <w:rPr>
                <w:rFonts w:ascii="Inter" w:eastAsia="Inter" w:hAnsi="Inter" w:cs="Inter"/>
                <w:color w:val="1A2A3A"/>
                <w:sz w:val="18"/>
                <w:szCs w:val="18"/>
              </w:rPr>
              <w:t>Hero</w:t>
            </w:r>
          </w:p>
        </w:tc>
        <w:tc>
          <w:tcPr>
            <w:tcW w:w="74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3E46430" w14:textId="77777777" w:rsidR="00B913F1" w:rsidRDefault="00BE2DCA">
            <w:pPr>
              <w:spacing w:line="288" w:lineRule="auto"/>
            </w:pPr>
            <w:r>
              <w:rPr>
                <w:rFonts w:ascii="Inter" w:eastAsia="Inter" w:hAnsi="Inter" w:cs="Inter"/>
                <w:color w:val="1A2A3A"/>
                <w:sz w:val="18"/>
                <w:szCs w:val="18"/>
              </w:rPr>
              <w:t>Your headline, your KV navy and circular logo, and a live heartbeat trace across the foot of the screen that picks up the pulse line already in your branding.</w:t>
            </w:r>
          </w:p>
        </w:tc>
      </w:tr>
      <w:tr w:rsidR="00B913F1" w14:paraId="1EE604A2" w14:textId="77777777">
        <w:tc>
          <w:tcPr>
            <w:tcW w:w="26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5286FFB5" w14:textId="77777777" w:rsidR="00B913F1" w:rsidRDefault="00BE2DCA">
            <w:pPr>
              <w:spacing w:line="288" w:lineRule="auto"/>
            </w:pPr>
            <w:r>
              <w:rPr>
                <w:rFonts w:ascii="Inter" w:eastAsia="Inter" w:hAnsi="Inter" w:cs="Inter"/>
                <w:color w:val="1A2A3A"/>
                <w:sz w:val="18"/>
                <w:szCs w:val="18"/>
              </w:rPr>
              <w:t>About</w:t>
            </w:r>
          </w:p>
        </w:tc>
        <w:tc>
          <w:tcPr>
            <w:tcW w:w="74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200C9CBF" w14:textId="77777777" w:rsidR="00B913F1" w:rsidRDefault="00BE2DCA">
            <w:pPr>
              <w:spacing w:line="288" w:lineRule="auto"/>
            </w:pPr>
            <w:r>
              <w:rPr>
                <w:rFonts w:ascii="Inter" w:eastAsia="Inter" w:hAnsi="Inter" w:cs="Inter"/>
                <w:color w:val="1A2A3A"/>
                <w:sz w:val="18"/>
                <w:szCs w:val="18"/>
              </w:rPr>
              <w:t>Your own words: fifteen years of teaching, the travelling first aider, and the training room in Kloof.</w:t>
            </w:r>
          </w:p>
        </w:tc>
      </w:tr>
      <w:tr w:rsidR="00B913F1" w14:paraId="09E2FDAF" w14:textId="77777777">
        <w:tc>
          <w:tcPr>
            <w:tcW w:w="26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94C8BFF" w14:textId="77777777" w:rsidR="00B913F1" w:rsidRDefault="00BE2DCA">
            <w:pPr>
              <w:spacing w:line="288" w:lineRule="auto"/>
            </w:pPr>
            <w:r>
              <w:rPr>
                <w:rFonts w:ascii="Inter" w:eastAsia="Inter" w:hAnsi="Inter" w:cs="Inter"/>
                <w:color w:val="1A2A3A"/>
                <w:sz w:val="18"/>
                <w:szCs w:val="18"/>
              </w:rPr>
              <w:t>Our Work</w:t>
            </w:r>
          </w:p>
        </w:tc>
        <w:tc>
          <w:tcPr>
            <w:tcW w:w="74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08A3AAFA" w14:textId="77777777" w:rsidR="00B913F1" w:rsidRDefault="00BE2DCA">
            <w:pPr>
              <w:spacing w:line="288" w:lineRule="auto"/>
            </w:pPr>
            <w:r>
              <w:rPr>
                <w:rFonts w:ascii="Inter" w:eastAsia="Inter" w:hAnsi="Inter" w:cs="Inter"/>
                <w:color w:val="1A2A3A"/>
                <w:sz w:val="18"/>
                <w:szCs w:val="18"/>
              </w:rPr>
              <w:t>A real photograph from a real course. There is no stock photography anywhere on this site.</w:t>
            </w:r>
          </w:p>
        </w:tc>
      </w:tr>
      <w:tr w:rsidR="00B913F1" w14:paraId="2003E821" w14:textId="77777777">
        <w:tc>
          <w:tcPr>
            <w:tcW w:w="26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642AD347" w14:textId="77777777" w:rsidR="00B913F1" w:rsidRDefault="00BE2DCA">
            <w:pPr>
              <w:spacing w:line="288" w:lineRule="auto"/>
            </w:pPr>
            <w:r>
              <w:rPr>
                <w:rFonts w:ascii="Inter" w:eastAsia="Inter" w:hAnsi="Inter" w:cs="Inter"/>
                <w:color w:val="1A2A3A"/>
                <w:sz w:val="18"/>
                <w:szCs w:val="18"/>
              </w:rPr>
              <w:t>Courses</w:t>
            </w:r>
          </w:p>
        </w:tc>
        <w:tc>
          <w:tcPr>
            <w:tcW w:w="74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59F8272E" w14:textId="77777777" w:rsidR="00B913F1" w:rsidRDefault="00BE2DCA">
            <w:pPr>
              <w:spacing w:line="288" w:lineRule="auto"/>
            </w:pPr>
            <w:r>
              <w:rPr>
                <w:rFonts w:ascii="Inter" w:eastAsia="Inter" w:hAnsi="Inter" w:cs="Inter"/>
                <w:color w:val="1A2A3A"/>
                <w:sz w:val="18"/>
                <w:szCs w:val="18"/>
              </w:rPr>
              <w:t>First Aid Level 1 and Level 2, Childcare First Aid, Teenage First Aid, Fire Training, and first aid kits and refills.</w:t>
            </w:r>
          </w:p>
        </w:tc>
      </w:tr>
      <w:tr w:rsidR="00B913F1" w14:paraId="6143FF80" w14:textId="77777777">
        <w:tc>
          <w:tcPr>
            <w:tcW w:w="26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50ECFA5A" w14:textId="77777777" w:rsidR="00B913F1" w:rsidRDefault="00BE2DCA">
            <w:pPr>
              <w:spacing w:line="288" w:lineRule="auto"/>
            </w:pPr>
            <w:r>
              <w:rPr>
                <w:rFonts w:ascii="Inter" w:eastAsia="Inter" w:hAnsi="Inter" w:cs="Inter"/>
                <w:color w:val="1A2A3A"/>
                <w:sz w:val="18"/>
                <w:szCs w:val="18"/>
              </w:rPr>
              <w:t>Compliance</w:t>
            </w:r>
          </w:p>
        </w:tc>
        <w:tc>
          <w:tcPr>
            <w:tcW w:w="74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E4D29A9" w14:textId="77777777" w:rsidR="00B913F1" w:rsidRDefault="00BE2DCA">
            <w:pPr>
              <w:spacing w:line="288" w:lineRule="auto"/>
            </w:pPr>
            <w:r>
              <w:rPr>
                <w:rFonts w:ascii="Inter" w:eastAsia="Inter" w:hAnsi="Inter" w:cs="Inter"/>
                <w:color w:val="1A2A3A"/>
                <w:sz w:val="18"/>
                <w:szCs w:val="18"/>
              </w:rPr>
              <w:t>A section written for the companies who book you: what the Occupational Health and Safety Act asks of an employer, and the certificates their risk assessment file needs.</w:t>
            </w:r>
          </w:p>
        </w:tc>
      </w:tr>
      <w:tr w:rsidR="00B913F1" w14:paraId="09AE2416" w14:textId="77777777">
        <w:tc>
          <w:tcPr>
            <w:tcW w:w="26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8ADB9CE" w14:textId="77777777" w:rsidR="00B913F1" w:rsidRDefault="00BE2DCA">
            <w:pPr>
              <w:spacing w:line="288" w:lineRule="auto"/>
            </w:pPr>
            <w:r>
              <w:rPr>
                <w:rFonts w:ascii="Inter" w:eastAsia="Inter" w:hAnsi="Inter" w:cs="Inter"/>
                <w:color w:val="1A2A3A"/>
                <w:sz w:val="18"/>
                <w:szCs w:val="18"/>
              </w:rPr>
              <w:t>Journal</w:t>
            </w:r>
          </w:p>
        </w:tc>
        <w:tc>
          <w:tcPr>
            <w:tcW w:w="74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BBDC152" w14:textId="77777777" w:rsidR="00B913F1" w:rsidRDefault="00BE2DCA">
            <w:pPr>
              <w:spacing w:line="288" w:lineRule="auto"/>
            </w:pPr>
            <w:r>
              <w:rPr>
                <w:rFonts w:ascii="Inter" w:eastAsia="Inter" w:hAnsi="Inter" w:cs="Inter"/>
                <w:color w:val="1A2A3A"/>
                <w:sz w:val="18"/>
                <w:szCs w:val="18"/>
              </w:rPr>
              <w:t>Six articles: CPR, choking, first aid boxes, serious bleeding, burns and refresher training. Written with FAQ markup in the code so search engines can read it properly.</w:t>
            </w:r>
          </w:p>
        </w:tc>
      </w:tr>
      <w:tr w:rsidR="00B913F1" w14:paraId="1131E97E" w14:textId="77777777">
        <w:tc>
          <w:tcPr>
            <w:tcW w:w="26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8AB036E" w14:textId="77777777" w:rsidR="00B913F1" w:rsidRDefault="00BE2DCA">
            <w:pPr>
              <w:spacing w:line="288" w:lineRule="auto"/>
            </w:pPr>
            <w:r>
              <w:rPr>
                <w:rFonts w:ascii="Inter" w:eastAsia="Inter" w:hAnsi="Inter" w:cs="Inter"/>
                <w:color w:val="1A2A3A"/>
                <w:sz w:val="18"/>
                <w:szCs w:val="18"/>
              </w:rPr>
              <w:t>Book</w:t>
            </w:r>
          </w:p>
        </w:tc>
        <w:tc>
          <w:tcPr>
            <w:tcW w:w="74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53AF8FF1" w14:textId="77777777" w:rsidR="00B913F1" w:rsidRDefault="00BE2DCA">
            <w:pPr>
              <w:spacing w:line="288" w:lineRule="auto"/>
            </w:pPr>
            <w:r>
              <w:rPr>
                <w:rFonts w:ascii="Inter" w:eastAsia="Inter" w:hAnsi="Inter" w:cs="Inter"/>
                <w:color w:val="1A2A3A"/>
                <w:sz w:val="18"/>
                <w:szCs w:val="18"/>
              </w:rPr>
              <w:t>Google Map of Kloof and your service area, directions link, and your phone, email and Instagram in one place.</w:t>
            </w:r>
          </w:p>
        </w:tc>
      </w:tr>
      <w:tr w:rsidR="00B913F1" w14:paraId="641D2D1E" w14:textId="77777777">
        <w:tc>
          <w:tcPr>
            <w:tcW w:w="26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42D7518D" w14:textId="77777777" w:rsidR="00B913F1" w:rsidRDefault="00BE2DCA">
            <w:pPr>
              <w:spacing w:line="288" w:lineRule="auto"/>
            </w:pPr>
            <w:r>
              <w:rPr>
                <w:rFonts w:ascii="Inter" w:eastAsia="Inter" w:hAnsi="Inter" w:cs="Inter"/>
                <w:color w:val="1A2A3A"/>
                <w:sz w:val="18"/>
                <w:szCs w:val="18"/>
              </w:rPr>
              <w:t>Always on screen</w:t>
            </w:r>
          </w:p>
        </w:tc>
        <w:tc>
          <w:tcPr>
            <w:tcW w:w="74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596072B3" w14:textId="77777777" w:rsidR="00B913F1" w:rsidRDefault="00BE2DCA">
            <w:pPr>
              <w:spacing w:line="288" w:lineRule="auto"/>
            </w:pPr>
            <w:r>
              <w:rPr>
                <w:rFonts w:ascii="Inter" w:eastAsia="Inter" w:hAnsi="Inter" w:cs="Inter"/>
                <w:color w:val="1A2A3A"/>
                <w:sz w:val="18"/>
                <w:szCs w:val="18"/>
              </w:rPr>
              <w:t>A WhatsApp button going straight to 083 444 9573, and a quick-questions widget answering where you train, what you offer and how to book.</w:t>
            </w:r>
          </w:p>
        </w:tc>
      </w:tr>
    </w:tbl>
    <w:p w14:paraId="4E58CDE9" w14:textId="77777777" w:rsidR="00B913F1" w:rsidRDefault="00B913F1">
      <w:pPr>
        <w:spacing w:after="160"/>
      </w:pPr>
    </w:p>
    <w:p w14:paraId="3FE040B5" w14:textId="77777777" w:rsidR="00B913F1" w:rsidRDefault="00BE2DCA">
      <w:pPr>
        <w:spacing w:line="288" w:lineRule="auto"/>
        <w:ind w:right="2300"/>
      </w:pPr>
      <w:r>
        <w:rPr>
          <w:rFonts w:ascii="Inter" w:eastAsia="Inter" w:hAnsi="Inter" w:cs="Inter"/>
          <w:color w:val="6E7B88"/>
          <w:sz w:val="18"/>
          <w:szCs w:val="18"/>
        </w:rPr>
        <w:t>Built mobile-first, because that is where nearly every enquiry will come from, and lightweight enough to load quickly on a phone with one bar of signal.</w:t>
      </w:r>
    </w:p>
    <w:p w14:paraId="191F2A29" w14:textId="006C1586" w:rsidR="00B913F1" w:rsidRDefault="0060375D">
      <w:pPr>
        <w:keepNext/>
        <w:pBdr>
          <w:top w:val="single" w:sz="8" w:space="14" w:color="C5A059"/>
        </w:pBdr>
        <w:spacing w:before="440" w:after="30"/>
      </w:pP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lastRenderedPageBreak/>
        <w:br/>
      </w:r>
      <w:r w:rsidR="00BE2DCA">
        <w:rPr>
          <w:rFonts w:ascii="Inter" w:eastAsia="Inter" w:hAnsi="Inter" w:cs="Inter"/>
          <w:b/>
          <w:bCs/>
          <w:color w:val="C5A059"/>
          <w:spacing w:val="30"/>
          <w:sz w:val="17"/>
          <w:szCs w:val="17"/>
        </w:rPr>
        <w:t>0 3</w:t>
      </w:r>
    </w:p>
    <w:p w14:paraId="5BA12888" w14:textId="77777777" w:rsidR="00B913F1" w:rsidRDefault="00BE2DCA">
      <w:pPr>
        <w:keepNext/>
        <w:spacing w:after="40"/>
      </w:pPr>
      <w:r>
        <w:rPr>
          <w:rFonts w:ascii="Cormorant Garamond" w:eastAsia="Cormorant Garamond" w:hAnsi="Cormorant Garamond" w:cs="Cormorant Garamond"/>
          <w:b/>
          <w:bCs/>
          <w:color w:val="1A2A3A"/>
          <w:sz w:val="34"/>
          <w:szCs w:val="34"/>
        </w:rPr>
        <w:t>Investment</w:t>
      </w:r>
    </w:p>
    <w:p w14:paraId="509CC7BE" w14:textId="77777777" w:rsidR="00B913F1" w:rsidRDefault="00BE2DCA">
      <w:pPr>
        <w:spacing w:after="200" w:line="288" w:lineRule="auto"/>
        <w:ind w:right="2300"/>
      </w:pPr>
      <w:r>
        <w:rPr>
          <w:rFonts w:ascii="Inter" w:eastAsia="Inter" w:hAnsi="Inter" w:cs="Inter"/>
          <w:color w:val="6E7B88"/>
          <w:sz w:val="18"/>
          <w:szCs w:val="18"/>
        </w:rPr>
        <w:t>Priced from the Arkatype 2026 rate card. A set package price, with add-ons only where the build genuinely needs them.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43A2E5A5" w14:textId="77777777">
        <w:trPr>
          <w:cantSplit/>
        </w:trPr>
        <w:tc>
          <w:tcPr>
            <w:tcW w:w="7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9A791CD" w14:textId="77777777" w:rsidR="00B913F1" w:rsidRDefault="00BE2DCA">
            <w:pPr>
              <w:spacing w:after="40" w:line="288" w:lineRule="auto"/>
            </w:pPr>
            <w:r>
              <w:rPr>
                <w:rFonts w:ascii="Cormorant Garamond" w:eastAsia="Cormorant Garamond" w:hAnsi="Cormorant Garamond" w:cs="Cormorant Garamond"/>
                <w:color w:val="1A2A3A"/>
                <w:sz w:val="26"/>
                <w:szCs w:val="26"/>
              </w:rPr>
              <w:t>The Signpost</w:t>
            </w:r>
          </w:p>
          <w:p w14:paraId="1C912DC8" w14:textId="77777777" w:rsidR="00B913F1" w:rsidRDefault="00BE2DCA">
            <w:pPr>
              <w:spacing w:after="130" w:line="288" w:lineRule="auto"/>
            </w:pPr>
            <w:r>
              <w:rPr>
                <w:rFonts w:ascii="Inter" w:eastAsia="Inter" w:hAnsi="Inter" w:cs="Inter"/>
                <w:color w:val="6E7B88"/>
                <w:sz w:val="18"/>
                <w:szCs w:val="18"/>
              </w:rPr>
              <w:t>One premium page, built and ready. This is the concept you have seen.</w:t>
            </w:r>
          </w:p>
          <w:p w14:paraId="0896100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Custom designed and hand built to the KV First Aid brand, never a bought template</w:t>
            </w:r>
          </w:p>
          <w:p w14:paraId="7FF08844"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One long-form page: hero, About, Our Work, courses, compliance, journal and booking</w:t>
            </w:r>
          </w:p>
          <w:p w14:paraId="49A8A8B7"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The six-article First Aid Journal, with FAQ schema markup in the code</w:t>
            </w:r>
          </w:p>
          <w:p w14:paraId="665D52D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Signature Arkatype motion: the live heartbeat trace across the hero</w:t>
            </w:r>
          </w:p>
          <w:p w14:paraId="253EE9B4"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WhatsApp button, click-to-call, Google Maps and directions</w:t>
            </w:r>
          </w:p>
          <w:p w14:paraId="799866B1"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Quick-questions widget answering the things people actually ask</w:t>
            </w:r>
          </w:p>
          <w:p w14:paraId="66A89F5E"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Basic on-page SEO, business schema and Google indexing</w:t>
            </w:r>
          </w:p>
          <w:p w14:paraId="6DF6B7C8"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Hosting, domain setup and deployment handled</w:t>
            </w:r>
          </w:p>
          <w:p w14:paraId="2CF55D4F"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One round of revisions</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5C0957AB" w14:textId="77777777" w:rsidR="00B913F1" w:rsidRDefault="00BE2DCA">
            <w:pPr>
              <w:spacing w:after="30" w:line="288" w:lineRule="auto"/>
              <w:jc w:val="right"/>
            </w:pPr>
            <w:r>
              <w:rPr>
                <w:rFonts w:ascii="Inter" w:eastAsia="Inter" w:hAnsi="Inter" w:cs="Inter"/>
                <w:b/>
                <w:bCs/>
                <w:color w:val="C5A059"/>
                <w:sz w:val="34"/>
                <w:szCs w:val="34"/>
              </w:rPr>
              <w:t>R4 500</w:t>
            </w:r>
          </w:p>
          <w:p w14:paraId="6D752F42" w14:textId="77777777" w:rsidR="00B913F1" w:rsidRDefault="00BE2DCA">
            <w:pPr>
              <w:spacing w:line="288" w:lineRule="auto"/>
              <w:jc w:val="right"/>
            </w:pPr>
            <w:r>
              <w:rPr>
                <w:rFonts w:ascii="Inter" w:eastAsia="Inter" w:hAnsi="Inter" w:cs="Inter"/>
                <w:color w:val="C9D6E2"/>
                <w:sz w:val="17"/>
                <w:szCs w:val="17"/>
              </w:rPr>
              <w:t>once off</w:t>
            </w:r>
          </w:p>
        </w:tc>
      </w:tr>
    </w:tbl>
    <w:p w14:paraId="5B50CFB8" w14:textId="77777777" w:rsidR="00B913F1" w:rsidRDefault="00B913F1">
      <w:pPr>
        <w:spacing w:after="220"/>
      </w:pPr>
    </w:p>
    <w:p w14:paraId="463DAB72" w14:textId="77777777" w:rsidR="00B913F1" w:rsidRDefault="00BE2DCA">
      <w:pPr>
        <w:spacing w:after="40" w:line="288" w:lineRule="auto"/>
        <w:ind w:right="2300"/>
      </w:pPr>
      <w:r>
        <w:rPr>
          <w:rFonts w:ascii="Cormorant Garamond" w:eastAsia="Cormorant Garamond" w:hAnsi="Cormorant Garamond" w:cs="Cormorant Garamond"/>
          <w:color w:val="1A2A3A"/>
          <w:sz w:val="26"/>
          <w:szCs w:val="26"/>
        </w:rPr>
        <w:t>Add-ons</w:t>
      </w:r>
    </w:p>
    <w:p w14:paraId="46E719F1" w14:textId="77777777" w:rsidR="00B913F1" w:rsidRDefault="00BE2DCA">
      <w:pPr>
        <w:spacing w:after="150" w:line="288" w:lineRule="auto"/>
        <w:ind w:right="2300"/>
      </w:pPr>
      <w:r>
        <w:rPr>
          <w:rFonts w:ascii="Inter" w:eastAsia="Inter" w:hAnsi="Inter" w:cs="Inter"/>
          <w:color w:val="6E7B88"/>
          <w:sz w:val="18"/>
          <w:szCs w:val="18"/>
        </w:rPr>
        <w:t>Only the items this particular build actually needs. Nothing is bundled in to pad the number.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4980"/>
        <w:gridCol w:w="2000"/>
      </w:tblGrid>
      <w:tr w:rsidR="00B913F1" w14:paraId="04565655" w14:textId="77777777">
        <w:trPr>
          <w:tblHeader/>
        </w:trPr>
        <w:tc>
          <w:tcPr>
            <w:tcW w:w="31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2ADB111D" w14:textId="77777777" w:rsidR="00B913F1" w:rsidRDefault="00BE2DCA">
            <w:pPr>
              <w:spacing w:line="288" w:lineRule="auto"/>
            </w:pPr>
            <w:r>
              <w:rPr>
                <w:rFonts w:ascii="Inter" w:eastAsia="Inter" w:hAnsi="Inter" w:cs="Inter"/>
                <w:b/>
                <w:bCs/>
                <w:color w:val="FFFFFF"/>
                <w:spacing w:val="14"/>
                <w:sz w:val="17"/>
                <w:szCs w:val="17"/>
              </w:rPr>
              <w:t>ADD-ON</w:t>
            </w:r>
          </w:p>
        </w:tc>
        <w:tc>
          <w:tcPr>
            <w:tcW w:w="498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312C41DB" w14:textId="77777777" w:rsidR="00B913F1" w:rsidRDefault="00BE2DCA">
            <w:pPr>
              <w:spacing w:line="288" w:lineRule="auto"/>
            </w:pPr>
            <w:r>
              <w:rPr>
                <w:rFonts w:ascii="Inter" w:eastAsia="Inter" w:hAnsi="Inter" w:cs="Inter"/>
                <w:b/>
                <w:bCs/>
                <w:color w:val="FFFFFF"/>
                <w:spacing w:val="14"/>
                <w:sz w:val="17"/>
                <w:szCs w:val="17"/>
              </w:rPr>
              <w:t>WHY YOU MIGHT WANT IT</w:t>
            </w:r>
          </w:p>
        </w:tc>
        <w:tc>
          <w:tcPr>
            <w:tcW w:w="2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09E72A81" w14:textId="77777777" w:rsidR="00B913F1" w:rsidRDefault="00BE2DCA">
            <w:pPr>
              <w:spacing w:line="288" w:lineRule="auto"/>
            </w:pPr>
            <w:r>
              <w:rPr>
                <w:rFonts w:ascii="Inter" w:eastAsia="Inter" w:hAnsi="Inter" w:cs="Inter"/>
                <w:b/>
                <w:bCs/>
                <w:color w:val="FFFFFF"/>
                <w:spacing w:val="14"/>
                <w:sz w:val="17"/>
                <w:szCs w:val="17"/>
              </w:rPr>
              <w:t>PRICE</w:t>
            </w:r>
          </w:p>
        </w:tc>
      </w:tr>
      <w:tr w:rsidR="00B913F1" w14:paraId="25997BA3" w14:textId="77777777">
        <w:tc>
          <w:tcPr>
            <w:tcW w:w="31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F3AA895" w14:textId="77777777" w:rsidR="00B913F1" w:rsidRDefault="00BE2DCA">
            <w:pPr>
              <w:spacing w:line="288" w:lineRule="auto"/>
            </w:pPr>
            <w:r>
              <w:rPr>
                <w:rFonts w:ascii="Inter" w:eastAsia="Inter" w:hAnsi="Inter" w:cs="Inter"/>
                <w:b/>
                <w:bCs/>
                <w:color w:val="1A2A3A"/>
                <w:sz w:val="18"/>
                <w:szCs w:val="18"/>
              </w:rPr>
              <w:t>Online booking</w:t>
            </w:r>
          </w:p>
        </w:tc>
        <w:tc>
          <w:tcPr>
            <w:tcW w:w="49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086254B1" w14:textId="77777777" w:rsidR="00B913F1" w:rsidRDefault="00BE2DCA">
            <w:pPr>
              <w:spacing w:line="288" w:lineRule="auto"/>
            </w:pPr>
            <w:r>
              <w:rPr>
                <w:rFonts w:ascii="Inter" w:eastAsia="Inter" w:hAnsi="Inter" w:cs="Inter"/>
                <w:color w:val="1A2A3A"/>
                <w:sz w:val="18"/>
                <w:szCs w:val="18"/>
              </w:rPr>
              <w:t>Course bookings taken on the site and synced to your Google Calendar, so a company can book a date without a single back-and-forth message. Optional.</w:t>
            </w:r>
          </w:p>
        </w:tc>
        <w:tc>
          <w:tcPr>
            <w:tcW w:w="20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F57C7D1" w14:textId="77777777" w:rsidR="00B913F1" w:rsidRDefault="00BE2DCA">
            <w:pPr>
              <w:spacing w:line="288" w:lineRule="auto"/>
            </w:pPr>
            <w:r>
              <w:rPr>
                <w:rFonts w:ascii="Inter" w:eastAsia="Inter" w:hAnsi="Inter" w:cs="Inter"/>
                <w:color w:val="C5A059"/>
                <w:sz w:val="18"/>
                <w:szCs w:val="18"/>
              </w:rPr>
              <w:t>Quoted on scope</w:t>
            </w:r>
          </w:p>
        </w:tc>
      </w:tr>
      <w:tr w:rsidR="00B913F1" w14:paraId="5ABDCFB2" w14:textId="77777777">
        <w:tc>
          <w:tcPr>
            <w:tcW w:w="31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C28E679" w14:textId="77777777" w:rsidR="00B913F1" w:rsidRDefault="00BE2DCA">
            <w:pPr>
              <w:spacing w:line="288" w:lineRule="auto"/>
            </w:pPr>
            <w:r>
              <w:rPr>
                <w:rFonts w:ascii="Inter" w:eastAsia="Inter" w:hAnsi="Inter" w:cs="Inter"/>
                <w:b/>
                <w:bCs/>
                <w:color w:val="1A2A3A"/>
                <w:sz w:val="18"/>
                <w:szCs w:val="18"/>
              </w:rPr>
              <w:t>SEO Launch setup</w:t>
            </w:r>
          </w:p>
        </w:tc>
        <w:tc>
          <w:tcPr>
            <w:tcW w:w="49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181E63A9" w14:textId="77777777" w:rsidR="00B913F1" w:rsidRDefault="00BE2DCA">
            <w:pPr>
              <w:spacing w:line="288" w:lineRule="auto"/>
            </w:pPr>
            <w:r>
              <w:rPr>
                <w:rFonts w:ascii="Inter" w:eastAsia="Inter" w:hAnsi="Inter" w:cs="Inter"/>
                <w:color w:val="1A2A3A"/>
                <w:sz w:val="18"/>
                <w:szCs w:val="18"/>
              </w:rPr>
              <w:t>Technical SEO, Google Business Profile and indexing, so you appear for searches like "first aid training Kloof". Worth doing once the site is live and settled, not on day one.</w:t>
            </w:r>
          </w:p>
        </w:tc>
        <w:tc>
          <w:tcPr>
            <w:tcW w:w="20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60E20A9B" w14:textId="77777777" w:rsidR="00B913F1" w:rsidRDefault="00BE2DCA">
            <w:pPr>
              <w:spacing w:line="288" w:lineRule="auto"/>
            </w:pPr>
            <w:r>
              <w:rPr>
                <w:rFonts w:ascii="Inter" w:eastAsia="Inter" w:hAnsi="Inter" w:cs="Inter"/>
                <w:b/>
                <w:bCs/>
                <w:color w:val="1A2A3A"/>
                <w:sz w:val="18"/>
                <w:szCs w:val="18"/>
              </w:rPr>
              <w:t>R4 500</w:t>
            </w:r>
          </w:p>
        </w:tc>
      </w:tr>
      <w:tr w:rsidR="00B913F1" w14:paraId="457E2E8C" w14:textId="77777777">
        <w:tc>
          <w:tcPr>
            <w:tcW w:w="31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ED5D560" w14:textId="77777777" w:rsidR="00B913F1" w:rsidRDefault="00BE2DCA">
            <w:pPr>
              <w:spacing w:line="288" w:lineRule="auto"/>
            </w:pPr>
            <w:r>
              <w:rPr>
                <w:rFonts w:ascii="Inter" w:eastAsia="Inter" w:hAnsi="Inter" w:cs="Inter"/>
                <w:b/>
                <w:bCs/>
                <w:color w:val="1A2A3A"/>
                <w:sz w:val="18"/>
                <w:szCs w:val="18"/>
              </w:rPr>
              <w:t>Extra pages</w:t>
            </w:r>
          </w:p>
        </w:tc>
        <w:tc>
          <w:tcPr>
            <w:tcW w:w="49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C67AB6D" w14:textId="77777777" w:rsidR="00B913F1" w:rsidRDefault="00BE2DCA">
            <w:pPr>
              <w:spacing w:line="288" w:lineRule="auto"/>
            </w:pPr>
            <w:r>
              <w:rPr>
                <w:rFonts w:ascii="Inter" w:eastAsia="Inter" w:hAnsi="Inter" w:cs="Inter"/>
                <w:color w:val="1A2A3A"/>
                <w:sz w:val="18"/>
                <w:szCs w:val="18"/>
              </w:rPr>
              <w:t>A separate page per course, if you later want each one to rank and sell on its own.</w:t>
            </w:r>
          </w:p>
        </w:tc>
        <w:tc>
          <w:tcPr>
            <w:tcW w:w="20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0284F7D" w14:textId="77777777" w:rsidR="00B913F1" w:rsidRDefault="00BE2DCA">
            <w:pPr>
              <w:spacing w:line="288" w:lineRule="auto"/>
            </w:pPr>
            <w:r>
              <w:rPr>
                <w:rFonts w:ascii="Inter" w:eastAsia="Inter" w:hAnsi="Inter" w:cs="Inter"/>
                <w:color w:val="1A2A3A"/>
                <w:sz w:val="18"/>
                <w:szCs w:val="18"/>
              </w:rPr>
              <w:t>R1 400 each</w:t>
            </w:r>
          </w:p>
        </w:tc>
      </w:tr>
    </w:tbl>
    <w:p w14:paraId="14CC9D49" w14:textId="77777777" w:rsidR="00B913F1" w:rsidRDefault="00B913F1">
      <w:pPr>
        <w:spacing w:after="2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304EA198" w14:textId="77777777">
        <w:trPr>
          <w:cantSplit/>
        </w:trPr>
        <w:tc>
          <w:tcPr>
            <w:tcW w:w="708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08BAA6A1" w14:textId="77777777" w:rsidR="00B913F1" w:rsidRDefault="00BE2DCA">
            <w:pPr>
              <w:spacing w:after="60" w:line="288" w:lineRule="auto"/>
            </w:pPr>
            <w:r>
              <w:rPr>
                <w:rFonts w:ascii="Cormorant Garamond" w:eastAsia="Cormorant Garamond" w:hAnsi="Cormorant Garamond" w:cs="Cormorant Garamond"/>
                <w:color w:val="FFFFFF"/>
                <w:sz w:val="22"/>
                <w:szCs w:val="22"/>
              </w:rPr>
              <w:t>Payable now</w:t>
            </w:r>
          </w:p>
          <w:p w14:paraId="7B972F4C" w14:textId="77777777" w:rsidR="00B913F1" w:rsidRDefault="00BE2DCA">
            <w:pPr>
              <w:spacing w:line="288" w:lineRule="auto"/>
            </w:pPr>
            <w:r>
              <w:rPr>
                <w:rFonts w:ascii="Inter" w:eastAsia="Inter" w:hAnsi="Inter" w:cs="Inter"/>
                <w:color w:val="C9D6E2"/>
                <w:sz w:val="18"/>
                <w:szCs w:val="18"/>
              </w:rPr>
              <w:t>The Signpost, complete and live. Add-ons are commissioned separately, only when you want them.</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71FE7B61" w14:textId="77777777" w:rsidR="00B913F1" w:rsidRDefault="00BE2DCA">
            <w:pPr>
              <w:spacing w:after="20" w:line="288" w:lineRule="auto"/>
              <w:jc w:val="right"/>
            </w:pPr>
            <w:r>
              <w:rPr>
                <w:rFonts w:ascii="Inter" w:eastAsia="Inter" w:hAnsi="Inter" w:cs="Inter"/>
                <w:b/>
                <w:bCs/>
                <w:color w:val="C5A059"/>
                <w:sz w:val="34"/>
                <w:szCs w:val="34"/>
              </w:rPr>
              <w:t>R4 500</w:t>
            </w:r>
          </w:p>
          <w:p w14:paraId="4AD03358" w14:textId="77777777" w:rsidR="00B913F1" w:rsidRDefault="00BE2DCA">
            <w:pPr>
              <w:spacing w:line="288" w:lineRule="auto"/>
              <w:jc w:val="right"/>
            </w:pPr>
            <w:r>
              <w:rPr>
                <w:rFonts w:ascii="Inter" w:eastAsia="Inter" w:hAnsi="Inter" w:cs="Inter"/>
                <w:color w:val="C9D6E2"/>
                <w:sz w:val="17"/>
                <w:szCs w:val="17"/>
              </w:rPr>
              <w:t>total</w:t>
            </w:r>
          </w:p>
        </w:tc>
      </w:tr>
    </w:tbl>
    <w:p w14:paraId="539A09E7" w14:textId="77777777" w:rsidR="00B913F1" w:rsidRDefault="00B913F1">
      <w:pPr>
        <w:spacing w:after="220"/>
      </w:pPr>
    </w:p>
    <w:p w14:paraId="577AB9E9" w14:textId="77777777" w:rsidR="00B913F1" w:rsidRDefault="00BE2DCA">
      <w:pPr>
        <w:spacing w:after="90" w:line="288" w:lineRule="auto"/>
        <w:ind w:right="2300"/>
      </w:pPr>
      <w:r>
        <w:rPr>
          <w:rFonts w:ascii="Cormorant Garamond" w:eastAsia="Cormorant Garamond" w:hAnsi="Cormorant Garamond" w:cs="Cormorant Garamond"/>
          <w:color w:val="1A2A3A"/>
          <w:sz w:val="22"/>
          <w:szCs w:val="22"/>
        </w:rPr>
        <w:t>What sits outside this price</w:t>
      </w:r>
    </w:p>
    <w:p w14:paraId="1A3AF511"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The monthly care plan, covered in section 05</w:t>
      </w:r>
    </w:p>
    <w:p w14:paraId="62D84359" w14:textId="77777777" w:rsidR="00B913F1" w:rsidRDefault="00BE2DCA">
      <w:pPr>
        <w:spacing w:after="70" w:line="276" w:lineRule="auto"/>
        <w:ind w:left="460" w:hanging="340"/>
      </w:pPr>
      <w:r>
        <w:rPr>
          <w:rFonts w:ascii="Inter" w:eastAsia="Inter" w:hAnsi="Inter" w:cs="Inter"/>
          <w:color w:val="C5A059"/>
          <w:sz w:val="19"/>
          <w:szCs w:val="19"/>
        </w:rPr>
        <w:lastRenderedPageBreak/>
        <w:t>•</w:t>
      </w:r>
      <w:r>
        <w:rPr>
          <w:rFonts w:ascii="Inter" w:eastAsia="Inter" w:hAnsi="Inter" w:cs="Inter"/>
          <w:color w:val="1A2A3A"/>
          <w:sz w:val="19"/>
          <w:szCs w:val="19"/>
        </w:rPr>
        <w:tab/>
        <w:t>The DialCover voice agent, covered in section 06. It is a standalone service and is not included in the build price or in any care plan</w:t>
      </w:r>
    </w:p>
    <w:p w14:paraId="1D9C93B0"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Online booking and SEO Launch, listed above and commissioned only when you are ready</w:t>
      </w:r>
    </w:p>
    <w:p w14:paraId="1ADA7F10"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Domain renewal, billed at cost, typically R150 to R400 a year</w:t>
      </w:r>
    </w:p>
    <w:p w14:paraId="4B493E29" w14:textId="77777777" w:rsidR="00B913F1" w:rsidRDefault="00BE2DCA">
      <w:pPr>
        <w:keepNext/>
        <w:pBdr>
          <w:top w:val="single" w:sz="8" w:space="14" w:color="C5A059"/>
        </w:pBdr>
        <w:spacing w:before="440" w:after="30"/>
      </w:pPr>
      <w:r>
        <w:rPr>
          <w:rFonts w:ascii="Inter" w:eastAsia="Inter" w:hAnsi="Inter" w:cs="Inter"/>
          <w:b/>
          <w:bCs/>
          <w:color w:val="C5A059"/>
          <w:spacing w:val="30"/>
          <w:sz w:val="17"/>
          <w:szCs w:val="17"/>
        </w:rPr>
        <w:t>0 4</w:t>
      </w:r>
    </w:p>
    <w:p w14:paraId="53E29152" w14:textId="77777777" w:rsidR="00B913F1" w:rsidRDefault="00BE2DCA">
      <w:pPr>
        <w:keepNext/>
        <w:spacing w:after="40"/>
      </w:pPr>
      <w:r>
        <w:rPr>
          <w:rFonts w:ascii="Cormorant Garamond" w:eastAsia="Cormorant Garamond" w:hAnsi="Cormorant Garamond" w:cs="Cormorant Garamond"/>
          <w:b/>
          <w:bCs/>
          <w:color w:val="1A2A3A"/>
          <w:sz w:val="34"/>
          <w:szCs w:val="34"/>
        </w:rPr>
        <w:t>Payment Structure</w:t>
      </w:r>
    </w:p>
    <w:p w14:paraId="35EDDC3E" w14:textId="77777777" w:rsidR="00B913F1" w:rsidRDefault="00BE2DCA">
      <w:pPr>
        <w:spacing w:after="200" w:line="288" w:lineRule="auto"/>
        <w:ind w:right="2300"/>
      </w:pPr>
      <w:r>
        <w:rPr>
          <w:rFonts w:ascii="Inter" w:eastAsia="Inter" w:hAnsi="Inter" w:cs="Inter"/>
          <w:color w:val="6E7B88"/>
          <w:sz w:val="18"/>
          <w:szCs w:val="18"/>
        </w:rPr>
        <w:t>Two ways to settle the R4 500. Pick whichever suits the cash flow.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3DFE8BAB" w14:textId="77777777">
        <w:trPr>
          <w:cantSplit/>
        </w:trPr>
        <w:tc>
          <w:tcPr>
            <w:tcW w:w="7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01270E1E" w14:textId="77777777" w:rsidR="00B913F1" w:rsidRDefault="00BE2DCA">
            <w:pPr>
              <w:spacing w:after="40" w:line="288" w:lineRule="auto"/>
            </w:pPr>
            <w:r>
              <w:rPr>
                <w:rFonts w:ascii="Cormorant Garamond" w:eastAsia="Cormorant Garamond" w:hAnsi="Cormorant Garamond" w:cs="Cormorant Garamond"/>
                <w:color w:val="1A2A3A"/>
                <w:sz w:val="26"/>
                <w:szCs w:val="26"/>
              </w:rPr>
              <w:t>Option A · Standard terms</w:t>
            </w:r>
          </w:p>
          <w:p w14:paraId="52555556" w14:textId="77777777" w:rsidR="00B913F1" w:rsidRDefault="00BE2DCA">
            <w:pPr>
              <w:spacing w:after="130" w:line="288" w:lineRule="auto"/>
            </w:pPr>
            <w:r>
              <w:rPr>
                <w:rFonts w:ascii="Inter" w:eastAsia="Inter" w:hAnsi="Inter" w:cs="Inter"/>
                <w:color w:val="6E7B88"/>
                <w:sz w:val="18"/>
                <w:szCs w:val="18"/>
              </w:rPr>
              <w:t>Our usual split, straight off the rate card.</w:t>
            </w:r>
          </w:p>
          <w:p w14:paraId="2EB7A62D"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R2 250 deposit, being 50 percent, to secure the build slot and begin work</w:t>
            </w:r>
          </w:p>
          <w:p w14:paraId="566EDACC"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R2 250 on final approval, before we hand over the keys</w:t>
            </w:r>
          </w:p>
          <w:p w14:paraId="75CCA4C4"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Simplest option, and the site goes live fastest</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46D9D92E" w14:textId="77777777" w:rsidR="00B913F1" w:rsidRDefault="00BE2DCA">
            <w:pPr>
              <w:spacing w:after="30" w:line="288" w:lineRule="auto"/>
              <w:jc w:val="right"/>
            </w:pPr>
            <w:r>
              <w:rPr>
                <w:rFonts w:ascii="Inter" w:eastAsia="Inter" w:hAnsi="Inter" w:cs="Inter"/>
                <w:b/>
                <w:bCs/>
                <w:color w:val="C5A059"/>
                <w:sz w:val="34"/>
                <w:szCs w:val="34"/>
              </w:rPr>
              <w:t>R4 500</w:t>
            </w:r>
          </w:p>
          <w:p w14:paraId="2E6D9BCB" w14:textId="77777777" w:rsidR="00B913F1" w:rsidRDefault="00BE2DCA">
            <w:pPr>
              <w:spacing w:line="288" w:lineRule="auto"/>
              <w:jc w:val="right"/>
            </w:pPr>
            <w:r>
              <w:rPr>
                <w:rFonts w:ascii="Inter" w:eastAsia="Inter" w:hAnsi="Inter" w:cs="Inter"/>
                <w:color w:val="C9D6E2"/>
                <w:sz w:val="17"/>
                <w:szCs w:val="17"/>
              </w:rPr>
              <w:t>total</w:t>
            </w:r>
          </w:p>
        </w:tc>
      </w:tr>
    </w:tbl>
    <w:p w14:paraId="6940FF8D" w14:textId="77777777" w:rsidR="00B913F1" w:rsidRDefault="00B913F1">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13A79918" w14:textId="77777777">
        <w:trPr>
          <w:cantSplit/>
        </w:trPr>
        <w:tc>
          <w:tcPr>
            <w:tcW w:w="7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7D98BBA8" w14:textId="77777777" w:rsidR="00B913F1" w:rsidRDefault="00BE2DCA">
            <w:pPr>
              <w:spacing w:after="40" w:line="288" w:lineRule="auto"/>
            </w:pPr>
            <w:r>
              <w:rPr>
                <w:rFonts w:ascii="Cormorant Garamond" w:eastAsia="Cormorant Garamond" w:hAnsi="Cormorant Garamond" w:cs="Cormorant Garamond"/>
                <w:color w:val="1A2A3A"/>
                <w:sz w:val="26"/>
                <w:szCs w:val="26"/>
              </w:rPr>
              <w:t>Option B · Six month payment plan</w:t>
            </w:r>
          </w:p>
          <w:p w14:paraId="67640A66" w14:textId="77777777" w:rsidR="00B913F1" w:rsidRDefault="00BE2DCA">
            <w:pPr>
              <w:spacing w:after="130" w:line="288" w:lineRule="auto"/>
            </w:pPr>
            <w:r>
              <w:rPr>
                <w:rFonts w:ascii="Inter" w:eastAsia="Inter" w:hAnsi="Inter" w:cs="Inter"/>
                <w:color w:val="6E7B88"/>
                <w:sz w:val="18"/>
                <w:szCs w:val="18"/>
              </w:rPr>
              <w:t>Spread across six months. No interest, no admin fee, same total.</w:t>
            </w:r>
          </w:p>
          <w:p w14:paraId="03EFDA54"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R900 down payment on signature, which secures the build slot and begins work</w:t>
            </w:r>
          </w:p>
          <w:p w14:paraId="239771E1"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Six equal monthly instalments of R600, billed on the first of each month</w:t>
            </w:r>
          </w:p>
          <w:p w14:paraId="03F88269"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Delivery does not wait for the final instalment. The site goes live on schedule</w:t>
            </w:r>
          </w:p>
          <w:p w14:paraId="6FAF961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Should an instalment be missed, the remaining balance becomes due and work pauses until it is settled</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3E1CCC30" w14:textId="77777777" w:rsidR="00B913F1" w:rsidRDefault="00BE2DCA">
            <w:pPr>
              <w:spacing w:after="30" w:line="288" w:lineRule="auto"/>
              <w:jc w:val="right"/>
            </w:pPr>
            <w:r>
              <w:rPr>
                <w:rFonts w:ascii="Inter" w:eastAsia="Inter" w:hAnsi="Inter" w:cs="Inter"/>
                <w:b/>
                <w:bCs/>
                <w:color w:val="C5A059"/>
                <w:sz w:val="34"/>
                <w:szCs w:val="34"/>
              </w:rPr>
              <w:t>R4 500</w:t>
            </w:r>
          </w:p>
          <w:p w14:paraId="71D22853" w14:textId="77777777" w:rsidR="00B913F1" w:rsidRDefault="00BE2DCA">
            <w:pPr>
              <w:spacing w:after="90" w:line="288" w:lineRule="auto"/>
              <w:jc w:val="right"/>
            </w:pPr>
            <w:r>
              <w:rPr>
                <w:rFonts w:ascii="Inter" w:eastAsia="Inter" w:hAnsi="Inter" w:cs="Inter"/>
                <w:color w:val="C9D6E2"/>
                <w:sz w:val="17"/>
                <w:szCs w:val="17"/>
              </w:rPr>
              <w:t>total</w:t>
            </w:r>
          </w:p>
          <w:p w14:paraId="2661DEA8" w14:textId="77777777" w:rsidR="00B913F1" w:rsidRDefault="00BE2DCA">
            <w:pPr>
              <w:spacing w:line="288" w:lineRule="auto"/>
              <w:jc w:val="right"/>
            </w:pPr>
            <w:r>
              <w:rPr>
                <w:rFonts w:ascii="Inter" w:eastAsia="Inter" w:hAnsi="Inter" w:cs="Inter"/>
                <w:color w:val="C5A059"/>
                <w:spacing w:val="12"/>
                <w:sz w:val="15"/>
                <w:szCs w:val="15"/>
              </w:rPr>
              <w:t>RECOMMENDED</w:t>
            </w:r>
          </w:p>
        </w:tc>
      </w:tr>
    </w:tbl>
    <w:p w14:paraId="1FA8DAD4" w14:textId="77777777" w:rsidR="00B913F1" w:rsidRDefault="00B913F1">
      <w:pPr>
        <w:spacing w:after="160"/>
      </w:pPr>
    </w:p>
    <w:p w14:paraId="2BDFB7D5" w14:textId="77777777" w:rsidR="00B913F1" w:rsidRDefault="00BE2DCA">
      <w:pPr>
        <w:spacing w:after="200" w:line="288" w:lineRule="auto"/>
        <w:ind w:right="2300"/>
      </w:pPr>
      <w:r>
        <w:rPr>
          <w:rFonts w:ascii="Inter" w:eastAsia="Inter" w:hAnsi="Inter" w:cs="Inter"/>
          <w:color w:val="6E7B88"/>
          <w:sz w:val="18"/>
          <w:szCs w:val="18"/>
        </w:rPr>
        <w:t>R900 down payment plus 6 × R600 equals R4 500 in total, the same as option 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913F1" w14:paraId="27A7C428" w14:textId="77777777">
        <w:trPr>
          <w:cantSplit/>
        </w:trPr>
        <w:tc>
          <w:tcPr>
            <w:tcW w:w="10080" w:type="dxa"/>
            <w:tcBorders>
              <w:top w:val="single" w:sz="3" w:space="0" w:color="C5A059"/>
              <w:left w:val="single" w:sz="3" w:space="0" w:color="C5A059"/>
              <w:bottom w:val="single" w:sz="3" w:space="0" w:color="C5A059"/>
              <w:right w:val="single" w:sz="3" w:space="0" w:color="C5A059"/>
            </w:tcBorders>
            <w:shd w:val="clear" w:color="auto" w:fill="FAF5EB"/>
            <w:tcMar>
              <w:top w:w="140" w:type="dxa"/>
              <w:left w:w="160" w:type="dxa"/>
              <w:bottom w:w="140" w:type="dxa"/>
              <w:right w:w="160" w:type="dxa"/>
            </w:tcMar>
          </w:tcPr>
          <w:p w14:paraId="409C1E6D" w14:textId="77777777" w:rsidR="00B913F1" w:rsidRDefault="00BE2DCA">
            <w:pPr>
              <w:spacing w:after="50" w:line="288" w:lineRule="auto"/>
            </w:pPr>
            <w:r>
              <w:rPr>
                <w:rFonts w:ascii="Inter" w:eastAsia="Inter" w:hAnsi="Inter" w:cs="Inter"/>
                <w:b/>
                <w:bCs/>
                <w:color w:val="1A2A3A"/>
                <w:sz w:val="19"/>
                <w:szCs w:val="19"/>
              </w:rPr>
              <w:t>A twelve month plan is also available</w:t>
            </w:r>
          </w:p>
          <w:p w14:paraId="40481058" w14:textId="77777777" w:rsidR="00B913F1" w:rsidRDefault="00BE2DCA">
            <w:pPr>
              <w:spacing w:line="288" w:lineRule="auto"/>
            </w:pPr>
            <w:r>
              <w:rPr>
                <w:rFonts w:ascii="Inter" w:eastAsia="Inter" w:hAnsi="Inter" w:cs="Inter"/>
                <w:color w:val="1A2A3A"/>
                <w:sz w:val="18"/>
                <w:szCs w:val="18"/>
              </w:rPr>
              <w:t>When we first spoke we offered to spread the build over twelve months, and that offer stands. Twelve monthly instalments of R375, same total, same terms. Say the word and we will write it up that way instead.</w:t>
            </w:r>
          </w:p>
        </w:tc>
      </w:tr>
    </w:tbl>
    <w:p w14:paraId="6A1CF13E" w14:textId="77777777" w:rsidR="00B913F1" w:rsidRDefault="00B913F1">
      <w:pPr>
        <w:spacing w:after="220"/>
      </w:pPr>
    </w:p>
    <w:p w14:paraId="735FD8FF" w14:textId="77777777" w:rsidR="00B913F1" w:rsidRDefault="00BE2DCA">
      <w:pPr>
        <w:spacing w:after="90" w:line="288" w:lineRule="auto"/>
        <w:ind w:right="2300"/>
      </w:pPr>
      <w:r>
        <w:rPr>
          <w:rFonts w:ascii="Cormorant Garamond" w:eastAsia="Cormorant Garamond" w:hAnsi="Cormorant Garamond" w:cs="Cormorant Garamond"/>
          <w:color w:val="1A2A3A"/>
          <w:sz w:val="22"/>
          <w:szCs w:val="22"/>
        </w:rPr>
        <w:t>Ownership</w:t>
      </w:r>
    </w:p>
    <w:p w14:paraId="3F14AA0B" w14:textId="77777777" w:rsidR="00B913F1" w:rsidRDefault="00BE2DCA">
      <w:pPr>
        <w:spacing w:line="288" w:lineRule="auto"/>
        <w:ind w:right="2300"/>
      </w:pPr>
      <w:r>
        <w:rPr>
          <w:rFonts w:ascii="Inter" w:eastAsia="Inter" w:hAnsi="Inter" w:cs="Inter"/>
          <w:color w:val="1A2A3A"/>
          <w:sz w:val="19"/>
          <w:szCs w:val="19"/>
        </w:rPr>
        <w:t>Once the final payment is settled, the site is yours. Full stop. That includes the code, the content and every credential attached to it. There is no lock-in, no commission on your bookings, and no obligation to keep us on afterwards.</w:t>
      </w:r>
    </w:p>
    <w:p w14:paraId="16CC4822" w14:textId="5ACF86D0" w:rsidR="00B913F1" w:rsidRDefault="0060375D">
      <w:pPr>
        <w:keepNext/>
        <w:pBdr>
          <w:top w:val="single" w:sz="8" w:space="14" w:color="C5A059"/>
        </w:pBdr>
        <w:spacing w:before="440" w:after="30"/>
      </w:pP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lastRenderedPageBreak/>
        <w:br/>
      </w:r>
      <w:r w:rsidR="00BE2DCA">
        <w:rPr>
          <w:rFonts w:ascii="Inter" w:eastAsia="Inter" w:hAnsi="Inter" w:cs="Inter"/>
          <w:b/>
          <w:bCs/>
          <w:color w:val="C5A059"/>
          <w:spacing w:val="30"/>
          <w:sz w:val="17"/>
          <w:szCs w:val="17"/>
        </w:rPr>
        <w:t>0 5</w:t>
      </w:r>
    </w:p>
    <w:p w14:paraId="35F7F58D" w14:textId="77777777" w:rsidR="00B913F1" w:rsidRDefault="00BE2DCA">
      <w:pPr>
        <w:keepNext/>
        <w:spacing w:after="40"/>
      </w:pPr>
      <w:r>
        <w:rPr>
          <w:rFonts w:ascii="Cormorant Garamond" w:eastAsia="Cormorant Garamond" w:hAnsi="Cormorant Garamond" w:cs="Cormorant Garamond"/>
          <w:b/>
          <w:bCs/>
          <w:color w:val="1A2A3A"/>
          <w:sz w:val="34"/>
          <w:szCs w:val="34"/>
        </w:rPr>
        <w:t>Ongoing Care</w:t>
      </w:r>
    </w:p>
    <w:p w14:paraId="0493FAB8" w14:textId="77777777" w:rsidR="00B913F1" w:rsidRDefault="00BE2DCA">
      <w:pPr>
        <w:spacing w:after="190" w:line="288" w:lineRule="auto"/>
        <w:ind w:right="2300"/>
      </w:pPr>
      <w:r>
        <w:rPr>
          <w:rFonts w:ascii="Inter" w:eastAsia="Inter" w:hAnsi="Inter" w:cs="Inter"/>
          <w:color w:val="6E7B88"/>
          <w:sz w:val="18"/>
          <w:szCs w:val="18"/>
        </w:rPr>
        <w:t>A website is a bit like a car. It needs the occasional service. Cancel any time with 30 days notice.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80"/>
        <w:gridCol w:w="1800"/>
      </w:tblGrid>
      <w:tr w:rsidR="00B913F1" w14:paraId="7A40631D" w14:textId="77777777">
        <w:trPr>
          <w:tblHeader/>
        </w:trPr>
        <w:tc>
          <w:tcPr>
            <w:tcW w:w="22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3C0605D0" w14:textId="77777777" w:rsidR="00B913F1" w:rsidRDefault="00BE2DCA">
            <w:pPr>
              <w:spacing w:line="288" w:lineRule="auto"/>
            </w:pPr>
            <w:r>
              <w:rPr>
                <w:rFonts w:ascii="Inter" w:eastAsia="Inter" w:hAnsi="Inter" w:cs="Inter"/>
                <w:b/>
                <w:bCs/>
                <w:color w:val="FFFFFF"/>
                <w:spacing w:val="14"/>
                <w:sz w:val="17"/>
                <w:szCs w:val="17"/>
              </w:rPr>
              <w:t>PLAN</w:t>
            </w:r>
          </w:p>
        </w:tc>
        <w:tc>
          <w:tcPr>
            <w:tcW w:w="608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4E19D367" w14:textId="77777777" w:rsidR="00B913F1" w:rsidRDefault="00BE2DCA">
            <w:pPr>
              <w:spacing w:line="288" w:lineRule="auto"/>
            </w:pPr>
            <w:r>
              <w:rPr>
                <w:rFonts w:ascii="Inter" w:eastAsia="Inter" w:hAnsi="Inter" w:cs="Inter"/>
                <w:b/>
                <w:bCs/>
                <w:color w:val="FFFFFF"/>
                <w:spacing w:val="14"/>
                <w:sz w:val="17"/>
                <w:szCs w:val="17"/>
              </w:rPr>
              <w:t>WHAT IS INCLUDED</w:t>
            </w:r>
          </w:p>
        </w:tc>
        <w:tc>
          <w:tcPr>
            <w:tcW w:w="18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tcPr>
          <w:p w14:paraId="4FD00443" w14:textId="77777777" w:rsidR="00B913F1" w:rsidRDefault="00BE2DCA">
            <w:pPr>
              <w:spacing w:line="288" w:lineRule="auto"/>
            </w:pPr>
            <w:r>
              <w:rPr>
                <w:rFonts w:ascii="Inter" w:eastAsia="Inter" w:hAnsi="Inter" w:cs="Inter"/>
                <w:b/>
                <w:bCs/>
                <w:color w:val="FFFFFF"/>
                <w:spacing w:val="14"/>
                <w:sz w:val="17"/>
                <w:szCs w:val="17"/>
              </w:rPr>
              <w:t>MONTHLY</w:t>
            </w:r>
          </w:p>
        </w:tc>
      </w:tr>
      <w:tr w:rsidR="00B913F1" w14:paraId="06D1A221" w14:textId="77777777">
        <w:tc>
          <w:tcPr>
            <w:tcW w:w="22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13275B81" w14:textId="77777777" w:rsidR="00B913F1" w:rsidRDefault="00BE2DCA">
            <w:pPr>
              <w:spacing w:line="288" w:lineRule="auto"/>
            </w:pPr>
            <w:r>
              <w:rPr>
                <w:rFonts w:ascii="Inter" w:eastAsia="Inter" w:hAnsi="Inter" w:cs="Inter"/>
                <w:b/>
                <w:bCs/>
                <w:color w:val="1A2A3A"/>
                <w:sz w:val="19"/>
                <w:szCs w:val="19"/>
              </w:rPr>
              <w:t>Essential</w:t>
            </w:r>
          </w:p>
        </w:tc>
        <w:tc>
          <w:tcPr>
            <w:tcW w:w="6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67EE2307" w14:textId="77777777" w:rsidR="00B913F1" w:rsidRDefault="00BE2DCA">
            <w:pPr>
              <w:spacing w:line="288" w:lineRule="auto"/>
            </w:pPr>
            <w:r>
              <w:rPr>
                <w:rFonts w:ascii="Inter" w:eastAsia="Inter" w:hAnsi="Inter" w:cs="Inter"/>
                <w:color w:val="1A2A3A"/>
                <w:sz w:val="18"/>
                <w:szCs w:val="18"/>
              </w:rPr>
              <w:t>Hosting, SSL, daily backups, uptime monitoring, security patching and 30 minutes of changes</w:t>
            </w:r>
          </w:p>
        </w:tc>
        <w:tc>
          <w:tcPr>
            <w:tcW w:w="18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5C2A21A" w14:textId="77777777" w:rsidR="00B913F1" w:rsidRDefault="00BE2DCA">
            <w:pPr>
              <w:spacing w:line="288" w:lineRule="auto"/>
            </w:pPr>
            <w:r>
              <w:rPr>
                <w:rFonts w:ascii="Inter" w:eastAsia="Inter" w:hAnsi="Inter" w:cs="Inter"/>
                <w:b/>
                <w:bCs/>
                <w:color w:val="C5A059"/>
                <w:sz w:val="19"/>
                <w:szCs w:val="19"/>
              </w:rPr>
              <w:t>R450</w:t>
            </w:r>
          </w:p>
        </w:tc>
      </w:tr>
      <w:tr w:rsidR="00B913F1" w14:paraId="39E217D6" w14:textId="77777777">
        <w:tc>
          <w:tcPr>
            <w:tcW w:w="22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334587EF" w14:textId="77777777" w:rsidR="00B913F1" w:rsidRDefault="00BE2DCA">
            <w:pPr>
              <w:spacing w:line="288" w:lineRule="auto"/>
            </w:pPr>
            <w:r>
              <w:rPr>
                <w:rFonts w:ascii="Inter" w:eastAsia="Inter" w:hAnsi="Inter" w:cs="Inter"/>
                <w:b/>
                <w:bCs/>
                <w:color w:val="1A2A3A"/>
                <w:sz w:val="19"/>
                <w:szCs w:val="19"/>
              </w:rPr>
              <w:t>Professional</w:t>
            </w:r>
          </w:p>
        </w:tc>
        <w:tc>
          <w:tcPr>
            <w:tcW w:w="608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D7C9B4B" w14:textId="77777777" w:rsidR="00B913F1" w:rsidRDefault="00BE2DCA">
            <w:pPr>
              <w:spacing w:line="288" w:lineRule="auto"/>
            </w:pPr>
            <w:r>
              <w:rPr>
                <w:rFonts w:ascii="Inter" w:eastAsia="Inter" w:hAnsi="Inter" w:cs="Inter"/>
                <w:color w:val="1A2A3A"/>
                <w:sz w:val="18"/>
                <w:szCs w:val="18"/>
              </w:rPr>
              <w:t>Everything in Essential, plus 2 hours of content or design changes and a monthly performance report</w:t>
            </w:r>
          </w:p>
        </w:tc>
        <w:tc>
          <w:tcPr>
            <w:tcW w:w="180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05E39F5" w14:textId="77777777" w:rsidR="00B913F1" w:rsidRDefault="00BE2DCA">
            <w:pPr>
              <w:spacing w:line="288" w:lineRule="auto"/>
            </w:pPr>
            <w:r>
              <w:rPr>
                <w:rFonts w:ascii="Inter" w:eastAsia="Inter" w:hAnsi="Inter" w:cs="Inter"/>
                <w:b/>
                <w:bCs/>
                <w:color w:val="1A2A3A"/>
                <w:sz w:val="19"/>
                <w:szCs w:val="19"/>
              </w:rPr>
              <w:t>R1 200</w:t>
            </w:r>
          </w:p>
        </w:tc>
      </w:tr>
      <w:tr w:rsidR="00B913F1" w14:paraId="22341A7D" w14:textId="77777777">
        <w:tc>
          <w:tcPr>
            <w:tcW w:w="22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1B9508D" w14:textId="77777777" w:rsidR="00B913F1" w:rsidRDefault="00BE2DCA">
            <w:pPr>
              <w:spacing w:line="288" w:lineRule="auto"/>
            </w:pPr>
            <w:r>
              <w:rPr>
                <w:rFonts w:ascii="Inter" w:eastAsia="Inter" w:hAnsi="Inter" w:cs="Inter"/>
                <w:b/>
                <w:bCs/>
                <w:color w:val="1A2A3A"/>
                <w:sz w:val="19"/>
                <w:szCs w:val="19"/>
              </w:rPr>
              <w:t>Priority</w:t>
            </w:r>
          </w:p>
        </w:tc>
        <w:tc>
          <w:tcPr>
            <w:tcW w:w="6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D53F0FD" w14:textId="77777777" w:rsidR="00B913F1" w:rsidRDefault="00BE2DCA">
            <w:pPr>
              <w:spacing w:line="288" w:lineRule="auto"/>
            </w:pPr>
            <w:r>
              <w:rPr>
                <w:rFonts w:ascii="Inter" w:eastAsia="Inter" w:hAnsi="Inter" w:cs="Inter"/>
                <w:color w:val="1A2A3A"/>
                <w:sz w:val="18"/>
                <w:szCs w:val="18"/>
              </w:rPr>
              <w:t>Everything in Professional, plus 4 hours of changes, speed optimisation, same day response and a quarterly strategy call</w:t>
            </w:r>
          </w:p>
        </w:tc>
        <w:tc>
          <w:tcPr>
            <w:tcW w:w="180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0850E37E" w14:textId="77777777" w:rsidR="00B913F1" w:rsidRDefault="00BE2DCA">
            <w:pPr>
              <w:spacing w:line="288" w:lineRule="auto"/>
            </w:pPr>
            <w:r>
              <w:rPr>
                <w:rFonts w:ascii="Inter" w:eastAsia="Inter" w:hAnsi="Inter" w:cs="Inter"/>
                <w:b/>
                <w:bCs/>
                <w:color w:val="1A2A3A"/>
                <w:sz w:val="19"/>
                <w:szCs w:val="19"/>
              </w:rPr>
              <w:t>R2 400</w:t>
            </w:r>
          </w:p>
        </w:tc>
      </w:tr>
    </w:tbl>
    <w:p w14:paraId="43E8EC5A" w14:textId="77777777" w:rsidR="00B913F1" w:rsidRDefault="00B913F1">
      <w:pPr>
        <w:spacing w:after="2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913F1" w14:paraId="0FEFF47B" w14:textId="77777777">
        <w:trPr>
          <w:cantSplit/>
        </w:trPr>
        <w:tc>
          <w:tcPr>
            <w:tcW w:w="10080" w:type="dxa"/>
            <w:tcBorders>
              <w:top w:val="single" w:sz="3" w:space="0" w:color="C5A059"/>
              <w:left w:val="single" w:sz="3" w:space="0" w:color="C5A059"/>
              <w:bottom w:val="single" w:sz="3" w:space="0" w:color="C5A059"/>
              <w:right w:val="single" w:sz="3" w:space="0" w:color="C5A059"/>
            </w:tcBorders>
            <w:shd w:val="clear" w:color="auto" w:fill="FAF5EB"/>
            <w:tcMar>
              <w:top w:w="140" w:type="dxa"/>
              <w:left w:w="160" w:type="dxa"/>
              <w:bottom w:w="140" w:type="dxa"/>
              <w:right w:w="160" w:type="dxa"/>
            </w:tcMar>
          </w:tcPr>
          <w:p w14:paraId="59C00259" w14:textId="77777777" w:rsidR="00B913F1" w:rsidRDefault="00BE2DCA">
            <w:pPr>
              <w:spacing w:after="90" w:line="288" w:lineRule="auto"/>
            </w:pPr>
            <w:r>
              <w:rPr>
                <w:rFonts w:ascii="Cormorant Garamond" w:eastAsia="Cormorant Garamond" w:hAnsi="Cormorant Garamond" w:cs="Cormorant Garamond"/>
                <w:b/>
                <w:bCs/>
                <w:color w:val="1A2A3A"/>
                <w:sz w:val="22"/>
                <w:szCs w:val="22"/>
              </w:rPr>
              <w:t>Our recommendation: Essential at R450 a month</w:t>
            </w:r>
          </w:p>
          <w:p w14:paraId="3626FF60" w14:textId="77777777" w:rsidR="00B913F1" w:rsidRDefault="00BE2DCA">
            <w:pPr>
              <w:spacing w:after="100" w:line="288" w:lineRule="auto"/>
            </w:pPr>
            <w:r>
              <w:rPr>
                <w:rFonts w:ascii="Inter" w:eastAsia="Inter" w:hAnsi="Inter" w:cs="Inter"/>
                <w:color w:val="1A2A3A"/>
                <w:sz w:val="18"/>
                <w:szCs w:val="18"/>
              </w:rPr>
              <w:t>You are one trainer running your own courses, not a shop with a changing catalogue. The site will not need much moving around month to month, mostly course dates and the odd photograph, which the 30 minutes in Essential covers comfortably. Professional exists for businesses updating a menu every week, and you are not that. If that changes, you can move up at any time.</w:t>
            </w:r>
          </w:p>
          <w:p w14:paraId="111FE70F" w14:textId="77777777" w:rsidR="00B913F1" w:rsidRDefault="00BE2DCA">
            <w:pPr>
              <w:spacing w:line="288" w:lineRule="auto"/>
            </w:pPr>
            <w:r>
              <w:rPr>
                <w:rFonts w:ascii="Inter" w:eastAsia="Inter" w:hAnsi="Inter" w:cs="Inter"/>
                <w:b/>
                <w:bCs/>
                <w:color w:val="C5A059"/>
                <w:sz w:val="19"/>
                <w:szCs w:val="19"/>
              </w:rPr>
              <w:t>Your first month of care is on us.</w:t>
            </w:r>
          </w:p>
        </w:tc>
      </w:tr>
    </w:tbl>
    <w:p w14:paraId="0382D7D9" w14:textId="77777777" w:rsidR="00B913F1" w:rsidRDefault="00B913F1">
      <w:pPr>
        <w:spacing w:after="180"/>
      </w:pPr>
    </w:p>
    <w:p w14:paraId="4D9F460C" w14:textId="77777777" w:rsidR="00B913F1" w:rsidRDefault="00BE2DCA">
      <w:pPr>
        <w:spacing w:line="288" w:lineRule="auto"/>
        <w:ind w:right="2300"/>
      </w:pPr>
      <w:r>
        <w:rPr>
          <w:rFonts w:ascii="Inter" w:eastAsia="Inter" w:hAnsi="Inter" w:cs="Inter"/>
          <w:color w:val="6E7B88"/>
          <w:sz w:val="18"/>
          <w:szCs w:val="18"/>
        </w:rPr>
        <w:t>Hosting and deployment are included in every care plan. Your domain renewal is billed at cost. Anything beyond the hours in your plan is billed at R750 per hour, quoted and approved by you before we build it.</w:t>
      </w:r>
    </w:p>
    <w:p w14:paraId="724F0642" w14:textId="77777777" w:rsidR="00B913F1" w:rsidRDefault="00BE2DCA">
      <w:pPr>
        <w:keepNext/>
        <w:pBdr>
          <w:top w:val="single" w:sz="8" w:space="14" w:color="C5A059"/>
        </w:pBdr>
        <w:spacing w:before="440" w:after="30"/>
      </w:pPr>
      <w:r>
        <w:rPr>
          <w:rFonts w:ascii="Inter" w:eastAsia="Inter" w:hAnsi="Inter" w:cs="Inter"/>
          <w:b/>
          <w:bCs/>
          <w:color w:val="C5A059"/>
          <w:spacing w:val="30"/>
          <w:sz w:val="17"/>
          <w:szCs w:val="17"/>
        </w:rPr>
        <w:t>0 6</w:t>
      </w:r>
    </w:p>
    <w:p w14:paraId="5CB01241" w14:textId="77777777" w:rsidR="00B913F1" w:rsidRDefault="00BE2DCA">
      <w:pPr>
        <w:keepNext/>
        <w:spacing w:after="40"/>
      </w:pPr>
      <w:r>
        <w:rPr>
          <w:rFonts w:ascii="Cormorant Garamond" w:eastAsia="Cormorant Garamond" w:hAnsi="Cormorant Garamond" w:cs="Cormorant Garamond"/>
          <w:b/>
          <w:bCs/>
          <w:color w:val="1A2A3A"/>
          <w:sz w:val="34"/>
          <w:szCs w:val="34"/>
        </w:rPr>
        <w:t>DialCover · AI Voice Agent</w:t>
      </w:r>
    </w:p>
    <w:p w14:paraId="69B92040" w14:textId="77777777" w:rsidR="00B913F1" w:rsidRDefault="00BE2DCA">
      <w:pPr>
        <w:spacing w:after="170" w:line="288" w:lineRule="auto"/>
        <w:ind w:right="2300"/>
      </w:pPr>
      <w:r>
        <w:rPr>
          <w:rFonts w:ascii="Inter" w:eastAsia="Inter" w:hAnsi="Inter" w:cs="Inter"/>
          <w:color w:val="6E7B88"/>
          <w:sz w:val="18"/>
          <w:szCs w:val="18"/>
        </w:rPr>
        <w:t>An optional AI call answering agent. Priced separately, not covered by the build price or any care plan.</w:t>
      </w:r>
    </w:p>
    <w:p w14:paraId="7E1732E1" w14:textId="77777777" w:rsidR="00B913F1" w:rsidRDefault="00BE2DCA">
      <w:pPr>
        <w:spacing w:after="160" w:line="288" w:lineRule="auto"/>
        <w:ind w:right="2300"/>
      </w:pPr>
      <w:r>
        <w:rPr>
          <w:rFonts w:ascii="Inter" w:eastAsia="Inter" w:hAnsi="Inter" w:cs="Inter"/>
          <w:color w:val="1A2A3A"/>
          <w:sz w:val="19"/>
          <w:szCs w:val="19"/>
        </w:rPr>
        <w:t>You teach for most of the day. The phone rings while you are mid-CPR demonstration with eight people watching, and you cannot take it, so a company looking to book a course for their staff leaves a voicemail, or more likely does not. DialCover is an AI voice agent that answers in a natural voice when you cannot, and makes sure the enquiry still reaches you.</w:t>
      </w:r>
    </w:p>
    <w:p w14:paraId="5B07D6B3" w14:textId="77777777" w:rsidR="00B913F1" w:rsidRDefault="00BE2DCA">
      <w:pPr>
        <w:spacing w:after="90" w:line="288" w:lineRule="auto"/>
        <w:ind w:right="2300"/>
      </w:pPr>
      <w:r>
        <w:rPr>
          <w:rFonts w:ascii="Cormorant Garamond" w:eastAsia="Cormorant Garamond" w:hAnsi="Cormorant Garamond" w:cs="Cormorant Garamond"/>
          <w:color w:val="1A2A3A"/>
          <w:sz w:val="22"/>
          <w:szCs w:val="22"/>
        </w:rPr>
        <w:t>What the voice agent would handle for you</w:t>
      </w:r>
    </w:p>
    <w:p w14:paraId="56C47FB2"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Answers missed and after hours calls in a warm, natural voice trained on KV First Aid</w:t>
      </w:r>
    </w:p>
    <w:p w14:paraId="4B63B45E"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Which courses you run, what each one covers and roughly how long it takes</w:t>
      </w:r>
    </w:p>
    <w:p w14:paraId="4B0B58C8"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Whether you travel to them, and that you have a training room in Kloof</w:t>
      </w:r>
    </w:p>
    <w:p w14:paraId="0D59DA4F"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Group bookings, capturing the company name, how many staff, and the dates that suit them</w:t>
      </w:r>
    </w:p>
    <w:p w14:paraId="4B18C085"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Takes the caller name, number and reason for calling, every single time</w:t>
      </w:r>
    </w:p>
    <w:p w14:paraId="0F9E9486"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Sends you a written summary of each call by WhatsApp within seconds</w:t>
      </w:r>
    </w:p>
    <w:p w14:paraId="51B482DD" w14:textId="77777777" w:rsidR="00B913F1" w:rsidRDefault="00B913F1">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052E5C94" w14:textId="77777777">
        <w:trPr>
          <w:cantSplit/>
        </w:trPr>
        <w:tc>
          <w:tcPr>
            <w:tcW w:w="7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150D3C3E" w14:textId="77777777" w:rsidR="00B913F1" w:rsidRDefault="00BE2DCA">
            <w:pPr>
              <w:spacing w:after="40" w:line="288" w:lineRule="auto"/>
            </w:pPr>
            <w:r>
              <w:rPr>
                <w:rFonts w:ascii="Cormorant Garamond" w:eastAsia="Cormorant Garamond" w:hAnsi="Cormorant Garamond" w:cs="Cormorant Garamond"/>
                <w:color w:val="1A2A3A"/>
                <w:sz w:val="26"/>
                <w:szCs w:val="26"/>
              </w:rPr>
              <w:lastRenderedPageBreak/>
              <w:t>DialCover voice agent</w:t>
            </w:r>
          </w:p>
          <w:p w14:paraId="37CCD5D7" w14:textId="77777777" w:rsidR="00B913F1" w:rsidRDefault="00BE2DCA">
            <w:pPr>
              <w:spacing w:after="130" w:line="288" w:lineRule="auto"/>
            </w:pPr>
            <w:r>
              <w:rPr>
                <w:rFonts w:ascii="Inter" w:eastAsia="Inter" w:hAnsi="Inter" w:cs="Inter"/>
                <w:color w:val="6E7B88"/>
                <w:sz w:val="18"/>
                <w:szCs w:val="18"/>
              </w:rPr>
              <w:t>AI call answering, set up and trained on KV First Aid.</w:t>
            </w:r>
          </w:p>
          <w:p w14:paraId="48345F3D"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Voice and personality tuned to your brand</w:t>
            </w:r>
          </w:p>
          <w:p w14:paraId="1C36819A"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Trained on your courses, service area and how you work</w:t>
            </w:r>
          </w:p>
          <w:p w14:paraId="7216ADA2"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Call routing rules set to you</w:t>
            </w:r>
          </w:p>
          <w:p w14:paraId="6B1024FF"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Integrated with the website enquiry flow so nothing sits in two places</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6568424C" w14:textId="77777777" w:rsidR="00B913F1" w:rsidRDefault="00BE2DCA">
            <w:pPr>
              <w:spacing w:after="30" w:line="288" w:lineRule="auto"/>
              <w:jc w:val="right"/>
            </w:pPr>
            <w:r>
              <w:rPr>
                <w:rFonts w:ascii="Inter" w:eastAsia="Inter" w:hAnsi="Inter" w:cs="Inter"/>
                <w:b/>
                <w:bCs/>
                <w:color w:val="C5A059"/>
                <w:sz w:val="34"/>
                <w:szCs w:val="34"/>
              </w:rPr>
              <w:t>R3 500</w:t>
            </w:r>
          </w:p>
          <w:p w14:paraId="6BC43A98" w14:textId="77777777" w:rsidR="00B913F1" w:rsidRDefault="00BE2DCA">
            <w:pPr>
              <w:spacing w:after="90" w:line="288" w:lineRule="auto"/>
              <w:jc w:val="right"/>
            </w:pPr>
            <w:r>
              <w:rPr>
                <w:rFonts w:ascii="Inter" w:eastAsia="Inter" w:hAnsi="Inter" w:cs="Inter"/>
                <w:color w:val="C9D6E2"/>
                <w:sz w:val="17"/>
                <w:szCs w:val="17"/>
              </w:rPr>
              <w:t>setup, once off</w:t>
            </w:r>
          </w:p>
          <w:p w14:paraId="6208C304" w14:textId="77777777" w:rsidR="00B913F1" w:rsidRDefault="00BE2DCA">
            <w:pPr>
              <w:spacing w:line="288" w:lineRule="auto"/>
              <w:jc w:val="right"/>
            </w:pPr>
            <w:r>
              <w:rPr>
                <w:rFonts w:ascii="Inter" w:eastAsia="Inter" w:hAnsi="Inter" w:cs="Inter"/>
                <w:color w:val="C5A059"/>
                <w:spacing w:val="12"/>
                <w:sz w:val="15"/>
                <w:szCs w:val="15"/>
              </w:rPr>
              <w:t>OPTIONAL</w:t>
            </w:r>
          </w:p>
        </w:tc>
      </w:tr>
    </w:tbl>
    <w:p w14:paraId="5EA2515C" w14:textId="77777777" w:rsidR="00B913F1" w:rsidRDefault="00B913F1">
      <w:pPr>
        <w:spacing w:after="1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0"/>
        <w:gridCol w:w="3000"/>
      </w:tblGrid>
      <w:tr w:rsidR="00B913F1" w14:paraId="3A4A76E5" w14:textId="77777777">
        <w:trPr>
          <w:cantSplit/>
        </w:trPr>
        <w:tc>
          <w:tcPr>
            <w:tcW w:w="708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14182E16" w14:textId="77777777" w:rsidR="00B913F1" w:rsidRDefault="00BE2DCA">
            <w:pPr>
              <w:spacing w:after="40" w:line="288" w:lineRule="auto"/>
            </w:pPr>
            <w:r>
              <w:rPr>
                <w:rFonts w:ascii="Cormorant Garamond" w:eastAsia="Cormorant Garamond" w:hAnsi="Cormorant Garamond" w:cs="Cormorant Garamond"/>
                <w:color w:val="1A2A3A"/>
                <w:sz w:val="26"/>
                <w:szCs w:val="26"/>
              </w:rPr>
              <w:t>DialCover monthly</w:t>
            </w:r>
          </w:p>
          <w:p w14:paraId="7EACB889" w14:textId="77777777" w:rsidR="00B913F1" w:rsidRDefault="00BE2DCA">
            <w:pPr>
              <w:spacing w:after="130" w:line="288" w:lineRule="auto"/>
            </w:pPr>
            <w:r>
              <w:rPr>
                <w:rFonts w:ascii="Inter" w:eastAsia="Inter" w:hAnsi="Inter" w:cs="Inter"/>
                <w:color w:val="6E7B88"/>
                <w:sz w:val="18"/>
                <w:szCs w:val="18"/>
              </w:rPr>
              <w:t>Per number. Keeps the agent answering.</w:t>
            </w:r>
          </w:p>
          <w:p w14:paraId="433068F7"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Includes a bundled allocation of call minutes</w:t>
            </w:r>
          </w:p>
          <w:p w14:paraId="333795B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Monthly reporting and ongoing refinement</w:t>
            </w:r>
          </w:p>
          <w:p w14:paraId="76763F2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Script and knowledge updates as your courses change</w:t>
            </w:r>
          </w:p>
          <w:p w14:paraId="3160A5B0" w14:textId="77777777" w:rsidR="00B913F1" w:rsidRDefault="00BE2DCA">
            <w:pPr>
              <w:spacing w:after="70" w:line="276" w:lineRule="auto"/>
              <w:ind w:left="460" w:hanging="340"/>
            </w:pPr>
            <w:r>
              <w:rPr>
                <w:rFonts w:ascii="Inter" w:eastAsia="Inter" w:hAnsi="Inter" w:cs="Inter"/>
                <w:color w:val="C5A059"/>
                <w:sz w:val="18"/>
                <w:szCs w:val="18"/>
              </w:rPr>
              <w:t>•</w:t>
            </w:r>
            <w:r>
              <w:rPr>
                <w:rFonts w:ascii="Inter" w:eastAsia="Inter" w:hAnsi="Inter" w:cs="Inter"/>
                <w:color w:val="1A2A3A"/>
                <w:sz w:val="18"/>
                <w:szCs w:val="18"/>
              </w:rPr>
              <w:tab/>
              <w:t>Cancel any time with 30 days notice</w:t>
            </w:r>
          </w:p>
        </w:tc>
        <w:tc>
          <w:tcPr>
            <w:tcW w:w="3000" w:type="dxa"/>
            <w:tcBorders>
              <w:top w:val="single" w:sz="3" w:space="0" w:color="0A1929"/>
              <w:left w:val="single" w:sz="3" w:space="0" w:color="0A1929"/>
              <w:bottom w:val="single" w:sz="3" w:space="0" w:color="0A1929"/>
              <w:right w:val="single" w:sz="3" w:space="0" w:color="0A1929"/>
            </w:tcBorders>
            <w:shd w:val="clear" w:color="auto" w:fill="0A1929"/>
            <w:tcMar>
              <w:top w:w="140" w:type="dxa"/>
              <w:left w:w="160" w:type="dxa"/>
              <w:bottom w:w="140" w:type="dxa"/>
              <w:right w:w="160" w:type="dxa"/>
            </w:tcMar>
            <w:vAlign w:val="center"/>
          </w:tcPr>
          <w:p w14:paraId="63C11C8A" w14:textId="77777777" w:rsidR="00B913F1" w:rsidRDefault="00BE2DCA">
            <w:pPr>
              <w:spacing w:after="30" w:line="288" w:lineRule="auto"/>
              <w:jc w:val="right"/>
            </w:pPr>
            <w:r>
              <w:rPr>
                <w:rFonts w:ascii="Inter" w:eastAsia="Inter" w:hAnsi="Inter" w:cs="Inter"/>
                <w:b/>
                <w:bCs/>
                <w:color w:val="C5A059"/>
                <w:sz w:val="34"/>
                <w:szCs w:val="34"/>
              </w:rPr>
              <w:t>R1 650</w:t>
            </w:r>
          </w:p>
          <w:p w14:paraId="0270BE8A" w14:textId="77777777" w:rsidR="00B913F1" w:rsidRDefault="00BE2DCA">
            <w:pPr>
              <w:spacing w:line="288" w:lineRule="auto"/>
              <w:jc w:val="right"/>
            </w:pPr>
            <w:r>
              <w:rPr>
                <w:rFonts w:ascii="Inter" w:eastAsia="Inter" w:hAnsi="Inter" w:cs="Inter"/>
                <w:color w:val="C9D6E2"/>
                <w:sz w:val="17"/>
                <w:szCs w:val="17"/>
              </w:rPr>
              <w:t>per month</w:t>
            </w:r>
          </w:p>
        </w:tc>
      </w:tr>
    </w:tbl>
    <w:p w14:paraId="55C002F6" w14:textId="77777777" w:rsidR="00B913F1" w:rsidRDefault="00B913F1">
      <w:pPr>
        <w:spacing w:after="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B913F1" w14:paraId="0EDF44C5" w14:textId="77777777">
        <w:trPr>
          <w:cantSplit/>
        </w:trPr>
        <w:tc>
          <w:tcPr>
            <w:tcW w:w="10080" w:type="dxa"/>
            <w:tcBorders>
              <w:top w:val="single" w:sz="3" w:space="0" w:color="C5A059"/>
              <w:left w:val="single" w:sz="3" w:space="0" w:color="C5A059"/>
              <w:bottom w:val="single" w:sz="3" w:space="0" w:color="C5A059"/>
              <w:right w:val="single" w:sz="3" w:space="0" w:color="C5A059"/>
            </w:tcBorders>
            <w:shd w:val="clear" w:color="auto" w:fill="FAF5EB"/>
            <w:tcMar>
              <w:top w:w="140" w:type="dxa"/>
              <w:left w:w="160" w:type="dxa"/>
              <w:bottom w:w="140" w:type="dxa"/>
              <w:right w:w="160" w:type="dxa"/>
            </w:tcMar>
          </w:tcPr>
          <w:p w14:paraId="423E8B0F" w14:textId="77777777" w:rsidR="00B913F1" w:rsidRDefault="00BE2DCA">
            <w:pPr>
              <w:spacing w:after="70" w:line="288" w:lineRule="auto"/>
            </w:pPr>
            <w:r>
              <w:rPr>
                <w:rFonts w:ascii="Inter" w:eastAsia="Inter" w:hAnsi="Inter" w:cs="Inter"/>
                <w:b/>
                <w:bCs/>
                <w:color w:val="1A2A3A"/>
                <w:sz w:val="19"/>
                <w:szCs w:val="19"/>
              </w:rPr>
              <w:t>A quick honesty note</w:t>
            </w:r>
          </w:p>
          <w:p w14:paraId="7469834E" w14:textId="77777777" w:rsidR="00B913F1" w:rsidRDefault="00BE2DCA">
            <w:pPr>
              <w:spacing w:line="288" w:lineRule="auto"/>
            </w:pPr>
            <w:r>
              <w:rPr>
                <w:rFonts w:ascii="Inter" w:eastAsia="Inter" w:hAnsi="Inter" w:cs="Inter"/>
                <w:color w:val="1A2A3A"/>
                <w:sz w:val="18"/>
                <w:szCs w:val="18"/>
              </w:rPr>
              <w:t>Automation only pays for itself if the thing it replaces is genuinely costing you. R1 650 a month is real money for a one-person training business, and we are not going to pretend otherwise. If you are not missing enough enquiries to justify it, we will say so. Get the site live first, see how many enquiries actually come through, and revisit this in a few months with real numbers rather than a guess.</w:t>
            </w:r>
          </w:p>
        </w:tc>
      </w:tr>
    </w:tbl>
    <w:p w14:paraId="265DEFBE" w14:textId="77777777" w:rsidR="00B913F1" w:rsidRDefault="00BE2DCA">
      <w:pPr>
        <w:keepNext/>
        <w:pBdr>
          <w:top w:val="single" w:sz="8" w:space="14" w:color="C5A059"/>
        </w:pBdr>
        <w:spacing w:before="440" w:after="30"/>
      </w:pPr>
      <w:r>
        <w:rPr>
          <w:rFonts w:ascii="Inter" w:eastAsia="Inter" w:hAnsi="Inter" w:cs="Inter"/>
          <w:b/>
          <w:bCs/>
          <w:color w:val="C5A059"/>
          <w:spacing w:val="30"/>
          <w:sz w:val="17"/>
          <w:szCs w:val="17"/>
        </w:rPr>
        <w:t>0 7</w:t>
      </w:r>
    </w:p>
    <w:p w14:paraId="7CC30C02" w14:textId="77777777" w:rsidR="00B913F1" w:rsidRDefault="00BE2DCA">
      <w:pPr>
        <w:keepNext/>
        <w:spacing w:after="40"/>
      </w:pPr>
      <w:r>
        <w:rPr>
          <w:rFonts w:ascii="Cormorant Garamond" w:eastAsia="Cormorant Garamond" w:hAnsi="Cormorant Garamond" w:cs="Cormorant Garamond"/>
          <w:b/>
          <w:bCs/>
          <w:color w:val="1A2A3A"/>
          <w:sz w:val="34"/>
          <w:szCs w:val="34"/>
        </w:rPr>
        <w:t>Delivered So Far</w:t>
      </w:r>
    </w:p>
    <w:p w14:paraId="61B0AD93" w14:textId="77777777" w:rsidR="00B913F1" w:rsidRDefault="00BE2DCA">
      <w:pPr>
        <w:spacing w:after="170" w:line="288" w:lineRule="auto"/>
        <w:ind w:right="2300"/>
      </w:pPr>
      <w:r>
        <w:rPr>
          <w:rFonts w:ascii="Inter" w:eastAsia="Inter" w:hAnsi="Inter" w:cs="Inter"/>
          <w:color w:val="6E7B88"/>
          <w:sz w:val="18"/>
          <w:szCs w:val="18"/>
        </w:rPr>
        <w:t>Work already completed and ready for your review.</w:t>
      </w:r>
    </w:p>
    <w:p w14:paraId="51FFBC30"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Full one-page website, designed and built</w:t>
      </w:r>
    </w:p>
    <w:p w14:paraId="5AE36AD5"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Six-article First Aid Journal with FAQ schema</w:t>
      </w:r>
    </w:p>
    <w:p w14:paraId="61864EB6"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Health and safety compliance section for business clients</w:t>
      </w:r>
    </w:p>
    <w:p w14:paraId="78867414"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WhatsApp integration and quick-questions widget</w:t>
      </w:r>
    </w:p>
    <w:p w14:paraId="59202CE8"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Google Maps, service area and directions</w:t>
      </w:r>
    </w:p>
    <w:p w14:paraId="4267B40C"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Business schema markup for search engines</w:t>
      </w:r>
    </w:p>
    <w:p w14:paraId="1F72FC30"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Mobile-first responsive layout, tested</w:t>
      </w:r>
    </w:p>
    <w:p w14:paraId="19419063" w14:textId="77777777" w:rsidR="00B913F1" w:rsidRDefault="00BE2DCA">
      <w:pPr>
        <w:spacing w:after="70" w:line="276" w:lineRule="auto"/>
        <w:ind w:left="460" w:hanging="340"/>
      </w:pPr>
      <w:r>
        <w:rPr>
          <w:rFonts w:ascii="Inter" w:eastAsia="Inter" w:hAnsi="Inter" w:cs="Inter"/>
          <w:color w:val="C5A059"/>
          <w:sz w:val="19"/>
          <w:szCs w:val="19"/>
        </w:rPr>
        <w:t>✓</w:t>
      </w:r>
      <w:r>
        <w:rPr>
          <w:rFonts w:ascii="Inter" w:eastAsia="Inter" w:hAnsi="Inter" w:cs="Inter"/>
          <w:color w:val="1A2A3A"/>
          <w:sz w:val="19"/>
          <w:szCs w:val="19"/>
        </w:rPr>
        <w:tab/>
        <w:t>Your branding, your photographs, your words throughout</w:t>
      </w:r>
    </w:p>
    <w:p w14:paraId="034CDC5E" w14:textId="5F9F7AB7" w:rsidR="00B913F1" w:rsidRDefault="0060375D">
      <w:pPr>
        <w:keepNext/>
        <w:pBdr>
          <w:top w:val="single" w:sz="8" w:space="14" w:color="C5A059"/>
        </w:pBdr>
        <w:spacing w:before="440" w:after="30"/>
      </w:pP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br/>
      </w:r>
      <w:r>
        <w:rPr>
          <w:rFonts w:ascii="Inter" w:eastAsia="Inter" w:hAnsi="Inter" w:cs="Inter"/>
          <w:b/>
          <w:bCs/>
          <w:color w:val="C5A059"/>
          <w:spacing w:val="30"/>
          <w:sz w:val="17"/>
          <w:szCs w:val="17"/>
        </w:rPr>
        <w:lastRenderedPageBreak/>
        <w:br/>
      </w:r>
      <w:r w:rsidR="00BE2DCA">
        <w:rPr>
          <w:rFonts w:ascii="Inter" w:eastAsia="Inter" w:hAnsi="Inter" w:cs="Inter"/>
          <w:b/>
          <w:bCs/>
          <w:color w:val="C5A059"/>
          <w:spacing w:val="30"/>
          <w:sz w:val="17"/>
          <w:szCs w:val="17"/>
        </w:rPr>
        <w:t>0 8</w:t>
      </w:r>
    </w:p>
    <w:p w14:paraId="36AEB0AE" w14:textId="77777777" w:rsidR="00B913F1" w:rsidRDefault="00BE2DCA">
      <w:pPr>
        <w:keepNext/>
        <w:spacing w:after="40"/>
      </w:pPr>
      <w:r>
        <w:rPr>
          <w:rFonts w:ascii="Cormorant Garamond" w:eastAsia="Cormorant Garamond" w:hAnsi="Cormorant Garamond" w:cs="Cormorant Garamond"/>
          <w:b/>
          <w:bCs/>
          <w:color w:val="1A2A3A"/>
          <w:sz w:val="34"/>
          <w:szCs w:val="34"/>
        </w:rPr>
        <w:t>Sign Off</w:t>
      </w:r>
    </w:p>
    <w:p w14:paraId="66BCD555" w14:textId="77777777" w:rsidR="00B913F1" w:rsidRDefault="00BE2DCA">
      <w:pPr>
        <w:spacing w:after="190" w:line="288" w:lineRule="auto"/>
        <w:ind w:right="2300"/>
      </w:pPr>
      <w:r>
        <w:rPr>
          <w:rFonts w:ascii="Inter" w:eastAsia="Inter" w:hAnsi="Inter" w:cs="Inter"/>
          <w:color w:val="6E7B88"/>
          <w:sz w:val="18"/>
          <w:szCs w:val="18"/>
        </w:rPr>
        <w:t>By signing below you accept the scope and the payment structure set out in this document.</w:t>
      </w:r>
    </w:p>
    <w:p w14:paraId="755111B7" w14:textId="77777777" w:rsidR="00B913F1" w:rsidRDefault="00BE2DCA">
      <w:pPr>
        <w:spacing w:after="100" w:line="288" w:lineRule="auto"/>
        <w:ind w:right="2300"/>
      </w:pPr>
      <w:r>
        <w:rPr>
          <w:rFonts w:ascii="Inter" w:eastAsia="Inter" w:hAnsi="Inter" w:cs="Inter"/>
          <w:b/>
          <w:bCs/>
          <w:color w:val="1A2A3A"/>
          <w:spacing w:val="12"/>
          <w:sz w:val="19"/>
          <w:szCs w:val="19"/>
        </w:rPr>
        <w:t>Selected payment option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B913F1" w14:paraId="2C356B16" w14:textId="77777777">
        <w:trPr>
          <w:cantSplit/>
        </w:trPr>
        <w:tc>
          <w:tcPr>
            <w:tcW w:w="504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422192A4" w14:textId="77777777" w:rsidR="00B913F1" w:rsidRDefault="00BE2DCA">
            <w:pPr>
              <w:spacing w:after="50" w:line="288" w:lineRule="auto"/>
            </w:pPr>
            <w:r>
              <w:rPr>
                <w:rFonts w:ascii="Inter" w:eastAsia="Inter" w:hAnsi="Inter" w:cs="Inter"/>
                <w:b/>
                <w:bCs/>
                <w:color w:val="1A2A3A"/>
                <w:sz w:val="19"/>
                <w:szCs w:val="19"/>
              </w:rPr>
              <w:t>☐    Option A</w:t>
            </w:r>
          </w:p>
          <w:p w14:paraId="1D036C7B" w14:textId="77777777" w:rsidR="00B913F1" w:rsidRDefault="00BE2DCA">
            <w:pPr>
              <w:spacing w:line="288" w:lineRule="auto"/>
            </w:pPr>
            <w:r>
              <w:rPr>
                <w:rFonts w:ascii="Inter" w:eastAsia="Inter" w:hAnsi="Inter" w:cs="Inter"/>
                <w:color w:val="6E7B88"/>
                <w:sz w:val="18"/>
                <w:szCs w:val="18"/>
              </w:rPr>
              <w:t>Standard terms · R2 250 then R2 250</w:t>
            </w:r>
          </w:p>
        </w:tc>
        <w:tc>
          <w:tcPr>
            <w:tcW w:w="504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2765686D" w14:textId="77777777" w:rsidR="00B913F1" w:rsidRDefault="00BE2DCA">
            <w:pPr>
              <w:spacing w:after="50" w:line="288" w:lineRule="auto"/>
            </w:pPr>
            <w:r>
              <w:rPr>
                <w:rFonts w:ascii="Inter" w:eastAsia="Inter" w:hAnsi="Inter" w:cs="Inter"/>
                <w:b/>
                <w:bCs/>
                <w:color w:val="1A2A3A"/>
                <w:sz w:val="19"/>
                <w:szCs w:val="19"/>
              </w:rPr>
              <w:t>☐    Option B</w:t>
            </w:r>
          </w:p>
          <w:p w14:paraId="7863EAD8" w14:textId="77777777" w:rsidR="00B913F1" w:rsidRDefault="00BE2DCA">
            <w:pPr>
              <w:spacing w:line="288" w:lineRule="auto"/>
            </w:pPr>
            <w:r>
              <w:rPr>
                <w:rFonts w:ascii="Inter" w:eastAsia="Inter" w:hAnsi="Inter" w:cs="Inter"/>
                <w:color w:val="6E7B88"/>
                <w:sz w:val="18"/>
                <w:szCs w:val="18"/>
              </w:rPr>
              <w:t>Six month plan · R900 then 6 × R600</w:t>
            </w:r>
          </w:p>
        </w:tc>
      </w:tr>
    </w:tbl>
    <w:p w14:paraId="185A0655" w14:textId="77777777" w:rsidR="00B913F1" w:rsidRDefault="00B913F1">
      <w:pPr>
        <w:spacing w:after="150"/>
      </w:pPr>
    </w:p>
    <w:p w14:paraId="50B1AE77" w14:textId="77777777" w:rsidR="00B913F1" w:rsidRDefault="00BE2DCA">
      <w:pPr>
        <w:spacing w:after="100" w:line="288" w:lineRule="auto"/>
        <w:ind w:right="2300"/>
      </w:pPr>
      <w:r>
        <w:rPr>
          <w:rFonts w:ascii="Inter" w:eastAsia="Inter" w:hAnsi="Inter" w:cs="Inter"/>
          <w:b/>
          <w:bCs/>
          <w:color w:val="1A2A3A"/>
          <w:spacing w:val="12"/>
          <w:sz w:val="19"/>
          <w:szCs w:val="19"/>
        </w:rPr>
        <w:t>Optional extras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B913F1" w14:paraId="0CD29424" w14:textId="77777777">
        <w:trPr>
          <w:cantSplit/>
        </w:trPr>
        <w:tc>
          <w:tcPr>
            <w:tcW w:w="504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4B7EDEED" w14:textId="77777777" w:rsidR="00B913F1" w:rsidRDefault="00BE2DCA">
            <w:pPr>
              <w:spacing w:after="50" w:line="288" w:lineRule="auto"/>
            </w:pPr>
            <w:r>
              <w:rPr>
                <w:rFonts w:ascii="Inter" w:eastAsia="Inter" w:hAnsi="Inter" w:cs="Inter"/>
                <w:b/>
                <w:bCs/>
                <w:color w:val="1A2A3A"/>
                <w:sz w:val="19"/>
                <w:szCs w:val="19"/>
              </w:rPr>
              <w:t>☐    Care plan</w:t>
            </w:r>
          </w:p>
          <w:p w14:paraId="5D3AFFD0" w14:textId="77777777" w:rsidR="00B913F1" w:rsidRDefault="00BE2DCA">
            <w:pPr>
              <w:spacing w:line="288" w:lineRule="auto"/>
            </w:pPr>
            <w:r>
              <w:rPr>
                <w:rFonts w:ascii="Inter" w:eastAsia="Inter" w:hAnsi="Inter" w:cs="Inter"/>
                <w:color w:val="6E7B88"/>
                <w:sz w:val="18"/>
                <w:szCs w:val="18"/>
              </w:rPr>
              <w:t>Essential R450 · Professional R1 200 · Priority R2 400</w:t>
            </w:r>
          </w:p>
        </w:tc>
        <w:tc>
          <w:tcPr>
            <w:tcW w:w="5040" w:type="dxa"/>
            <w:tcBorders>
              <w:top w:val="single" w:sz="3" w:space="0" w:color="C9D6E2"/>
              <w:left w:val="single" w:sz="3" w:space="0" w:color="C9D6E2"/>
              <w:bottom w:val="single" w:sz="3" w:space="0" w:color="C9D6E2"/>
              <w:right w:val="single" w:sz="3" w:space="0" w:color="C9D6E2"/>
            </w:tcBorders>
            <w:shd w:val="clear" w:color="auto" w:fill="F7F9FB"/>
            <w:tcMar>
              <w:top w:w="140" w:type="dxa"/>
              <w:left w:w="160" w:type="dxa"/>
              <w:bottom w:w="140" w:type="dxa"/>
              <w:right w:w="160" w:type="dxa"/>
            </w:tcMar>
          </w:tcPr>
          <w:p w14:paraId="3B74C6F9" w14:textId="77777777" w:rsidR="00B913F1" w:rsidRDefault="00BE2DCA">
            <w:pPr>
              <w:spacing w:after="50" w:line="288" w:lineRule="auto"/>
            </w:pPr>
            <w:r>
              <w:rPr>
                <w:rFonts w:ascii="Inter" w:eastAsia="Inter" w:hAnsi="Inter" w:cs="Inter"/>
                <w:b/>
                <w:bCs/>
                <w:color w:val="1A2A3A"/>
                <w:sz w:val="19"/>
                <w:szCs w:val="19"/>
              </w:rPr>
              <w:t>☐    DialCover voice agent</w:t>
            </w:r>
          </w:p>
          <w:p w14:paraId="0A021454" w14:textId="77777777" w:rsidR="00B913F1" w:rsidRDefault="00BE2DCA">
            <w:pPr>
              <w:spacing w:line="288" w:lineRule="auto"/>
            </w:pPr>
            <w:r>
              <w:rPr>
                <w:rFonts w:ascii="Inter" w:eastAsia="Inter" w:hAnsi="Inter" w:cs="Inter"/>
                <w:color w:val="6E7B88"/>
                <w:sz w:val="18"/>
                <w:szCs w:val="18"/>
              </w:rPr>
              <w:t>R3 500 setup, then R1 650 per month</w:t>
            </w:r>
          </w:p>
        </w:tc>
      </w:tr>
      <w:tr w:rsidR="00B913F1" w14:paraId="0DF55F7C" w14:textId="77777777">
        <w:trPr>
          <w:cantSplit/>
        </w:trPr>
        <w:tc>
          <w:tcPr>
            <w:tcW w:w="504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0589D058" w14:textId="77777777" w:rsidR="00B913F1" w:rsidRDefault="00BE2DCA">
            <w:pPr>
              <w:spacing w:after="50" w:line="288" w:lineRule="auto"/>
            </w:pPr>
            <w:r>
              <w:rPr>
                <w:rFonts w:ascii="Inter" w:eastAsia="Inter" w:hAnsi="Inter" w:cs="Inter"/>
                <w:b/>
                <w:bCs/>
                <w:color w:val="1A2A3A"/>
                <w:sz w:val="19"/>
                <w:szCs w:val="19"/>
              </w:rPr>
              <w:t>☐    Online booking</w:t>
            </w:r>
          </w:p>
          <w:p w14:paraId="130A7A57" w14:textId="77777777" w:rsidR="00B913F1" w:rsidRDefault="00BE2DCA">
            <w:pPr>
              <w:spacing w:line="288" w:lineRule="auto"/>
            </w:pPr>
            <w:r>
              <w:rPr>
                <w:rFonts w:ascii="Inter" w:eastAsia="Inter" w:hAnsi="Inter" w:cs="Inter"/>
                <w:color w:val="6E7B88"/>
                <w:sz w:val="18"/>
                <w:szCs w:val="18"/>
              </w:rPr>
              <w:t>Google Calendar sync · quoted on scope</w:t>
            </w:r>
          </w:p>
        </w:tc>
        <w:tc>
          <w:tcPr>
            <w:tcW w:w="5040" w:type="dxa"/>
            <w:tcBorders>
              <w:top w:val="single" w:sz="3" w:space="0" w:color="C9D6E2"/>
              <w:left w:val="single" w:sz="3" w:space="0" w:color="C9D6E2"/>
              <w:bottom w:val="single" w:sz="3" w:space="0" w:color="C9D6E2"/>
              <w:right w:val="single" w:sz="3" w:space="0" w:color="C9D6E2"/>
            </w:tcBorders>
            <w:shd w:val="clear" w:color="auto" w:fill="FFFFFF"/>
            <w:tcMar>
              <w:top w:w="140" w:type="dxa"/>
              <w:left w:w="160" w:type="dxa"/>
              <w:bottom w:w="140" w:type="dxa"/>
              <w:right w:w="160" w:type="dxa"/>
            </w:tcMar>
          </w:tcPr>
          <w:p w14:paraId="14042231" w14:textId="77777777" w:rsidR="00B913F1" w:rsidRDefault="00BE2DCA">
            <w:pPr>
              <w:spacing w:after="50" w:line="288" w:lineRule="auto"/>
            </w:pPr>
            <w:r>
              <w:rPr>
                <w:rFonts w:ascii="Inter" w:eastAsia="Inter" w:hAnsi="Inter" w:cs="Inter"/>
                <w:b/>
                <w:bCs/>
                <w:color w:val="1A2A3A"/>
                <w:sz w:val="19"/>
                <w:szCs w:val="19"/>
              </w:rPr>
              <w:t>☐    SEO Launch setup</w:t>
            </w:r>
          </w:p>
          <w:p w14:paraId="7DA06952" w14:textId="77777777" w:rsidR="00B913F1" w:rsidRDefault="00BE2DCA">
            <w:pPr>
              <w:spacing w:line="288" w:lineRule="auto"/>
            </w:pPr>
            <w:r>
              <w:rPr>
                <w:rFonts w:ascii="Inter" w:eastAsia="Inter" w:hAnsi="Inter" w:cs="Inter"/>
                <w:color w:val="6E7B88"/>
                <w:sz w:val="18"/>
                <w:szCs w:val="18"/>
              </w:rPr>
              <w:t>R4 500 once off, when you are ready</w:t>
            </w:r>
          </w:p>
        </w:tc>
      </w:tr>
    </w:tbl>
    <w:p w14:paraId="195CD2B8" w14:textId="77777777" w:rsidR="00B913F1" w:rsidRDefault="00B913F1">
      <w:pPr>
        <w:spacing w:after="3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B913F1" w14:paraId="3A3C9395" w14:textId="77777777">
        <w:trPr>
          <w:cantSplit/>
        </w:trPr>
        <w:tc>
          <w:tcPr>
            <w:tcW w:w="3360" w:type="dxa"/>
            <w:tcBorders>
              <w:top w:val="single" w:sz="3" w:space="0" w:color="C9D6E2"/>
              <w:left w:val="single" w:sz="3" w:space="0" w:color="C9D6E2"/>
              <w:bottom w:val="single" w:sz="3" w:space="0" w:color="C9D6E2"/>
              <w:right w:val="single" w:sz="3" w:space="0" w:color="C9D6E2"/>
            </w:tcBorders>
            <w:tcMar>
              <w:top w:w="140" w:type="dxa"/>
              <w:left w:w="160" w:type="dxa"/>
              <w:bottom w:w="140" w:type="dxa"/>
              <w:right w:w="160" w:type="dxa"/>
            </w:tcMar>
          </w:tcPr>
          <w:p w14:paraId="190C98F0" w14:textId="77777777" w:rsidR="00B913F1" w:rsidRDefault="00BE2DCA">
            <w:pPr>
              <w:spacing w:after="300" w:line="288" w:lineRule="auto"/>
            </w:pPr>
            <w:r>
              <w:rPr>
                <w:rFonts w:ascii="Inter" w:eastAsia="Inter" w:hAnsi="Inter" w:cs="Inter"/>
                <w:color w:val="6E7B88"/>
                <w:spacing w:val="12"/>
                <w:sz w:val="15"/>
                <w:szCs w:val="15"/>
              </w:rPr>
              <w:t>Prepared by</w:t>
            </w:r>
          </w:p>
          <w:p w14:paraId="1353FC97" w14:textId="77777777" w:rsidR="00B913F1" w:rsidRDefault="00BE2DCA">
            <w:pPr>
              <w:spacing w:after="20" w:line="288" w:lineRule="auto"/>
            </w:pPr>
            <w:r>
              <w:rPr>
                <w:rFonts w:ascii="Inter" w:eastAsia="Inter" w:hAnsi="Inter" w:cs="Inter"/>
                <w:color w:val="C9D6E2"/>
                <w:sz w:val="18"/>
                <w:szCs w:val="18"/>
              </w:rPr>
              <w:t>______________________</w:t>
            </w:r>
          </w:p>
          <w:p w14:paraId="180DF8B0" w14:textId="77777777" w:rsidR="00B913F1" w:rsidRDefault="00BE2DCA">
            <w:pPr>
              <w:spacing w:after="230" w:line="288" w:lineRule="auto"/>
            </w:pPr>
            <w:r>
              <w:rPr>
                <w:rFonts w:ascii="Inter" w:eastAsia="Inter" w:hAnsi="Inter" w:cs="Inter"/>
                <w:color w:val="6E7B88"/>
                <w:sz w:val="15"/>
                <w:szCs w:val="15"/>
              </w:rPr>
              <w:t>Signature</w:t>
            </w:r>
          </w:p>
          <w:p w14:paraId="6B0A2484" w14:textId="77777777" w:rsidR="00B913F1" w:rsidRDefault="00BE2DCA">
            <w:pPr>
              <w:spacing w:after="20" w:line="288" w:lineRule="auto"/>
            </w:pPr>
            <w:r>
              <w:rPr>
                <w:rFonts w:ascii="Inter" w:eastAsia="Inter" w:hAnsi="Inter" w:cs="Inter"/>
                <w:color w:val="C9D6E2"/>
                <w:sz w:val="18"/>
                <w:szCs w:val="18"/>
              </w:rPr>
              <w:t>______________________</w:t>
            </w:r>
          </w:p>
          <w:p w14:paraId="7F27DF13" w14:textId="77777777" w:rsidR="00B913F1" w:rsidRDefault="00BE2DCA">
            <w:pPr>
              <w:spacing w:after="190" w:line="288" w:lineRule="auto"/>
            </w:pPr>
            <w:r>
              <w:rPr>
                <w:rFonts w:ascii="Inter" w:eastAsia="Inter" w:hAnsi="Inter" w:cs="Inter"/>
                <w:color w:val="6E7B88"/>
                <w:sz w:val="15"/>
                <w:szCs w:val="15"/>
              </w:rPr>
              <w:t>Date</w:t>
            </w:r>
          </w:p>
          <w:p w14:paraId="37A5D74F" w14:textId="77777777" w:rsidR="00B913F1" w:rsidRDefault="00BE2DCA">
            <w:pPr>
              <w:spacing w:after="20" w:line="288" w:lineRule="auto"/>
            </w:pPr>
            <w:r>
              <w:rPr>
                <w:rFonts w:ascii="Inter" w:eastAsia="Inter" w:hAnsi="Inter" w:cs="Inter"/>
                <w:b/>
                <w:bCs/>
                <w:color w:val="1A2A3A"/>
                <w:sz w:val="18"/>
                <w:szCs w:val="18"/>
              </w:rPr>
              <w:t>Zander Harmse</w:t>
            </w:r>
          </w:p>
          <w:p w14:paraId="7041D1D4" w14:textId="77777777" w:rsidR="00B913F1" w:rsidRDefault="00BE2DCA">
            <w:pPr>
              <w:spacing w:line="288" w:lineRule="auto"/>
            </w:pPr>
            <w:r>
              <w:rPr>
                <w:rFonts w:ascii="Inter" w:eastAsia="Inter" w:hAnsi="Inter" w:cs="Inter"/>
                <w:color w:val="6E7B88"/>
                <w:sz w:val="16"/>
                <w:szCs w:val="16"/>
              </w:rPr>
              <w:t>Arkatype Studios</w:t>
            </w:r>
          </w:p>
        </w:tc>
        <w:tc>
          <w:tcPr>
            <w:tcW w:w="3360" w:type="dxa"/>
            <w:tcBorders>
              <w:top w:val="single" w:sz="3" w:space="0" w:color="C9D6E2"/>
              <w:left w:val="single" w:sz="3" w:space="0" w:color="C9D6E2"/>
              <w:bottom w:val="single" w:sz="3" w:space="0" w:color="C9D6E2"/>
              <w:right w:val="single" w:sz="3" w:space="0" w:color="C9D6E2"/>
            </w:tcBorders>
            <w:tcMar>
              <w:top w:w="140" w:type="dxa"/>
              <w:left w:w="160" w:type="dxa"/>
              <w:bottom w:w="140" w:type="dxa"/>
              <w:right w:w="160" w:type="dxa"/>
            </w:tcMar>
          </w:tcPr>
          <w:p w14:paraId="281BB3F1" w14:textId="77777777" w:rsidR="00B913F1" w:rsidRDefault="00BE2DCA">
            <w:pPr>
              <w:spacing w:after="300" w:line="288" w:lineRule="auto"/>
            </w:pPr>
            <w:r>
              <w:rPr>
                <w:rFonts w:ascii="Inter" w:eastAsia="Inter" w:hAnsi="Inter" w:cs="Inter"/>
                <w:color w:val="6E7B88"/>
                <w:spacing w:val="12"/>
                <w:sz w:val="15"/>
                <w:szCs w:val="15"/>
              </w:rPr>
              <w:t>Developer</w:t>
            </w:r>
          </w:p>
          <w:p w14:paraId="49D2FD31" w14:textId="77777777" w:rsidR="00B913F1" w:rsidRDefault="00BE2DCA">
            <w:pPr>
              <w:spacing w:after="20" w:line="288" w:lineRule="auto"/>
            </w:pPr>
            <w:r>
              <w:rPr>
                <w:rFonts w:ascii="Inter" w:eastAsia="Inter" w:hAnsi="Inter" w:cs="Inter"/>
                <w:color w:val="C9D6E2"/>
                <w:sz w:val="18"/>
                <w:szCs w:val="18"/>
              </w:rPr>
              <w:t>______________________</w:t>
            </w:r>
          </w:p>
          <w:p w14:paraId="3E481612" w14:textId="77777777" w:rsidR="00B913F1" w:rsidRDefault="00BE2DCA">
            <w:pPr>
              <w:spacing w:after="230" w:line="288" w:lineRule="auto"/>
            </w:pPr>
            <w:r>
              <w:rPr>
                <w:rFonts w:ascii="Inter" w:eastAsia="Inter" w:hAnsi="Inter" w:cs="Inter"/>
                <w:color w:val="6E7B88"/>
                <w:sz w:val="15"/>
                <w:szCs w:val="15"/>
              </w:rPr>
              <w:t>Signature</w:t>
            </w:r>
          </w:p>
          <w:p w14:paraId="6E837F23" w14:textId="77777777" w:rsidR="00B913F1" w:rsidRDefault="00BE2DCA">
            <w:pPr>
              <w:spacing w:after="20" w:line="288" w:lineRule="auto"/>
            </w:pPr>
            <w:r>
              <w:rPr>
                <w:rFonts w:ascii="Inter" w:eastAsia="Inter" w:hAnsi="Inter" w:cs="Inter"/>
                <w:color w:val="C9D6E2"/>
                <w:sz w:val="18"/>
                <w:szCs w:val="18"/>
              </w:rPr>
              <w:t>______________________</w:t>
            </w:r>
          </w:p>
          <w:p w14:paraId="45B1504F" w14:textId="77777777" w:rsidR="00B913F1" w:rsidRDefault="00BE2DCA">
            <w:pPr>
              <w:spacing w:after="190" w:line="288" w:lineRule="auto"/>
            </w:pPr>
            <w:r>
              <w:rPr>
                <w:rFonts w:ascii="Inter" w:eastAsia="Inter" w:hAnsi="Inter" w:cs="Inter"/>
                <w:color w:val="6E7B88"/>
                <w:sz w:val="15"/>
                <w:szCs w:val="15"/>
              </w:rPr>
              <w:t>Date</w:t>
            </w:r>
          </w:p>
          <w:p w14:paraId="3E62C46F" w14:textId="77777777" w:rsidR="00B913F1" w:rsidRDefault="00BE2DCA">
            <w:pPr>
              <w:spacing w:after="20" w:line="288" w:lineRule="auto"/>
            </w:pPr>
            <w:r>
              <w:rPr>
                <w:rFonts w:ascii="Inter" w:eastAsia="Inter" w:hAnsi="Inter" w:cs="Inter"/>
                <w:b/>
                <w:bCs/>
                <w:color w:val="1A2A3A"/>
                <w:sz w:val="18"/>
                <w:szCs w:val="18"/>
              </w:rPr>
              <w:t>Jaime Futter</w:t>
            </w:r>
          </w:p>
          <w:p w14:paraId="6E16B914" w14:textId="77777777" w:rsidR="00B913F1" w:rsidRDefault="00BE2DCA">
            <w:pPr>
              <w:spacing w:line="288" w:lineRule="auto"/>
            </w:pPr>
            <w:r>
              <w:rPr>
                <w:rFonts w:ascii="Inter" w:eastAsia="Inter" w:hAnsi="Inter" w:cs="Inter"/>
                <w:color w:val="6E7B88"/>
                <w:sz w:val="16"/>
                <w:szCs w:val="16"/>
              </w:rPr>
              <w:t>Arkatype Studios</w:t>
            </w:r>
          </w:p>
        </w:tc>
        <w:tc>
          <w:tcPr>
            <w:tcW w:w="3360" w:type="dxa"/>
            <w:tcBorders>
              <w:top w:val="single" w:sz="3" w:space="0" w:color="C9D6E2"/>
              <w:left w:val="single" w:sz="3" w:space="0" w:color="C9D6E2"/>
              <w:bottom w:val="single" w:sz="3" w:space="0" w:color="C9D6E2"/>
              <w:right w:val="single" w:sz="3" w:space="0" w:color="C9D6E2"/>
            </w:tcBorders>
            <w:tcMar>
              <w:top w:w="140" w:type="dxa"/>
              <w:left w:w="160" w:type="dxa"/>
              <w:bottom w:w="140" w:type="dxa"/>
              <w:right w:w="160" w:type="dxa"/>
            </w:tcMar>
          </w:tcPr>
          <w:p w14:paraId="78C71D89" w14:textId="77777777" w:rsidR="00B913F1" w:rsidRDefault="00BE2DCA">
            <w:pPr>
              <w:spacing w:after="300" w:line="288" w:lineRule="auto"/>
            </w:pPr>
            <w:r>
              <w:rPr>
                <w:rFonts w:ascii="Inter" w:eastAsia="Inter" w:hAnsi="Inter" w:cs="Inter"/>
                <w:color w:val="6E7B88"/>
                <w:spacing w:val="12"/>
                <w:sz w:val="15"/>
                <w:szCs w:val="15"/>
              </w:rPr>
              <w:t>Client</w:t>
            </w:r>
          </w:p>
          <w:p w14:paraId="09C518EB" w14:textId="77777777" w:rsidR="00B913F1" w:rsidRDefault="00BE2DCA">
            <w:pPr>
              <w:spacing w:after="20" w:line="288" w:lineRule="auto"/>
            </w:pPr>
            <w:r>
              <w:rPr>
                <w:rFonts w:ascii="Inter" w:eastAsia="Inter" w:hAnsi="Inter" w:cs="Inter"/>
                <w:color w:val="C9D6E2"/>
                <w:sz w:val="18"/>
                <w:szCs w:val="18"/>
              </w:rPr>
              <w:t>______________________</w:t>
            </w:r>
          </w:p>
          <w:p w14:paraId="6959A47E" w14:textId="77777777" w:rsidR="00B913F1" w:rsidRDefault="00BE2DCA">
            <w:pPr>
              <w:spacing w:after="230" w:line="288" w:lineRule="auto"/>
            </w:pPr>
            <w:r>
              <w:rPr>
                <w:rFonts w:ascii="Inter" w:eastAsia="Inter" w:hAnsi="Inter" w:cs="Inter"/>
                <w:color w:val="6E7B88"/>
                <w:sz w:val="15"/>
                <w:szCs w:val="15"/>
              </w:rPr>
              <w:t>Signature</w:t>
            </w:r>
          </w:p>
          <w:p w14:paraId="2F086DA9" w14:textId="77777777" w:rsidR="00B913F1" w:rsidRDefault="00BE2DCA">
            <w:pPr>
              <w:spacing w:after="20" w:line="288" w:lineRule="auto"/>
            </w:pPr>
            <w:r>
              <w:rPr>
                <w:rFonts w:ascii="Inter" w:eastAsia="Inter" w:hAnsi="Inter" w:cs="Inter"/>
                <w:color w:val="C9D6E2"/>
                <w:sz w:val="18"/>
                <w:szCs w:val="18"/>
              </w:rPr>
              <w:t>______________________</w:t>
            </w:r>
          </w:p>
          <w:p w14:paraId="7163B7D8" w14:textId="77777777" w:rsidR="00B913F1" w:rsidRDefault="00BE2DCA">
            <w:pPr>
              <w:spacing w:after="190" w:line="288" w:lineRule="auto"/>
            </w:pPr>
            <w:r>
              <w:rPr>
                <w:rFonts w:ascii="Inter" w:eastAsia="Inter" w:hAnsi="Inter" w:cs="Inter"/>
                <w:color w:val="6E7B88"/>
                <w:sz w:val="15"/>
                <w:szCs w:val="15"/>
              </w:rPr>
              <w:t>Date</w:t>
            </w:r>
          </w:p>
          <w:p w14:paraId="1990D64D" w14:textId="77777777" w:rsidR="00B913F1" w:rsidRDefault="00BE2DCA">
            <w:pPr>
              <w:spacing w:after="20" w:line="288" w:lineRule="auto"/>
            </w:pPr>
            <w:r>
              <w:rPr>
                <w:rFonts w:ascii="Inter" w:eastAsia="Inter" w:hAnsi="Inter" w:cs="Inter"/>
                <w:b/>
                <w:bCs/>
                <w:color w:val="1A2A3A"/>
                <w:sz w:val="18"/>
                <w:szCs w:val="18"/>
              </w:rPr>
              <w:t>KV First Aid</w:t>
            </w:r>
          </w:p>
          <w:p w14:paraId="647A1320" w14:textId="77777777" w:rsidR="00B913F1" w:rsidRDefault="00BE2DCA">
            <w:pPr>
              <w:spacing w:line="288" w:lineRule="auto"/>
            </w:pPr>
            <w:r>
              <w:rPr>
                <w:rFonts w:ascii="Inter" w:eastAsia="Inter" w:hAnsi="Inter" w:cs="Inter"/>
                <w:color w:val="6E7B88"/>
                <w:sz w:val="16"/>
                <w:szCs w:val="16"/>
              </w:rPr>
              <w:t>For and on behalf of KV First Aid</w:t>
            </w:r>
          </w:p>
        </w:tc>
      </w:tr>
    </w:tbl>
    <w:p w14:paraId="40F6969E" w14:textId="77777777" w:rsidR="00B913F1" w:rsidRDefault="00B913F1">
      <w:pPr>
        <w:spacing w:after="420"/>
      </w:pPr>
    </w:p>
    <w:p w14:paraId="4EFCFCEB" w14:textId="77777777" w:rsidR="00B913F1" w:rsidRDefault="00BE2DCA">
      <w:pPr>
        <w:pBdr>
          <w:top w:val="single" w:sz="8" w:space="14" w:color="C5A059"/>
        </w:pBdr>
        <w:spacing w:before="200" w:after="60"/>
        <w:jc w:val="center"/>
      </w:pPr>
      <w:r>
        <w:rPr>
          <w:rFonts w:ascii="Inter" w:eastAsia="Inter" w:hAnsi="Inter" w:cs="Inter"/>
          <w:b/>
          <w:bCs/>
          <w:color w:val="C5A059"/>
          <w:spacing w:val="36"/>
          <w:sz w:val="22"/>
          <w:szCs w:val="22"/>
        </w:rPr>
        <w:t>A R K A T Y P E</w:t>
      </w:r>
    </w:p>
    <w:p w14:paraId="5A7FB530" w14:textId="77777777" w:rsidR="00B913F1" w:rsidRDefault="00BE2DCA">
      <w:pPr>
        <w:spacing w:after="60" w:line="288" w:lineRule="auto"/>
        <w:jc w:val="center"/>
      </w:pPr>
      <w:r>
        <w:rPr>
          <w:rFonts w:ascii="Cormorant Garamond" w:eastAsia="Cormorant Garamond" w:hAnsi="Cormorant Garamond" w:cs="Cormorant Garamond"/>
          <w:color w:val="1A2A3A"/>
          <w:sz w:val="24"/>
          <w:szCs w:val="24"/>
        </w:rPr>
        <w:t>Ready to break ground?</w:t>
      </w:r>
    </w:p>
    <w:p w14:paraId="7056C8E7" w14:textId="77777777" w:rsidR="00B913F1" w:rsidRDefault="00BE2DCA">
      <w:pPr>
        <w:spacing w:after="200" w:line="288" w:lineRule="auto"/>
        <w:jc w:val="center"/>
      </w:pPr>
      <w:r>
        <w:rPr>
          <w:rFonts w:ascii="Inter" w:eastAsia="Inter" w:hAnsi="Inter" w:cs="Inter"/>
          <w:color w:val="6E7B88"/>
          <w:sz w:val="17"/>
          <w:szCs w:val="17"/>
        </w:rPr>
        <w:t>info@arkatypestudios.com  ·  www.arkatypestudios.com  ·  Durban, South Africa</w:t>
      </w:r>
    </w:p>
    <w:p w14:paraId="4C663749" w14:textId="77777777" w:rsidR="00B913F1" w:rsidRDefault="00BE2DCA">
      <w:pPr>
        <w:spacing w:line="288" w:lineRule="auto"/>
        <w:jc w:val="center"/>
      </w:pPr>
      <w:r>
        <w:rPr>
          <w:rFonts w:ascii="Inter" w:eastAsia="Inter" w:hAnsi="Inter" w:cs="Inter"/>
          <w:color w:val="6E7B88"/>
          <w:sz w:val="15"/>
          <w:szCs w:val="15"/>
        </w:rPr>
        <w:t>All figures in South African Rand. Prices exclude VAT. VAT is added only if and when it applies. This quote is valid for 30 days from the issue date shown on the cover.</w:t>
      </w:r>
    </w:p>
    <w:sectPr w:rsidR="00B913F1">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3B1D1" w14:textId="77777777" w:rsidR="006C1507" w:rsidRDefault="006C1507" w:rsidP="0060375D">
      <w:r>
        <w:separator/>
      </w:r>
    </w:p>
  </w:endnote>
  <w:endnote w:type="continuationSeparator" w:id="0">
    <w:p w14:paraId="6A5FDA93" w14:textId="77777777" w:rsidR="006C1507" w:rsidRDefault="006C1507" w:rsidP="00603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rmorant Garamon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7B59" w14:textId="77777777" w:rsidR="006C1507" w:rsidRDefault="006C1507" w:rsidP="0060375D">
      <w:r>
        <w:separator/>
      </w:r>
    </w:p>
  </w:footnote>
  <w:footnote w:type="continuationSeparator" w:id="0">
    <w:p w14:paraId="087F1BD9" w14:textId="77777777" w:rsidR="006C1507" w:rsidRDefault="006C1507" w:rsidP="006037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74A08"/>
    <w:multiLevelType w:val="hybridMultilevel"/>
    <w:tmpl w:val="9E408022"/>
    <w:lvl w:ilvl="0" w:tplc="31B8BFF8">
      <w:start w:val="1"/>
      <w:numFmt w:val="bullet"/>
      <w:lvlText w:val="●"/>
      <w:lvlJc w:val="left"/>
      <w:pPr>
        <w:ind w:left="720" w:hanging="360"/>
      </w:pPr>
    </w:lvl>
    <w:lvl w:ilvl="1" w:tplc="137019E0">
      <w:start w:val="1"/>
      <w:numFmt w:val="bullet"/>
      <w:lvlText w:val="○"/>
      <w:lvlJc w:val="left"/>
      <w:pPr>
        <w:ind w:left="1440" w:hanging="360"/>
      </w:pPr>
    </w:lvl>
    <w:lvl w:ilvl="2" w:tplc="F8B8554C">
      <w:start w:val="1"/>
      <w:numFmt w:val="bullet"/>
      <w:lvlText w:val="■"/>
      <w:lvlJc w:val="left"/>
      <w:pPr>
        <w:ind w:left="2160" w:hanging="360"/>
      </w:pPr>
    </w:lvl>
    <w:lvl w:ilvl="3" w:tplc="BF8CF8F0">
      <w:start w:val="1"/>
      <w:numFmt w:val="bullet"/>
      <w:lvlText w:val="●"/>
      <w:lvlJc w:val="left"/>
      <w:pPr>
        <w:ind w:left="2880" w:hanging="360"/>
      </w:pPr>
    </w:lvl>
    <w:lvl w:ilvl="4" w:tplc="BFC4447E">
      <w:start w:val="1"/>
      <w:numFmt w:val="bullet"/>
      <w:lvlText w:val="○"/>
      <w:lvlJc w:val="left"/>
      <w:pPr>
        <w:ind w:left="3600" w:hanging="360"/>
      </w:pPr>
    </w:lvl>
    <w:lvl w:ilvl="5" w:tplc="29842444">
      <w:start w:val="1"/>
      <w:numFmt w:val="bullet"/>
      <w:lvlText w:val="■"/>
      <w:lvlJc w:val="left"/>
      <w:pPr>
        <w:ind w:left="4320" w:hanging="360"/>
      </w:pPr>
    </w:lvl>
    <w:lvl w:ilvl="6" w:tplc="8D4AEACA">
      <w:start w:val="1"/>
      <w:numFmt w:val="bullet"/>
      <w:lvlText w:val="●"/>
      <w:lvlJc w:val="left"/>
      <w:pPr>
        <w:ind w:left="5040" w:hanging="360"/>
      </w:pPr>
    </w:lvl>
    <w:lvl w:ilvl="7" w:tplc="DE8A09BC">
      <w:start w:val="1"/>
      <w:numFmt w:val="bullet"/>
      <w:lvlText w:val="●"/>
      <w:lvlJc w:val="left"/>
      <w:pPr>
        <w:ind w:left="5760" w:hanging="360"/>
      </w:pPr>
    </w:lvl>
    <w:lvl w:ilvl="8" w:tplc="AD865BEA">
      <w:start w:val="1"/>
      <w:numFmt w:val="bullet"/>
      <w:lvlText w:val="●"/>
      <w:lvlJc w:val="left"/>
      <w:pPr>
        <w:ind w:left="6480" w:hanging="360"/>
      </w:pPr>
    </w:lvl>
  </w:abstractNum>
  <w:num w:numId="1" w16cid:durableId="6191488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3F1"/>
    <w:rsid w:val="004C33C2"/>
    <w:rsid w:val="00520732"/>
    <w:rsid w:val="0060375D"/>
    <w:rsid w:val="006C1507"/>
    <w:rsid w:val="00AF739A"/>
    <w:rsid w:val="00B913F1"/>
    <w:rsid w:val="00BE2DC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1F7C"/>
  <w15:docId w15:val="{4C5346AE-2CDC-42DD-BA36-C437E41A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0375D"/>
    <w:pPr>
      <w:tabs>
        <w:tab w:val="center" w:pos="4513"/>
        <w:tab w:val="right" w:pos="9026"/>
      </w:tabs>
    </w:pPr>
  </w:style>
  <w:style w:type="character" w:customStyle="1" w:styleId="HeaderChar">
    <w:name w:val="Header Char"/>
    <w:basedOn w:val="DefaultParagraphFont"/>
    <w:link w:val="Header"/>
    <w:uiPriority w:val="99"/>
    <w:rsid w:val="0060375D"/>
  </w:style>
  <w:style w:type="paragraph" w:styleId="Footer">
    <w:name w:val="footer"/>
    <w:basedOn w:val="Normal"/>
    <w:link w:val="FooterChar"/>
    <w:uiPriority w:val="99"/>
    <w:unhideWhenUsed/>
    <w:rsid w:val="0060375D"/>
    <w:pPr>
      <w:tabs>
        <w:tab w:val="center" w:pos="4513"/>
        <w:tab w:val="right" w:pos="9026"/>
      </w:tabs>
    </w:pPr>
  </w:style>
  <w:style w:type="character" w:customStyle="1" w:styleId="FooterChar">
    <w:name w:val="Footer Char"/>
    <w:basedOn w:val="DefaultParagraphFont"/>
    <w:link w:val="Footer"/>
    <w:uiPriority w:val="99"/>
    <w:rsid w:val="00603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 First Aid Website Quote and Proposal v1</dc:title>
  <dc:creator>Arkatype Studios</dc:creator>
  <dc:description>Quote and proposal for KV First Aid</dc:description>
  <cp:lastModifiedBy>Jaime Futter</cp:lastModifiedBy>
  <cp:revision>4</cp:revision>
  <dcterms:created xsi:type="dcterms:W3CDTF">2026-08-31T20:23:00Z</dcterms:created>
  <dcterms:modified xsi:type="dcterms:W3CDTF">2026-09-03T07:25:00Z</dcterms:modified>
</cp:coreProperties>
</file>