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live-site competitors in the same trade and catchment (Westville / Upper Highway / greater Durban). Two independents, one chain (per rate-card research rule: max one chain when locals are scarce — here we had enough independents but included the chain because it is physically inside Guru G's own suburb, which is directly relevant to the sales conversation).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Cam's Barber Shop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Gillitts, Upper Highway (Durban)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https://camsbarbershop.co.za/ — verified 200 OK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WordPress site with a real, sizeable work gallery (~25 photos), Google-review/testimonial content and star-rating markup, a WhatsApp click-to-chat link, and an "appointment only" booking model. No Maps embed found on the homepage. Independent, single-location, owner-named ("Founded by Durban local Cameron Rice").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Legends Barbershop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— The Pavilion Shopping Centre (same suburb as Guru G's Westville Junction location)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https://www.legends-barber.com/ — verified 200 OK via HEAD request (</w:t>
      </w:r>
      <w:r>
        <w:rPr>
          <w:rFonts w:ascii="Consolas" w:cs="Consolas" w:eastAsia="Consolas" w:hAnsi="Consolas"/>
          <w:sz w:val="21"/>
          <w:szCs w:val="21"/>
        </w:rPr>
        <w:t xml:space="preserve">curl -sI</w:t>
      </w:r>
      <w:r>
        <w:rPr>
          <w:sz w:val="21"/>
          <w:szCs w:val="21"/>
        </w:rPr>
        <w:t xml:space="preserve">, confirmed </w:t>
      </w:r>
      <w:r>
        <w:rPr>
          <w:rFonts w:ascii="Consolas" w:cs="Consolas" w:eastAsia="Consolas" w:hAnsi="Consolas"/>
          <w:sz w:val="21"/>
          <w:szCs w:val="21"/>
        </w:rPr>
        <w:t xml:space="preserve">HTTP/1.1 200 OK</w:t>
      </w:r>
      <w:r>
        <w:rPr>
          <w:sz w:val="21"/>
          <w:szCs w:val="21"/>
        </w:rPr>
        <w:t xml:space="preserve">; a direct </w:t>
      </w:r>
      <w:r>
        <w:rPr>
          <w:rFonts w:ascii="Consolas" w:cs="Consolas" w:eastAsia="Consolas" w:hAnsi="Consolas"/>
          <w:sz w:val="21"/>
          <w:szCs w:val="21"/>
        </w:rPr>
        <w:t xml:space="preserve">-o /dev/null -w</w:t>
      </w:r>
      <w:r>
        <w:rPr>
          <w:sz w:val="21"/>
          <w:szCs w:val="21"/>
        </w:rPr>
        <w:t xml:space="preserve"> GET hit a local curl/schannel TLS quirk on this specific host and returned a spurious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 despite the page loading fully in verbose mode — treated as a tooling artifact, not a site issue)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heavy, JS-driven (Framer-built, ~780KB) brand site for a fast-growing barbershop chain now operating in 4 African countries. App-based booking ("Download the Legends app"), a real price list on the homepage (R100–R200 range), and a meta-description claim of "Africa's #1 Rated Barbershop." No WhatsApp CTA, no Maps embed, no journal/content found. This is a chain, but it just opened </w:t>
      </w:r>
      <w:r>
        <w:rPr>
          <w:i/>
          <w:iCs/>
          <w:sz w:val="21"/>
          <w:szCs w:val="21"/>
        </w:rPr>
        <w:t xml:space="preserve">inside Westville itself</w:t>
      </w:r>
      <w:r>
        <w:rPr>
          <w:sz w:val="21"/>
          <w:szCs w:val="21"/>
        </w:rPr>
        <w:t xml:space="preserve"> — a direct, physical, well-funded local threat worth naming to the client.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Xclusive Barber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Davenport/Bulwer, Durban (greater Durban catchment) </w:t>
      </w: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https://xclusivebarber.co.za/ — verified 200 OK </w:t>
      </w:r>
      <w:r>
        <w:rPr>
          <w:b/>
          <w:bCs/>
          <w:sz w:val="21"/>
          <w:szCs w:val="21"/>
        </w:rPr>
        <w:t xml:space="preserve">What their site is like:</w:t>
      </w:r>
      <w:r>
        <w:rPr>
          <w:sz w:val="21"/>
          <w:szCs w:val="21"/>
        </w:rPr>
        <w:t xml:space="preserve"> A lean single-page site running a strictly online-booking, no-walk-ins model ("we operate strictly via online bookings on our website — no walk-ins allowed"). Has a Google Maps link and basic LocalBusiness schema markup. No WhatsApp CTA, no visible reviews, no prices shown. Independent, single-location.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Westville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Uppercut barbershop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Sorbet Man barbershop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Kloof Hillcrest Durban website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uppercutbarbershopandsalon.com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Gentlemans Touch Barbershop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Westville Durban site:co.za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Pinetown Durban own website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Durban "book now" -booksy -fresha -instagram -facebook site:*.co.za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Cams Barber Shop location address Upper Highway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Stag n Dear barbershop location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Legends Barbershop The Pavilion Westville locations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(cached from an earlier interrupted pass on this same lead, reused rather than re-queried: </w:t>
      </w:r>
      <w:r>
        <w:rPr>
          <w:rFonts w:ascii="Consolas" w:cs="Consolas" w:eastAsia="Consolas" w:hAnsi="Consolas"/>
          <w:sz w:val="21"/>
          <w:szCs w:val="21"/>
        </w:rPr>
        <w:t xml:space="preserve">barbershop website Upper Highway Durban booking</w:t>
      </w:r>
      <w:r>
        <w:rPr>
          <w:sz w:val="21"/>
          <w:szCs w:val="21"/>
        </w:rPr>
        <w:t xml:space="preserve">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Ruled out:</w:t>
      </w:r>
      <w:r>
        <w:rPr>
          <w:sz w:val="21"/>
          <w:szCs w:val="21"/>
        </w:rPr>
        <w:t xml:space="preserve"> Sorbet Man (Westville Mall) — national franchise, considered but Legends was the sharper "chain just landed in our suburb" story so only one chain was kept. Uppercutbarbershopandsalon.com — turned out to be a US (North Dakota) business, unrelated to Durban's "Upper Cut" (Reservoir Hills), which itself has no owned website (Fresha listing only). Gentleman's Touch Barbershop — real but in Mount Edgecombe, outside the catchment, no owned website (Instagram/Booksy/TikTok only). New Images (Kloof/Hillcrest hairdresser) — returned HTTP 403 on verification, excluded per the "must verify 200"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2026-08-19T15:50:55.902Z</dcterms:created>
  <dcterms:modified xsi:type="dcterms:W3CDTF">2026-08-19T15:50:55.902Z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