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Evidence: homepages fetched and read directly (curl + HTML inspection) for all three competitors listed in competitors.md.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Cam's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Legends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Nev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(21KB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mid (258KB)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heavy (779KB Framer)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mid (142KB)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dedicated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Fresha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 (shared Fresha pool, unconfirmed)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25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53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4.5★/70, 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"#1 in Africa" claim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title/meta, but noindex + no schema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schema.org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schema.org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shown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One of only two sites (with Cam's) that puts a WhatsApp click-to-chat CTA front and centre — Legends and Nev both make you find a phone number or a Fresha link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site with real local content: 6 grooming-guide articles plus FAQPage schema. None of the three competitors publish anything comparable.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lightest page of the four by a wide margin — no framework, no bloat — while Legends' Framer build alone is over 30x our page weight.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review number (4.5★/70) is honestly sourced from Google; Legends leans on an unverifiable "#1 rated in Africa" claim with no visible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prices; we still show placeholders throughout.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Cam's, Legends and Nev all have working booking flows; ours still says "coming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Nev are live, indexed sites; we're pre-launch with </w:t>
      </w:r>
      <w:r>
        <w:rPr>
          <w:rFonts w:ascii="Consolas" w:cs="Consolas" w:eastAsia="Consolas" w:hAnsi="Consolas"/>
          <w:sz w:val="21"/>
          <w:szCs w:val="21"/>
        </w:rPr>
        <w:t xml:space="preserve">robots: noindex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Legends' gallery (53 photos) and Cam's (25) both dwarf ours (5) — and ours isn't even confirmed as this shop's own work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Wire the Fresha booking widget the Guru family already uses → </w:t>
      </w:r>
      <w:r>
        <w:rPr>
          <w:b/>
          <w:bCs/>
          <w:sz w:val="21"/>
          <w:szCs w:val="21"/>
        </w:rPr>
        <w:t xml:space="preserve">Booking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Get real prices on the page once the client confirms the menu → </w:t>
      </w:r>
      <w:r>
        <w:rPr>
          <w:b/>
          <w:bCs/>
          <w:sz w:val="21"/>
          <w:szCs w:val="21"/>
        </w:rPr>
        <w:t xml:space="preserve">Copywriting, R850/page (5-page bundle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Replace the scripted FAQ with a real AI chatbot, matching what none of the three competitors have → </w:t>
      </w:r>
      <w:r>
        <w:rPr>
          <w:b/>
          <w:bCs/>
          <w:sz w:val="21"/>
          <w:szCs w:val="21"/>
        </w:rPr>
        <w:t xml:space="preserve">AI website chatbot,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Take the site live and indexed with on-page SEO + schema → </w:t>
      </w:r>
      <w:r>
        <w:rPr>
          <w:b/>
          <w:bCs/>
          <w:sz w:val="21"/>
          <w:szCs w:val="21"/>
        </w:rPr>
        <w:t xml:space="preserve">SEO Launch setup, R4,500 once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2026-08-19T15:50:56.013Z</dcterms:created>
  <dcterms:modified xsi:type="dcterms:W3CDTF">2026-08-19T15:50:56.013Z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