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AQ-20260819-GBMK</w:t>
            </w:r>
          </w:p>
          <w:p>
            <w:pPr>
              <w:spacing w:after="0" w:before="0"/>
              <w:jc w:val="right"/>
            </w:pPr>
            <w:r>
              <w:rPr>
                <w:rFonts w:ascii="Calibri" w:cs="Calibri" w:eastAsia="Calibri" w:hAnsi="Calibri"/>
                <w:color w:val="1C1A17"/>
                <w:sz w:val="18"/>
                <w:szCs w:val="18"/>
              </w:rPr>
              <w:t xml:space="preserve">Date 2026-08-19</w:t>
            </w:r>
          </w:p>
          <w:p>
            <w:pPr>
              <w:spacing w:after="0" w:before="0"/>
              <w:jc w:val="right"/>
            </w:pPr>
            <w:r>
              <w:rPr>
                <w:rFonts w:ascii="Calibri" w:cs="Calibri" w:eastAsia="Calibri" w:hAnsi="Calibri"/>
                <w:color w:val="1C1A17"/>
                <w:sz w:val="18"/>
                <w:szCs w:val="18"/>
              </w:rPr>
              <w:t xml:space="preserve">Valid until 2026-09-18</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Guru's Barbershop Maytime Kloof</w:t>
            </w:r>
          </w:p>
          <w:p>
            <w:pPr>
              <w:spacing w:after="20" w:before="0"/>
            </w:pPr>
            <w:r>
              <w:rPr>
                <w:rFonts w:ascii="Calibri" w:cs="Calibri" w:eastAsia="Calibri" w:hAnsi="Calibri"/>
                <w:color w:val="1C1A17"/>
                <w:sz w:val="19"/>
                <w:szCs w:val="19"/>
              </w:rPr>
              <w:t xml:space="preserve">Barber shop · Unit 3, Natalia Terrace, 15 Charles Way, Kloof, Durban, 3610</w:t>
            </w:r>
          </w:p>
          <w:p>
            <w:pPr>
              <w:spacing w:after="0" w:before="0"/>
            </w:pPr>
            <w:r>
              <w:rPr>
                <w:rFonts w:ascii="Calibri" w:cs="Calibri" w:eastAsia="Calibri" w:hAnsi="Calibri"/>
                <w:color w:val="6B7280"/>
                <w:sz w:val="19"/>
                <w:szCs w:val="19"/>
              </w:rPr>
              <w:t xml:space="preserve">Tel 074 842 7882</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Guru's Barbershop Maytime Kloof.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mobile-first one-page site plus a 6-post grooming journal (learn.html) covering fades, beard care, hot-towel shaves and kids' first cuts, with FAQPage schema markup already wired in.</w:t>
      </w:r>
    </w:p>
    <w:p>
      <w:pPr>
        <w:pStyle w:val="ListParagraph"/>
        <w:numPr>
          <w:ilvl w:val="0"/>
          <w:numId w:val="2"/>
        </w:numPr>
        <w:spacing w:after="40" w:before="0"/>
      </w:pPr>
      <w:r>
        <w:rPr>
          <w:rFonts w:ascii="Calibri" w:cs="Calibri" w:eastAsia="Calibri" w:hAnsi="Calibri"/>
          <w:color w:val="1C1A17"/>
          <w:sz w:val="19"/>
          <w:szCs w:val="19"/>
        </w:rPr>
        <w:t xml:space="preserve">Click-to-call and WhatsApp CTAs in the hero, a floating action button, and the Visit section — reachable in one tap from a phone.</w:t>
      </w:r>
    </w:p>
    <w:p>
      <w:pPr>
        <w:pStyle w:val="ListParagraph"/>
        <w:numPr>
          <w:ilvl w:val="0"/>
          <w:numId w:val="2"/>
        </w:numPr>
        <w:spacing w:after="40" w:before="0"/>
      </w:pPr>
      <w:r>
        <w:rPr>
          <w:rFonts w:ascii="Calibri" w:cs="Calibri" w:eastAsia="Calibri" w:hAnsi="Calibri"/>
          <w:color w:val="1C1A17"/>
          <w:sz w:val="19"/>
          <w:szCs w:val="19"/>
        </w:rPr>
        <w:t xml:space="preserve">A lightweight FAQ chat widget answering the five questions a walk-in customer actually asks (location, services, hours, booking, "something else").</w:t>
      </w:r>
    </w:p>
    <w:p>
      <w:pPr>
        <w:pStyle w:val="ListParagraph"/>
        <w:numPr>
          <w:ilvl w:val="0"/>
          <w:numId w:val="2"/>
        </w:numPr>
        <w:spacing w:after="40" w:before="0"/>
      </w:pPr>
      <w:r>
        <w:rPr>
          <w:rFonts w:ascii="Calibri" w:cs="Calibri" w:eastAsia="Calibri" w:hAnsi="Calibri"/>
          <w:color w:val="1C1A17"/>
          <w:sz w:val="19"/>
          <w:szCs w:val="19"/>
        </w:rPr>
        <w:t xml:space="preserve">A five-photo real-work gallery (fade in progress, hot-towel shave, styling) and an embedded Google Map straight to Unit 3, Natalia Terrace.</w:t>
      </w:r>
    </w:p>
    <w:p>
      <w:pPr>
        <w:pStyle w:val="ListParagraph"/>
        <w:numPr>
          <w:ilvl w:val="0"/>
          <w:numId w:val="2"/>
        </w:numPr>
        <w:spacing w:after="40" w:before="0"/>
      </w:pPr>
      <w:r>
        <w:rPr>
          <w:rFonts w:ascii="Calibri" w:cs="Calibri" w:eastAsia="Calibri" w:hAnsi="Calibri"/>
          <w:color w:val="1C1A17"/>
          <w:sz w:val="19"/>
          <w:szCs w:val="19"/>
        </w:rPr>
        <w:t xml:space="preserve">Your 4.5★ / 70-review Google rating surfaced as the lead social-proof element, not buried in a footer.</w:t>
      </w:r>
    </w:p>
    <w:p>
      <w:pPr>
        <w:pStyle w:val="ListParagraph"/>
        <w:numPr>
          <w:ilvl w:val="0"/>
          <w:numId w:val="2"/>
        </w:numPr>
        <w:spacing w:after="40" w:before="0"/>
      </w:pPr>
      <w:r>
        <w:rPr>
          <w:rFonts w:ascii="Calibri" w:cs="Calibri" w:eastAsia="Calibri" w:hAnsi="Calibri"/>
          <w:color w:val="1C1A17"/>
          <w:sz w:val="19"/>
          <w:szCs w:val="19"/>
        </w:rPr>
        <w:t xml:space="preserve">A scaffolded services list (cuts &amp; fades, beard trims, hot-towel shave, kids' cuts, line-ups, styling) with pricing left blank, ready for you to fill in.</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Signpost</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R4,500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demo cut down to one premium scrolling page: hero, services, gallery strip, hours-to-confirm, click-to-call + WhatsApp, Google Maps + Navigate, and a lead-capture form. Live in about a week. It puts the shop on the map properly without a big spend.</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full demo as seen — up to 5 sections/pages, signature motion, the grooming Journal (`learn.html`), on-page SEO, hosting + domain + deployment handled, 2 revision rounds.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p>
            <w:pPr>
              <w:pStyle w:val="ListParagraph"/>
              <w:numPr>
                <w:ilvl w:val="0"/>
                <w:numId w:val="2"/>
              </w:numPr>
              <w:spacing w:after="30" w:before="0"/>
            </w:pPr>
            <w:r>
              <w:rPr>
                <w:rFonts w:ascii="Calibri" w:cs="Calibri" w:eastAsia="Calibri" w:hAnsi="Calibri"/>
                <w:color w:val="1C1A17"/>
                <w:sz w:val="18"/>
                <w:szCs w:val="18"/>
              </w:rPr>
              <w:t xml:space="preserve">SEO Launch setup — R4,500 once — titles/meta/schema/GBP so "barber near me" searches actually find the shop.</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2026-08-19T15:50:59.009Z</dcterms:created>
  <dcterms:modified xsi:type="dcterms:W3CDTF">2026-08-19T15:50:59.009Z</dcterms:modified>
</cp:coreProperties>
</file>

<file path=docProps/custom.xml><?xml version="1.0" encoding="utf-8"?>
<Properties xmlns="http://schemas.openxmlformats.org/officeDocument/2006/custom-properties" xmlns:vt="http://schemas.openxmlformats.org/officeDocument/2006/docPropsVTypes"/>
</file>