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Johnny's Mobile Auto Mechanic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for emergencies: big click-to-call + WhatsApp, services list, service area, Google Maps, lead form. Live in about a week — the fastest way to stop losing "near me" searches to competitors with sites.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</w:t>
      </w:r>
      <w:r>
        <w:rPr>
          <w:sz w:val="21"/>
          <w:szCs w:val="21"/>
        </w:rPr>
        <w:t xml:space="preserve"> — answers the calls missed while hands are on the job; the single highest-value add-on for a call-out trade.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services pages, the homeowner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"plumber/electrician/mechanic near me" is the whole game for emergency trades.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Referral-driven trades are budget-cautious but understand missed calls = missed jobs. Present A + DialCover as the "never miss a job" starter; B when they want to be found on Google.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sz w:val="21"/>
          <w:szCs w:val="21"/>
        </w:rPr>
        <w:t xml:space="preserve">Client: Johnny's Mobile Auto Mechanic · Mobile mechanic · O'Reilly Crescent, Northdene, Queensburgh 4093 (base — service-area, come-to-you business) Phone/WhatsApp: 074 325 0503 · Facebook /johnnymobilemechanic/ · Email Johnnysmobilemechanic@yahoo.com Google: 4.9★ (73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is built and live-ready pending sign-off: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workshop-grade single-page site — charcoal + hi-vis safety orange on light grey, condensed Oswald display type, a self-drawing wrench-icon signature motion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into the nav, hero, floating action buttons and the Visit section — every path on the page leads to a call or a WhatsApp message, pre-filled with a call-out request.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on-page FAQ chat widget answering the questions someone asks before calling (coverage area, hours, what you fix, how to book).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Google Maps embed plus a "Navigate" deep link built around your Queensburgh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Dedicated Coverage, How It Works and Why Mobile sections explaining the come-to-you model — with no invented savings claims.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Roadside Journal</w:t>
      </w:r>
      <w:r>
        <w:rPr>
          <w:sz w:val="21"/>
          <w:szCs w:val="21"/>
        </w:rPr>
        <w:t xml:space="preserve"> — a 6-article car-care journal (breakdown checklist, brake squeals, battery warning signs, service intervals, dashboard warning lights, pre-road-trip check) with FAQ schema markup, ready to start ranking on local search terms.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real 4.9★ / 73-review Google rating shown as the centrepiece of a Reputation section, with a direct link out to your Facebook page — the actual home of that trust today.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Honest gap:</w:t>
      </w:r>
      <w:r>
        <w:rPr>
          <w:sz w:val="21"/>
          <w:szCs w:val="21"/>
        </w:rPr>
        <w:t xml:space="preserve"> every photo on the demo is representative stock, not your own job photos — the site's own footer discloses this. All four photos scouted during research were rejected: one was a large dealership workshop bay, two were logo graphics belonging to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same-named businesses (wrong entity type, wrong phone numbers), and one belonged to an unrelated Midrand gearbox specialist. Real call-out photos are the single biggest thing missing before this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 once-off)</w:t>
      </w:r>
    </w:p>
    <w:p>
      <w:pPr>
        <w:spacing w:after="100"/>
      </w:pPr>
      <w:r>
        <w:rPr>
          <w:sz w:val="21"/>
          <w:szCs w:val="21"/>
        </w:rPr>
        <w:t xml:space="preserve">The Foundation covers this build exactly: a single-page site plus journal (≤5 pages), the motion already built in, WhatsApp wired up, Maps embedded, basic SEO, hosting + domain handled, 2 revisions.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more:</w:t>
      </w:r>
      <w:r>
        <w:rPr>
          <w:sz w:val="21"/>
          <w:szCs w:val="21"/>
        </w:rPr>
        <w:t xml:space="preserve"> Johnny's doesn't take pre-planned bookings or run a menu/appointment system — the entire job is "answer the phone/WhatsApp before the next mobile mechanic in the search results does." That's a Foundation problem, not a Structure (R32,000) one. The Structure's booking form, gallery/testimonial depth and analytics stack are built for businesses with pre-plannable visits — Johnny's work is overwhelmingly reactive, same-day call-outs.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The star add-on here: Johnny is a one-man mobile trade — if he's under a bonnet or on his back under a car, the phone doesn't get answered, and an unanswered call from a stranded driver goes straight to the next number in their search results. An AI line that picks up and captures the job while he's mid-repair is the single highest-leverage thing on this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once-off (optional).</w:t>
      </w:r>
      <w:r>
        <w:rPr>
          <w:sz w:val="21"/>
          <w:szCs w:val="21"/>
        </w:rPr>
        <w:t xml:space="preserve"> Johnny already leans on WhatsApp (it's in every CTA on the demo); an automated intake flow (confirm location, vehicle details and symptoms before he calls back) tightens that up further. Optional, not urgent — the manual WhatsApp link already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demo's service list still shows "R —" placeholders and generic descriptions pending Johnny's actual pricing and scope. Worth a pass once real details are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— this isn't a site that needs weekly content changes, so Professional (R1,200 pm) isn't justified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once).</w:t>
      </w:r>
      <w:r>
        <w:rPr>
          <w:sz w:val="21"/>
          <w:szCs w:val="21"/>
        </w:rPr>
        <w:t xml:space="preserve"> Worth doing regardless: gets the on-page basics (schema, sitemap, local business markup) properly wired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Visibility (R4,500 pm) — worth arguing for, not assumed.</w:t>
      </w:r>
      <w:r>
        <w:rPr>
          <w:sz w:val="21"/>
          <w:szCs w:val="21"/>
        </w:rPr>
        <w:t xml:space="preserve"> "Mobile mechanic near me" and "car won't start Durban" are exactly the searches a stranded driver runs. All three competitors checked for this quote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rank on their own domains for these terms and Johnny doesn't. Ongoing SEO is how that changes — but it's a monthly commitment, so flag it as a recommendation to discuss, not bundle it silently into the total.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(SEO Visibility R4,500 pm not included above — raise separately once Johnny sees the case for it. WhatsApp automation R6,500 once-off also not included — optional, not urgent.)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plan Essential (R450 pm) only — site goes live, gets maintained, no AI answering or paid SEO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2026-08-19T15:50:56.406Z</dcterms:created>
  <dcterms:modified xsi:type="dcterms:W3CDTF">2026-08-19T15:50:56.406Z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