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8A5E12"/>
          <w:sz w:val="18"/>
          <w:szCs w:val="18"/>
        </w:rPr>
        <w:t xml:space="preserve">DRAFT — internal, for Jaime's review · generated 2026-08-16 · prices valid 30 days from issue once sent</w:t>
      </w:r>
    </w:p>
    <w:p>
      <w:pPr>
        <w:pStyle w:val="Heading1"/>
        <w:spacing w:after="120"/>
      </w:pPr>
      <w:r>
        <w:rPr>
          <w:b/>
          <w:bCs/>
          <w:color w:val="0E3F3A"/>
          <w:sz w:val="36"/>
          <w:szCs w:val="36"/>
        </w:rPr>
        <w:t xml:space="preserve">Competitors — Meister Physiotherapy, Westville</w:t>
      </w:r>
    </w:p>
    <w:p>
      <w:pPr>
        <w:spacing w:after="100"/>
      </w:pPr>
      <w:r>
        <w:rPr>
          <w:sz w:val="21"/>
          <w:szCs w:val="21"/>
        </w:rPr>
        <w:t xml:space="preserve">Three real, live, verified (HTTP 200, curl + PowerShell cross-checked) physiotherapy practices in the same Upper Highway / Durban catchment.</w:t>
      </w:r>
    </w:p>
    <w:p>
      <w:pPr>
        <w:pStyle w:val="Heading2"/>
        <w:spacing w:after="100" w:before="240"/>
      </w:pPr>
      <w:r>
        <w:rPr>
          <w:b/>
          <w:bCs/>
          <w:color w:val="0E3F3A"/>
          <w:sz w:val="26"/>
          <w:szCs w:val="26"/>
        </w:rPr>
        <w:t xml:space="preserve">1. HG Physio</w:t>
      </w:r>
    </w:p>
    <w:p>
      <w:pPr>
        <w:pStyle w:val="ListParagraph"/>
        <w:numPr>
          <w:ilvl w:val="0"/>
          <w:numId w:val="2"/>
        </w:numPr>
        <w:spacing w:after="40"/>
      </w:pPr>
      <w:r>
        <w:rPr>
          <w:b/>
          <w:bCs/>
          <w:sz w:val="21"/>
          <w:szCs w:val="21"/>
        </w:rPr>
        <w:t xml:space="preserve">Town:</w:t>
      </w:r>
      <w:r>
        <w:rPr>
          <w:sz w:val="21"/>
          <w:szCs w:val="21"/>
        </w:rPr>
        <w:t xml:space="preserve"> Hillcrest (multi-branch — also Amanzimtoti, Umhlanga, La Lucia, Pinetown, Scottburgh, Kloof/St Mary's DSG)</w:t>
      </w:r>
    </w:p>
    <w:p>
      <w:pPr>
        <w:pStyle w:val="ListParagraph"/>
        <w:numPr>
          <w:ilvl w:val="0"/>
          <w:numId w:val="2"/>
        </w:numPr>
        <w:spacing w:after="40"/>
      </w:pPr>
      <w:r>
        <w:rPr>
          <w:b/>
          <w:bCs/>
          <w:sz w:val="21"/>
          <w:szCs w:val="21"/>
        </w:rPr>
        <w:t xml:space="preserve">URL:</w:t>
      </w:r>
      <w:r>
        <w:rPr>
          <w:sz w:val="21"/>
          <w:szCs w:val="21"/>
        </w:rPr>
        <w:t xml:space="preserve"> https://hgphysio.co.za/ (verified 200)</w:t>
      </w:r>
    </w:p>
    <w:p>
      <w:pPr>
        <w:pStyle w:val="ListParagraph"/>
        <w:numPr>
          <w:ilvl w:val="0"/>
          <w:numId w:val="2"/>
        </w:numPr>
        <w:spacing w:after="40"/>
      </w:pPr>
      <w:r>
        <w:rPr>
          <w:b/>
          <w:bCs/>
          <w:sz w:val="21"/>
          <w:szCs w:val="21"/>
        </w:rPr>
        <w:t xml:space="preserve">Site:</w:t>
      </w:r>
      <w:r>
        <w:rPr>
          <w:sz w:val="21"/>
          <w:szCs w:val="21"/>
        </w:rPr>
        <w:t xml:space="preserve"> WordPress build. Describes itself as "the largest Physiotherapy group in KZN". Has a Blog section, a "Book your appointment today" call-to-action, but no visible treatment prices, no staff/practice photography on the homepage, no WhatsApp link, no chatbot, no Maps embed on the homepage.</w:t>
      </w:r>
    </w:p>
    <w:p>
      <w:pPr>
        <w:pStyle w:val="Heading2"/>
        <w:spacing w:after="100" w:before="240"/>
      </w:pPr>
      <w:r>
        <w:rPr>
          <w:b/>
          <w:bCs/>
          <w:color w:val="0E3F3A"/>
          <w:sz w:val="26"/>
          <w:szCs w:val="26"/>
        </w:rPr>
        <w:t xml:space="preserve">2. Riley Physiotherapists</w:t>
      </w:r>
    </w:p>
    <w:p>
      <w:pPr>
        <w:pStyle w:val="ListParagraph"/>
        <w:numPr>
          <w:ilvl w:val="0"/>
          <w:numId w:val="2"/>
        </w:numPr>
        <w:spacing w:after="40"/>
      </w:pPr>
      <w:r>
        <w:rPr>
          <w:b/>
          <w:bCs/>
          <w:sz w:val="21"/>
          <w:szCs w:val="21"/>
        </w:rPr>
        <w:t xml:space="preserve">Town:</w:t>
      </w:r>
      <w:r>
        <w:rPr>
          <w:sz w:val="21"/>
          <w:szCs w:val="21"/>
        </w:rPr>
        <w:t xml:space="preserve"> Kloof / Hillcrest / Gillitts (Upper Highway, three branches)</w:t>
      </w:r>
    </w:p>
    <w:p>
      <w:pPr>
        <w:pStyle w:val="ListParagraph"/>
        <w:numPr>
          <w:ilvl w:val="0"/>
          <w:numId w:val="2"/>
        </w:numPr>
        <w:spacing w:after="40"/>
      </w:pPr>
      <w:r>
        <w:rPr>
          <w:b/>
          <w:bCs/>
          <w:sz w:val="21"/>
          <w:szCs w:val="21"/>
        </w:rPr>
        <w:t xml:space="preserve">URL:</w:t>
      </w:r>
      <w:r>
        <w:rPr>
          <w:sz w:val="21"/>
          <w:szCs w:val="21"/>
        </w:rPr>
        <w:t xml:space="preserve"> https://www.rileyphysios.co.za/ (verified 200)</w:t>
      </w:r>
    </w:p>
    <w:p>
      <w:pPr>
        <w:pStyle w:val="ListParagraph"/>
        <w:numPr>
          <w:ilvl w:val="0"/>
          <w:numId w:val="2"/>
        </w:numPr>
        <w:spacing w:after="40"/>
      </w:pPr>
      <w:r>
        <w:rPr>
          <w:b/>
          <w:bCs/>
          <w:sz w:val="21"/>
          <w:szCs w:val="21"/>
        </w:rPr>
        <w:t xml:space="preserve">Site:</w:t>
      </w:r>
      <w:r>
        <w:rPr>
          <w:sz w:val="21"/>
          <w:szCs w:val="21"/>
        </w:rPr>
        <w:t xml:space="preserve"> WordPress build, trading since 2003. Has a prominent "Book an Appointment" button, an Articles/content section, and extensive named patient testimonials (e.g. patients praising named therapists by first name). No visible treatment prices, no WhatsApp link, no chatbot, no embedded map (branch addresses link out to Google Maps instead).</w:t>
      </w:r>
    </w:p>
    <w:p>
      <w:pPr>
        <w:pStyle w:val="Heading2"/>
        <w:spacing w:after="100" w:before="240"/>
      </w:pPr>
      <w:r>
        <w:rPr>
          <w:b/>
          <w:bCs/>
          <w:color w:val="0E3F3A"/>
          <w:sz w:val="26"/>
          <w:szCs w:val="26"/>
        </w:rPr>
        <w:t xml:space="preserve">3. Debbie Cameron Physiotherapy</w:t>
      </w:r>
    </w:p>
    <w:p>
      <w:pPr>
        <w:pStyle w:val="ListParagraph"/>
        <w:numPr>
          <w:ilvl w:val="0"/>
          <w:numId w:val="2"/>
        </w:numPr>
        <w:spacing w:after="40"/>
      </w:pPr>
      <w:r>
        <w:rPr>
          <w:b/>
          <w:bCs/>
          <w:sz w:val="21"/>
          <w:szCs w:val="21"/>
        </w:rPr>
        <w:t xml:space="preserve">Town:</w:t>
      </w:r>
      <w:r>
        <w:rPr>
          <w:sz w:val="21"/>
          <w:szCs w:val="21"/>
        </w:rPr>
        <w:t xml:space="preserve"> Hillcrest / Gillitts (two locations; site title also references Kloof)</w:t>
      </w:r>
    </w:p>
    <w:p>
      <w:pPr>
        <w:pStyle w:val="ListParagraph"/>
        <w:numPr>
          <w:ilvl w:val="0"/>
          <w:numId w:val="2"/>
        </w:numPr>
        <w:spacing w:after="40"/>
      </w:pPr>
      <w:r>
        <w:rPr>
          <w:b/>
          <w:bCs/>
          <w:sz w:val="21"/>
          <w:szCs w:val="21"/>
        </w:rPr>
        <w:t xml:space="preserve">URL:</w:t>
      </w:r>
      <w:r>
        <w:rPr>
          <w:sz w:val="21"/>
          <w:szCs w:val="21"/>
        </w:rPr>
        <w:t xml:space="preserve"> https://www.debbiecameronphysio.co.za/ (verified 200)</w:t>
      </w:r>
    </w:p>
    <w:p>
      <w:pPr>
        <w:pStyle w:val="ListParagraph"/>
        <w:numPr>
          <w:ilvl w:val="0"/>
          <w:numId w:val="2"/>
        </w:numPr>
        <w:spacing w:after="40"/>
      </w:pPr>
      <w:r>
        <w:rPr>
          <w:b/>
          <w:bCs/>
          <w:sz w:val="21"/>
          <w:szCs w:val="21"/>
        </w:rPr>
        <w:t xml:space="preserve">Site:</w:t>
      </w:r>
      <w:r>
        <w:rPr>
          <w:sz w:val="21"/>
          <w:szCs w:val="21"/>
        </w:rPr>
        <w:t xml:space="preserve"> Wix build. Has an "ONLINE BOOKING" nav link and a BLOG section, plus gallery/slider imagery for both locations. No visible treatment prices, no testimonials shown, no WhatsApp link, no chatbot, no embedded map (links out to Google Maps for each branch instead).</w:t>
      </w:r>
    </w:p>
    <w:p>
      <w:pPr>
        <w:pStyle w:val="Heading2"/>
        <w:spacing w:after="100" w:before="240"/>
      </w:pPr>
      <w:r>
        <w:rPr>
          <w:b/>
          <w:bCs/>
          <w:color w:val="0E3F3A"/>
          <w:sz w:val="26"/>
          <w:szCs w:val="26"/>
        </w:rPr>
        <w:t xml:space="preserve">Note on the immediate Westville match</w:t>
      </w:r>
    </w:p>
    <w:p>
      <w:pPr>
        <w:spacing w:after="100"/>
      </w:pPr>
      <w:r>
        <w:rPr>
          <w:sz w:val="21"/>
          <w:szCs w:val="21"/>
        </w:rPr>
        <w:t xml:space="preserve">KPMed operates a physiotherapy and biokinetics practice inside Virgin Active Westville Mall (Cnr Buckingham Terrace &amp; Menstone Dr) — the closest geographic match to Meister Physiotherapy. It was excluded from this comparison because it isn't a same-trade, independent competitor in the sense this pack is built for: it's gym-embedded, and — significant for this build — it is the source of the 6 mis-attributed photos rejected during photo sourcing (see </w:t>
      </w:r>
      <w:r>
        <w:rPr>
          <w:rFonts w:ascii="Consolas" w:cs="Consolas" w:eastAsia="Consolas" w:hAnsi="Consolas"/>
          <w:sz w:val="21"/>
          <w:szCs w:val="21"/>
        </w:rPr>
        <w:t xml:space="preserve">needs-assessment.md</w:t>
      </w:r>
      <w:r>
        <w:rPr>
          <w:sz w:val="21"/>
          <w:szCs w:val="21"/>
        </w:rPr>
        <w:t xml:space="preserve">, section 07). Worth flagging to the client directly, since the two practices are easily confused online.</w:t>
      </w:r>
    </w:p>
    <w:p>
      <w:pPr>
        <w:pStyle w:val="Heading2"/>
        <w:spacing w:after="100" w:before="240"/>
      </w:pPr>
      <w:r>
        <w:rPr>
          <w:b/>
          <w:bCs/>
          <w:color w:val="0E3F3A"/>
          <w:sz w:val="26"/>
          <w:szCs w:val="26"/>
        </w:rPr>
        <w:t xml:space="preserve">Serper / search queries used</w:t>
      </w:r>
    </w:p>
    <w:p>
      <w:pPr>
        <w:pStyle w:val="ListParagraph"/>
        <w:numPr>
          <w:ilvl w:val="0"/>
          <w:numId w:val="2"/>
        </w:numPr>
        <w:spacing w:after="40"/>
      </w:pPr>
      <w:r>
        <w:rPr>
          <w:rFonts w:ascii="Consolas" w:cs="Consolas" w:eastAsia="Consolas" w:hAnsi="Consolas"/>
          <w:sz w:val="21"/>
          <w:szCs w:val="21"/>
        </w:rPr>
        <w:t xml:space="preserve">physiotherapist Westville Durban website book appointment</w:t>
      </w:r>
    </w:p>
    <w:p>
      <w:pPr>
        <w:pStyle w:val="ListParagraph"/>
        <w:numPr>
          <w:ilvl w:val="0"/>
          <w:numId w:val="2"/>
        </w:numPr>
        <w:spacing w:after="40"/>
      </w:pPr>
      <w:r>
        <w:rPr>
          <w:rFonts w:ascii="Consolas" w:cs="Consolas" w:eastAsia="Consolas" w:hAnsi="Consolas"/>
          <w:sz w:val="21"/>
          <w:szCs w:val="21"/>
        </w:rPr>
        <w:t xml:space="preserve">physiotherapy Hillcrest KZN website</w:t>
      </w:r>
    </w:p>
    <w:p>
      <w:pPr>
        <w:pStyle w:val="ListParagraph"/>
        <w:numPr>
          <w:ilvl w:val="0"/>
          <w:numId w:val="2"/>
        </w:numPr>
        <w:spacing w:after="40"/>
      </w:pPr>
      <w:r>
        <w:rPr>
          <w:rFonts w:ascii="Consolas" w:cs="Consolas" w:eastAsia="Consolas" w:hAnsi="Consolas"/>
          <w:sz w:val="21"/>
          <w:szCs w:val="21"/>
        </w:rPr>
        <w:t xml:space="preserve">physiotherapy Kloof KZN website</w:t>
      </w:r>
    </w:p>
    <w:p>
      <w:pPr>
        <w:pStyle w:val="ListParagraph"/>
        <w:numPr>
          <w:ilvl w:val="0"/>
          <w:numId w:val="2"/>
        </w:numPr>
        <w:spacing w:after="40"/>
      </w:pPr>
      <w:r>
        <w:rPr>
          <w:rFonts w:ascii="Consolas" w:cs="Consolas" w:eastAsia="Consolas" w:hAnsi="Consolas"/>
          <w:sz w:val="21"/>
          <w:szCs w:val="21"/>
        </w:rPr>
        <w:t xml:space="preserve">Meister Physiotherapy Kensington Drive Westville Virgin Active</w:t>
      </w:r>
      <w:r>
        <w:rPr>
          <w:sz w:val="21"/>
          <w:szCs w:val="21"/>
        </w:rPr>
        <w:t xml:space="preserve"> (photo-attribution check)</w:t>
      </w:r>
    </w:p>
    <w:p>
      <w:pPr>
        <w:pStyle w:val="ListParagraph"/>
        <w:numPr>
          <w:ilvl w:val="0"/>
          <w:numId w:val="2"/>
        </w:numPr>
        <w:spacing w:after="40"/>
      </w:pPr>
      <w:r>
        <w:rPr>
          <w:rFonts w:ascii="Consolas" w:cs="Consolas" w:eastAsia="Consolas" w:hAnsi="Consolas"/>
          <w:sz w:val="21"/>
          <w:szCs w:val="21"/>
        </w:rPr>
        <w:t xml:space="preserve">"Virgin Active" Kensington Drive Westville Durban</w:t>
      </w:r>
      <w:r>
        <w:rPr>
          <w:sz w:val="21"/>
          <w:szCs w:val="21"/>
        </w:rPr>
        <w:t xml:space="preserve"> (address cross-check)</w:t>
      </w:r>
    </w:p>
    <w:sectPr>
      <w:headerReference w:type="default" r:id="rId7"/>
      <w:footerReference w:type="default" r:id="rId8"/>
      <w:pgSz w:w="11906" w:h="16838" w:orient="portrait"/>
      <w:pgMar w:top="11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DRAFT — internal until reviewed · Arkatype Studios 2026 · all prices ZAR ex VAT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6"/>
        <w:szCs w:val="16"/>
      </w:rPr>
      <w:t xml:space="preserve">Arkatype Studios · Meister Physiotherapy · Competitor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lvl w:ilvl="2" w15:tentative="1">
      <w:start w:val="1"/>
      <w:numFmt w:val="bullet"/>
      <w:lvlText w:val="·"/>
      <w:lvlJc w:val="left"/>
      <w:pPr>
        <w:ind w:left="1080" w:hanging="260"/>
      </w:pPr>
    </w:lvl>
  </w:abstractNum>
  <w:abstractNum w:abstractNumId="3" w15:restartNumberingAfterBreak="0">
    <w:multiLevelType w:val="hybridMultilevel"/>
    <w:lvl w:ilvl="0" w15:tentative="1">
      <w:start w:val="1"/>
      <w:numFmt w:val="decimal"/>
      <w:lvlText w:val="%1."/>
      <w:lvlJc w:val="left"/>
      <w:pPr>
        <w:ind w:left="360" w:hanging="300"/>
      </w:pPr>
    </w:lvl>
    <w:lvl w:ilvl="1" w15:tentative="1">
      <w:start w:val="1"/>
      <w:numFmt w:val="decimal"/>
      <w:lvlText w:val="%2."/>
      <w:lvlJc w:val="left"/>
      <w:pPr>
        <w:ind w:left="720" w:hanging="300"/>
      </w:pPr>
    </w:lvl>
    <w:lvl w:ilvl="2" w15:tentative="1">
      <w:start w:val="1"/>
      <w:numFmt w:val="decimal"/>
      <w:lvlText w:val="%3."/>
      <w:lvlJc w:val="left"/>
      <w:pPr>
        <w:ind w:left="108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1A1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2026-08-19T15:50:56.694Z</dcterms:created>
  <dcterms:modified xsi:type="dcterms:W3CDTF">2026-08-19T15:50:56.694Z</dcterms:modified>
</cp:coreProperties>
</file>

<file path=docProps/custom.xml><?xml version="1.0" encoding="utf-8"?>
<Properties xmlns="http://schemas.openxmlformats.org/officeDocument/2006/custom-properties" xmlns:vt="http://schemas.openxmlformats.org/officeDocument/2006/docPropsVTypes"/>
</file>