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Areeb Guru Barber Shop</w:t>
      </w:r>
    </w:p>
    <w:p>
      <w:pPr>
        <w:spacing w:after="100"/>
      </w:pPr>
      <w:r>
        <w:rPr>
          <w:sz w:val="21"/>
          <w:szCs w:val="21"/>
        </w:rPr>
        <w:t xml:space="preserve">Pre-filled from lead data + the demo build. Anything we can't evidence is marked "— for client."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Business name: Areeb Guru Barber Shop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Business / trade: Barber shop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Role: — for client (assumed Owner, unconfirmed)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Email: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Phone / WhatsApp: 062 480 2760 (known, live on demo)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Location: 68 Pioneer Rd, Kloof, 3610 (known)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Decision-makers: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Existing website: </w:t>
      </w:r>
      <w:r>
        <w:rPr>
          <w:b/>
          <w:bCs/>
          <w:sz w:val="21"/>
          <w:szCs w:val="21"/>
        </w:rPr>
        <w:t xml:space="preserve">None found.</w:t>
      </w:r>
      <w:r>
        <w:rPr>
          <w:sz w:val="21"/>
          <w:szCs w:val="21"/>
        </w:rPr>
        <w:t xml:space="preserve"> No owned website or Instagram/Facebook profile turned up in search — only shared links to sibling Guru-family shops (Westville, Maytime Kloof). Google Business Profile (4.5★, 52 reviews) is the only live presence.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the business does: Walk-in barbershop on Pioneer Rd, Kloof — cuts, fades, beard trims, hot-towel shaves, kids' cuts, line-ups, styling (typical service scaffold on the demo; final list/pricing to be confirmed).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Differentiator (our read — confirm): A well-established local reputation (4.5★/52 reviews) built entirely on walk-ins and word of mouth, with no online discovery channel at all — first-mover opportunity within the Guru family to actually be found online.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Competitors (see docs/competitors.md for detail):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sz w:val="21"/>
          <w:szCs w:val="21"/>
        </w:rPr>
        <w:t xml:space="preserve">Cam's Barber Shop — camsbarbershop.co.za (Hillcrest / Upper Highway)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sz w:val="21"/>
          <w:szCs w:val="21"/>
        </w:rPr>
        <w:t xml:space="preserve">Nev The Barber — nevthebarber.co.za (Durban North)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sz w:val="21"/>
          <w:szCs w:val="21"/>
        </w:rPr>
        <w:t xml:space="preserve">Legends Barbershop — legends-barber.com (national chain, Durban mall locations)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Number one job (inferred from pain signal): Convert local searches and word-of-mouth referrals into booked chairs — give a walk-in shop with zero online presence somewhere to be found and contacted.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6-month success metric (</w:t>
      </w:r>
      <w:r>
        <w:rPr>
          <w:b/>
          <w:bCs/>
          <w:sz w:val="21"/>
          <w:szCs w:val="21"/>
        </w:rPr>
        <w:t xml:space="preserve">proposal — confirm with client</w:t>
      </w:r>
      <w:r>
        <w:rPr>
          <w:sz w:val="21"/>
          <w:szCs w:val="21"/>
        </w:rPr>
        <w:t xml:space="preserve">): a target number of monthly call/WhatsApp enquiries attributable to the site, or a page-1 ranking for "barber Kloof."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— most local searches for a walk-in shop happen on a phone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Click-to-call / WhatsApp — this is the shop's actual booking channel today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Maps / directions — Pioneer Rd needs wayfinding for first-time visitors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Gallery — explicitly part of the brief's angle (sharp site with gallery)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booking/calendar — for client (walk-in model may not need it yet)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E-commerce/payments — not applicable at this shop's scale — for client to confirm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Ideal customer (our read): Local Kloof/Pioneer Rd men and boys, mostly regulars who find the shop on foot or by word of mouth; a new visitor is likely searching "barber near me Kloof" on a phone.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Their first question (our read): "Are you open — can I just walk in?" or "How much for a cut?"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Tab-closers today: no visible prices, no confirmed hours (even our own draft shows "to be confirmed"), and nothing online to tell a first-timer whether it's walk-in or appointment-only.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Logo / brand status: No distinct logo or brand assets found — demo uses a text wordmark only. — for client to confirm if a logo/brand kit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 direction (starting proposal, already used on demo): Dark charcoal-and-amber barbershop palette (Sora display + Inter body type), photography-led hero, warm gold accent. Proposed as the starting point, refined on sign-off.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Pages the demo already implies: Home (About/Why Us, Our Work gallery, Services, Reviews, Visit/Map) + Journal (grooming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Gaps: a real Services/Pricing page once prices are confirmed, a proper Gallery page once real photos exist, and possibly a short About/Team page introducing the barber(s).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sz w:val="21"/>
          <w:szCs w:val="21"/>
        </w:rPr>
        <w:t xml:space="preserve">Built on the demo </w:t>
      </w:r>
      <w:r>
        <w:rPr>
          <w:rFonts w:ascii="Consolas" w:cs="Consolas" w:eastAsia="Consolas" w:hAnsi="Consolas"/>
          <w:sz w:val="21"/>
          <w:szCs w:val="21"/>
        </w:rPr>
        <w:t xml:space="preserve">☑</w:t>
      </w:r>
      <w:r>
        <w:rPr>
          <w:sz w:val="21"/>
          <w:szCs w:val="21"/>
        </w:rPr>
        <w:t xml:space="preserve"> vs. recommended add-ons </w:t>
      </w:r>
      <w:r>
        <w:rPr>
          <w:rFonts w:ascii="Consolas" w:cs="Consolas" w:eastAsia="Consolas" w:hAnsi="Consolas"/>
          <w:sz w:val="21"/>
          <w:szCs w:val="21"/>
        </w:rPr>
        <w:t xml:space="preserve">☐</w:t>
      </w:r>
      <w:r>
        <w:rPr>
          <w:sz w:val="21"/>
          <w:szCs w:val="21"/>
        </w:rPr>
        <w:t xml:space="preserve"> with rate-card price: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Mobile-first responsive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Click-to-call + WhatsApp CTA (nav, hero, FAB, Visit section)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directions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Photo gallery (partial — 1 real + 4 disclosed stock)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FAQ / scripted chat widget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Journal/content page with schema-marked FAQ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photography set (replacing remaining stock) — included in normal build handover once client supplies/allows photos, no extra charge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Live AI chatbot (current one is scripted, no backend) — AI website chatbot, R9,500 setup + R950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Online booking/calendar —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WhatsApp automation (auto-replies) — R6,500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DialCover AI call answering — R3,500 setup + R1,650 pm/number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Ongoing SEO — Launch R4,500 once / Visibility R4,500 pm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Domain: none owned yet — for client (at cost, R150–R400/yr via Arkatype)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Hosting: handled by Arkatype as part of the build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Email: — for client (no business email address found on record)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Leave for client. Recommended package per docs/quote.md: </w:t>
      </w:r>
      <w:r>
        <w:rPr>
          <w:b/>
          <w:bCs/>
          <w:sz w:val="21"/>
          <w:szCs w:val="21"/>
        </w:rPr>
        <w:t xml:space="preserve">The Foundation, R16,500</w:t>
      </w:r>
      <w:r>
        <w:rPr>
          <w:sz w:val="21"/>
          <w:szCs w:val="21"/>
        </w:rPr>
        <w:t xml:space="preserve"> (Structure R32,000 flagged only as a multi-branch stretch option).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Areeb Guru is one of the Guru-family shops (Westville, Maytime Kloof) — a multi-branch conversation may come up; don't lead with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owned social media found for this specific branch — only shared/linked sibling-shop pages. Worth clarifying who actually owns Areeb Guru's own online presence before assuming one person can sign off content changes.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unconfirmed even on our own draft — needed before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Demo carries a visible "concept draft" banner,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meta, and a stock-photo disclosure in the footer until client sign-off.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Areeb Guru Barber Shop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2026-08-17T11:36:15.631Z</dcterms:created>
  <dcterms:modified xsi:type="dcterms:W3CDTF">2026-08-17T11:36:15.631Z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