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Body Physique Gym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their demo + their public socials).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Body Physique Gym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Gym (long-running bodybuilding gym)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owner/manager,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bodyphysiquegym2@gmail.com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082 773 6529 (wa.me/27827736529) — a real, working contact channel per the brief.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406 Main Rd, Escombe, Queensburgh 4093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Hours, rates and any class information live only in scattered Facebook posts — the presence gap the brief flags as the core pain point. Only Instagram (@bodyphysique1) and Facebook (/p/Body-Physique-Gym-100057325876770/)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Long-running bodybuilding gym — free weights, machines and cardio (per brief; generic facility categories, no specific equipment list confirmed).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Free weights, machines, cardio — categories only, no confirmed class schedule or personal-training offer.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loyal, long-standing local following (4.9★ across 103 Google reviews) in a category where franchise gyms typically win the search results — worth confirming what members specifically value (equipment range, coaching, atmosphere).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— Access Gym (Yellowwood Park, accessgym.co.za), Triple S Fitness (La Lucia, triplesfitness.co.za), Pure Fitness (Durban CBD, bepurefitness.com). All independent, all with live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Escombe/Queensburgh locals a way to check membership pricing, hours and facilities online before walking in or DMing on Instagram — right now that information exists only in scattered Facebook posts, and franchise gyms dominate the actual search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e.g. "X new sign-ups per month that mention the site" or "fewer 'what are your hours/rates' DMs once the site answers them." Needs the client's own way of tracking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membership pricing page — no pricing published anywhere online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hours displayed — currently "to be confirmed" on the demo; unconfirmed everywhere else in this pipeline too.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directions/map — address exists publicly, but no map was findable online before this build.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Class schedule / online booking — for client (unclear if classes are offered; brief only confirms free weights/machines/cardio).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ordering / e-commerce — not applicable (physical gym membership).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Escombe/Queensburgh locals and the existing strength-training community — people who specifically want an independent, community gym over a franchise, and the loyal base behind the 103-review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 does membership cost, and what are your hours?"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hours or pricing anywhere online, no way to see the gym floor before walking in, no independent website at all — franchise competitors currently own the visible search results for "gym near me" in this catchment.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found in this pipeline. Two photos were pulled from the gym's channels; one was kept (a candid cardio-floor shot), one was rejected (see Notes below). — for client to confirm if a logo/brand guide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proposal, from the demo):</w:t>
      </w:r>
      <w:r>
        <w:rPr>
          <w:sz w:val="21"/>
          <w:szCs w:val="21"/>
        </w:rPr>
        <w:t xml:space="preserve"> Iron &amp; grit — matte black background (#0D0D0F), steel-grey structural tones, one signal-red accent (#E2241B); Bebas Neue for display type, Barlow for body; a slow horizontal marquee of training words ("Strength · Conditioning · Community · Consistency") as the signature motion. Proposed starting point, pending sign-off — not final.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work gallery, memberships, facilities, first-visit steps, community note, journal teaser, visit/map)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confirmed membership pricing, no confirmed hours, no real photo gallery (4 of 5 images are stock, clearly disclosed), no confirmed class schedule, no standalone "Our Story"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into the demo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scroll-reveal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(hero "Join Now" button, floating button, nav, chat widget)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"Navigate"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chat widget (canned quick-questions, no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with FAQPage schema markup (6 articles)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rating display (4.9★ / 103 reviews)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— only 1 of 5 images on the demo is genuinely theirs; a proper shoot of the actual floor, equipment and members is the single biggest gap before launch — no rate-card line (client-supplied or arranged separately).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membership pricing — copywriting R850/page if client can't supply finished copy.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hours — precondition, not a billable line item, but blocks the Visit section and the chatbot's hours answer.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— R6,500 setup (recommended in this quote — formalises the channel they already use).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Newsletter signup — R2,800 setup (recommended in this quote).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(once-off) — R4,500 (recommended in this quote).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R1,650/pm per number — not recommended yet; worth raising if missed calls become a real problem.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/ hosting / email status:</w:t>
      </w:r>
      <w:r>
        <w:rPr>
          <w:sz w:val="21"/>
          <w:szCs w:val="21"/>
        </w:rPr>
        <w:t xml:space="preserve"> — for client. No live site exists today, so there's likely no domain/hosting in place yet — needs confirming, not assuming. Current email (bodyphysiquegym2@gmail.com) is a Gmail address, not domain-matched — worth revisiting once a domain is secured.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 (R16,500) + WhatsApp automation (R6,500) + Newsletter setup (R2,800) + SEO Launch (R4,500), all once-off</w:t>
      </w:r>
      <w:r>
        <w:rPr>
          <w:sz w:val="21"/>
          <w:szCs w:val="21"/>
        </w:rPr>
        <w:t xml:space="preserve">, plus Essential care (R450/pm).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Hours are unconfirmed everywhere</w:t>
      </w:r>
      <w:r>
        <w:rPr>
          <w:sz w:val="21"/>
          <w:szCs w:val="21"/>
        </w:rPr>
        <w:t xml:space="preserve"> — not in the brief, not on Instagram/Facebook as surfaced in this pipeline, not anywhere we could verify. This is the first thing to close before launch; the demo's chatbot and Visit section both currently read "Hours to be confirmed — WhatsApp us."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Unverified lead, flag for Jaime:</w:t>
      </w:r>
      <w:r>
        <w:rPr>
          <w:sz w:val="21"/>
          <w:szCs w:val="21"/>
        </w:rPr>
        <w:t xml:space="preserve"> general web research (outside the original lead pipeline) surfaced a FindGLocal listing snippet suggesting Body Physique Gym members placed 1st in the 2025 IFBB DH Classic Bodybuilding and Fitness Champs. This was </w:t>
      </w:r>
      <w:r>
        <w:rPr>
          <w:b/>
          <w:bCs/>
          <w:sz w:val="21"/>
          <w:szCs w:val="21"/>
        </w:rPr>
        <w:t xml:space="preserve">not</w:t>
      </w:r>
      <w:r>
        <w:rPr>
          <w:sz w:val="21"/>
          <w:szCs w:val="21"/>
        </w:rPr>
        <w:t xml:space="preserve"> part of the original brief and has not been verified as current or accurate — do not use it anywhere client-facing until confirmed directly with the owner. Not used anywhere on the demo.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Photo vetting:</w:t>
      </w:r>
      <w:r>
        <w:rPr>
          <w:sz w:val="21"/>
          <w:szCs w:val="21"/>
        </w:rPr>
        <w:t xml:space="preserve"> 2 photos were pulled from the gym's own channels. One was kept (a candid cardio-floor/treadmill shot). One was rejected and deleted — an authentic-looking but ~2020 COVID-lockdown "Open Our Gyms" protest photo (masks, picket signs) that's dated and off-tone for a 2026 marketing site. Four Unsplash stock images fill the rest of the gallery/hero, clearly disclosed in the footer.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mostly stock-led (1 of 5 images genuinely theirs) with honest disclosure throughout ("Concept draft… not yet live," stock-photo footer note,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 — real photography, confirmed pricing and confirmed hours are the three things standing between this and a launchable site.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Body Physique Gym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2026-08-17T11:36:15.986Z</dcterms:created>
  <dcterms:modified xsi:type="dcterms:W3CDTF">2026-08-17T11:36:15.986Z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