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Three real, independent hair salons in the same Upper Highway catchment, each verified live (HTTP 200) with their own domain — no directory listings (Fresha/Booksy/Facebook-only) counted.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Timeless Touch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(63 Westville Road, Dawncliffe)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https://timelesstouch.co.za/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WordPress/Divi one-pager with a real services-and-pricing list (Blow/Dry/Set from R180 up to Brazilian/Keratin from R1000), an FAQ, and a contact form. No online booking (book "by phone call or in person"), no WhatsApp link, no embedded map, no visible reviews or ratings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Ursula's Hair Studio (at Cherish)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(Super Spar Complex, 30 Church Road)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https://www.cherishyourself.co.za/copy-of-massage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Wix multi-service spa site (skincare/beauty/nails/massage) with a dedicated hair section. Has a live WhatsApp link, a real Wix Bookings widget for online booking, and a Blog nav item — but no service prices ("Prices available on request") and no embedded map or visible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Hillcrest (two locations: 13 Old Main Rd, Kloof; 47 Shongweni Road, Hillcrest)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clean, lightweight modern site (Organization schema, proper meta description) covering both locations with hair + nail services, a WhatsApp presence, and an online booking link. No blog/content section, no visible reviews or ratings, and pricing lives on a separate Pricelist page rather than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Pinetown website book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KwaZulu-Natal website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Pinetown Durban salon .co.za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Hillcrest Gillitts website booking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"St Andrews Drive"</w:t>
      </w:r>
      <w:r>
        <w:rPr>
          <w:sz w:val="21"/>
          <w:szCs w:val="21"/>
        </w:rPr>
        <w:t xml:space="preserve"> (gl:za) — used only to locate/rule out a candidate (Durban North, outside the Upper Highway catchment — not included above)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2026-08-17T11:36:18.283Z</dcterms:created>
  <dcterms:modified xsi:type="dcterms:W3CDTF">2026-08-17T11:36:18.283Z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