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Guru's Barbershop Maytime Kloof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</w:t>
      </w:r>
    </w:p>
    <w:p>
      <w:pPr>
        <w:spacing w:after="100"/>
      </w:pPr>
      <w:r>
        <w:rPr>
          <w:sz w:val="21"/>
          <w:szCs w:val="21"/>
        </w:rPr>
        <w:t xml:space="preserve">Three real barbershops in the same catchment (Kloof / Upper Highway / greater Durban), each with a working website verified live.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Cam's Barber Shop</w:t>
      </w:r>
      <w:r>
        <w:rPr>
          <w:sz w:val="21"/>
          <w:szCs w:val="21"/>
        </w:rPr>
        <w:t xml:space="preserve"> — Gillitts (Upper Highway) https://camsbarbershop.co.za/ — verified 200 Independent single-location shop. Dedicated </w:t>
      </w:r>
      <w:r>
        <w:rPr>
          <w:rFonts w:ascii="Consolas" w:cs="Consolas" w:eastAsia="Consolas" w:hAnsi="Consolas"/>
          <w:sz w:val="21"/>
          <w:szCs w:val="21"/>
        </w:rPr>
        <w:t xml:space="preserve">/book/</w:t>
      </w:r>
      <w:r>
        <w:rPr>
          <w:sz w:val="21"/>
          <w:szCs w:val="21"/>
        </w:rPr>
        <w:t xml:space="preserve"> booking page, WhatsApp click-to-chat, a 25-photo gallery, "premium grooming" positioning. No prices shown on the site.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Legends Barbershop</w:t>
      </w:r>
      <w:r>
        <w:rPr>
          <w:sz w:val="21"/>
          <w:szCs w:val="21"/>
        </w:rPr>
        <w:t xml:space="preserve"> — Kloof (Waterfall Corner) https://www.legends-barber.com/ — verified live: </w:t>
      </w:r>
      <w:r>
        <w:rPr>
          <w:rFonts w:ascii="Consolas" w:cs="Consolas" w:eastAsia="Consolas" w:hAnsi="Consolas"/>
          <w:sz w:val="21"/>
          <w:szCs w:val="21"/>
        </w:rPr>
        <w:t xml:space="preserve">http://</w:t>
      </w:r>
      <w:r>
        <w:rPr>
          <w:sz w:val="21"/>
          <w:szCs w:val="21"/>
        </w:rPr>
        <w:t xml:space="preserve"> returns 308 → </w:t>
      </w:r>
      <w:r>
        <w:rPr>
          <w:rFonts w:ascii="Consolas" w:cs="Consolas" w:eastAsia="Consolas" w:hAnsi="Consolas"/>
          <w:sz w:val="21"/>
          <w:szCs w:val="21"/>
        </w:rPr>
        <w:t xml:space="preserve">https://www.legends-barber.com/</w:t>
      </w:r>
      <w:r>
        <w:rPr>
          <w:sz w:val="21"/>
          <w:szCs w:val="21"/>
        </w:rPr>
        <w:t xml:space="preserve"> returns 200 OK (confirmed via header trace and a full-body fetch matching the response's Content-Length; direct HTTPS status probing hit a local TLS/schannel quirk on this machine, not a site outage). Multi-location brand with a shop physically in Kloof at Waterfall Corner. High-production Framer build, "Africa's #1 Rated Barbershop" positioning, 53-photo gallery, prices shown, booking flow. No WhatsApp CTA detected.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Nev the Barber</w:t>
      </w:r>
      <w:r>
        <w:rPr>
          <w:sz w:val="21"/>
          <w:szCs w:val="21"/>
        </w:rPr>
        <w:t xml:space="preserve"> — Durban North https://www.nevthebarber.co.za/ — verified 200 Independent shop with an active blog/journal, prices shown, Google Maps embed, Fresha-linked booking. No WhatsApp CTA detected.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Excluded candidates (for traceability):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Deacons Hair Salon (deaconshairsalon.co.za, Hillcrest) — resolves HTTP 200 but serves a parked "domain registered on behalf of our client" placeholder page, not a live business site. Their real presence is Facebook + Fresha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Guru G Barbershop (Hillcrest Corner) and Areeb Guru Barber Shop (Pioneer Rd, Kloof) — both appear to be sibling branches of the same Guru family per our research, not independent competitors.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Medellin – The Barber Cartel (medellin.co.za) — live and well-built, but a larger multi-store franchise brand; dropped in favour of Legends as the "one chain" allowance since Legends has an actual shop in Kloof itself.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Serper queries used</w:t>
      </w:r>
      <w:r>
        <w:rPr>
          <w:sz w:val="21"/>
          <w:szCs w:val="21"/>
        </w:rPr>
        <w:t xml:space="preserve"> (google.serper.dev/search, gl:"za"): </w:t>
      </w:r>
      <w:r>
        <w:rPr>
          <w:rFonts w:ascii="Consolas" w:cs="Consolas" w:eastAsia="Consolas" w:hAnsi="Consolas"/>
          <w:sz w:val="21"/>
          <w:szCs w:val="21"/>
        </w:rPr>
        <w:t xml:space="preserve">barbershop Kloof Durban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barbershop Hillcrest Durban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barbershop Gillitts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Deacons Barbershop Hillcrest website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Gentlemans Touch Barbershop website Durban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barbershop website Upper Highway Durban booking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barber Waterfall Kloof Durban own website</w:t>
      </w:r>
      <w:r>
        <w:rPr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21"/>
          <w:szCs w:val="21"/>
        </w:rPr>
        <w:t xml:space="preserve">mens barbershop Kloof Village website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Guru's Barbershop Maytime Kloof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2026-08-16T19:53:32.999Z</dcterms:created>
  <dcterms:modified xsi:type="dcterms:W3CDTF">2026-08-16T19:53:32.999Z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