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socials.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Vawda Plumbing 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Plumber,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063 940 2591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 found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pin plus active Instagram (@vawdacontractors) and Facebook (/vawdacontractors/) —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plumbing — leaks/burst pipes, geysers, bathrooms &amp; renovations, drains, general maintenance. (List taken from the demo's services section, itself labelled "a sample of typical services — the final list &amp; pricing are confirmed by Vawda Plumbing Co.")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No shopfront, no advertising — a 5.0★/48-review reputation built entirely on referrals. The trust is real; it's just invisible to anyone who hasn't already been referred.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Warren Swart Plumbers — Kloof/Hillcrest/Waterfall — warrensplumbers.co.za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ERS Plumbers — Durban North — ersplumbers.co.za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Dudley's Plumbers — Durban North/Umhlanga — dudleysplumbers.co.za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homeowner mid-emergency into a call or WhatsApp message before they call the next plumber in their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emergency trade,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emergency searches happen on a phone, standing in a flooding kitchen.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5.0★/48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Durban-area homeowner with an urgent issue — burst pipe, failed geyser, blocked drain — searching on a phone,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people actually good?"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quality (reviews),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available — demo uses a text wordmark ("Vawda Plumbing") in a bold condensed display font.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Navy blue + safety orange, trade-appropriate condensed type (Anton), an animated self-drawing pipe motif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 us, Services, Our Work gallery, Reviews, Journal teaser, Visit/map) · Journal — "The Pipeline"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plumber site can grow into:</w:t>
      </w:r>
      <w:r>
        <w:rPr>
          <w:sz w:val="21"/>
          <w:szCs w:val="21"/>
        </w:rPr>
        <w:t xml:space="preserve"> No dedicated per-service pages, no dedicated suburb/area pages (a competitor, ERS Plumbers, has these and it helps their local search footprint), no contact/enquiry form as an alternative to phone/WhatsApp.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job photography (current images are disclosed stock) — no separate rate-card line; part of build handoff once Vawda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service/area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found; hosting would be handled as part of The Foundation package.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 — the photos scouted during the build were competitor plumbers' own branded shots and were rejected rather than used without permission.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business email on 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marks them "to be confirmed" rather than guessing.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Service-area business with no fixed premises address — site is built around "greater Durban" coverage rather than a shopfront location.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2026-08-16T19:07:23.040Z</dcterms:created>
  <dcterms:modified xsi:type="dcterms:W3CDTF">2026-08-16T19:07:23.040Z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