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AQ-20260824-QCW</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Queensburgh Car Wash</w:t>
            </w:r>
          </w:p>
          <w:p>
            <w:pPr>
              <w:spacing w:after="20" w:before="0"/>
            </w:pPr>
            <w:r>
              <w:rPr>
                <w:rFonts w:ascii="Calibri" w:cs="Calibri" w:eastAsia="Calibri" w:hAnsi="Calibri"/>
                <w:color w:val="1C1A17"/>
                <w:sz w:val="19"/>
                <w:szCs w:val="19"/>
              </w:rPr>
              <w:t xml:space="preserve">Car wash · 60 Main Rd, Malvern, Queensburgh, 4055</w:t>
            </w:r>
          </w:p>
          <w:p>
            <w:pPr>
              <w:spacing w:after="0" w:before="0"/>
            </w:pPr>
            <w:r>
              <w:rPr>
                <w:rFonts w:ascii="Calibri" w:cs="Calibri" w:eastAsia="Calibri" w:hAnsi="Calibri"/>
                <w:color w:val="6B7280"/>
                <w:sz w:val="19"/>
                <w:szCs w:val="19"/>
              </w:rPr>
              <w:t xml:space="preserve">Tel 081 417 7025</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Queensburgh Car Wash.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one-page site () with click-to-call and WhatsApp as the dominant actions — hero, a floating WhatsApp button, and a footer link, pre-filled with an enquiry message.</w:t>
      </w:r>
    </w:p>
    <w:p>
      <w:pPr>
        <w:pStyle w:val="ListParagraph"/>
        <w:numPr>
          <w:ilvl w:val="0"/>
          <w:numId w:val="2"/>
        </w:numPr>
        <w:spacing w:after="40" w:before="0"/>
      </w:pPr>
      <w:r>
        <w:rPr>
          <w:rFonts w:ascii="Calibri" w:cs="Calibri" w:eastAsia="Calibri" w:hAnsi="Calibri"/>
          <w:color w:val="1C1A17"/>
          <w:sz w:val="19"/>
          <w:szCs w:val="19"/>
        </w:rPr>
        <w:t xml:space="preserve">A wash-options menu (Wash &amp; Go, Full Valet, Engine Wash, Polish &amp; Shine), a 3-step "how it works" (drive in → choose → done), and a generic "while you wait" note — all sample layout, priced "R —" until you confirm real numbers.</w:t>
      </w:r>
    </w:p>
    <w:p>
      <w:pPr>
        <w:pStyle w:val="ListParagraph"/>
        <w:numPr>
          <w:ilvl w:val="0"/>
          <w:numId w:val="2"/>
        </w:numPr>
        <w:spacing w:after="40" w:before="0"/>
      </w:pPr>
      <w:r>
        <w:rPr>
          <w:rFonts w:ascii="Calibri" w:cs="Calibri" w:eastAsia="Calibri" w:hAnsi="Calibri"/>
          <w:color w:val="1C1A17"/>
          <w:sz w:val="19"/>
          <w:szCs w:val="19"/>
        </w:rPr>
        <w:t xml:space="preserve">A dedicated trust band built around your real 4.8★ / 141-review Google rating — your strongest asset, given top billing rather than buried in a corner.</w:t>
      </w:r>
    </w:p>
    <w:p>
      <w:pPr>
        <w:pStyle w:val="ListParagraph"/>
        <w:numPr>
          <w:ilvl w:val="0"/>
          <w:numId w:val="2"/>
        </w:numPr>
        <w:spacing w:after="40" w:before="0"/>
      </w:pPr>
      <w:r>
        <w:rPr>
          <w:rFonts w:ascii="Calibri" w:cs="Calibri" w:eastAsia="Calibri" w:hAnsi="Calibri"/>
          <w:color w:val="1C1A17"/>
          <w:sz w:val="19"/>
          <w:szCs w:val="19"/>
        </w:rPr>
        <w:t xml:space="preserve">An embedded Google Map and "Navigate" link for your Main Road, Malvern premises.</w:t>
      </w:r>
    </w:p>
    <w:p>
      <w:pPr>
        <w:pStyle w:val="ListParagraph"/>
        <w:numPr>
          <w:ilvl w:val="0"/>
          <w:numId w:val="2"/>
        </w:numPr>
        <w:spacing w:after="40" w:before="0"/>
      </w:pPr>
      <w:r>
        <w:rPr>
          <w:rFonts w:ascii="Calibri" w:cs="Calibri" w:eastAsia="Calibri" w:hAnsi="Calibri"/>
          <w:color w:val="1C1A17"/>
          <w:sz w:val="19"/>
          <w:szCs w:val="19"/>
        </w:rPr>
        <w:t xml:space="preserve">A simple on-site FAQ chatbot answering the questions people ask most (location, hours, wash options, booking, fallback to WhatsApp).</w:t>
      </w:r>
    </w:p>
    <w:p>
      <w:pPr>
        <w:pStyle w:val="ListParagraph"/>
        <w:numPr>
          <w:ilvl w:val="0"/>
          <w:numId w:val="2"/>
        </w:numPr>
        <w:spacing w:after="40" w:before="0"/>
      </w:pPr>
      <w:r>
        <w:rPr>
          <w:rFonts w:ascii="Calibri" w:cs="Calibri" w:eastAsia="Calibri" w:hAnsi="Calibri"/>
          <w:color w:val="1C1A17"/>
          <w:sz w:val="19"/>
          <w:szCs w:val="19"/>
        </w:rPr>
        <w:t xml:space="preserve">A content journal, "The Wash Bay Journal" () — six Malvern/Queensburgh-specific articles on wash frequency, paint protection from the KZN sun, interior valet basics, engine-bay washing, waterless-wash myths, and prepping a car for sale — plus FAQ schema markup for search visibility.</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built to get you found: big click-to-call + WhatsApp, wash options, Google Maps, real 4.8★/141 rating on display. Live in about a week — the fastest way to stop losing "car wash near me" searches to a rival who's already active on social media.</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wash options, the "how it works" and "while you wait" sections, the Journal, on-page SEO, hosting + domain + deployment,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 so enquiries don't wait on someone free to answer manually.</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SEO Launch — R4,500 once — technical SEO, GBP alignment, indexing and schema, so "car wash Queensburgh" searches actually find you.</w:t>
            </w:r>
          </w:p>
          <w:p>
            <w:pPr>
              <w:pStyle w:val="ListParagraph"/>
              <w:numPr>
                <w:ilvl w:val="0"/>
                <w:numId w:val="2"/>
              </w:numPr>
              <w:spacing w:after="30" w:before="0"/>
            </w:pPr>
            <w:r>
              <w:rPr>
                <w:rFonts w:ascii="Calibri" w:cs="Calibri" w:eastAsia="Calibri" w:hAnsi="Calibri"/>
                <w:color w:val="1C1A17"/>
                <w:sz w:val="18"/>
                <w:szCs w:val="18"/>
              </w:rPr>
              <w:t xml:space="preserve">Weekly specials banner (extra page) — R1,400 — a simple, easy-to-update banner for weekly wash specials, the same kind of promo your social-media-active rival is already running.</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2026-08-24T18:00:05.090Z</dcterms:created>
  <dcterms:modified xsi:type="dcterms:W3CDTF">2026-08-24T18:00:05.090Z</dcterms:modified>
</cp:coreProperties>
</file>

<file path=docProps/custom.xml><?xml version="1.0" encoding="utf-8"?>
<Properties xmlns="http://schemas.openxmlformats.org/officeDocument/2006/custom-properties" xmlns:vt="http://schemas.openxmlformats.org/officeDocument/2006/docPropsVTypes"/>
</file>