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Quote — Suren's Car Upholstery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Client:</w:t>
      </w:r>
      <w:r>
        <w:rPr>
          <w:sz w:val="21"/>
          <w:szCs w:val="21"/>
        </w:rPr>
        <w:t xml:space="preserve"> Suren's Car Upholstery · Car/auto upholstery &amp; trim workshop · 26 Russell St, Pinetown, Durban 3610 </w:t>
      </w:r>
      <w:r>
        <w:rPr>
          <w:b/>
          <w:bCs/>
          <w:sz w:val="21"/>
          <w:szCs w:val="21"/>
        </w:rPr>
        <w:t xml:space="preserve">Contact:</w:t>
      </w:r>
      <w:r>
        <w:rPr>
          <w:sz w:val="21"/>
          <w:szCs w:val="21"/>
        </w:rPr>
        <w:t xml:space="preserve"> 082 699 2844 (phone &amp; WhatsApp) · @surensupholstery (Instagram) · facebook.com/61556402003893 (Facebook)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What you already have</w:t>
      </w:r>
    </w:p>
    <w:p>
      <w:pPr>
        <w:spacing w:after="100"/>
      </w:pPr>
      <w:r>
        <w:rPr>
          <w:sz w:val="21"/>
          <w:szCs w:val="21"/>
        </w:rPr>
        <w:t xml:space="preserve">Arkatype built a speculative concept site to show what's possible before any commitment. It already includes: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one-page site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) with WhatsApp as the dominant action — a floating WhatsApp button, a footer chip, and a chatbot fallback, all pointed at a pre-filled "quote for a car upholstery job"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photo-led hero and "Our Work" gallery (</w:t>
      </w:r>
      <w:r>
        <w:rPr>
          <w:rFonts w:ascii="Consolas" w:cs="Consolas" w:eastAsia="Consolas" w:hAnsi="Consolas"/>
          <w:sz w:val="21"/>
          <w:szCs w:val="21"/>
        </w:rPr>
        <w:t xml:space="preserve">id="work"</w:t>
      </w:r>
      <w:r>
        <w:rPr>
          <w:sz w:val="21"/>
          <w:szCs w:val="21"/>
        </w:rPr>
        <w:t xml:space="preserve">) built around four real, vetted workshop photos — a diamond-stitch leather retrim, a bakkie interior, a personalised embroidered seat, and a golf-cart re-trim.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"How a Quote Works" section that mirrors how the business actually operates: photo → WhatsApp quote → drop-off → collect — no guessing required from a first-time visitor.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services grid (seat re-upholstery, headliners, carpets, convertible/soft-tops, leather repair, boat/bike seats) with a materials note (leather, vinyl or fabric) — all placeholder-priced (</w:t>
      </w:r>
      <w:r>
        <w:rPr>
          <w:rFonts w:ascii="Consolas" w:cs="Consolas" w:eastAsia="Consolas" w:hAnsi="Consolas"/>
          <w:sz w:val="21"/>
          <w:szCs w:val="21"/>
        </w:rPr>
        <w:t xml:space="preserve">R —</w:t>
      </w:r>
      <w:r>
        <w:rPr>
          <w:sz w:val="21"/>
          <w:szCs w:val="21"/>
        </w:rPr>
        <w:t xml:space="preserve">) until real numbers are supplied.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 embedded Google Map and "Navigate" link for the Russell St, Pinetown workshop.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simple on-site FAQ chatbot answering the questions people ask most (location, hours, services, how to get a quote).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content journal, "The Trim Bench" (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— six Pinetown/KZN-specific car-care articles (leather care, KZN sun damage, headliner repair-vs-replace, fabric-vs-leather, kids-and-pets, and what actually affects an upholstery quote), plus FAQ schema markup for search visibility.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credibility section built around your real 4.9★ / 41-review Google rating.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 signature stitched-seam divider motion in the hero — a small, on-brand nod to the trade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layout, fast-loading (no heavy frameworks), basic on-page SEO (title + meta description on both pages) and AutoBodyShop schema markup.</w:t>
      </w:r>
    </w:p>
    <w:p>
      <w:pPr>
        <w:spacing w:after="100"/>
      </w:pPr>
      <w:r>
        <w:rPr>
          <w:sz w:val="21"/>
          <w:szCs w:val="21"/>
        </w:rPr>
        <w:t xml:space="preserve">It's currently </w:t>
      </w:r>
      <w:r>
        <w:rPr>
          <w:rFonts w:ascii="Consolas" w:cs="Consolas" w:eastAsia="Consolas" w:hAnsi="Consolas"/>
          <w:sz w:val="21"/>
          <w:szCs w:val="21"/>
        </w:rPr>
        <w:t xml:space="preserve">noindex</w:t>
      </w:r>
      <w:r>
        <w:rPr>
          <w:sz w:val="21"/>
          <w:szCs w:val="21"/>
        </w:rPr>
        <w:t xml:space="preserve"> (not live, not found by Google) and built on workshop photography pulled and vetted from public sources — see Notes in the needs-assessment for the photo caveat.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Two ways to start — pick the one that fits</w:t>
      </w:r>
    </w:p>
    <w:p>
      <w:pPr>
        <w:spacing w:after="100"/>
      </w:pPr>
      <w:r>
        <w:rPr>
          <w:sz w:val="21"/>
          <w:szCs w:val="21"/>
        </w:rPr>
        <w:t xml:space="preserve">Most owners we meet don't need to decide </w:t>
      </w:r>
      <w:r>
        <w:rPr>
          <w:i/>
          <w:iCs/>
          <w:sz w:val="21"/>
          <w:szCs w:val="21"/>
        </w:rPr>
        <w:t xml:space="preserve">whether</w:t>
      </w:r>
      <w:r>
        <w:rPr>
          <w:sz w:val="21"/>
          <w:szCs w:val="21"/>
        </w:rPr>
        <w:t xml:space="preserve"> to have a site — just </w:t>
      </w:r>
      <w:r>
        <w:rPr>
          <w:i/>
          <w:iCs/>
          <w:sz w:val="21"/>
          <w:szCs w:val="21"/>
        </w:rPr>
        <w:t xml:space="preserve">which</w:t>
      </w:r>
      <w:r>
        <w:rPr>
          <w:sz w:val="21"/>
          <w:szCs w:val="21"/>
        </w:rPr>
        <w:t xml:space="preserve"> version to start with. Both options below are the demo you've already seen; they differ in depth, not quality.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A — The Signpost · R4,500 once-off</w:t>
      </w:r>
    </w:p>
    <w:p>
      <w:pPr>
        <w:spacing w:after="100"/>
      </w:pPr>
      <w:r>
        <w:rPr>
          <w:sz w:val="21"/>
          <w:szCs w:val="21"/>
        </w:rPr>
        <w:t xml:space="preserve">One premium page built to catch quote requests: big WhatsApp + click-to-call, services list, workshop location, Google Maps, lead form. Live in about a week — the fastest way to stop losing "car upholstery Pinetown" searches to marketplace listings.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Business, so a photo sent after hours doesn't sit unanswered.</w:t>
      </w:r>
    </w:p>
    <w:p>
      <w:pPr>
        <w:pStyle w:val="Heading3"/>
        <w:spacing w:after="60" w:before="160"/>
      </w:pPr>
      <w:r>
        <w:rPr>
          <w:b/>
          <w:bCs/>
          <w:color w:val="1C1A17"/>
          <w:sz w:val="22"/>
          <w:szCs w:val="22"/>
        </w:rPr>
        <w:t xml:space="preserve">Option B — The Foundation · R16,500 once-off</w:t>
      </w:r>
    </w:p>
    <w:p>
      <w:pPr>
        <w:spacing w:after="100"/>
      </w:pPr>
      <w:r>
        <w:rPr>
          <w:sz w:val="21"/>
          <w:szCs w:val="21"/>
        </w:rPr>
        <w:t xml:space="preserve">The full demo as seen — Our Work gallery, services and quote-flow sections, the car-care Journal, on-page SEO, hosting + domain + deployment, 2 revision rounds.</w:t>
      </w:r>
    </w:p>
    <w:p>
      <w:pPr>
        <w:spacing w:after="100"/>
      </w:pPr>
      <w:r>
        <w:rPr>
          <w:sz w:val="21"/>
          <w:szCs w:val="21"/>
        </w:rPr>
        <w:t xml:space="preserve">Add-ons that fit (optional, any time):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</w:t>
      </w:r>
      <w:r>
        <w:rPr>
          <w:sz w:val="21"/>
          <w:szCs w:val="21"/>
        </w:rPr>
        <w:t xml:space="preserve"> — auto-replies, FAQ handling and lead capture on WhatsApp Business.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</w:t>
      </w:r>
      <w:r>
        <w:rPr>
          <w:sz w:val="21"/>
          <w:szCs w:val="21"/>
        </w:rPr>
        <w:t xml:space="preserve"> — technical SEO, Google Business Profile, indexing and schema, aimed at "car upholstery Pinetown" / "auto trim Durban" searches currently landing on marketplaces instead of you.</w:t>
      </w:r>
    </w:p>
    <w:p>
      <w:pPr>
        <w:spacing w:after="100"/>
      </w:pPr>
      <w:r>
        <w:rPr>
          <w:sz w:val="21"/>
          <w:szCs w:val="21"/>
        </w:rPr>
        <w:t xml:space="preserve">Both options include a care plan from </w:t>
      </w:r>
      <w:r>
        <w:rPr>
          <w:b/>
          <w:bCs/>
          <w:sz w:val="21"/>
          <w:szCs w:val="21"/>
        </w:rPr>
        <w:t xml:space="preserve">Essential R450 pm</w:t>
      </w:r>
      <w:r>
        <w:rPr>
          <w:sz w:val="21"/>
          <w:szCs w:val="21"/>
        </w:rPr>
        <w:t xml:space="preserve"> (hosting, SSL, backups, uptime, security, 30 min of changes/month). Everything can move from A to B later — nothing is thrown away.</w:t>
      </w:r>
    </w:p>
    <w:p>
      <w:pPr>
        <w:spacing w:after="100"/>
      </w:pPr>
      <w:r>
        <w:rPr>
          <w:i/>
          <w:iCs/>
          <w:sz w:val="21"/>
          <w:szCs w:val="21"/>
        </w:rPr>
        <w:t xml:space="preserve">Sales note (internal): A 28-year trade reputation with a genuinely strong 4.9★/41-review rating and zero digital footprint is a clean "found via marketplace, not via you" pain story — lead with that, and with DialCover as the "hands are on a seat, not a phone" hook.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Our recommendation between the two: The Foundation — R16,500 once-off</w:t>
      </w:r>
    </w:p>
    <w:p>
      <w:pPr>
        <w:spacing w:after="100"/>
      </w:pPr>
      <w:r>
        <w:rPr>
          <w:sz w:val="21"/>
          <w:szCs w:val="21"/>
        </w:rPr>
        <w:t xml:space="preserve">Your pain point is specific: 28 years trimming cars in Pinetown, a genuinely strong 4.9★/41-review Google rating, and still no website — which means car-upholstery searches currently go straight to marketplaces (Gumtree, Snupit) or to the three competitor trim shops already online (see </w:t>
      </w:r>
      <w:r>
        <w:rPr>
          <w:rFonts w:ascii="Consolas" w:cs="Consolas" w:eastAsia="Consolas" w:hAnsi="Consolas"/>
          <w:sz w:val="21"/>
          <w:szCs w:val="21"/>
        </w:rPr>
        <w:t xml:space="preserve">docs/competitors.md</w:t>
      </w:r>
      <w:r>
        <w:rPr>
          <w:sz w:val="21"/>
          <w:szCs w:val="21"/>
        </w:rPr>
        <w:t xml:space="preserve">), instead of to you. That's exactly what </w:t>
      </w:r>
      <w:r>
        <w:rPr>
          <w:b/>
          <w:bCs/>
          <w:sz w:val="21"/>
          <w:szCs w:val="21"/>
        </w:rPr>
        <w:t xml:space="preserve">The Foundation</w:t>
      </w:r>
      <w:r>
        <w:rPr>
          <w:sz w:val="21"/>
          <w:szCs w:val="21"/>
        </w:rPr>
        <w:t xml:space="preserve"> (≤5 pages, motion, WhatsApp, Maps, basic SEO, hosting + domain handled, 2 revisions) is built for — it takes the demo you've already seen and makes it real: live domain, real workshop photos in place of the vetted stand-ins, hosted and indexed.</w:t>
      </w:r>
    </w:p>
    <w:p>
      <w:pPr>
        <w:spacing w:after="100"/>
      </w:pPr>
      <w:r>
        <w:rPr>
          <w:sz w:val="21"/>
          <w:szCs w:val="21"/>
        </w:rPr>
        <w:t xml:space="preserve">We're not recommending The Structure (R32,000) here — that tier earns its keep on booking systems, multi-practitioner scheduling, or deep content, which a straightforward drop-off trim workshop doesn't need. Foundation matches the job.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Worth adding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DialCover AI call answering — R3,500 setup + R1,650 pm/number.</w:t>
      </w:r>
      <w:r>
        <w:rPr>
          <w:sz w:val="21"/>
          <w:szCs w:val="21"/>
        </w:rPr>
        <w:t xml:space="preserve"> Hands busy stitching or on a sewing machine mean calls get missed — and a missed call is a missed quote request. DialCover catches it, answers, and gets the lead to you without anyone needing to stop mid-job to pick up.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 Launch — R4,500 once.</w:t>
      </w:r>
      <w:r>
        <w:rPr>
          <w:sz w:val="21"/>
          <w:szCs w:val="21"/>
        </w:rPr>
        <w:t xml:space="preserve"> "Car upholstery Pinetown" and "auto trim Durban" are real, live searches — right now they land on marketplace listings and the three competitor sites we found (see </w:t>
      </w:r>
      <w:r>
        <w:rPr>
          <w:rFonts w:ascii="Consolas" w:cs="Consolas" w:eastAsia="Consolas" w:hAnsi="Consolas"/>
          <w:sz w:val="21"/>
          <w:szCs w:val="21"/>
        </w:rPr>
        <w:t xml:space="preserve">docs/competitors.md</w:t>
      </w:r>
      <w:r>
        <w:rPr>
          <w:sz w:val="21"/>
          <w:szCs w:val="21"/>
        </w:rPr>
        <w:t xml:space="preserve">), none of which show real photos, prices, or reviews either. Launch gets the on-page basics right so the site can start competing for those searches.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WhatsApp automation — R6,500 setup (optional).</w:t>
      </w:r>
      <w:r>
        <w:rPr>
          <w:sz w:val="21"/>
          <w:szCs w:val="21"/>
        </w:rPr>
        <w:t xml:space="preserve"> Right now WhatsApp opens to a blank chat you answer manually. Automation adds auto-replies and routing so a photo sent late at night gets an instant "got it, quote coming" instead of silence until morning.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Keeping it alive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Care plan: Essential — R450 pm.</w:t>
      </w:r>
      <w:r>
        <w:rPr>
          <w:sz w:val="21"/>
          <w:szCs w:val="21"/>
        </w:rPr>
        <w:t xml:space="preserve"> Covers updates to services, hours once confirmed, and reviews as they come in. This is a lean trade site (not a content-heavy business), so Essential is enough — upgrade to Professional only if you want us handling monthly content changes for you.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SEO:</w:t>
      </w:r>
      <w:r>
        <w:rPr>
          <w:sz w:val="21"/>
          <w:szCs w:val="21"/>
        </w:rPr>
        <w:t xml:space="preserve"> Launch (above) is the one-time foundation; a monthly Visibility retainer (R4,500 pm, 3-month minimum) is available later if "car upholstery Pinetown" competition heats up — not included in the recommended stack below, since none of the three competitors found are currently investing in that level of SEO either.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Totals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W w:type="dxa" w:w="450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Once-off</w:t>
            </w:r>
          </w:p>
        </w:tc>
        <w:tc>
          <w:tcPr>
            <w:tcW w:type="dxa" w:w="2250"/>
            <w:shd w:fill="EDF2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Monthly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 Foundation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R16,500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DialCover AI call answering (setup + 1 number)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R3,500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R1,650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SEO Launch setup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Care plan — Essential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R450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Recommended stack total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R24,500</w:t>
            </w:r>
          </w:p>
        </w:tc>
        <w:tc>
          <w:tcPr>
            <w:tcW w:type="dxa" w:w="22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R2,100 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sz w:val="21"/>
          <w:szCs w:val="21"/>
        </w:rPr>
        <w:t xml:space="preserve">Optional, not included above: WhatsApp automation setup, R6,500 once-off.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Lean option:</w:t>
      </w:r>
      <w:r>
        <w:rPr>
          <w:sz w:val="21"/>
          <w:szCs w:val="21"/>
        </w:rPr>
        <w:t xml:space="preserve"> The Foundation (R16,500 once-off) + Care Essential (R450 pm) only — gets the site live, indexed, and maintained without the call-answering or SEO spend. Add DialCover once missed calls during workshop hours become a felt problem, and SEO Launch once you're ready to compete for "near me" searches head-on.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Payment terms</w:t>
      </w:r>
    </w:p>
    <w:p>
      <w:pPr>
        <w:spacing w:after="100"/>
      </w:pPr>
      <w:r>
        <w:rPr>
          <w:sz w:val="21"/>
          <w:szCs w:val="21"/>
        </w:rPr>
        <w:t xml:space="preserve">50% deposit, 50% on approval. Monthly plans billed in advance. Prices ex VAT (added only if applicable). Ownership transfers on final payment.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Suren's Car Upholstery · Quote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2026-08-24T18:00:03.620Z</dcterms:created>
  <dcterms:modified xsi:type="dcterms:W3CDTF">2026-08-24T18:00:03.620Z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