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F642A" w14:textId="77777777" w:rsidR="00E605E1" w:rsidRDefault="00E605E1" w:rsidP="00E605E1">
      <w:pPr>
        <w:pStyle w:val="Heading1"/>
      </w:pPr>
      <w:r>
        <w:t>Overview</w:t>
      </w:r>
    </w:p>
    <w:p w14:paraId="00C1C21F" w14:textId="264035A2" w:rsidR="00656A0D" w:rsidRDefault="00E605E1" w:rsidP="00E605E1">
      <w:r>
        <w:t xml:space="preserve">This project is a Blazor </w:t>
      </w:r>
      <w:proofErr w:type="spellStart"/>
      <w:r>
        <w:t>WebAssembly</w:t>
      </w:r>
      <w:proofErr w:type="spellEnd"/>
      <w:r>
        <w:t xml:space="preserve"> application designed to manage information about farmers and their products. It includes functionalities for different user roles (Farmers and Employees) and integrates various modern development practices and tools.</w:t>
      </w:r>
      <w:r w:rsidR="001B4B10">
        <w:br/>
      </w:r>
    </w:p>
    <w:p w14:paraId="4B7D3508" w14:textId="77777777" w:rsidR="001B4B10" w:rsidRDefault="001B4B10" w:rsidP="001B4B10">
      <w:pPr>
        <w:pStyle w:val="Heading1"/>
      </w:pPr>
      <w:r>
        <w:t>Development Environment Setup</w:t>
      </w:r>
    </w:p>
    <w:p w14:paraId="1D684342" w14:textId="77777777" w:rsidR="001B4B10" w:rsidRDefault="001B4B10" w:rsidP="001B4B10">
      <w:pPr>
        <w:pStyle w:val="Heading2"/>
      </w:pPr>
      <w:r>
        <w:t>Prerequisites</w:t>
      </w:r>
    </w:p>
    <w:p w14:paraId="43E8FC2A" w14:textId="037A0BED" w:rsidR="001B4B10" w:rsidRDefault="001B4B10" w:rsidP="001B4B10">
      <w:r>
        <w:t xml:space="preserve">.NET SDK 8.0 or higher: Download and install from </w:t>
      </w:r>
      <w:hyperlink r:id="rId5" w:history="1">
        <w:r w:rsidRPr="001B4B10">
          <w:rPr>
            <w:rStyle w:val="Hyperlink"/>
          </w:rPr>
          <w:t>here</w:t>
        </w:r>
      </w:hyperlink>
      <w:r>
        <w:t>.</w:t>
      </w:r>
    </w:p>
    <w:p w14:paraId="5C1EB225" w14:textId="77777777" w:rsidR="001B4B10" w:rsidRDefault="001B4B10" w:rsidP="001B4B10">
      <w:r>
        <w:t xml:space="preserve">Visual Studio 2022: Ensure you have the Blazor </w:t>
      </w:r>
      <w:proofErr w:type="spellStart"/>
      <w:r>
        <w:t>WebAssembly</w:t>
      </w:r>
      <w:proofErr w:type="spellEnd"/>
      <w:r>
        <w:t xml:space="preserve"> template installed.</w:t>
      </w:r>
    </w:p>
    <w:p w14:paraId="57BB68BB" w14:textId="691964C1" w:rsidR="001B4B10" w:rsidRDefault="001B4B10" w:rsidP="001B4B10">
      <w:r>
        <w:t>Service Based Database: Local Database.</w:t>
      </w:r>
    </w:p>
    <w:p w14:paraId="0D93097A" w14:textId="77777777" w:rsidR="001B4B10" w:rsidRDefault="001B4B10" w:rsidP="001B4B10"/>
    <w:p w14:paraId="0BE5B4FA" w14:textId="77777777" w:rsidR="001B4B10" w:rsidRDefault="001B4B10" w:rsidP="001B4B10">
      <w:pPr>
        <w:pStyle w:val="Heading2"/>
      </w:pPr>
      <w:r>
        <w:t>Steps</w:t>
      </w:r>
    </w:p>
    <w:p w14:paraId="7E9CE30F" w14:textId="4FAA02CF" w:rsidR="001B4B10" w:rsidRPr="00A659AB" w:rsidRDefault="001B4B10" w:rsidP="002C6C4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>Clone the Repository:</w:t>
      </w:r>
      <w:r w:rsidR="002C6C47">
        <w:br/>
      </w:r>
      <w:hyperlink r:id="rId6" w:history="1">
        <w:r w:rsidR="002C6C47" w:rsidRPr="00E91B3C">
          <w:rPr>
            <w:rStyle w:val="Hyperlink"/>
          </w:rPr>
          <w:t>https://github.com/ST10134012/ST10134012-AgriConnect</w:t>
        </w:r>
      </w:hyperlink>
    </w:p>
    <w:p w14:paraId="0BF6BBD5" w14:textId="2C238C17" w:rsidR="00A659AB" w:rsidRDefault="00A659AB" w:rsidP="00A659AB">
      <w:r>
        <w:t xml:space="preserve">Opening from </w:t>
      </w:r>
      <w:proofErr w:type="spellStart"/>
      <w:r>
        <w:t>VCLearn</w:t>
      </w:r>
      <w:proofErr w:type="spellEnd"/>
    </w:p>
    <w:p w14:paraId="318AA602" w14:textId="12638726" w:rsidR="00A659AB" w:rsidRDefault="00A659AB" w:rsidP="00A659AB">
      <w:pPr>
        <w:pStyle w:val="ListParagraph"/>
        <w:numPr>
          <w:ilvl w:val="0"/>
          <w:numId w:val="12"/>
        </w:numPr>
      </w:pPr>
      <w:r>
        <w:t xml:space="preserve">Download the project and </w:t>
      </w:r>
      <w:proofErr w:type="gramStart"/>
      <w:r>
        <w:t>unzip</w:t>
      </w:r>
      <w:proofErr w:type="gramEnd"/>
    </w:p>
    <w:p w14:paraId="5137F8F2" w14:textId="419CEEE8" w:rsidR="00A659AB" w:rsidRDefault="00A659AB" w:rsidP="00A659AB">
      <w:pPr>
        <w:pStyle w:val="ListParagraph"/>
        <w:numPr>
          <w:ilvl w:val="0"/>
          <w:numId w:val="12"/>
        </w:numPr>
      </w:pPr>
      <w:r>
        <w:t>If there is a</w:t>
      </w:r>
      <w:r w:rsidRPr="00A659AB">
        <w:t xml:space="preserve"> 0x80010135 file path too long</w:t>
      </w:r>
      <w:r>
        <w:t xml:space="preserve"> error, shorten the name of the zipped project e.g. </w:t>
      </w:r>
      <w:proofErr w:type="spellStart"/>
      <w:r>
        <w:t>proj</w:t>
      </w:r>
      <w:proofErr w:type="spellEnd"/>
      <w:r>
        <w:t xml:space="preserve"> or agri.</w:t>
      </w:r>
    </w:p>
    <w:p w14:paraId="44834441" w14:textId="7183E36F" w:rsidR="001B4B10" w:rsidRDefault="001B4B10" w:rsidP="001B4B10"/>
    <w:p w14:paraId="68C3D58C" w14:textId="77777777" w:rsidR="001B4B10" w:rsidRDefault="001B4B10" w:rsidP="001B4B10">
      <w:pPr>
        <w:pStyle w:val="Heading1"/>
      </w:pPr>
      <w:r>
        <w:t>Building and Running the Prototype</w:t>
      </w:r>
    </w:p>
    <w:p w14:paraId="5B850254" w14:textId="77777777" w:rsidR="001B4B10" w:rsidRPr="001B4B10" w:rsidRDefault="001B4B10" w:rsidP="001B4B10"/>
    <w:p w14:paraId="3BE4529F" w14:textId="77777777" w:rsidR="001B4B10" w:rsidRDefault="001B4B10" w:rsidP="001B4B10">
      <w:pPr>
        <w:pStyle w:val="Heading2"/>
      </w:pPr>
      <w:r>
        <w:t>Build the Project</w:t>
      </w:r>
    </w:p>
    <w:p w14:paraId="414273C8" w14:textId="71FAD400" w:rsidR="001B4B10" w:rsidRDefault="001B4B10" w:rsidP="001B4B10">
      <w:pPr>
        <w:pStyle w:val="ListParagraph"/>
        <w:numPr>
          <w:ilvl w:val="0"/>
          <w:numId w:val="2"/>
        </w:numPr>
      </w:pPr>
      <w:r>
        <w:t>Open the solution in Visual Studio.</w:t>
      </w:r>
    </w:p>
    <w:p w14:paraId="2D608737" w14:textId="736B121C" w:rsidR="001B4B10" w:rsidRDefault="001B4B10" w:rsidP="001B4B10">
      <w:pPr>
        <w:pStyle w:val="ListParagraph"/>
        <w:numPr>
          <w:ilvl w:val="0"/>
          <w:numId w:val="2"/>
        </w:numPr>
      </w:pPr>
      <w:r>
        <w:t>Restore NuGet packages by right-clicking on the solution and selecting "Restore NuGet Packages".</w:t>
      </w:r>
    </w:p>
    <w:p w14:paraId="382075B0" w14:textId="1BE09C6E" w:rsidR="001B4B10" w:rsidRDefault="001B4B10" w:rsidP="001B4B10">
      <w:pPr>
        <w:pStyle w:val="ListParagraph"/>
        <w:numPr>
          <w:ilvl w:val="0"/>
          <w:numId w:val="2"/>
        </w:numPr>
      </w:pPr>
      <w:r>
        <w:t xml:space="preserve">Build the solution by pressing </w:t>
      </w:r>
      <w:proofErr w:type="spellStart"/>
      <w:r>
        <w:t>Ctrl+Shift+B</w:t>
      </w:r>
      <w:proofErr w:type="spellEnd"/>
      <w:r>
        <w:t>.</w:t>
      </w:r>
    </w:p>
    <w:p w14:paraId="40C5181B" w14:textId="77777777" w:rsidR="001B4B10" w:rsidRDefault="001B4B10" w:rsidP="001B4B10"/>
    <w:p w14:paraId="07FBB8F3" w14:textId="4D6D3CC5" w:rsidR="001B4B10" w:rsidRDefault="001B4B10" w:rsidP="001B4B10">
      <w:pPr>
        <w:pStyle w:val="Heading2"/>
      </w:pPr>
      <w:r>
        <w:t>Setup Database</w:t>
      </w:r>
    </w:p>
    <w:p w14:paraId="2CD2DBDE" w14:textId="552EF02A" w:rsidR="001B4B10" w:rsidRDefault="00E06D60" w:rsidP="001B4B10">
      <w:pPr>
        <w:pStyle w:val="ListParagraph"/>
        <w:numPr>
          <w:ilvl w:val="0"/>
          <w:numId w:val="4"/>
        </w:numPr>
      </w:pPr>
      <w:r>
        <w:t xml:space="preserve">In the solution open </w:t>
      </w:r>
      <w:r w:rsidRPr="00E06D60">
        <w:t>AgriConnect\AgriConnect\AgriConnect.Infrastructure\Migrations\AgriConnect.mdf</w:t>
      </w:r>
      <w:r>
        <w:t>.</w:t>
      </w:r>
    </w:p>
    <w:p w14:paraId="62006C94" w14:textId="546046FD" w:rsidR="00E06D60" w:rsidRDefault="00E06D60" w:rsidP="001B4B10">
      <w:pPr>
        <w:pStyle w:val="ListParagraph"/>
        <w:numPr>
          <w:ilvl w:val="0"/>
          <w:numId w:val="4"/>
        </w:numPr>
      </w:pPr>
      <w:r>
        <w:t xml:space="preserve">In Server Explorer, under Data Connections right-click on </w:t>
      </w:r>
      <w:proofErr w:type="spellStart"/>
      <w:r>
        <w:t>AgriConnect.mdf</w:t>
      </w:r>
      <w:proofErr w:type="spellEnd"/>
      <w:r>
        <w:t xml:space="preserve"> and select Properties.</w:t>
      </w:r>
    </w:p>
    <w:p w14:paraId="14EDCC1D" w14:textId="148B2CE7" w:rsidR="00E06D60" w:rsidRDefault="00E06D60" w:rsidP="001B4B10">
      <w:pPr>
        <w:pStyle w:val="ListParagraph"/>
        <w:numPr>
          <w:ilvl w:val="0"/>
          <w:numId w:val="4"/>
        </w:numPr>
      </w:pPr>
      <w:r>
        <w:t>Copy the Connection String.</w:t>
      </w:r>
    </w:p>
    <w:p w14:paraId="68744DFE" w14:textId="5EDC95E1" w:rsidR="00C239E5" w:rsidRDefault="00E06D60" w:rsidP="00C239E5">
      <w:pPr>
        <w:pStyle w:val="ListParagraph"/>
        <w:numPr>
          <w:ilvl w:val="0"/>
          <w:numId w:val="4"/>
        </w:numPr>
      </w:pPr>
      <w:r>
        <w:t xml:space="preserve">Open </w:t>
      </w:r>
      <w:proofErr w:type="spellStart"/>
      <w:proofErr w:type="gramStart"/>
      <w:r>
        <w:t>apssettings.json</w:t>
      </w:r>
      <w:proofErr w:type="spellEnd"/>
      <w:proofErr w:type="gramEnd"/>
      <w:r>
        <w:t xml:space="preserve"> in </w:t>
      </w:r>
      <w:proofErr w:type="spellStart"/>
      <w:r>
        <w:t>AgriConnect.WebApp</w:t>
      </w:r>
      <w:proofErr w:type="spellEnd"/>
      <w:r>
        <w:t xml:space="preserve"> and update the two connection strings.</w:t>
      </w:r>
    </w:p>
    <w:p w14:paraId="0B1A74B7" w14:textId="1F6E1BCD" w:rsidR="00BD18AA" w:rsidRDefault="00BD18AA" w:rsidP="00C239E5">
      <w:pPr>
        <w:pStyle w:val="ListParagraph"/>
        <w:numPr>
          <w:ilvl w:val="0"/>
          <w:numId w:val="4"/>
        </w:numPr>
      </w:pPr>
      <w:r>
        <w:t xml:space="preserve">If the project is from </w:t>
      </w:r>
      <w:proofErr w:type="spellStart"/>
      <w:r>
        <w:t>Github</w:t>
      </w:r>
      <w:proofErr w:type="spellEnd"/>
      <w:r>
        <w:t xml:space="preserve">, you will have to create a service-based database. </w:t>
      </w:r>
    </w:p>
    <w:p w14:paraId="6D20F533" w14:textId="5A32BB2B" w:rsidR="00BD18AA" w:rsidRDefault="00BD18AA" w:rsidP="00C239E5">
      <w:pPr>
        <w:pStyle w:val="ListParagraph"/>
        <w:numPr>
          <w:ilvl w:val="0"/>
          <w:numId w:val="4"/>
        </w:numPr>
      </w:pPr>
      <w:r>
        <w:t>Add the database in the</w:t>
      </w:r>
      <w:r w:rsidRPr="00BD18AA">
        <w:t xml:space="preserve"> </w:t>
      </w:r>
      <w:proofErr w:type="spellStart"/>
      <w:r w:rsidRPr="00E06D60">
        <w:t>AgriConnect</w:t>
      </w:r>
      <w:proofErr w:type="spellEnd"/>
      <w:r w:rsidRPr="00E06D60">
        <w:t>\</w:t>
      </w:r>
      <w:proofErr w:type="spellStart"/>
      <w:r w:rsidRPr="00E06D60">
        <w:t>AgriConnect</w:t>
      </w:r>
      <w:proofErr w:type="spellEnd"/>
      <w:r w:rsidRPr="00E06D60">
        <w:t>\</w:t>
      </w:r>
      <w:proofErr w:type="spellStart"/>
      <w:r w:rsidRPr="00E06D60">
        <w:t>AgriConnect.Infrastructure</w:t>
      </w:r>
      <w:proofErr w:type="spellEnd"/>
      <w:r w:rsidRPr="00E06D60">
        <w:t>\Migrations</w:t>
      </w:r>
      <w:r>
        <w:t xml:space="preserve"> folder. Right click on Migrations, select Add New Item. Go to Data and select Service Based Database. </w:t>
      </w:r>
    </w:p>
    <w:p w14:paraId="70FA9599" w14:textId="37B34023" w:rsidR="001B4B10" w:rsidRDefault="00BD18AA" w:rsidP="001B4B10">
      <w:pPr>
        <w:pStyle w:val="ListParagraph"/>
        <w:numPr>
          <w:ilvl w:val="0"/>
          <w:numId w:val="4"/>
        </w:numPr>
      </w:pPr>
      <w:r>
        <w:t xml:space="preserve">Name your database </w:t>
      </w:r>
      <w:proofErr w:type="spellStart"/>
      <w:r>
        <w:t>AgriConnect</w:t>
      </w:r>
      <w:proofErr w:type="spellEnd"/>
      <w:r>
        <w:t xml:space="preserve"> then follow Steps 2-4.</w:t>
      </w:r>
    </w:p>
    <w:p w14:paraId="5D634AB4" w14:textId="30514B5B" w:rsidR="00E06D60" w:rsidRDefault="00E06D60" w:rsidP="00E06D60">
      <w:pPr>
        <w:pStyle w:val="Heading2"/>
      </w:pPr>
      <w:r>
        <w:lastRenderedPageBreak/>
        <w:t>Install Dependencies</w:t>
      </w:r>
    </w:p>
    <w:p w14:paraId="491632FF" w14:textId="3B90FBEA" w:rsidR="00E06D60" w:rsidRDefault="00E06D60" w:rsidP="00E06D60">
      <w:pPr>
        <w:pStyle w:val="ListParagraph"/>
        <w:numPr>
          <w:ilvl w:val="0"/>
          <w:numId w:val="6"/>
        </w:numPr>
      </w:pPr>
      <w:r>
        <w:t>Go to Tools then NuGet Package Manager and open the Package Manager Console</w:t>
      </w:r>
    </w:p>
    <w:p w14:paraId="01B344DC" w14:textId="53F666B0" w:rsidR="00531A7D" w:rsidRDefault="00E06D60" w:rsidP="00531A7D">
      <w:pPr>
        <w:pStyle w:val="ListParagraph"/>
        <w:numPr>
          <w:ilvl w:val="0"/>
          <w:numId w:val="6"/>
        </w:numPr>
      </w:pPr>
      <w:r>
        <w:t>Enter the following commands: ‘</w:t>
      </w:r>
      <w:r w:rsidRPr="00531A7D">
        <w:rPr>
          <w:b/>
          <w:bCs/>
          <w:i/>
          <w:iCs/>
        </w:rPr>
        <w:t>dotnet restore</w:t>
      </w:r>
      <w:r>
        <w:t>’ then ‘</w:t>
      </w:r>
      <w:r w:rsidRPr="00531A7D">
        <w:rPr>
          <w:b/>
          <w:bCs/>
          <w:i/>
          <w:iCs/>
        </w:rPr>
        <w:t xml:space="preserve">Add-Migration </w:t>
      </w:r>
      <w:proofErr w:type="spellStart"/>
      <w:r w:rsidRPr="00531A7D">
        <w:rPr>
          <w:b/>
          <w:bCs/>
          <w:i/>
          <w:iCs/>
        </w:rPr>
        <w:t>InitialCreate</w:t>
      </w:r>
      <w:proofErr w:type="spellEnd"/>
      <w:r>
        <w:t>’ then ‘</w:t>
      </w:r>
      <w:r w:rsidRPr="00531A7D">
        <w:rPr>
          <w:b/>
          <w:bCs/>
          <w:i/>
          <w:iCs/>
        </w:rPr>
        <w:t xml:space="preserve">Update-Database -Context </w:t>
      </w:r>
      <w:proofErr w:type="spellStart"/>
      <w:r w:rsidRPr="00531A7D">
        <w:rPr>
          <w:b/>
          <w:bCs/>
          <w:i/>
          <w:iCs/>
        </w:rPr>
        <w:t>ApplicationDbContext</w:t>
      </w:r>
      <w:proofErr w:type="spellEnd"/>
      <w:r>
        <w:t>’</w:t>
      </w:r>
      <w:r w:rsidR="00531A7D">
        <w:t xml:space="preserve"> </w:t>
      </w:r>
      <w:r>
        <w:t>then</w:t>
      </w:r>
      <w:r w:rsidR="00531A7D">
        <w:t xml:space="preserve"> ‘</w:t>
      </w:r>
      <w:r w:rsidRPr="00531A7D">
        <w:rPr>
          <w:b/>
          <w:bCs/>
          <w:i/>
          <w:iCs/>
        </w:rPr>
        <w:t xml:space="preserve">Update-Database -Context </w:t>
      </w:r>
      <w:proofErr w:type="spellStart"/>
      <w:r w:rsidRPr="00531A7D">
        <w:rPr>
          <w:b/>
          <w:bCs/>
          <w:i/>
          <w:iCs/>
        </w:rPr>
        <w:t>AuthenticationDbContext</w:t>
      </w:r>
      <w:proofErr w:type="spellEnd"/>
      <w:r w:rsidR="00531A7D">
        <w:t>’.</w:t>
      </w:r>
    </w:p>
    <w:p w14:paraId="3AA46EF7" w14:textId="18576F3F" w:rsidR="00531A7D" w:rsidRPr="00E06D60" w:rsidRDefault="00531A7D" w:rsidP="00531A7D">
      <w:pPr>
        <w:pStyle w:val="ListParagraph"/>
        <w:numPr>
          <w:ilvl w:val="0"/>
          <w:numId w:val="6"/>
        </w:numPr>
      </w:pPr>
      <w:r>
        <w:t>Rebuild the project.</w:t>
      </w:r>
    </w:p>
    <w:p w14:paraId="6262B529" w14:textId="77777777" w:rsidR="001B4B10" w:rsidRDefault="001B4B10" w:rsidP="001B4B10">
      <w:pPr>
        <w:pStyle w:val="Heading2"/>
      </w:pPr>
      <w:r>
        <w:t>Run the Project</w:t>
      </w:r>
    </w:p>
    <w:p w14:paraId="7FCCC161" w14:textId="796E5C6C" w:rsidR="001B4B10" w:rsidRDefault="001B4B10" w:rsidP="001B4B10">
      <w:pPr>
        <w:pStyle w:val="ListParagraph"/>
        <w:numPr>
          <w:ilvl w:val="0"/>
          <w:numId w:val="3"/>
        </w:numPr>
      </w:pPr>
      <w:r>
        <w:t xml:space="preserve">Set the </w:t>
      </w:r>
      <w:proofErr w:type="spellStart"/>
      <w:r>
        <w:t>AgriConnect.WebApp</w:t>
      </w:r>
      <w:proofErr w:type="spellEnd"/>
      <w:r>
        <w:t xml:space="preserve"> project as the startup project.</w:t>
      </w:r>
    </w:p>
    <w:p w14:paraId="0575EFA9" w14:textId="7A2D87BA" w:rsidR="001B4B10" w:rsidRDefault="001B4B10" w:rsidP="001B4B10">
      <w:pPr>
        <w:pStyle w:val="ListParagraph"/>
        <w:numPr>
          <w:ilvl w:val="0"/>
          <w:numId w:val="3"/>
        </w:numPr>
      </w:pPr>
      <w:r>
        <w:t>Run the application by pressing F5 or clicking the "Run" button.</w:t>
      </w:r>
    </w:p>
    <w:p w14:paraId="3659197C" w14:textId="77777777" w:rsidR="00531A7D" w:rsidRDefault="00531A7D" w:rsidP="00531A7D"/>
    <w:p w14:paraId="3A7936E4" w14:textId="77777777" w:rsidR="00401377" w:rsidRDefault="00401377" w:rsidP="00401377">
      <w:pPr>
        <w:pStyle w:val="Heading1"/>
        <w:rPr>
          <w:rFonts w:ascii="Times New Roman" w:hAnsi="Times New Roman"/>
        </w:rPr>
      </w:pPr>
      <w:r>
        <w:t>System Functionalities</w:t>
      </w:r>
    </w:p>
    <w:p w14:paraId="573BA4EA" w14:textId="77777777" w:rsidR="00401377" w:rsidRDefault="00401377" w:rsidP="00401377">
      <w:pPr>
        <w:pStyle w:val="Heading2"/>
      </w:pPr>
      <w:r>
        <w:t>Farmers</w:t>
      </w:r>
    </w:p>
    <w:p w14:paraId="263287EA" w14:textId="77777777" w:rsidR="00401377" w:rsidRPr="00401377" w:rsidRDefault="00401377" w:rsidP="00401377">
      <w:pPr>
        <w:pStyle w:val="NormalWeb"/>
        <w:numPr>
          <w:ilvl w:val="0"/>
          <w:numId w:val="13"/>
        </w:numPr>
        <w:rPr>
          <w:rFonts w:ascii="Arial" w:hAnsi="Arial" w:cs="Arial"/>
        </w:rPr>
      </w:pPr>
      <w:r w:rsidRPr="00401377">
        <w:rPr>
          <w:rStyle w:val="Strong"/>
          <w:rFonts w:ascii="Arial" w:eastAsiaTheme="majorEastAsia" w:hAnsi="Arial" w:cs="Arial"/>
        </w:rPr>
        <w:t>Register and Login</w:t>
      </w:r>
      <w:r w:rsidRPr="00401377">
        <w:rPr>
          <w:rFonts w:ascii="Arial" w:hAnsi="Arial" w:cs="Arial"/>
        </w:rPr>
        <w:t>:</w:t>
      </w:r>
    </w:p>
    <w:p w14:paraId="7B94ECDA" w14:textId="4BDD5498" w:rsidR="00401377" w:rsidRDefault="00401377" w:rsidP="00401377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Registration</w:t>
      </w:r>
      <w:r>
        <w:t xml:space="preserve">: Farmers can sign up by providing essential details such as name, </w:t>
      </w:r>
      <w:r>
        <w:t>email</w:t>
      </w:r>
      <w:r>
        <w:t xml:space="preserve"> address, and a secure password.</w:t>
      </w:r>
    </w:p>
    <w:p w14:paraId="1B4F6707" w14:textId="1F7839F7" w:rsidR="00401377" w:rsidRDefault="00401377" w:rsidP="00401377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Login</w:t>
      </w:r>
      <w:r>
        <w:t>: Farmers can log in using their email and password.</w:t>
      </w:r>
    </w:p>
    <w:p w14:paraId="50302686" w14:textId="6B0CD5C0" w:rsidR="00401377" w:rsidRDefault="00401377" w:rsidP="00401377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Remember me</w:t>
      </w:r>
      <w:r>
        <w:t xml:space="preserve">: Options for </w:t>
      </w:r>
      <w:r>
        <w:t>login details to be saved so details are auto populated for next log in</w:t>
      </w:r>
      <w:r>
        <w:t>.</w:t>
      </w:r>
    </w:p>
    <w:p w14:paraId="34A3335C" w14:textId="77777777" w:rsidR="00401377" w:rsidRPr="00401377" w:rsidRDefault="00401377" w:rsidP="00401377">
      <w:pPr>
        <w:pStyle w:val="NormalWeb"/>
        <w:numPr>
          <w:ilvl w:val="0"/>
          <w:numId w:val="13"/>
        </w:numPr>
        <w:rPr>
          <w:rFonts w:ascii="Arial" w:hAnsi="Arial" w:cs="Arial"/>
        </w:rPr>
      </w:pPr>
      <w:r w:rsidRPr="00401377">
        <w:rPr>
          <w:rStyle w:val="Strong"/>
          <w:rFonts w:ascii="Arial" w:eastAsiaTheme="majorEastAsia" w:hAnsi="Arial" w:cs="Arial"/>
        </w:rPr>
        <w:t>Add Products</w:t>
      </w:r>
      <w:r w:rsidRPr="00401377">
        <w:rPr>
          <w:rFonts w:ascii="Arial" w:hAnsi="Arial" w:cs="Arial"/>
        </w:rPr>
        <w:t>:</w:t>
      </w:r>
    </w:p>
    <w:p w14:paraId="203A2257" w14:textId="770E15EC" w:rsidR="00401377" w:rsidRDefault="00401377" w:rsidP="00401377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Product Details</w:t>
      </w:r>
      <w:r>
        <w:t>: Farmers can add new products with fields such as name, category (e.g., vegetables, fruits, grains)</w:t>
      </w:r>
      <w:r>
        <w:t xml:space="preserve"> and</w:t>
      </w:r>
      <w:r>
        <w:t xml:space="preserve"> production date</w:t>
      </w:r>
      <w:r>
        <w:t>.</w:t>
      </w:r>
    </w:p>
    <w:p w14:paraId="71442251" w14:textId="77777777" w:rsidR="00401377" w:rsidRPr="00401377" w:rsidRDefault="00401377" w:rsidP="00401377">
      <w:pPr>
        <w:pStyle w:val="NormalWeb"/>
        <w:numPr>
          <w:ilvl w:val="0"/>
          <w:numId w:val="13"/>
        </w:numPr>
        <w:rPr>
          <w:rFonts w:ascii="Arial" w:hAnsi="Arial" w:cs="Arial"/>
        </w:rPr>
      </w:pPr>
      <w:r w:rsidRPr="00401377">
        <w:rPr>
          <w:rStyle w:val="Strong"/>
          <w:rFonts w:ascii="Arial" w:eastAsiaTheme="majorEastAsia" w:hAnsi="Arial" w:cs="Arial"/>
        </w:rPr>
        <w:t>View Products</w:t>
      </w:r>
      <w:r w:rsidRPr="00401377">
        <w:rPr>
          <w:rFonts w:ascii="Arial" w:hAnsi="Arial" w:cs="Arial"/>
        </w:rPr>
        <w:t>:</w:t>
      </w:r>
    </w:p>
    <w:p w14:paraId="5DE57EE6" w14:textId="77777777" w:rsidR="00401377" w:rsidRDefault="00401377" w:rsidP="00401377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List View</w:t>
      </w:r>
      <w:r>
        <w:t>: Farmers can view a list of all their products.</w:t>
      </w:r>
    </w:p>
    <w:p w14:paraId="4592CB31" w14:textId="726C0049" w:rsidR="00401377" w:rsidRDefault="00401377" w:rsidP="00401377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Sorting and Filtering</w:t>
      </w:r>
      <w:r>
        <w:t>: Ability to sort products by date, category, and other criteria</w:t>
      </w:r>
      <w:r>
        <w:t>.</w:t>
      </w:r>
    </w:p>
    <w:p w14:paraId="6BAD23B3" w14:textId="77777777" w:rsidR="00401377" w:rsidRDefault="00401377" w:rsidP="00401377">
      <w:pPr>
        <w:pStyle w:val="Heading2"/>
        <w:rPr>
          <w:rFonts w:ascii="Times New Roman" w:hAnsi="Times New Roman"/>
        </w:rPr>
      </w:pPr>
      <w:r>
        <w:t>Employees</w:t>
      </w:r>
    </w:p>
    <w:p w14:paraId="6C3F83EF" w14:textId="77777777" w:rsidR="00401377" w:rsidRPr="00401377" w:rsidRDefault="00401377" w:rsidP="00401377">
      <w:pPr>
        <w:pStyle w:val="NormalWeb"/>
        <w:numPr>
          <w:ilvl w:val="0"/>
          <w:numId w:val="14"/>
        </w:numPr>
        <w:rPr>
          <w:rFonts w:ascii="Arial" w:hAnsi="Arial" w:cs="Arial"/>
        </w:rPr>
      </w:pPr>
      <w:r w:rsidRPr="00401377">
        <w:rPr>
          <w:rStyle w:val="Strong"/>
          <w:rFonts w:ascii="Arial" w:eastAsiaTheme="majorEastAsia" w:hAnsi="Arial" w:cs="Arial"/>
        </w:rPr>
        <w:t>Register and Login</w:t>
      </w:r>
      <w:r w:rsidRPr="00401377">
        <w:rPr>
          <w:rFonts w:ascii="Arial" w:hAnsi="Arial" w:cs="Arial"/>
        </w:rPr>
        <w:t>:</w:t>
      </w:r>
    </w:p>
    <w:p w14:paraId="5BB5560B" w14:textId="7D4AE6EE" w:rsidR="00401377" w:rsidRDefault="00401377" w:rsidP="00401377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Registration</w:t>
      </w:r>
      <w:r>
        <w:t xml:space="preserve">: Employees can sign up by providing necessary details such as name, </w:t>
      </w:r>
      <w:r>
        <w:t>email address</w:t>
      </w:r>
      <w:r>
        <w:t>, and a secure password.</w:t>
      </w:r>
    </w:p>
    <w:p w14:paraId="56B2C554" w14:textId="3CB532E4" w:rsidR="00401377" w:rsidRDefault="00401377" w:rsidP="00401377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Login</w:t>
      </w:r>
      <w:r>
        <w:t>: Employees can log in using their email and password.</w:t>
      </w:r>
    </w:p>
    <w:p w14:paraId="34BEDF42" w14:textId="77777777" w:rsidR="00401377" w:rsidRDefault="00401377" w:rsidP="00401377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Remember me</w:t>
      </w:r>
      <w:r>
        <w:t>: Options for login details to be saved so details are auto populated for next log in.</w:t>
      </w:r>
    </w:p>
    <w:p w14:paraId="752B750E" w14:textId="77777777" w:rsidR="00401377" w:rsidRPr="00401377" w:rsidRDefault="00401377" w:rsidP="00401377">
      <w:pPr>
        <w:pStyle w:val="NormalWeb"/>
        <w:numPr>
          <w:ilvl w:val="0"/>
          <w:numId w:val="14"/>
        </w:numPr>
        <w:rPr>
          <w:rFonts w:ascii="Arial" w:hAnsi="Arial" w:cs="Arial"/>
        </w:rPr>
      </w:pPr>
      <w:r w:rsidRPr="00401377">
        <w:rPr>
          <w:rStyle w:val="Strong"/>
          <w:rFonts w:ascii="Arial" w:eastAsiaTheme="majorEastAsia" w:hAnsi="Arial" w:cs="Arial"/>
        </w:rPr>
        <w:t>Add Farmer Profiles</w:t>
      </w:r>
      <w:r w:rsidRPr="00401377">
        <w:rPr>
          <w:rFonts w:ascii="Arial" w:hAnsi="Arial" w:cs="Arial"/>
        </w:rPr>
        <w:t>:</w:t>
      </w:r>
    </w:p>
    <w:p w14:paraId="1F368550" w14:textId="2EB19521" w:rsidR="00401377" w:rsidRDefault="00401377" w:rsidP="00401377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Farmer Details</w:t>
      </w:r>
      <w:r>
        <w:t xml:space="preserve">: Employees can add new farmers by entering essential details such as name, </w:t>
      </w:r>
      <w:r>
        <w:t>email address and password.</w:t>
      </w:r>
    </w:p>
    <w:p w14:paraId="1094C02A" w14:textId="77777777" w:rsidR="00401377" w:rsidRPr="00401377" w:rsidRDefault="00401377" w:rsidP="00401377">
      <w:pPr>
        <w:pStyle w:val="NormalWeb"/>
        <w:numPr>
          <w:ilvl w:val="0"/>
          <w:numId w:val="14"/>
        </w:numPr>
        <w:rPr>
          <w:rFonts w:ascii="Arial" w:hAnsi="Arial" w:cs="Arial"/>
        </w:rPr>
      </w:pPr>
      <w:r w:rsidRPr="00401377">
        <w:rPr>
          <w:rStyle w:val="Strong"/>
          <w:rFonts w:ascii="Arial" w:eastAsiaTheme="majorEastAsia" w:hAnsi="Arial" w:cs="Arial"/>
        </w:rPr>
        <w:t>View and Filter Products</w:t>
      </w:r>
      <w:r w:rsidRPr="00401377">
        <w:rPr>
          <w:rFonts w:ascii="Arial" w:hAnsi="Arial" w:cs="Arial"/>
        </w:rPr>
        <w:t>:</w:t>
      </w:r>
    </w:p>
    <w:p w14:paraId="359CCBFF" w14:textId="77777777" w:rsidR="00401377" w:rsidRDefault="00401377" w:rsidP="00401377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Comprehensive Product List</w:t>
      </w:r>
      <w:r>
        <w:t>: Employees can view a comprehensive list of all products from all farmers.</w:t>
      </w:r>
    </w:p>
    <w:p w14:paraId="5B4ACD14" w14:textId="19D208C7" w:rsidR="00401377" w:rsidRDefault="00401377" w:rsidP="00401377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Filtering Options</w:t>
      </w:r>
      <w:r>
        <w:t>: Employees can filter products based on criteria such as date range, category, and farmer name.</w:t>
      </w:r>
    </w:p>
    <w:p w14:paraId="0F97E560" w14:textId="77777777" w:rsidR="00401377" w:rsidRDefault="00401377" w:rsidP="00401377">
      <w:pPr>
        <w:spacing w:before="100" w:beforeAutospacing="1" w:after="100" w:afterAutospacing="1" w:line="240" w:lineRule="auto"/>
        <w:rPr>
          <w:rStyle w:val="Strong"/>
        </w:rPr>
      </w:pPr>
    </w:p>
    <w:p w14:paraId="72BACBD3" w14:textId="77777777" w:rsidR="007E2A76" w:rsidRDefault="007E2A76" w:rsidP="00401377">
      <w:pPr>
        <w:spacing w:before="100" w:beforeAutospacing="1" w:after="100" w:afterAutospacing="1" w:line="240" w:lineRule="auto"/>
        <w:rPr>
          <w:rStyle w:val="Strong"/>
        </w:rPr>
      </w:pPr>
    </w:p>
    <w:p w14:paraId="5A46071F" w14:textId="77777777" w:rsidR="00401377" w:rsidRDefault="00401377" w:rsidP="00401377">
      <w:pPr>
        <w:pStyle w:val="Heading1"/>
      </w:pPr>
      <w:r>
        <w:lastRenderedPageBreak/>
        <w:t>User Roles</w:t>
      </w:r>
    </w:p>
    <w:p w14:paraId="1090A799" w14:textId="77777777" w:rsidR="00401377" w:rsidRPr="00401377" w:rsidRDefault="00401377" w:rsidP="00401377"/>
    <w:p w14:paraId="56A2F6A9" w14:textId="5B8695F9" w:rsidR="00401377" w:rsidRDefault="00401377" w:rsidP="00401377">
      <w:pPr>
        <w:pStyle w:val="Heading2"/>
      </w:pPr>
      <w:r>
        <w:t>Farmer:</w:t>
      </w:r>
    </w:p>
    <w:p w14:paraId="44DD8936" w14:textId="77777777" w:rsidR="00401377" w:rsidRDefault="00401377" w:rsidP="00401377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</w:pPr>
      <w:r>
        <w:t>Add Products: Ability to add new products to their profile.</w:t>
      </w:r>
    </w:p>
    <w:p w14:paraId="01E5B1F7" w14:textId="77777777" w:rsidR="00401377" w:rsidRDefault="00401377" w:rsidP="00401377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</w:pPr>
      <w:r>
        <w:t>View Products: Can view and manage their own product listings.</w:t>
      </w:r>
    </w:p>
    <w:p w14:paraId="7CAF5E4C" w14:textId="154D8444" w:rsidR="00401377" w:rsidRDefault="00401377" w:rsidP="00401377">
      <w:pPr>
        <w:pStyle w:val="Heading2"/>
      </w:pPr>
      <w:r>
        <w:t>Employee:</w:t>
      </w:r>
    </w:p>
    <w:p w14:paraId="6EC17EB8" w14:textId="77777777" w:rsidR="00401377" w:rsidRDefault="00401377" w:rsidP="00401377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</w:pPr>
      <w:r>
        <w:t>Add Farmer Profiles: Can add new farmer profiles with all necessary details.</w:t>
      </w:r>
    </w:p>
    <w:p w14:paraId="10275574" w14:textId="77777777" w:rsidR="00401377" w:rsidRDefault="00401377" w:rsidP="00401377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</w:pPr>
      <w:r>
        <w:t>View All Products: Can view products from all farmers.</w:t>
      </w:r>
    </w:p>
    <w:p w14:paraId="754B02A9" w14:textId="5005F950" w:rsidR="00401377" w:rsidRDefault="00401377" w:rsidP="00401377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</w:pPr>
      <w:r>
        <w:t>Filter and Search Products: Can use various filters to search for specific products based on criteria.</w:t>
      </w:r>
    </w:p>
    <w:p w14:paraId="5A7DA3D0" w14:textId="77777777" w:rsidR="00401377" w:rsidRDefault="00401377" w:rsidP="00401377">
      <w:pPr>
        <w:pStyle w:val="Heading1"/>
      </w:pPr>
      <w:r>
        <w:t>Technologies Used</w:t>
      </w:r>
    </w:p>
    <w:p w14:paraId="70778EB2" w14:textId="05F533BB" w:rsidR="00401377" w:rsidRDefault="00401377" w:rsidP="00401377">
      <w:pPr>
        <w:pStyle w:val="Heading2"/>
      </w:pPr>
      <w:r>
        <w:t xml:space="preserve">Blazor </w:t>
      </w:r>
      <w:proofErr w:type="spellStart"/>
      <w:r>
        <w:t>WebAssembly</w:t>
      </w:r>
      <w:proofErr w:type="spellEnd"/>
      <w:r>
        <w:t>:</w:t>
      </w:r>
    </w:p>
    <w:p w14:paraId="35AA390D" w14:textId="77777777" w:rsidR="00401377" w:rsidRDefault="00401377" w:rsidP="00401377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</w:pPr>
      <w:r>
        <w:t>Interactive UIs: Provides a responsive and dynamic user interface for both farmers and employees.</w:t>
      </w:r>
    </w:p>
    <w:p w14:paraId="5E5B8143" w14:textId="77777777" w:rsidR="00401377" w:rsidRDefault="00401377" w:rsidP="00401377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</w:pPr>
      <w:r>
        <w:t>Single Page Application (SPA): Ensures a seamless user experience without full page reloads.</w:t>
      </w:r>
    </w:p>
    <w:p w14:paraId="3BAAEF60" w14:textId="61FF5BEB" w:rsidR="00401377" w:rsidRDefault="00401377" w:rsidP="00401377">
      <w:pPr>
        <w:pStyle w:val="Heading2"/>
      </w:pPr>
      <w:r>
        <w:t>Entity Framework Core:</w:t>
      </w:r>
    </w:p>
    <w:p w14:paraId="27AE02AE" w14:textId="77777777" w:rsidR="00401377" w:rsidRDefault="00401377" w:rsidP="00401377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</w:pPr>
      <w:r>
        <w:t>Database Interactions: Manages database operations such as CRUD (Create, Read, Update, Delete) seamlessly.</w:t>
      </w:r>
    </w:p>
    <w:p w14:paraId="59A987A7" w14:textId="77777777" w:rsidR="00401377" w:rsidRDefault="00401377" w:rsidP="00401377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</w:pPr>
      <w:r>
        <w:t>Migrations: Handles database schema changes through migrations.</w:t>
      </w:r>
    </w:p>
    <w:p w14:paraId="62D0FEE4" w14:textId="4226FF99" w:rsidR="00401377" w:rsidRDefault="00401377" w:rsidP="00401377">
      <w:pPr>
        <w:pStyle w:val="Heading2"/>
      </w:pPr>
      <w:r>
        <w:t>Service-Based Database:</w:t>
      </w:r>
    </w:p>
    <w:p w14:paraId="06CF61E6" w14:textId="77777777" w:rsidR="00401377" w:rsidRDefault="00401377" w:rsidP="00401377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</w:pPr>
      <w:r>
        <w:t>Relational Data Storage: Uses a relational database to store farmer profiles, products, and other related data.</w:t>
      </w:r>
    </w:p>
    <w:p w14:paraId="5CEB6BB3" w14:textId="77777777" w:rsidR="00401377" w:rsidRDefault="00401377" w:rsidP="00401377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</w:pPr>
      <w:r>
        <w:t>Scalability: Supports scalable data storage solutions to handle growing data.</w:t>
      </w:r>
    </w:p>
    <w:p w14:paraId="77E967CB" w14:textId="2D44BC6F" w:rsidR="00401377" w:rsidRDefault="00401377" w:rsidP="00401377">
      <w:pPr>
        <w:pStyle w:val="Heading2"/>
      </w:pPr>
      <w:r>
        <w:t>Caching:</w:t>
      </w:r>
    </w:p>
    <w:p w14:paraId="503FDDB1" w14:textId="77777777" w:rsidR="00401377" w:rsidRDefault="00401377" w:rsidP="009D7BC8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>
        <w:t>Performance Improvement: Reduces database calls by caching frequently accessed data.</w:t>
      </w:r>
    </w:p>
    <w:p w14:paraId="3D28AE63" w14:textId="77777777" w:rsidR="00401377" w:rsidRDefault="00401377" w:rsidP="009D7BC8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>
        <w:t>Cache Invalidation: Ensures cache is updated or invalidated when underlying data changes.</w:t>
      </w:r>
    </w:p>
    <w:p w14:paraId="6CBDE27C" w14:textId="71FE4E7F" w:rsidR="00401377" w:rsidRDefault="00401377" w:rsidP="009D7BC8">
      <w:pPr>
        <w:pStyle w:val="Heading2"/>
      </w:pPr>
      <w:r>
        <w:t>Dependency Injection:</w:t>
      </w:r>
    </w:p>
    <w:p w14:paraId="4BA6977F" w14:textId="77777777" w:rsidR="00401377" w:rsidRDefault="00401377" w:rsidP="009D7BC8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</w:pPr>
      <w:r>
        <w:t>Manage Dependencies: Helps manage and inject dependencies across the application to ensure modularity and testability.</w:t>
      </w:r>
    </w:p>
    <w:p w14:paraId="3EAB0686" w14:textId="26DCC3DF" w:rsidR="00401377" w:rsidRDefault="00401377" w:rsidP="009D7BC8">
      <w:pPr>
        <w:pStyle w:val="Heading2"/>
      </w:pPr>
      <w:r>
        <w:lastRenderedPageBreak/>
        <w:t>MediatR:</w:t>
      </w:r>
    </w:p>
    <w:p w14:paraId="42262B5B" w14:textId="77777777" w:rsidR="00401377" w:rsidRDefault="00401377" w:rsidP="009D7BC8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</w:pPr>
      <w:r>
        <w:t>Command and Query Handling: Manages commands, queries, and events for better separation of concerns and maintainability.</w:t>
      </w:r>
    </w:p>
    <w:p w14:paraId="138008A7" w14:textId="722FF578" w:rsidR="00401377" w:rsidRDefault="00401377" w:rsidP="009D7BC8">
      <w:pPr>
        <w:pStyle w:val="Heading2"/>
      </w:pPr>
      <w:r>
        <w:t>Repositories:</w:t>
      </w:r>
    </w:p>
    <w:p w14:paraId="31D8BA59" w14:textId="77777777" w:rsidR="00401377" w:rsidRDefault="00401377" w:rsidP="009D7BC8">
      <w:pPr>
        <w:pStyle w:val="ListParagraph"/>
        <w:numPr>
          <w:ilvl w:val="0"/>
          <w:numId w:val="21"/>
        </w:numPr>
      </w:pPr>
      <w:r>
        <w:t>Data Access Abstraction: Abstracts the data access logic, making the codebase cleaner and more maintainable.</w:t>
      </w:r>
    </w:p>
    <w:p w14:paraId="3E13C79C" w14:textId="29594774" w:rsidR="00401377" w:rsidRDefault="00401377" w:rsidP="009D7BC8">
      <w:pPr>
        <w:pStyle w:val="Heading2"/>
      </w:pPr>
      <w:r>
        <w:t>Exception Handling:</w:t>
      </w:r>
    </w:p>
    <w:p w14:paraId="17DD7FD2" w14:textId="77777777" w:rsidR="00401377" w:rsidRDefault="00401377" w:rsidP="009D7BC8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</w:pPr>
      <w:r>
        <w:t>Graceful Error Handling: Catches and manages exceptions to prevent system crashes and data corruption.</w:t>
      </w:r>
    </w:p>
    <w:p w14:paraId="776C7A7B" w14:textId="277D4E18" w:rsidR="00401377" w:rsidRDefault="00401377" w:rsidP="009D7BC8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</w:pPr>
      <w:r>
        <w:t>User-Friendly Messages: Provides meaningful error messages to users.</w:t>
      </w:r>
    </w:p>
    <w:p w14:paraId="1F6CB53E" w14:textId="77777777" w:rsidR="009D7BC8" w:rsidRDefault="009D7BC8" w:rsidP="009D7BC8">
      <w:pPr>
        <w:pStyle w:val="ListParagraph"/>
        <w:spacing w:before="100" w:beforeAutospacing="1" w:after="100" w:afterAutospacing="1" w:line="240" w:lineRule="auto"/>
      </w:pPr>
    </w:p>
    <w:p w14:paraId="05F11DDE" w14:textId="77777777" w:rsidR="009D7BC8" w:rsidRDefault="009D7BC8" w:rsidP="009D7BC8">
      <w:pPr>
        <w:pStyle w:val="Heading1"/>
      </w:pPr>
      <w:r>
        <w:t>Additional Features</w:t>
      </w:r>
    </w:p>
    <w:p w14:paraId="1F24E517" w14:textId="07E68547" w:rsidR="009D7BC8" w:rsidRDefault="009D7BC8" w:rsidP="009D7BC8">
      <w:pPr>
        <w:pStyle w:val="Heading2"/>
      </w:pPr>
      <w:r>
        <w:t>Responsive Design:</w:t>
      </w:r>
    </w:p>
    <w:p w14:paraId="65756511" w14:textId="77777777" w:rsidR="009D7BC8" w:rsidRDefault="009D7BC8" w:rsidP="009D7BC8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</w:pPr>
      <w:r>
        <w:t>Multi-Device Accessibility: Ensures the application is accessible on various devices such as desktops, tablets, and smartphones.</w:t>
      </w:r>
    </w:p>
    <w:p w14:paraId="63B3227A" w14:textId="77777777" w:rsidR="009D7BC8" w:rsidRDefault="009D7BC8" w:rsidP="009D7BC8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</w:pPr>
      <w:r>
        <w:t>Adaptive Layouts: Adjusts the layout dynamically based on screen size and resolution.</w:t>
      </w:r>
    </w:p>
    <w:p w14:paraId="7D80DC48" w14:textId="1867F4C6" w:rsidR="009D7BC8" w:rsidRDefault="009D7BC8" w:rsidP="009D7BC8">
      <w:pPr>
        <w:pStyle w:val="Heading2"/>
      </w:pPr>
      <w:r>
        <w:t>Data Validation:</w:t>
      </w:r>
    </w:p>
    <w:p w14:paraId="538FBDB3" w14:textId="77777777" w:rsidR="009D7BC8" w:rsidRDefault="009D7BC8" w:rsidP="009D7BC8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</w:pPr>
      <w:r>
        <w:t>Client-Side Validation: Validates data on the client side to provide instant feedback.</w:t>
      </w:r>
    </w:p>
    <w:p w14:paraId="4C6D6C7F" w14:textId="77777777" w:rsidR="009D7BC8" w:rsidRDefault="009D7BC8" w:rsidP="009D7BC8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</w:pPr>
      <w:r>
        <w:t>Server-Side Validation: Ensures data integrity by validating on the server side as well.</w:t>
      </w:r>
    </w:p>
    <w:p w14:paraId="0DC4C92A" w14:textId="22475BEA" w:rsidR="009D7BC8" w:rsidRDefault="009D7BC8" w:rsidP="009D7BC8">
      <w:pPr>
        <w:pStyle w:val="Heading2"/>
      </w:pPr>
      <w:r>
        <w:t>Error Handling:</w:t>
      </w:r>
    </w:p>
    <w:p w14:paraId="5165F62C" w14:textId="77777777" w:rsidR="009D7BC8" w:rsidRDefault="009D7BC8" w:rsidP="009D7BC8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</w:pPr>
      <w:r>
        <w:t>Error Logging: Logs errors for debugging and monitoring purposes.</w:t>
      </w:r>
    </w:p>
    <w:p w14:paraId="7C49FB04" w14:textId="4FA1CC60" w:rsidR="009D7BC8" w:rsidRDefault="009D7BC8" w:rsidP="009D7BC8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</w:pPr>
      <w:r>
        <w:t>User Notifications: Notifies users of errors and guides them on how to proceed.</w:t>
      </w:r>
    </w:p>
    <w:p w14:paraId="4D02DD63" w14:textId="4C0A93AE" w:rsidR="00531A7D" w:rsidRDefault="00531A7D" w:rsidP="00401377"/>
    <w:sectPr w:rsidR="00531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401"/>
    <w:multiLevelType w:val="hybridMultilevel"/>
    <w:tmpl w:val="3DD2FDE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B45A5"/>
    <w:multiLevelType w:val="hybridMultilevel"/>
    <w:tmpl w:val="41BE64A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F580E"/>
    <w:multiLevelType w:val="hybridMultilevel"/>
    <w:tmpl w:val="D7BCDAC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223A"/>
    <w:multiLevelType w:val="hybridMultilevel"/>
    <w:tmpl w:val="9A927E9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1574D"/>
    <w:multiLevelType w:val="hybridMultilevel"/>
    <w:tmpl w:val="F9D4FE7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C05F2D"/>
    <w:multiLevelType w:val="hybridMultilevel"/>
    <w:tmpl w:val="2990C1D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E2A0E"/>
    <w:multiLevelType w:val="multilevel"/>
    <w:tmpl w:val="36A4B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D430E6"/>
    <w:multiLevelType w:val="hybridMultilevel"/>
    <w:tmpl w:val="537AE3C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161508"/>
    <w:multiLevelType w:val="hybridMultilevel"/>
    <w:tmpl w:val="279E2FE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A82F64"/>
    <w:multiLevelType w:val="hybridMultilevel"/>
    <w:tmpl w:val="32D21E7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706B76"/>
    <w:multiLevelType w:val="hybridMultilevel"/>
    <w:tmpl w:val="DAB8562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37464E"/>
    <w:multiLevelType w:val="hybridMultilevel"/>
    <w:tmpl w:val="1286005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3A174C"/>
    <w:multiLevelType w:val="hybridMultilevel"/>
    <w:tmpl w:val="0B6EDDE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4F7F50"/>
    <w:multiLevelType w:val="hybridMultilevel"/>
    <w:tmpl w:val="F69ECB3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BC6DFA"/>
    <w:multiLevelType w:val="hybridMultilevel"/>
    <w:tmpl w:val="2E00401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5571BF"/>
    <w:multiLevelType w:val="hybridMultilevel"/>
    <w:tmpl w:val="33026034"/>
    <w:lvl w:ilvl="0" w:tplc="266A3DA2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theme="minorBidi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820D5"/>
    <w:multiLevelType w:val="hybridMultilevel"/>
    <w:tmpl w:val="6EA887C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68459E"/>
    <w:multiLevelType w:val="hybridMultilevel"/>
    <w:tmpl w:val="C20E486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0F34FB"/>
    <w:multiLevelType w:val="hybridMultilevel"/>
    <w:tmpl w:val="55B0CBB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1519A5"/>
    <w:multiLevelType w:val="hybridMultilevel"/>
    <w:tmpl w:val="E8CEB23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937646"/>
    <w:multiLevelType w:val="hybridMultilevel"/>
    <w:tmpl w:val="58866C1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2F4D58"/>
    <w:multiLevelType w:val="hybridMultilevel"/>
    <w:tmpl w:val="F41EE07C"/>
    <w:lvl w:ilvl="0" w:tplc="266A3DA2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theme="minorBidi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996A87"/>
    <w:multiLevelType w:val="hybridMultilevel"/>
    <w:tmpl w:val="19647E8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784E77"/>
    <w:multiLevelType w:val="multilevel"/>
    <w:tmpl w:val="FE86F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3870335">
    <w:abstractNumId w:val="4"/>
  </w:num>
  <w:num w:numId="2" w16cid:durableId="1774475690">
    <w:abstractNumId w:val="9"/>
  </w:num>
  <w:num w:numId="3" w16cid:durableId="1829592123">
    <w:abstractNumId w:val="11"/>
  </w:num>
  <w:num w:numId="4" w16cid:durableId="189223783">
    <w:abstractNumId w:val="2"/>
  </w:num>
  <w:num w:numId="5" w16cid:durableId="1437673671">
    <w:abstractNumId w:val="0"/>
  </w:num>
  <w:num w:numId="6" w16cid:durableId="1493794698">
    <w:abstractNumId w:val="18"/>
  </w:num>
  <w:num w:numId="7" w16cid:durableId="2035498097">
    <w:abstractNumId w:val="1"/>
  </w:num>
  <w:num w:numId="8" w16cid:durableId="566038385">
    <w:abstractNumId w:val="3"/>
  </w:num>
  <w:num w:numId="9" w16cid:durableId="646472658">
    <w:abstractNumId w:val="7"/>
  </w:num>
  <w:num w:numId="10" w16cid:durableId="413823325">
    <w:abstractNumId w:val="15"/>
  </w:num>
  <w:num w:numId="11" w16cid:durableId="1652366903">
    <w:abstractNumId w:val="21"/>
  </w:num>
  <w:num w:numId="12" w16cid:durableId="98836362">
    <w:abstractNumId w:val="14"/>
  </w:num>
  <w:num w:numId="13" w16cid:durableId="920215629">
    <w:abstractNumId w:val="23"/>
  </w:num>
  <w:num w:numId="14" w16cid:durableId="2076971639">
    <w:abstractNumId w:val="6"/>
  </w:num>
  <w:num w:numId="15" w16cid:durableId="1661886858">
    <w:abstractNumId w:val="8"/>
  </w:num>
  <w:num w:numId="16" w16cid:durableId="143936697">
    <w:abstractNumId w:val="5"/>
  </w:num>
  <w:num w:numId="17" w16cid:durableId="2026055122">
    <w:abstractNumId w:val="10"/>
  </w:num>
  <w:num w:numId="18" w16cid:durableId="678195338">
    <w:abstractNumId w:val="13"/>
  </w:num>
  <w:num w:numId="19" w16cid:durableId="756941618">
    <w:abstractNumId w:val="12"/>
  </w:num>
  <w:num w:numId="20" w16cid:durableId="1942107715">
    <w:abstractNumId w:val="20"/>
  </w:num>
  <w:num w:numId="21" w16cid:durableId="887690486">
    <w:abstractNumId w:val="17"/>
  </w:num>
  <w:num w:numId="22" w16cid:durableId="1124958014">
    <w:abstractNumId w:val="16"/>
  </w:num>
  <w:num w:numId="23" w16cid:durableId="2008439989">
    <w:abstractNumId w:val="19"/>
  </w:num>
  <w:num w:numId="24" w16cid:durableId="211898437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5E1"/>
    <w:rsid w:val="001B4B10"/>
    <w:rsid w:val="002C6C47"/>
    <w:rsid w:val="00401377"/>
    <w:rsid w:val="00531A7D"/>
    <w:rsid w:val="00656A0D"/>
    <w:rsid w:val="007E2A76"/>
    <w:rsid w:val="009631E0"/>
    <w:rsid w:val="009D7BC8"/>
    <w:rsid w:val="00A659AB"/>
    <w:rsid w:val="00BD18AA"/>
    <w:rsid w:val="00C239E5"/>
    <w:rsid w:val="00E06D60"/>
    <w:rsid w:val="00E605E1"/>
    <w:rsid w:val="00E9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D9C66"/>
  <w15:chartTrackingRefBased/>
  <w15:docId w15:val="{FDE49B18-91E3-4439-9349-133690FDB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A0D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6A0D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A0D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5E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5E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5E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5E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5E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5E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5E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A0D"/>
    <w:rPr>
      <w:rFonts w:ascii="Arial" w:eastAsiaTheme="majorEastAsia" w:hAnsi="Arial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6A0D"/>
    <w:rPr>
      <w:rFonts w:ascii="Arial" w:eastAsiaTheme="majorEastAsia" w:hAnsi="Arial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5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5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5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5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5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5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5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5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5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5E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5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5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5E1"/>
    <w:rPr>
      <w:rFonts w:ascii="Arial" w:hAnsi="Ari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5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5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5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5E1"/>
    <w:rPr>
      <w:rFonts w:ascii="Arial" w:hAnsi="Ari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5E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B4B1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4B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4B10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013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  <w:style w:type="character" w:styleId="Strong">
    <w:name w:val="Strong"/>
    <w:basedOn w:val="DefaultParagraphFont"/>
    <w:uiPriority w:val="22"/>
    <w:qFormat/>
    <w:rsid w:val="004013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0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T10134012/ST10134012-AgriConnect" TargetMode="External"/><Relationship Id="rId5" Type="http://schemas.openxmlformats.org/officeDocument/2006/relationships/hyperlink" Target="https://dotnet.microsoft.com/en-us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883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 Shamiso Kaseke</dc:creator>
  <cp:keywords/>
  <dc:description/>
  <cp:lastModifiedBy>Hazel Shamiso Kaseke</cp:lastModifiedBy>
  <cp:revision>10</cp:revision>
  <cp:lastPrinted>2024-05-31T08:55:00Z</cp:lastPrinted>
  <dcterms:created xsi:type="dcterms:W3CDTF">2024-05-30T18:18:00Z</dcterms:created>
  <dcterms:modified xsi:type="dcterms:W3CDTF">2024-05-31T09:31:00Z</dcterms:modified>
</cp:coreProperties>
</file>