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5AF0C" w14:textId="1ED4C180" w:rsidR="00FD2A7A" w:rsidRPr="00FA79EC" w:rsidRDefault="00FA79EC">
      <w:pPr>
        <w:rPr>
          <w:b/>
          <w:bCs/>
        </w:rPr>
      </w:pPr>
      <w:r w:rsidRPr="00FA79EC">
        <w:rPr>
          <w:b/>
          <w:bCs/>
        </w:rPr>
        <w:t xml:space="preserve">APDS </w:t>
      </w:r>
    </w:p>
    <w:p w14:paraId="7AF728FC" w14:textId="00794483" w:rsidR="00FA79EC" w:rsidRPr="00FA79EC" w:rsidRDefault="00FA79EC">
      <w:pPr>
        <w:rPr>
          <w:b/>
          <w:bCs/>
        </w:rPr>
      </w:pPr>
      <w:r w:rsidRPr="00FA79EC">
        <w:rPr>
          <w:b/>
          <w:bCs/>
        </w:rPr>
        <w:t>ICE TASK 2</w:t>
      </w:r>
    </w:p>
    <w:p w14:paraId="66E78B0D" w14:textId="6C77A1BE" w:rsidR="00FA79EC" w:rsidRDefault="00FA79EC"/>
    <w:p w14:paraId="4484DB8D" w14:textId="77777777" w:rsidR="00FA79EC" w:rsidRDefault="00FA79EC">
      <w:r>
        <w:br w:type="page"/>
      </w:r>
    </w:p>
    <w:p w14:paraId="17352275" w14:textId="75C96860" w:rsidR="00FA79EC" w:rsidRDefault="00FA79EC">
      <w:r>
        <w:lastRenderedPageBreak/>
        <w:t>Question 1</w:t>
      </w:r>
    </w:p>
    <w:p w14:paraId="17BD4569" w14:textId="77777777" w:rsidR="00FA79EC" w:rsidRPr="00FA79EC" w:rsidRDefault="00FA79EC" w:rsidP="00FA79EC">
      <w:pPr>
        <w:rPr>
          <w:rFonts w:ascii="Arial" w:hAnsi="Arial" w:cs="Arial"/>
        </w:rPr>
      </w:pPr>
      <w:r w:rsidRPr="00FA79EC">
        <w:rPr>
          <w:rFonts w:ascii="Arial" w:hAnsi="Arial" w:cs="Arial"/>
        </w:rPr>
        <w:t xml:space="preserve">New registration requirements are vital for ensuring a secure, efficient, and user-friendly system when users sign up for services or applications. These requirements play a crucial role in various aspects, including security, user experience, and compliance with regulations. Here’s a breakdown of the key reasons why new registration requirements </w:t>
      </w:r>
      <w:proofErr w:type="gramStart"/>
      <w:r w:rsidRPr="00FA79EC">
        <w:rPr>
          <w:rFonts w:ascii="Arial" w:hAnsi="Arial" w:cs="Arial"/>
        </w:rPr>
        <w:t>are</w:t>
      </w:r>
      <w:proofErr w:type="gramEnd"/>
      <w:r w:rsidRPr="00FA79EC">
        <w:rPr>
          <w:rFonts w:ascii="Arial" w:hAnsi="Arial" w:cs="Arial"/>
        </w:rPr>
        <w:t xml:space="preserve"> important:</w:t>
      </w:r>
    </w:p>
    <w:p w14:paraId="531C8963" w14:textId="77777777" w:rsidR="00FA79EC" w:rsidRPr="00FA79EC" w:rsidRDefault="00FA79EC" w:rsidP="00FA79EC">
      <w:pPr>
        <w:rPr>
          <w:rFonts w:ascii="Arial" w:hAnsi="Arial" w:cs="Arial"/>
          <w:b/>
          <w:bCs/>
        </w:rPr>
      </w:pPr>
      <w:r w:rsidRPr="00FA79EC">
        <w:rPr>
          <w:rFonts w:ascii="Arial" w:hAnsi="Arial" w:cs="Arial"/>
          <w:b/>
          <w:bCs/>
        </w:rPr>
        <w:t>1. Enhanced Security</w:t>
      </w:r>
    </w:p>
    <w:p w14:paraId="08CF764E" w14:textId="77777777" w:rsidR="00FA79EC" w:rsidRPr="00FA79EC" w:rsidRDefault="00FA79EC" w:rsidP="00FA79EC">
      <w:pPr>
        <w:rPr>
          <w:rFonts w:ascii="Arial" w:hAnsi="Arial" w:cs="Arial"/>
        </w:rPr>
      </w:pPr>
      <w:r w:rsidRPr="00FA79EC">
        <w:rPr>
          <w:rFonts w:ascii="Arial" w:hAnsi="Arial" w:cs="Arial"/>
        </w:rPr>
        <w:t xml:space="preserve">User registration is often the first point of contact between a user and an application, making it a primary target for potential attacks such as </w:t>
      </w:r>
      <w:r w:rsidRPr="00FA79EC">
        <w:rPr>
          <w:rFonts w:ascii="Arial" w:hAnsi="Arial" w:cs="Arial"/>
          <w:b/>
          <w:bCs/>
        </w:rPr>
        <w:t>account takeover</w:t>
      </w:r>
      <w:r w:rsidRPr="00FA79EC">
        <w:rPr>
          <w:rFonts w:ascii="Arial" w:hAnsi="Arial" w:cs="Arial"/>
        </w:rPr>
        <w:t xml:space="preserve">, </w:t>
      </w:r>
      <w:r w:rsidRPr="00FA79EC">
        <w:rPr>
          <w:rFonts w:ascii="Arial" w:hAnsi="Arial" w:cs="Arial"/>
          <w:b/>
          <w:bCs/>
        </w:rPr>
        <w:t>brute-force attacks</w:t>
      </w:r>
      <w:r w:rsidRPr="00FA79EC">
        <w:rPr>
          <w:rFonts w:ascii="Arial" w:hAnsi="Arial" w:cs="Arial"/>
        </w:rPr>
        <w:t xml:space="preserve">, and </w:t>
      </w:r>
      <w:r w:rsidRPr="00FA79EC">
        <w:rPr>
          <w:rFonts w:ascii="Arial" w:hAnsi="Arial" w:cs="Arial"/>
          <w:b/>
          <w:bCs/>
        </w:rPr>
        <w:t>bot registrations</w:t>
      </w:r>
      <w:r w:rsidRPr="00FA79EC">
        <w:rPr>
          <w:rFonts w:ascii="Arial" w:hAnsi="Arial" w:cs="Arial"/>
        </w:rPr>
        <w:t>. New registration requirements that include robust security measures help mitigate these risks.</w:t>
      </w:r>
    </w:p>
    <w:p w14:paraId="19FA51ED" w14:textId="77777777" w:rsidR="00FA79EC" w:rsidRPr="00FA79EC" w:rsidRDefault="00FA79EC" w:rsidP="00FA79EC">
      <w:pPr>
        <w:numPr>
          <w:ilvl w:val="0"/>
          <w:numId w:val="1"/>
        </w:numPr>
        <w:rPr>
          <w:rFonts w:ascii="Arial" w:hAnsi="Arial" w:cs="Arial"/>
        </w:rPr>
      </w:pPr>
      <w:r w:rsidRPr="00FA79EC">
        <w:rPr>
          <w:rFonts w:ascii="Arial" w:hAnsi="Arial" w:cs="Arial"/>
          <w:b/>
          <w:bCs/>
        </w:rPr>
        <w:t>Strong Password Policies</w:t>
      </w:r>
      <w:r w:rsidRPr="00FA79EC">
        <w:rPr>
          <w:rFonts w:ascii="Arial" w:hAnsi="Arial" w:cs="Arial"/>
        </w:rPr>
        <w:t>: Requiring users to set strong, complex passwords (e.g., including uppercase, lowercase, numbers, special characters) reduces the likelihood of password cracking and brute-force attacks.</w:t>
      </w:r>
    </w:p>
    <w:p w14:paraId="33259E6E" w14:textId="77777777" w:rsidR="00FA79EC" w:rsidRPr="00FA79EC" w:rsidRDefault="00FA79EC" w:rsidP="00FA79EC">
      <w:pPr>
        <w:numPr>
          <w:ilvl w:val="0"/>
          <w:numId w:val="1"/>
        </w:numPr>
        <w:rPr>
          <w:rFonts w:ascii="Arial" w:hAnsi="Arial" w:cs="Arial"/>
        </w:rPr>
      </w:pPr>
      <w:r w:rsidRPr="00FA79EC">
        <w:rPr>
          <w:rFonts w:ascii="Arial" w:hAnsi="Arial" w:cs="Arial"/>
          <w:b/>
          <w:bCs/>
        </w:rPr>
        <w:t>Two-Factor Authentication (2FA)</w:t>
      </w:r>
      <w:r w:rsidRPr="00FA79EC">
        <w:rPr>
          <w:rFonts w:ascii="Arial" w:hAnsi="Arial" w:cs="Arial"/>
        </w:rPr>
        <w:t>: Implementing 2FA adds an extra layer of security by requiring a second form of verification (e.g., SMS code, email confirmation, or authentication app).</w:t>
      </w:r>
    </w:p>
    <w:p w14:paraId="453BB7AE" w14:textId="77777777" w:rsidR="00FA79EC" w:rsidRPr="00FA79EC" w:rsidRDefault="00FA79EC" w:rsidP="00FA79EC">
      <w:pPr>
        <w:numPr>
          <w:ilvl w:val="0"/>
          <w:numId w:val="1"/>
        </w:numPr>
        <w:rPr>
          <w:rFonts w:ascii="Arial" w:hAnsi="Arial" w:cs="Arial"/>
        </w:rPr>
      </w:pPr>
      <w:r w:rsidRPr="00FA79EC">
        <w:rPr>
          <w:rFonts w:ascii="Arial" w:hAnsi="Arial" w:cs="Arial"/>
          <w:b/>
          <w:bCs/>
        </w:rPr>
        <w:t>CAPTCHA and Bot Detection</w:t>
      </w:r>
      <w:r w:rsidRPr="00FA79EC">
        <w:rPr>
          <w:rFonts w:ascii="Arial" w:hAnsi="Arial" w:cs="Arial"/>
        </w:rPr>
        <w:t>: New requirements may include the use of CAPTCHA or other mechanisms to ensure that registrations are performed by humans, preventing automated bots from creating fake accounts.</w:t>
      </w:r>
    </w:p>
    <w:p w14:paraId="1F026042" w14:textId="77777777" w:rsidR="00FA79EC" w:rsidRPr="00FA79EC" w:rsidRDefault="00FA79EC" w:rsidP="00FA79EC">
      <w:pPr>
        <w:rPr>
          <w:rFonts w:ascii="Arial" w:hAnsi="Arial" w:cs="Arial"/>
          <w:b/>
          <w:bCs/>
        </w:rPr>
      </w:pPr>
      <w:r w:rsidRPr="00FA79EC">
        <w:rPr>
          <w:rFonts w:ascii="Arial" w:hAnsi="Arial" w:cs="Arial"/>
          <w:b/>
          <w:bCs/>
        </w:rPr>
        <w:t>2. Identity Verification</w:t>
      </w:r>
    </w:p>
    <w:p w14:paraId="393399D8" w14:textId="77777777" w:rsidR="00FA79EC" w:rsidRPr="00FA79EC" w:rsidRDefault="00FA79EC" w:rsidP="00FA79EC">
      <w:pPr>
        <w:rPr>
          <w:rFonts w:ascii="Arial" w:hAnsi="Arial" w:cs="Arial"/>
        </w:rPr>
      </w:pPr>
      <w:r w:rsidRPr="00FA79EC">
        <w:rPr>
          <w:rFonts w:ascii="Arial" w:hAnsi="Arial" w:cs="Arial"/>
        </w:rPr>
        <w:t xml:space="preserve">In some cases, new registration requirements may include </w:t>
      </w:r>
      <w:r w:rsidRPr="00FA79EC">
        <w:rPr>
          <w:rFonts w:ascii="Arial" w:hAnsi="Arial" w:cs="Arial"/>
          <w:b/>
          <w:bCs/>
        </w:rPr>
        <w:t>identity verification</w:t>
      </w:r>
      <w:r w:rsidRPr="00FA79EC">
        <w:rPr>
          <w:rFonts w:ascii="Arial" w:hAnsi="Arial" w:cs="Arial"/>
        </w:rPr>
        <w:t xml:space="preserve"> steps to ensure the authenticity of the user. This is especially important in sensitive industries like finance, healthcare, or online marketplaces where knowing the </w:t>
      </w:r>
      <w:proofErr w:type="gramStart"/>
      <w:r w:rsidRPr="00FA79EC">
        <w:rPr>
          <w:rFonts w:ascii="Arial" w:hAnsi="Arial" w:cs="Arial"/>
        </w:rPr>
        <w:t>true identity</w:t>
      </w:r>
      <w:proofErr w:type="gramEnd"/>
      <w:r w:rsidRPr="00FA79EC">
        <w:rPr>
          <w:rFonts w:ascii="Arial" w:hAnsi="Arial" w:cs="Arial"/>
        </w:rPr>
        <w:t xml:space="preserve"> of users is essential.</w:t>
      </w:r>
    </w:p>
    <w:p w14:paraId="0BA1D375" w14:textId="77777777" w:rsidR="00FA79EC" w:rsidRPr="00FA79EC" w:rsidRDefault="00FA79EC" w:rsidP="00FA79EC">
      <w:pPr>
        <w:numPr>
          <w:ilvl w:val="0"/>
          <w:numId w:val="2"/>
        </w:numPr>
        <w:rPr>
          <w:rFonts w:ascii="Arial" w:hAnsi="Arial" w:cs="Arial"/>
        </w:rPr>
      </w:pPr>
      <w:r w:rsidRPr="00FA79EC">
        <w:rPr>
          <w:rFonts w:ascii="Arial" w:hAnsi="Arial" w:cs="Arial"/>
          <w:b/>
          <w:bCs/>
        </w:rPr>
        <w:t>Email Verification</w:t>
      </w:r>
      <w:r w:rsidRPr="00FA79EC">
        <w:rPr>
          <w:rFonts w:ascii="Arial" w:hAnsi="Arial" w:cs="Arial"/>
        </w:rPr>
        <w:t>: Sending a confirmation link to the user’s email address ensures the account is registered with a valid email.</w:t>
      </w:r>
    </w:p>
    <w:p w14:paraId="5A39D6C4" w14:textId="77777777" w:rsidR="00FA79EC" w:rsidRPr="00FA79EC" w:rsidRDefault="00FA79EC" w:rsidP="00FA79EC">
      <w:pPr>
        <w:numPr>
          <w:ilvl w:val="0"/>
          <w:numId w:val="2"/>
        </w:numPr>
        <w:rPr>
          <w:rFonts w:ascii="Arial" w:hAnsi="Arial" w:cs="Arial"/>
        </w:rPr>
      </w:pPr>
      <w:r w:rsidRPr="00FA79EC">
        <w:rPr>
          <w:rFonts w:ascii="Arial" w:hAnsi="Arial" w:cs="Arial"/>
          <w:b/>
          <w:bCs/>
        </w:rPr>
        <w:t>Phone Number Verification</w:t>
      </w:r>
      <w:r w:rsidRPr="00FA79EC">
        <w:rPr>
          <w:rFonts w:ascii="Arial" w:hAnsi="Arial" w:cs="Arial"/>
        </w:rPr>
        <w:t xml:space="preserve">: </w:t>
      </w:r>
      <w:proofErr w:type="gramStart"/>
      <w:r w:rsidRPr="00FA79EC">
        <w:rPr>
          <w:rFonts w:ascii="Arial" w:hAnsi="Arial" w:cs="Arial"/>
        </w:rPr>
        <w:t>Similar to</w:t>
      </w:r>
      <w:proofErr w:type="gramEnd"/>
      <w:r w:rsidRPr="00FA79EC">
        <w:rPr>
          <w:rFonts w:ascii="Arial" w:hAnsi="Arial" w:cs="Arial"/>
        </w:rPr>
        <w:t xml:space="preserve"> email verification, using SMS or phone calls to validate a user's phone number ensures communication channels are legitimate.</w:t>
      </w:r>
    </w:p>
    <w:p w14:paraId="77F0FDEF" w14:textId="77777777" w:rsidR="00FA79EC" w:rsidRPr="00FA79EC" w:rsidRDefault="00FA79EC" w:rsidP="00FA79EC">
      <w:pPr>
        <w:numPr>
          <w:ilvl w:val="0"/>
          <w:numId w:val="2"/>
        </w:numPr>
        <w:rPr>
          <w:rFonts w:ascii="Arial" w:hAnsi="Arial" w:cs="Arial"/>
        </w:rPr>
      </w:pPr>
      <w:r w:rsidRPr="00FA79EC">
        <w:rPr>
          <w:rFonts w:ascii="Arial" w:hAnsi="Arial" w:cs="Arial"/>
          <w:b/>
          <w:bCs/>
        </w:rPr>
        <w:t>KYC (Know Your Customer)</w:t>
      </w:r>
      <w:r w:rsidRPr="00FA79EC">
        <w:rPr>
          <w:rFonts w:ascii="Arial" w:hAnsi="Arial" w:cs="Arial"/>
        </w:rPr>
        <w:t>: In regulated industries (e.g., banking, cryptocurrency exchanges), new registration requirements may involve government-issued ID checks to comply with regulations and prevent fraud.</w:t>
      </w:r>
    </w:p>
    <w:p w14:paraId="734AA6C4" w14:textId="77777777" w:rsidR="00FA79EC" w:rsidRPr="00FA79EC" w:rsidRDefault="00FA79EC" w:rsidP="00FA79EC">
      <w:pPr>
        <w:rPr>
          <w:rFonts w:ascii="Arial" w:hAnsi="Arial" w:cs="Arial"/>
          <w:b/>
          <w:bCs/>
        </w:rPr>
      </w:pPr>
      <w:r w:rsidRPr="00FA79EC">
        <w:rPr>
          <w:rFonts w:ascii="Arial" w:hAnsi="Arial" w:cs="Arial"/>
          <w:b/>
          <w:bCs/>
        </w:rPr>
        <w:t>3. Compliance with Legal and Regulatory Standards</w:t>
      </w:r>
    </w:p>
    <w:p w14:paraId="11ECB19B" w14:textId="77777777" w:rsidR="00FA79EC" w:rsidRPr="00FA79EC" w:rsidRDefault="00FA79EC" w:rsidP="00FA79EC">
      <w:pPr>
        <w:rPr>
          <w:rFonts w:ascii="Arial" w:hAnsi="Arial" w:cs="Arial"/>
        </w:rPr>
      </w:pPr>
      <w:r w:rsidRPr="00FA79EC">
        <w:rPr>
          <w:rFonts w:ascii="Arial" w:hAnsi="Arial" w:cs="Arial"/>
        </w:rPr>
        <w:t xml:space="preserve">As data privacy and protection become increasingly regulated worldwide, new registration requirements often reflect the need to comply with laws such as </w:t>
      </w:r>
      <w:r w:rsidRPr="00FA79EC">
        <w:rPr>
          <w:rFonts w:ascii="Arial" w:hAnsi="Arial" w:cs="Arial"/>
          <w:b/>
          <w:bCs/>
        </w:rPr>
        <w:t>GDPR (General Data Protection Regulation)</w:t>
      </w:r>
      <w:r w:rsidRPr="00FA79EC">
        <w:rPr>
          <w:rFonts w:ascii="Arial" w:hAnsi="Arial" w:cs="Arial"/>
        </w:rPr>
        <w:t xml:space="preserve">, </w:t>
      </w:r>
      <w:r w:rsidRPr="00FA79EC">
        <w:rPr>
          <w:rFonts w:ascii="Arial" w:hAnsi="Arial" w:cs="Arial"/>
          <w:b/>
          <w:bCs/>
        </w:rPr>
        <w:t>CCPA (California Consumer Privacy Act)</w:t>
      </w:r>
      <w:r w:rsidRPr="00FA79EC">
        <w:rPr>
          <w:rFonts w:ascii="Arial" w:hAnsi="Arial" w:cs="Arial"/>
        </w:rPr>
        <w:t>, and other regional privacy laws.</w:t>
      </w:r>
    </w:p>
    <w:p w14:paraId="40663949" w14:textId="77777777" w:rsidR="00FA79EC" w:rsidRPr="00FA79EC" w:rsidRDefault="00FA79EC" w:rsidP="00FA79EC">
      <w:pPr>
        <w:numPr>
          <w:ilvl w:val="0"/>
          <w:numId w:val="3"/>
        </w:numPr>
        <w:rPr>
          <w:rFonts w:ascii="Arial" w:hAnsi="Arial" w:cs="Arial"/>
        </w:rPr>
      </w:pPr>
      <w:r w:rsidRPr="00FA79EC">
        <w:rPr>
          <w:rFonts w:ascii="Arial" w:hAnsi="Arial" w:cs="Arial"/>
          <w:b/>
          <w:bCs/>
        </w:rPr>
        <w:t>Consent and Data Privacy</w:t>
      </w:r>
      <w:r w:rsidRPr="00FA79EC">
        <w:rPr>
          <w:rFonts w:ascii="Arial" w:hAnsi="Arial" w:cs="Arial"/>
        </w:rPr>
        <w:t>: New registration forms may require explicit consent from users regarding the collection, storage, and use of their personal data, ensuring compliance with privacy regulations.</w:t>
      </w:r>
    </w:p>
    <w:p w14:paraId="2CB08548" w14:textId="77777777" w:rsidR="00FA79EC" w:rsidRPr="00FA79EC" w:rsidRDefault="00FA79EC" w:rsidP="00FA79EC">
      <w:pPr>
        <w:numPr>
          <w:ilvl w:val="0"/>
          <w:numId w:val="3"/>
        </w:numPr>
        <w:rPr>
          <w:rFonts w:ascii="Arial" w:hAnsi="Arial" w:cs="Arial"/>
        </w:rPr>
      </w:pPr>
      <w:r w:rsidRPr="00FA79EC">
        <w:rPr>
          <w:rFonts w:ascii="Arial" w:hAnsi="Arial" w:cs="Arial"/>
          <w:b/>
          <w:bCs/>
        </w:rPr>
        <w:lastRenderedPageBreak/>
        <w:t>Data Minimization</w:t>
      </w:r>
      <w:r w:rsidRPr="00FA79EC">
        <w:rPr>
          <w:rFonts w:ascii="Arial" w:hAnsi="Arial" w:cs="Arial"/>
        </w:rPr>
        <w:t>: To comply with laws like GDPR, registration requirements may focus on collecting only the necessary data from users, avoiding unnecessary or intrusive data collection.</w:t>
      </w:r>
    </w:p>
    <w:p w14:paraId="0AF5D3E1" w14:textId="77777777" w:rsidR="00FA79EC" w:rsidRPr="00FA79EC" w:rsidRDefault="00FA79EC" w:rsidP="00FA79EC">
      <w:pPr>
        <w:numPr>
          <w:ilvl w:val="0"/>
          <w:numId w:val="3"/>
        </w:numPr>
        <w:rPr>
          <w:rFonts w:ascii="Arial" w:hAnsi="Arial" w:cs="Arial"/>
        </w:rPr>
      </w:pPr>
      <w:r w:rsidRPr="00FA79EC">
        <w:rPr>
          <w:rFonts w:ascii="Arial" w:hAnsi="Arial" w:cs="Arial"/>
          <w:b/>
          <w:bCs/>
        </w:rPr>
        <w:t>Age Verification</w:t>
      </w:r>
      <w:r w:rsidRPr="00FA79EC">
        <w:rPr>
          <w:rFonts w:ascii="Arial" w:hAnsi="Arial" w:cs="Arial"/>
        </w:rPr>
        <w:t>: For platforms that target specific age groups (e.g., adult content, social media for children), new registration requirements often include age verification mechanisms to comply with regulations.</w:t>
      </w:r>
    </w:p>
    <w:p w14:paraId="13CE2579" w14:textId="77777777" w:rsidR="00FA79EC" w:rsidRPr="00FA79EC" w:rsidRDefault="00FA79EC" w:rsidP="00FA79EC">
      <w:pPr>
        <w:rPr>
          <w:rFonts w:ascii="Arial" w:hAnsi="Arial" w:cs="Arial"/>
          <w:b/>
          <w:bCs/>
        </w:rPr>
      </w:pPr>
      <w:r w:rsidRPr="00FA79EC">
        <w:rPr>
          <w:rFonts w:ascii="Arial" w:hAnsi="Arial" w:cs="Arial"/>
          <w:b/>
          <w:bCs/>
        </w:rPr>
        <w:t>4. Improved User Experience</w:t>
      </w:r>
    </w:p>
    <w:p w14:paraId="6680586A" w14:textId="77777777" w:rsidR="00FA79EC" w:rsidRPr="00FA79EC" w:rsidRDefault="00FA79EC" w:rsidP="00FA79EC">
      <w:pPr>
        <w:rPr>
          <w:rFonts w:ascii="Arial" w:hAnsi="Arial" w:cs="Arial"/>
        </w:rPr>
      </w:pPr>
      <w:r w:rsidRPr="00FA79EC">
        <w:rPr>
          <w:rFonts w:ascii="Arial" w:hAnsi="Arial" w:cs="Arial"/>
        </w:rPr>
        <w:t>While security and compliance are crucial, user experience is equally important. Simplifying the registration process while ensuring it remains secure can significantly improve user onboarding, reducing drop-off rates during sign-up.</w:t>
      </w:r>
    </w:p>
    <w:p w14:paraId="64CCC2F5" w14:textId="77777777" w:rsidR="00FA79EC" w:rsidRPr="00FA79EC" w:rsidRDefault="00FA79EC" w:rsidP="00FA79EC">
      <w:pPr>
        <w:numPr>
          <w:ilvl w:val="0"/>
          <w:numId w:val="4"/>
        </w:numPr>
        <w:rPr>
          <w:rFonts w:ascii="Arial" w:hAnsi="Arial" w:cs="Arial"/>
        </w:rPr>
      </w:pPr>
      <w:r w:rsidRPr="00FA79EC">
        <w:rPr>
          <w:rFonts w:ascii="Arial" w:hAnsi="Arial" w:cs="Arial"/>
          <w:b/>
          <w:bCs/>
        </w:rPr>
        <w:t>Single Sign-On (SSO)</w:t>
      </w:r>
      <w:r w:rsidRPr="00FA79EC">
        <w:rPr>
          <w:rFonts w:ascii="Arial" w:hAnsi="Arial" w:cs="Arial"/>
        </w:rPr>
        <w:t>: New registration requirements may include the ability to use SSO through platforms like Google, Facebook, or LinkedIn. This streamlines the registration process, allowing users to sign up without creating new login credentials.</w:t>
      </w:r>
    </w:p>
    <w:p w14:paraId="1E6012CA" w14:textId="77777777" w:rsidR="00FA79EC" w:rsidRPr="00FA79EC" w:rsidRDefault="00FA79EC" w:rsidP="00FA79EC">
      <w:pPr>
        <w:numPr>
          <w:ilvl w:val="0"/>
          <w:numId w:val="4"/>
        </w:numPr>
        <w:rPr>
          <w:rFonts w:ascii="Arial" w:hAnsi="Arial" w:cs="Arial"/>
        </w:rPr>
      </w:pPr>
      <w:r w:rsidRPr="00FA79EC">
        <w:rPr>
          <w:rFonts w:ascii="Arial" w:hAnsi="Arial" w:cs="Arial"/>
          <w:b/>
          <w:bCs/>
        </w:rPr>
        <w:t>Progressive Profiling</w:t>
      </w:r>
      <w:r w:rsidRPr="00FA79EC">
        <w:rPr>
          <w:rFonts w:ascii="Arial" w:hAnsi="Arial" w:cs="Arial"/>
        </w:rPr>
        <w:t>: Instead of requiring users to fill out lengthy forms upfront, some registration processes can use progressive profiling, collecting additional information over time rather than overwhelming users during registration.</w:t>
      </w:r>
    </w:p>
    <w:p w14:paraId="66BD846E" w14:textId="77777777" w:rsidR="00FA79EC" w:rsidRPr="00FA79EC" w:rsidRDefault="00FA79EC" w:rsidP="00FA79EC">
      <w:pPr>
        <w:numPr>
          <w:ilvl w:val="0"/>
          <w:numId w:val="4"/>
        </w:numPr>
        <w:rPr>
          <w:rFonts w:ascii="Arial" w:hAnsi="Arial" w:cs="Arial"/>
        </w:rPr>
      </w:pPr>
      <w:r w:rsidRPr="00FA79EC">
        <w:rPr>
          <w:rFonts w:ascii="Arial" w:hAnsi="Arial" w:cs="Arial"/>
          <w:b/>
          <w:bCs/>
        </w:rPr>
        <w:t>User-Friendly Interfaces</w:t>
      </w:r>
      <w:r w:rsidRPr="00FA79EC">
        <w:rPr>
          <w:rFonts w:ascii="Arial" w:hAnsi="Arial" w:cs="Arial"/>
        </w:rPr>
        <w:t>: Modern registration forms often incorporate auto-fill capabilities, real-time feedback (e.g., password strength indicators), and error messages that guide the user through the process.</w:t>
      </w:r>
    </w:p>
    <w:p w14:paraId="0F8E60E2" w14:textId="77777777" w:rsidR="00FA79EC" w:rsidRPr="00FA79EC" w:rsidRDefault="00FA79EC" w:rsidP="00FA79EC">
      <w:pPr>
        <w:rPr>
          <w:rFonts w:ascii="Arial" w:hAnsi="Arial" w:cs="Arial"/>
          <w:b/>
          <w:bCs/>
        </w:rPr>
      </w:pPr>
      <w:r w:rsidRPr="00FA79EC">
        <w:rPr>
          <w:rFonts w:ascii="Arial" w:hAnsi="Arial" w:cs="Arial"/>
          <w:b/>
          <w:bCs/>
        </w:rPr>
        <w:t>5. Fraud Prevention</w:t>
      </w:r>
    </w:p>
    <w:p w14:paraId="6427674F" w14:textId="77777777" w:rsidR="00FA79EC" w:rsidRPr="00FA79EC" w:rsidRDefault="00FA79EC" w:rsidP="00FA79EC">
      <w:pPr>
        <w:rPr>
          <w:rFonts w:ascii="Arial" w:hAnsi="Arial" w:cs="Arial"/>
        </w:rPr>
      </w:pPr>
      <w:r w:rsidRPr="00FA79EC">
        <w:rPr>
          <w:rFonts w:ascii="Arial" w:hAnsi="Arial" w:cs="Arial"/>
        </w:rPr>
        <w:t>New registration requirements often focus on preventing fraudulent account creation, particularly on e-commerce platforms, financial services, or any site dealing with high-value transactions.</w:t>
      </w:r>
    </w:p>
    <w:p w14:paraId="56B33E27" w14:textId="77777777" w:rsidR="00FA79EC" w:rsidRPr="00FA79EC" w:rsidRDefault="00FA79EC" w:rsidP="00FA79EC">
      <w:pPr>
        <w:numPr>
          <w:ilvl w:val="0"/>
          <w:numId w:val="5"/>
        </w:numPr>
        <w:rPr>
          <w:rFonts w:ascii="Arial" w:hAnsi="Arial" w:cs="Arial"/>
        </w:rPr>
      </w:pPr>
      <w:r w:rsidRPr="00FA79EC">
        <w:rPr>
          <w:rFonts w:ascii="Arial" w:hAnsi="Arial" w:cs="Arial"/>
          <w:b/>
          <w:bCs/>
        </w:rPr>
        <w:t>Address Validation</w:t>
      </w:r>
      <w:r w:rsidRPr="00FA79EC">
        <w:rPr>
          <w:rFonts w:ascii="Arial" w:hAnsi="Arial" w:cs="Arial"/>
        </w:rPr>
        <w:t>: Some registration forms require users to validate their billing or shipping address, which helps prevent fraudulent activities such as fake purchases or account takeovers.</w:t>
      </w:r>
    </w:p>
    <w:p w14:paraId="3564530F" w14:textId="77777777" w:rsidR="00FA79EC" w:rsidRPr="00FA79EC" w:rsidRDefault="00FA79EC" w:rsidP="00FA79EC">
      <w:pPr>
        <w:numPr>
          <w:ilvl w:val="0"/>
          <w:numId w:val="5"/>
        </w:numPr>
        <w:rPr>
          <w:rFonts w:ascii="Arial" w:hAnsi="Arial" w:cs="Arial"/>
        </w:rPr>
      </w:pPr>
      <w:r w:rsidRPr="00FA79EC">
        <w:rPr>
          <w:rFonts w:ascii="Arial" w:hAnsi="Arial" w:cs="Arial"/>
          <w:b/>
          <w:bCs/>
        </w:rPr>
        <w:t>Device Fingerprinting</w:t>
      </w:r>
      <w:r w:rsidRPr="00FA79EC">
        <w:rPr>
          <w:rFonts w:ascii="Arial" w:hAnsi="Arial" w:cs="Arial"/>
        </w:rPr>
        <w:t>: By collecting and analyzing device data during registration, organizations can detect suspicious patterns, such as multiple accounts created from the same device or region, which may indicate fraud.</w:t>
      </w:r>
    </w:p>
    <w:p w14:paraId="64D327B6" w14:textId="77777777" w:rsidR="00FA79EC" w:rsidRPr="00FA79EC" w:rsidRDefault="00FA79EC" w:rsidP="00FA79EC">
      <w:pPr>
        <w:rPr>
          <w:rFonts w:ascii="Arial" w:hAnsi="Arial" w:cs="Arial"/>
          <w:b/>
          <w:bCs/>
        </w:rPr>
      </w:pPr>
      <w:r w:rsidRPr="00FA79EC">
        <w:rPr>
          <w:rFonts w:ascii="Arial" w:hAnsi="Arial" w:cs="Arial"/>
          <w:b/>
          <w:bCs/>
        </w:rPr>
        <w:t>6. Tailored Services and Personalization</w:t>
      </w:r>
    </w:p>
    <w:p w14:paraId="13A752FA" w14:textId="77777777" w:rsidR="00FA79EC" w:rsidRPr="00FA79EC" w:rsidRDefault="00FA79EC" w:rsidP="00FA79EC">
      <w:pPr>
        <w:rPr>
          <w:rFonts w:ascii="Arial" w:hAnsi="Arial" w:cs="Arial"/>
        </w:rPr>
      </w:pPr>
      <w:r w:rsidRPr="00FA79EC">
        <w:rPr>
          <w:rFonts w:ascii="Arial" w:hAnsi="Arial" w:cs="Arial"/>
        </w:rPr>
        <w:t>By implementing new registration requirements that collect relevant and detailed user information, businesses can provide personalized services. This enhances the user experience by offering customized product recommendations, personalized communication, and better customer support.</w:t>
      </w:r>
    </w:p>
    <w:p w14:paraId="1526FCD7" w14:textId="77777777" w:rsidR="00FA79EC" w:rsidRPr="00FA79EC" w:rsidRDefault="00FA79EC" w:rsidP="00FA79EC">
      <w:pPr>
        <w:numPr>
          <w:ilvl w:val="0"/>
          <w:numId w:val="6"/>
        </w:numPr>
        <w:rPr>
          <w:rFonts w:ascii="Arial" w:hAnsi="Arial" w:cs="Arial"/>
        </w:rPr>
      </w:pPr>
      <w:r w:rsidRPr="00FA79EC">
        <w:rPr>
          <w:rFonts w:ascii="Arial" w:hAnsi="Arial" w:cs="Arial"/>
          <w:b/>
          <w:bCs/>
        </w:rPr>
        <w:t>Preference Gathering</w:t>
      </w:r>
      <w:r w:rsidRPr="00FA79EC">
        <w:rPr>
          <w:rFonts w:ascii="Arial" w:hAnsi="Arial" w:cs="Arial"/>
        </w:rPr>
        <w:t>: During registration, businesses can ask users for preferences (e.g., email communication preferences, interest areas) to personalize content delivery.</w:t>
      </w:r>
    </w:p>
    <w:p w14:paraId="13BE8A8B" w14:textId="77777777" w:rsidR="00FA79EC" w:rsidRPr="00FA79EC" w:rsidRDefault="00FA79EC" w:rsidP="00FA79EC">
      <w:pPr>
        <w:numPr>
          <w:ilvl w:val="0"/>
          <w:numId w:val="6"/>
        </w:numPr>
        <w:rPr>
          <w:rFonts w:ascii="Arial" w:hAnsi="Arial" w:cs="Arial"/>
        </w:rPr>
      </w:pPr>
      <w:r w:rsidRPr="00FA79EC">
        <w:rPr>
          <w:rFonts w:ascii="Arial" w:hAnsi="Arial" w:cs="Arial"/>
          <w:b/>
          <w:bCs/>
        </w:rPr>
        <w:t>Segmentation</w:t>
      </w:r>
      <w:r w:rsidRPr="00FA79EC">
        <w:rPr>
          <w:rFonts w:ascii="Arial" w:hAnsi="Arial" w:cs="Arial"/>
        </w:rPr>
        <w:t>: With richer user data from registration, organizations can segment users more effectively, delivering targeted offers, products, and services that align with their interests or behavior.</w:t>
      </w:r>
    </w:p>
    <w:p w14:paraId="0FD5A016" w14:textId="77777777" w:rsidR="00FA79EC" w:rsidRPr="00FA79EC" w:rsidRDefault="00FA79EC" w:rsidP="00FA79EC">
      <w:pPr>
        <w:rPr>
          <w:rFonts w:ascii="Arial" w:hAnsi="Arial" w:cs="Arial"/>
          <w:b/>
          <w:bCs/>
        </w:rPr>
      </w:pPr>
      <w:r w:rsidRPr="00FA79EC">
        <w:rPr>
          <w:rFonts w:ascii="Arial" w:hAnsi="Arial" w:cs="Arial"/>
          <w:b/>
          <w:bCs/>
        </w:rPr>
        <w:lastRenderedPageBreak/>
        <w:t>7. Account Recovery and Management</w:t>
      </w:r>
    </w:p>
    <w:p w14:paraId="116B1834" w14:textId="77777777" w:rsidR="00FA79EC" w:rsidRPr="00FA79EC" w:rsidRDefault="00FA79EC" w:rsidP="00FA79EC">
      <w:pPr>
        <w:rPr>
          <w:rFonts w:ascii="Arial" w:hAnsi="Arial" w:cs="Arial"/>
        </w:rPr>
      </w:pPr>
      <w:r w:rsidRPr="00FA79EC">
        <w:rPr>
          <w:rFonts w:ascii="Arial" w:hAnsi="Arial" w:cs="Arial"/>
        </w:rPr>
        <w:t>Modern registration requirements should consider scenarios where users may need to recover their accounts (e.g., forgotten passwords, lost 2FA devices). Ensuring that the registration process captures the right recovery information enhances the user’s ability to regain access securely.</w:t>
      </w:r>
    </w:p>
    <w:p w14:paraId="548C3CCF" w14:textId="77777777" w:rsidR="00FA79EC" w:rsidRPr="00FA79EC" w:rsidRDefault="00FA79EC" w:rsidP="00FA79EC">
      <w:pPr>
        <w:numPr>
          <w:ilvl w:val="0"/>
          <w:numId w:val="7"/>
        </w:numPr>
        <w:rPr>
          <w:rFonts w:ascii="Arial" w:hAnsi="Arial" w:cs="Arial"/>
        </w:rPr>
      </w:pPr>
      <w:r w:rsidRPr="00FA79EC">
        <w:rPr>
          <w:rFonts w:ascii="Arial" w:hAnsi="Arial" w:cs="Arial"/>
          <w:b/>
          <w:bCs/>
        </w:rPr>
        <w:t>Backup Recovery Options</w:t>
      </w:r>
      <w:r w:rsidRPr="00FA79EC">
        <w:rPr>
          <w:rFonts w:ascii="Arial" w:hAnsi="Arial" w:cs="Arial"/>
        </w:rPr>
        <w:t>: Capturing alternate contact information (e.g., secondary email or phone) during registration helps in account recovery.</w:t>
      </w:r>
    </w:p>
    <w:p w14:paraId="2305BAB3" w14:textId="77777777" w:rsidR="00FA79EC" w:rsidRPr="00FA79EC" w:rsidRDefault="00FA79EC" w:rsidP="00FA79EC">
      <w:pPr>
        <w:numPr>
          <w:ilvl w:val="0"/>
          <w:numId w:val="7"/>
        </w:numPr>
        <w:rPr>
          <w:rFonts w:ascii="Arial" w:hAnsi="Arial" w:cs="Arial"/>
        </w:rPr>
      </w:pPr>
      <w:r w:rsidRPr="00FA79EC">
        <w:rPr>
          <w:rFonts w:ascii="Arial" w:hAnsi="Arial" w:cs="Arial"/>
          <w:b/>
          <w:bCs/>
        </w:rPr>
        <w:t>Security Questions</w:t>
      </w:r>
      <w:r w:rsidRPr="00FA79EC">
        <w:rPr>
          <w:rFonts w:ascii="Arial" w:hAnsi="Arial" w:cs="Arial"/>
        </w:rPr>
        <w:t>: Some systems still rely on security questions, though they are increasingly being replaced by more secure recovery methods.</w:t>
      </w:r>
    </w:p>
    <w:p w14:paraId="2DD83547" w14:textId="77777777" w:rsidR="00FA79EC" w:rsidRPr="00FA79EC" w:rsidRDefault="00FA79EC" w:rsidP="00FA79EC">
      <w:pPr>
        <w:rPr>
          <w:rFonts w:ascii="Arial" w:hAnsi="Arial" w:cs="Arial"/>
          <w:b/>
          <w:bCs/>
        </w:rPr>
      </w:pPr>
      <w:r w:rsidRPr="00FA79EC">
        <w:rPr>
          <w:rFonts w:ascii="Arial" w:hAnsi="Arial" w:cs="Arial"/>
          <w:b/>
          <w:bCs/>
        </w:rPr>
        <w:t>8. Data Integrity and Validation</w:t>
      </w:r>
    </w:p>
    <w:p w14:paraId="5A80ACDF" w14:textId="77777777" w:rsidR="00FA79EC" w:rsidRPr="00FA79EC" w:rsidRDefault="00FA79EC" w:rsidP="00FA79EC">
      <w:pPr>
        <w:rPr>
          <w:rFonts w:ascii="Arial" w:hAnsi="Arial" w:cs="Arial"/>
        </w:rPr>
      </w:pPr>
      <w:r w:rsidRPr="00FA79EC">
        <w:rPr>
          <w:rFonts w:ascii="Arial" w:hAnsi="Arial" w:cs="Arial"/>
        </w:rPr>
        <w:t>New registration requirements may include mechanisms to ensure the integrity and accuracy of the data being submitted. This helps maintain a clean, reliable database of user information, which is crucial for effective communication and service delivery.</w:t>
      </w:r>
    </w:p>
    <w:p w14:paraId="1574DD2D" w14:textId="77777777" w:rsidR="00FA79EC" w:rsidRPr="00FA79EC" w:rsidRDefault="00FA79EC" w:rsidP="00FA79EC">
      <w:pPr>
        <w:numPr>
          <w:ilvl w:val="0"/>
          <w:numId w:val="8"/>
        </w:numPr>
        <w:rPr>
          <w:rFonts w:ascii="Arial" w:hAnsi="Arial" w:cs="Arial"/>
        </w:rPr>
      </w:pPr>
      <w:r w:rsidRPr="00FA79EC">
        <w:rPr>
          <w:rFonts w:ascii="Arial" w:hAnsi="Arial" w:cs="Arial"/>
          <w:b/>
          <w:bCs/>
        </w:rPr>
        <w:t>Input Validation</w:t>
      </w:r>
      <w:r w:rsidRPr="00FA79EC">
        <w:rPr>
          <w:rFonts w:ascii="Arial" w:hAnsi="Arial" w:cs="Arial"/>
        </w:rPr>
        <w:t>: Ensuring that the data entered during registration is correctly formatted (e.g., valid email address, correctly formatted phone number) reduces errors.</w:t>
      </w:r>
    </w:p>
    <w:p w14:paraId="3F55CBFB" w14:textId="77777777" w:rsidR="00FA79EC" w:rsidRPr="00FA79EC" w:rsidRDefault="00FA79EC" w:rsidP="00FA79EC">
      <w:pPr>
        <w:numPr>
          <w:ilvl w:val="0"/>
          <w:numId w:val="8"/>
        </w:numPr>
        <w:rPr>
          <w:rFonts w:ascii="Arial" w:hAnsi="Arial" w:cs="Arial"/>
        </w:rPr>
      </w:pPr>
      <w:r w:rsidRPr="00FA79EC">
        <w:rPr>
          <w:rFonts w:ascii="Arial" w:hAnsi="Arial" w:cs="Arial"/>
          <w:b/>
          <w:bCs/>
        </w:rPr>
        <w:t>Duplicate Account Prevention</w:t>
      </w:r>
      <w:r w:rsidRPr="00FA79EC">
        <w:rPr>
          <w:rFonts w:ascii="Arial" w:hAnsi="Arial" w:cs="Arial"/>
        </w:rPr>
        <w:t>: Systems may be designed to prevent users from creating multiple accounts using the same email or phone number, improving data accuracy.</w:t>
      </w:r>
    </w:p>
    <w:p w14:paraId="597F44B5" w14:textId="77777777" w:rsidR="00FA79EC" w:rsidRPr="00FA79EC" w:rsidRDefault="00FA79EC" w:rsidP="00FA79EC">
      <w:pPr>
        <w:rPr>
          <w:rFonts w:ascii="Arial" w:hAnsi="Arial" w:cs="Arial"/>
          <w:b/>
          <w:bCs/>
        </w:rPr>
      </w:pPr>
      <w:r w:rsidRPr="00FA79EC">
        <w:rPr>
          <w:rFonts w:ascii="Arial" w:hAnsi="Arial" w:cs="Arial"/>
          <w:b/>
          <w:bCs/>
        </w:rPr>
        <w:t>9. Scalability and Integration</w:t>
      </w:r>
    </w:p>
    <w:p w14:paraId="027BBC82" w14:textId="77777777" w:rsidR="00FA79EC" w:rsidRPr="00FA79EC" w:rsidRDefault="00FA79EC" w:rsidP="00FA79EC">
      <w:pPr>
        <w:rPr>
          <w:rFonts w:ascii="Arial" w:hAnsi="Arial" w:cs="Arial"/>
        </w:rPr>
      </w:pPr>
      <w:r w:rsidRPr="00FA79EC">
        <w:rPr>
          <w:rFonts w:ascii="Arial" w:hAnsi="Arial" w:cs="Arial"/>
        </w:rPr>
        <w:t>New registration requirements often reflect the need for modern systems to scale and integrate with other services. This ensures that as a user base grows, the registration system remains efficient and flexible.</w:t>
      </w:r>
    </w:p>
    <w:p w14:paraId="5FFB7827" w14:textId="77777777" w:rsidR="00FA79EC" w:rsidRPr="00FA79EC" w:rsidRDefault="00FA79EC" w:rsidP="00FA79EC">
      <w:pPr>
        <w:numPr>
          <w:ilvl w:val="0"/>
          <w:numId w:val="9"/>
        </w:numPr>
        <w:rPr>
          <w:rFonts w:ascii="Arial" w:hAnsi="Arial" w:cs="Arial"/>
        </w:rPr>
      </w:pPr>
      <w:r w:rsidRPr="00FA79EC">
        <w:rPr>
          <w:rFonts w:ascii="Arial" w:hAnsi="Arial" w:cs="Arial"/>
          <w:b/>
          <w:bCs/>
        </w:rPr>
        <w:t>APIs for Registration</w:t>
      </w:r>
      <w:r w:rsidRPr="00FA79EC">
        <w:rPr>
          <w:rFonts w:ascii="Arial" w:hAnsi="Arial" w:cs="Arial"/>
        </w:rPr>
        <w:t>: Platforms may implement APIs that allow third-party services to integrate with their registration systems, enabling businesses to scale user acquisition.</w:t>
      </w:r>
    </w:p>
    <w:p w14:paraId="4D3D6176" w14:textId="77777777" w:rsidR="00FA79EC" w:rsidRPr="00FA79EC" w:rsidRDefault="00FA79EC" w:rsidP="00FA79EC">
      <w:pPr>
        <w:numPr>
          <w:ilvl w:val="0"/>
          <w:numId w:val="9"/>
        </w:numPr>
        <w:rPr>
          <w:rFonts w:ascii="Arial" w:hAnsi="Arial" w:cs="Arial"/>
        </w:rPr>
      </w:pPr>
      <w:r w:rsidRPr="00FA79EC">
        <w:rPr>
          <w:rFonts w:ascii="Arial" w:hAnsi="Arial" w:cs="Arial"/>
          <w:b/>
          <w:bCs/>
        </w:rPr>
        <w:t>Integration with CRM</w:t>
      </w:r>
      <w:r w:rsidRPr="00FA79EC">
        <w:rPr>
          <w:rFonts w:ascii="Arial" w:hAnsi="Arial" w:cs="Arial"/>
        </w:rPr>
        <w:t>: Registering users can also trigger the population of customer data in a CRM (Customer Relationship Management) system, ensuring new users are seamlessly integrated into existing business processes.</w:t>
      </w:r>
    </w:p>
    <w:p w14:paraId="492C752F" w14:textId="77777777" w:rsidR="00FA79EC" w:rsidRDefault="00FA79EC"/>
    <w:p w14:paraId="3C30EC73" w14:textId="2B94078F" w:rsidR="00FA79EC" w:rsidRPr="00FA79EC" w:rsidRDefault="00FA79EC">
      <w:pPr>
        <w:rPr>
          <w:rFonts w:ascii="Arial" w:hAnsi="Arial" w:cs="Arial"/>
        </w:rPr>
      </w:pPr>
      <w:r w:rsidRPr="00FA79EC">
        <w:rPr>
          <w:rFonts w:ascii="Arial" w:hAnsi="Arial" w:cs="Arial"/>
        </w:rPr>
        <w:t>Question 2</w:t>
      </w:r>
    </w:p>
    <w:p w14:paraId="2617783F" w14:textId="77777777" w:rsidR="00FA79EC" w:rsidRPr="00FA79EC" w:rsidRDefault="00FA79EC" w:rsidP="00FA79EC">
      <w:pPr>
        <w:rPr>
          <w:rFonts w:ascii="Arial" w:hAnsi="Arial" w:cs="Arial"/>
        </w:rPr>
      </w:pPr>
      <w:r w:rsidRPr="00FA79EC">
        <w:rPr>
          <w:rFonts w:ascii="Arial" w:hAnsi="Arial" w:cs="Arial"/>
        </w:rPr>
        <w:t xml:space="preserve">Storing sensitive data in cookies can introduce several security risks that compromise user privacy and the overall security of an application. While cookies are often used to maintain sessions and store user preferences, storing </w:t>
      </w:r>
      <w:r w:rsidRPr="00FA79EC">
        <w:rPr>
          <w:rFonts w:ascii="Arial" w:hAnsi="Arial" w:cs="Arial"/>
          <w:b/>
          <w:bCs/>
        </w:rPr>
        <w:t>sensitive data</w:t>
      </w:r>
      <w:r w:rsidRPr="00FA79EC">
        <w:rPr>
          <w:rFonts w:ascii="Arial" w:hAnsi="Arial" w:cs="Arial"/>
        </w:rPr>
        <w:t xml:space="preserve"> (e.g., passwords, credit card details, personal information) in cookies can lead to various vulnerabilities. Here are the primary dangers:</w:t>
      </w:r>
    </w:p>
    <w:p w14:paraId="6D6CCF3E" w14:textId="77777777" w:rsidR="00FA79EC" w:rsidRPr="00FA79EC" w:rsidRDefault="00FA79EC" w:rsidP="00FA79EC">
      <w:pPr>
        <w:rPr>
          <w:rFonts w:ascii="Arial" w:hAnsi="Arial" w:cs="Arial"/>
          <w:b/>
          <w:bCs/>
        </w:rPr>
      </w:pPr>
      <w:r w:rsidRPr="00FA79EC">
        <w:rPr>
          <w:rFonts w:ascii="Arial" w:hAnsi="Arial" w:cs="Arial"/>
          <w:b/>
          <w:bCs/>
        </w:rPr>
        <w:t>1. Exposure to Cross-Site Scripting (XSS) Attacks</w:t>
      </w:r>
    </w:p>
    <w:p w14:paraId="02576CDF" w14:textId="77777777" w:rsidR="00FA79EC" w:rsidRPr="00FA79EC" w:rsidRDefault="00FA79EC" w:rsidP="00FA79EC">
      <w:pPr>
        <w:rPr>
          <w:rFonts w:ascii="Arial" w:hAnsi="Arial" w:cs="Arial"/>
        </w:rPr>
      </w:pPr>
      <w:r w:rsidRPr="00FA79EC">
        <w:rPr>
          <w:rFonts w:ascii="Arial" w:hAnsi="Arial" w:cs="Arial"/>
        </w:rPr>
        <w:t xml:space="preserve">Cookies, if improperly protected, can be accessed by client-side scripts (such as JavaScript). If an attacker manages to exploit an </w:t>
      </w:r>
      <w:r w:rsidRPr="00FA79EC">
        <w:rPr>
          <w:rFonts w:ascii="Arial" w:hAnsi="Arial" w:cs="Arial"/>
          <w:b/>
          <w:bCs/>
        </w:rPr>
        <w:t>XSS vulnerability</w:t>
      </w:r>
      <w:r w:rsidRPr="00FA79EC">
        <w:rPr>
          <w:rFonts w:ascii="Arial" w:hAnsi="Arial" w:cs="Arial"/>
        </w:rPr>
        <w:t xml:space="preserve"> in the application, they can inject malicious scripts that steal sensitive data stored in cookies.</w:t>
      </w:r>
    </w:p>
    <w:p w14:paraId="6EF8577D" w14:textId="77777777" w:rsidR="00FA79EC" w:rsidRPr="00FA79EC" w:rsidRDefault="00FA79EC" w:rsidP="00FA79EC">
      <w:pPr>
        <w:numPr>
          <w:ilvl w:val="0"/>
          <w:numId w:val="10"/>
        </w:numPr>
        <w:rPr>
          <w:rFonts w:ascii="Arial" w:hAnsi="Arial" w:cs="Arial"/>
        </w:rPr>
      </w:pPr>
      <w:r w:rsidRPr="00FA79EC">
        <w:rPr>
          <w:rFonts w:ascii="Arial" w:hAnsi="Arial" w:cs="Arial"/>
          <w:b/>
          <w:bCs/>
        </w:rPr>
        <w:lastRenderedPageBreak/>
        <w:t>Scenario</w:t>
      </w:r>
      <w:r w:rsidRPr="00FA79EC">
        <w:rPr>
          <w:rFonts w:ascii="Arial" w:hAnsi="Arial" w:cs="Arial"/>
        </w:rPr>
        <w:t>: A malicious script running on the same webpage could retrieve cookies containing sensitive data and send them to an attacker’s server.</w:t>
      </w:r>
    </w:p>
    <w:p w14:paraId="48414442" w14:textId="77777777" w:rsidR="00FA79EC" w:rsidRPr="00FA79EC" w:rsidRDefault="00FA79EC" w:rsidP="00FA79EC">
      <w:pPr>
        <w:numPr>
          <w:ilvl w:val="0"/>
          <w:numId w:val="10"/>
        </w:numPr>
        <w:rPr>
          <w:rFonts w:ascii="Arial" w:hAnsi="Arial" w:cs="Arial"/>
        </w:rPr>
      </w:pPr>
      <w:r w:rsidRPr="00FA79EC">
        <w:rPr>
          <w:rFonts w:ascii="Arial" w:hAnsi="Arial" w:cs="Arial"/>
          <w:b/>
          <w:bCs/>
        </w:rPr>
        <w:t>Consequence</w:t>
      </w:r>
      <w:r w:rsidRPr="00FA79EC">
        <w:rPr>
          <w:rFonts w:ascii="Arial" w:hAnsi="Arial" w:cs="Arial"/>
        </w:rPr>
        <w:t>: The attacker gains unauthorized access to sensitive data like user credentials or financial information.</w:t>
      </w:r>
    </w:p>
    <w:p w14:paraId="0AE46D79" w14:textId="77777777" w:rsidR="00FA79EC" w:rsidRPr="00FA79EC" w:rsidRDefault="00FA79EC" w:rsidP="00FA79EC">
      <w:pPr>
        <w:rPr>
          <w:rFonts w:ascii="Arial" w:hAnsi="Arial" w:cs="Arial"/>
        </w:rPr>
      </w:pPr>
      <w:r w:rsidRPr="00FA79EC">
        <w:rPr>
          <w:rFonts w:ascii="Arial" w:hAnsi="Arial" w:cs="Arial"/>
          <w:b/>
          <w:bCs/>
        </w:rPr>
        <w:t>Mitigation</w:t>
      </w:r>
      <w:r w:rsidRPr="00FA79EC">
        <w:rPr>
          <w:rFonts w:ascii="Arial" w:hAnsi="Arial" w:cs="Arial"/>
        </w:rPr>
        <w:t xml:space="preserve">: Mark cookies with the </w:t>
      </w:r>
      <w:proofErr w:type="spellStart"/>
      <w:r w:rsidRPr="00FA79EC">
        <w:rPr>
          <w:rFonts w:ascii="Arial" w:hAnsi="Arial" w:cs="Arial"/>
        </w:rPr>
        <w:t>HttpOnly</w:t>
      </w:r>
      <w:proofErr w:type="spellEnd"/>
      <w:r w:rsidRPr="00FA79EC">
        <w:rPr>
          <w:rFonts w:ascii="Arial" w:hAnsi="Arial" w:cs="Arial"/>
        </w:rPr>
        <w:t xml:space="preserve"> flag, which prevents JavaScript from accessing them.</w:t>
      </w:r>
    </w:p>
    <w:p w14:paraId="78487818" w14:textId="77777777" w:rsidR="00FA79EC" w:rsidRPr="00FA79EC" w:rsidRDefault="00FA79EC" w:rsidP="00FA79EC">
      <w:pPr>
        <w:rPr>
          <w:rFonts w:ascii="Arial" w:hAnsi="Arial" w:cs="Arial"/>
          <w:b/>
          <w:bCs/>
        </w:rPr>
      </w:pPr>
      <w:r w:rsidRPr="00FA79EC">
        <w:rPr>
          <w:rFonts w:ascii="Arial" w:hAnsi="Arial" w:cs="Arial"/>
          <w:b/>
          <w:bCs/>
        </w:rPr>
        <w:t>2. Insecure Transmission (Man-in-the-Middle Attacks)</w:t>
      </w:r>
    </w:p>
    <w:p w14:paraId="0F343951" w14:textId="77777777" w:rsidR="00FA79EC" w:rsidRPr="00FA79EC" w:rsidRDefault="00FA79EC" w:rsidP="00FA79EC">
      <w:pPr>
        <w:rPr>
          <w:rFonts w:ascii="Arial" w:hAnsi="Arial" w:cs="Arial"/>
        </w:rPr>
      </w:pPr>
      <w:r w:rsidRPr="00FA79EC">
        <w:rPr>
          <w:rFonts w:ascii="Arial" w:hAnsi="Arial" w:cs="Arial"/>
        </w:rPr>
        <w:t xml:space="preserve">If sensitive data is stored in cookies and sent over an unencrypted connection (HTTP instead of HTTPS), it can be intercepted by attackers using </w:t>
      </w:r>
      <w:r w:rsidRPr="00FA79EC">
        <w:rPr>
          <w:rFonts w:ascii="Arial" w:hAnsi="Arial" w:cs="Arial"/>
          <w:b/>
          <w:bCs/>
        </w:rPr>
        <w:t>Man-in-the-Middle (MitM) attacks</w:t>
      </w:r>
      <w:r w:rsidRPr="00FA79EC">
        <w:rPr>
          <w:rFonts w:ascii="Arial" w:hAnsi="Arial" w:cs="Arial"/>
        </w:rPr>
        <w:t>. This type of attack allows an eavesdropper to capture cookies during transmission between the client and server.</w:t>
      </w:r>
    </w:p>
    <w:p w14:paraId="618790FF" w14:textId="77777777" w:rsidR="00FA79EC" w:rsidRPr="00FA79EC" w:rsidRDefault="00FA79EC" w:rsidP="00FA79EC">
      <w:pPr>
        <w:numPr>
          <w:ilvl w:val="0"/>
          <w:numId w:val="11"/>
        </w:numPr>
        <w:rPr>
          <w:rFonts w:ascii="Arial" w:hAnsi="Arial" w:cs="Arial"/>
        </w:rPr>
      </w:pPr>
      <w:r w:rsidRPr="00FA79EC">
        <w:rPr>
          <w:rFonts w:ascii="Arial" w:hAnsi="Arial" w:cs="Arial"/>
          <w:b/>
          <w:bCs/>
        </w:rPr>
        <w:t>Scenario</w:t>
      </w:r>
      <w:r w:rsidRPr="00FA79EC">
        <w:rPr>
          <w:rFonts w:ascii="Arial" w:hAnsi="Arial" w:cs="Arial"/>
        </w:rPr>
        <w:t>: An attacker intercepts traffic on a public Wi-Fi network and captures cookies containing sensitive information.</w:t>
      </w:r>
    </w:p>
    <w:p w14:paraId="28D265CC" w14:textId="77777777" w:rsidR="00FA79EC" w:rsidRPr="00FA79EC" w:rsidRDefault="00FA79EC" w:rsidP="00FA79EC">
      <w:pPr>
        <w:numPr>
          <w:ilvl w:val="0"/>
          <w:numId w:val="11"/>
        </w:numPr>
        <w:rPr>
          <w:rFonts w:ascii="Arial" w:hAnsi="Arial" w:cs="Arial"/>
        </w:rPr>
      </w:pPr>
      <w:r w:rsidRPr="00FA79EC">
        <w:rPr>
          <w:rFonts w:ascii="Arial" w:hAnsi="Arial" w:cs="Arial"/>
          <w:b/>
          <w:bCs/>
        </w:rPr>
        <w:t>Consequence</w:t>
      </w:r>
      <w:r w:rsidRPr="00FA79EC">
        <w:rPr>
          <w:rFonts w:ascii="Arial" w:hAnsi="Arial" w:cs="Arial"/>
        </w:rPr>
        <w:t>: The attacker gains access to sensitive data like session tokens, usernames, or even passwords.</w:t>
      </w:r>
    </w:p>
    <w:p w14:paraId="2A9810D0" w14:textId="77777777" w:rsidR="00FA79EC" w:rsidRPr="00FA79EC" w:rsidRDefault="00FA79EC" w:rsidP="00FA79EC">
      <w:pPr>
        <w:rPr>
          <w:rFonts w:ascii="Arial" w:hAnsi="Arial" w:cs="Arial"/>
        </w:rPr>
      </w:pPr>
      <w:r w:rsidRPr="00FA79EC">
        <w:rPr>
          <w:rFonts w:ascii="Arial" w:hAnsi="Arial" w:cs="Arial"/>
          <w:b/>
          <w:bCs/>
        </w:rPr>
        <w:t>Mitigation</w:t>
      </w:r>
      <w:r w:rsidRPr="00FA79EC">
        <w:rPr>
          <w:rFonts w:ascii="Arial" w:hAnsi="Arial" w:cs="Arial"/>
        </w:rPr>
        <w:t>: Always use HTTPS to encrypt communication and mark sensitive cookies with the Secure flag, ensuring they are only sent over HTTPS.</w:t>
      </w:r>
    </w:p>
    <w:p w14:paraId="26C9BCE7" w14:textId="77777777" w:rsidR="00FA79EC" w:rsidRPr="00FA79EC" w:rsidRDefault="00FA79EC" w:rsidP="00FA79EC">
      <w:pPr>
        <w:rPr>
          <w:rFonts w:ascii="Arial" w:hAnsi="Arial" w:cs="Arial"/>
          <w:b/>
          <w:bCs/>
        </w:rPr>
      </w:pPr>
      <w:r w:rsidRPr="00FA79EC">
        <w:rPr>
          <w:rFonts w:ascii="Arial" w:hAnsi="Arial" w:cs="Arial"/>
          <w:b/>
          <w:bCs/>
        </w:rPr>
        <w:t>3. Session Hijacking</w:t>
      </w:r>
    </w:p>
    <w:p w14:paraId="2460AC62" w14:textId="77777777" w:rsidR="00FA79EC" w:rsidRPr="00FA79EC" w:rsidRDefault="00FA79EC" w:rsidP="00FA79EC">
      <w:pPr>
        <w:rPr>
          <w:rFonts w:ascii="Arial" w:hAnsi="Arial" w:cs="Arial"/>
        </w:rPr>
      </w:pPr>
      <w:r w:rsidRPr="00FA79EC">
        <w:rPr>
          <w:rFonts w:ascii="Arial" w:hAnsi="Arial" w:cs="Arial"/>
        </w:rPr>
        <w:t>Session tokens are often stored in cookies to maintain user sessions across requests. If an attacker manages to steal a session cookie, they can impersonate the user without needing the user's credentials.</w:t>
      </w:r>
    </w:p>
    <w:p w14:paraId="2BC1E380" w14:textId="77777777" w:rsidR="00FA79EC" w:rsidRPr="00FA79EC" w:rsidRDefault="00FA79EC" w:rsidP="00FA79EC">
      <w:pPr>
        <w:numPr>
          <w:ilvl w:val="0"/>
          <w:numId w:val="12"/>
        </w:numPr>
        <w:rPr>
          <w:rFonts w:ascii="Arial" w:hAnsi="Arial" w:cs="Arial"/>
        </w:rPr>
      </w:pPr>
      <w:r w:rsidRPr="00FA79EC">
        <w:rPr>
          <w:rFonts w:ascii="Arial" w:hAnsi="Arial" w:cs="Arial"/>
          <w:b/>
          <w:bCs/>
        </w:rPr>
        <w:t>Scenario</w:t>
      </w:r>
      <w:r w:rsidRPr="00FA79EC">
        <w:rPr>
          <w:rFonts w:ascii="Arial" w:hAnsi="Arial" w:cs="Arial"/>
        </w:rPr>
        <w:t>: An attacker steals a session cookie and uses it to log in as the legitimate user on another device or browser.</w:t>
      </w:r>
    </w:p>
    <w:p w14:paraId="48416C4F" w14:textId="77777777" w:rsidR="00FA79EC" w:rsidRPr="00FA79EC" w:rsidRDefault="00FA79EC" w:rsidP="00FA79EC">
      <w:pPr>
        <w:numPr>
          <w:ilvl w:val="0"/>
          <w:numId w:val="12"/>
        </w:numPr>
        <w:rPr>
          <w:rFonts w:ascii="Arial" w:hAnsi="Arial" w:cs="Arial"/>
        </w:rPr>
      </w:pPr>
      <w:r w:rsidRPr="00FA79EC">
        <w:rPr>
          <w:rFonts w:ascii="Arial" w:hAnsi="Arial" w:cs="Arial"/>
          <w:b/>
          <w:bCs/>
        </w:rPr>
        <w:t>Consequence</w:t>
      </w:r>
      <w:r w:rsidRPr="00FA79EC">
        <w:rPr>
          <w:rFonts w:ascii="Arial" w:hAnsi="Arial" w:cs="Arial"/>
        </w:rPr>
        <w:t>: The attacker gains full access to the user’s account without needing their login credentials.</w:t>
      </w:r>
    </w:p>
    <w:p w14:paraId="10E4DF21" w14:textId="77777777" w:rsidR="00FA79EC" w:rsidRPr="00FA79EC" w:rsidRDefault="00FA79EC" w:rsidP="00FA79EC">
      <w:pPr>
        <w:rPr>
          <w:rFonts w:ascii="Arial" w:hAnsi="Arial" w:cs="Arial"/>
        </w:rPr>
      </w:pPr>
      <w:r w:rsidRPr="00FA79EC">
        <w:rPr>
          <w:rFonts w:ascii="Arial" w:hAnsi="Arial" w:cs="Arial"/>
          <w:b/>
          <w:bCs/>
        </w:rPr>
        <w:t>Mitigation</w:t>
      </w:r>
      <w:r w:rsidRPr="00FA79EC">
        <w:rPr>
          <w:rFonts w:ascii="Arial" w:hAnsi="Arial" w:cs="Arial"/>
        </w:rPr>
        <w:t xml:space="preserve">: Implement </w:t>
      </w:r>
      <w:r w:rsidRPr="00FA79EC">
        <w:rPr>
          <w:rFonts w:ascii="Arial" w:hAnsi="Arial" w:cs="Arial"/>
          <w:b/>
          <w:bCs/>
        </w:rPr>
        <w:t>short session expiration times</w:t>
      </w:r>
      <w:r w:rsidRPr="00FA79EC">
        <w:rPr>
          <w:rFonts w:ascii="Arial" w:hAnsi="Arial" w:cs="Arial"/>
        </w:rPr>
        <w:t xml:space="preserve">, use </w:t>
      </w:r>
      <w:r w:rsidRPr="00FA79EC">
        <w:rPr>
          <w:rFonts w:ascii="Arial" w:hAnsi="Arial" w:cs="Arial"/>
          <w:b/>
          <w:bCs/>
        </w:rPr>
        <w:t>HTTP-only cookies</w:t>
      </w:r>
      <w:r w:rsidRPr="00FA79EC">
        <w:rPr>
          <w:rFonts w:ascii="Arial" w:hAnsi="Arial" w:cs="Arial"/>
        </w:rPr>
        <w:t xml:space="preserve">, and enable </w:t>
      </w:r>
      <w:r w:rsidRPr="00FA79EC">
        <w:rPr>
          <w:rFonts w:ascii="Arial" w:hAnsi="Arial" w:cs="Arial"/>
          <w:b/>
          <w:bCs/>
        </w:rPr>
        <w:t xml:space="preserve">Secure and </w:t>
      </w:r>
      <w:proofErr w:type="spellStart"/>
      <w:r w:rsidRPr="00FA79EC">
        <w:rPr>
          <w:rFonts w:ascii="Arial" w:hAnsi="Arial" w:cs="Arial"/>
          <w:b/>
          <w:bCs/>
        </w:rPr>
        <w:t>SameSite</w:t>
      </w:r>
      <w:proofErr w:type="spellEnd"/>
      <w:r w:rsidRPr="00FA79EC">
        <w:rPr>
          <w:rFonts w:ascii="Arial" w:hAnsi="Arial" w:cs="Arial"/>
          <w:b/>
          <w:bCs/>
        </w:rPr>
        <w:t xml:space="preserve"> flags</w:t>
      </w:r>
      <w:r w:rsidRPr="00FA79EC">
        <w:rPr>
          <w:rFonts w:ascii="Arial" w:hAnsi="Arial" w:cs="Arial"/>
        </w:rPr>
        <w:t xml:space="preserve"> to limit cookie exposure. Additionally, regular rotation of session tokens is important.</w:t>
      </w:r>
    </w:p>
    <w:p w14:paraId="3750B2F4" w14:textId="77777777" w:rsidR="00FA79EC" w:rsidRPr="00FA79EC" w:rsidRDefault="00FA79EC" w:rsidP="00FA79EC">
      <w:pPr>
        <w:rPr>
          <w:rFonts w:ascii="Arial" w:hAnsi="Arial" w:cs="Arial"/>
          <w:b/>
          <w:bCs/>
        </w:rPr>
      </w:pPr>
      <w:r w:rsidRPr="00FA79EC">
        <w:rPr>
          <w:rFonts w:ascii="Arial" w:hAnsi="Arial" w:cs="Arial"/>
          <w:b/>
          <w:bCs/>
        </w:rPr>
        <w:t>4. Persistent Storage of Sensitive Data</w:t>
      </w:r>
    </w:p>
    <w:p w14:paraId="2DEE1CCC" w14:textId="77777777" w:rsidR="00FA79EC" w:rsidRPr="00FA79EC" w:rsidRDefault="00FA79EC" w:rsidP="00FA79EC">
      <w:pPr>
        <w:rPr>
          <w:rFonts w:ascii="Arial" w:hAnsi="Arial" w:cs="Arial"/>
        </w:rPr>
      </w:pPr>
      <w:r w:rsidRPr="00FA79EC">
        <w:rPr>
          <w:rFonts w:ascii="Arial" w:hAnsi="Arial" w:cs="Arial"/>
        </w:rPr>
        <w:t>Cookies are often persistent, meaning they remain on the user's device even after the session ends, unless explicitly cleared by the user or the application. If sensitive data (e.g., passwords, personal identifiers, credit card numbers) is stored in cookies, it remains vulnerable to unauthorized access by anyone who gains physical or software access to the device.</w:t>
      </w:r>
    </w:p>
    <w:p w14:paraId="22D39601" w14:textId="77777777" w:rsidR="00FA79EC" w:rsidRPr="00FA79EC" w:rsidRDefault="00FA79EC" w:rsidP="00FA79EC">
      <w:pPr>
        <w:numPr>
          <w:ilvl w:val="0"/>
          <w:numId w:val="13"/>
        </w:numPr>
        <w:rPr>
          <w:rFonts w:ascii="Arial" w:hAnsi="Arial" w:cs="Arial"/>
        </w:rPr>
      </w:pPr>
      <w:r w:rsidRPr="00FA79EC">
        <w:rPr>
          <w:rFonts w:ascii="Arial" w:hAnsi="Arial" w:cs="Arial"/>
          <w:b/>
          <w:bCs/>
        </w:rPr>
        <w:t>Scenario</w:t>
      </w:r>
      <w:r w:rsidRPr="00FA79EC">
        <w:rPr>
          <w:rFonts w:ascii="Arial" w:hAnsi="Arial" w:cs="Arial"/>
        </w:rPr>
        <w:t>: A user logs into a banking website and sensitive information is stored in cookies. Later, an attacker or another user gains access to the device, and since the cookies are still present, they can retrieve the sensitive information.</w:t>
      </w:r>
    </w:p>
    <w:p w14:paraId="2A2E5A50" w14:textId="77777777" w:rsidR="00FA79EC" w:rsidRPr="00FA79EC" w:rsidRDefault="00FA79EC" w:rsidP="00FA79EC">
      <w:pPr>
        <w:numPr>
          <w:ilvl w:val="0"/>
          <w:numId w:val="13"/>
        </w:numPr>
        <w:rPr>
          <w:rFonts w:ascii="Arial" w:hAnsi="Arial" w:cs="Arial"/>
        </w:rPr>
      </w:pPr>
      <w:r w:rsidRPr="00FA79EC">
        <w:rPr>
          <w:rFonts w:ascii="Arial" w:hAnsi="Arial" w:cs="Arial"/>
          <w:b/>
          <w:bCs/>
        </w:rPr>
        <w:t>Consequence</w:t>
      </w:r>
      <w:r w:rsidRPr="00FA79EC">
        <w:rPr>
          <w:rFonts w:ascii="Arial" w:hAnsi="Arial" w:cs="Arial"/>
        </w:rPr>
        <w:t>: Sensitive data is exposed to unauthorized individuals, increasing the risk of identity theft or financial fraud.</w:t>
      </w:r>
    </w:p>
    <w:p w14:paraId="4F4B8082" w14:textId="77777777" w:rsidR="00FA79EC" w:rsidRPr="00FA79EC" w:rsidRDefault="00FA79EC" w:rsidP="00FA79EC">
      <w:pPr>
        <w:rPr>
          <w:rFonts w:ascii="Arial" w:hAnsi="Arial" w:cs="Arial"/>
        </w:rPr>
      </w:pPr>
      <w:r w:rsidRPr="00FA79EC">
        <w:rPr>
          <w:rFonts w:ascii="Arial" w:hAnsi="Arial" w:cs="Arial"/>
          <w:b/>
          <w:bCs/>
        </w:rPr>
        <w:lastRenderedPageBreak/>
        <w:t>Mitigation</w:t>
      </w:r>
      <w:r w:rsidRPr="00FA79EC">
        <w:rPr>
          <w:rFonts w:ascii="Arial" w:hAnsi="Arial" w:cs="Arial"/>
        </w:rPr>
        <w:t>: Avoid storing sensitive data in cookies altogether. Instead, store only session tokens or non-sensitive identifiers that do not directly expose private information.</w:t>
      </w:r>
    </w:p>
    <w:p w14:paraId="1E8DE614" w14:textId="77777777" w:rsidR="00FA79EC" w:rsidRPr="00FA79EC" w:rsidRDefault="00FA79EC" w:rsidP="00FA79EC">
      <w:pPr>
        <w:rPr>
          <w:rFonts w:ascii="Arial" w:hAnsi="Arial" w:cs="Arial"/>
          <w:b/>
          <w:bCs/>
        </w:rPr>
      </w:pPr>
      <w:r w:rsidRPr="00FA79EC">
        <w:rPr>
          <w:rFonts w:ascii="Arial" w:hAnsi="Arial" w:cs="Arial"/>
          <w:b/>
          <w:bCs/>
        </w:rPr>
        <w:t>5. Cookie Theft via Cross-Site Request Forgery (CSRF)</w:t>
      </w:r>
    </w:p>
    <w:p w14:paraId="44C0417E" w14:textId="77777777" w:rsidR="00FA79EC" w:rsidRPr="00FA79EC" w:rsidRDefault="00FA79EC" w:rsidP="00FA79EC">
      <w:pPr>
        <w:rPr>
          <w:rFonts w:ascii="Arial" w:hAnsi="Arial" w:cs="Arial"/>
        </w:rPr>
      </w:pPr>
      <w:r w:rsidRPr="00FA79EC">
        <w:rPr>
          <w:rFonts w:ascii="Arial" w:hAnsi="Arial" w:cs="Arial"/>
        </w:rPr>
        <w:t xml:space="preserve">If sensitive data is stored in cookies, it could be vulnerable to </w:t>
      </w:r>
      <w:r w:rsidRPr="00FA79EC">
        <w:rPr>
          <w:rFonts w:ascii="Arial" w:hAnsi="Arial" w:cs="Arial"/>
          <w:b/>
          <w:bCs/>
        </w:rPr>
        <w:t>CSRF attacks</w:t>
      </w:r>
      <w:r w:rsidRPr="00FA79EC">
        <w:rPr>
          <w:rFonts w:ascii="Arial" w:hAnsi="Arial" w:cs="Arial"/>
        </w:rPr>
        <w:t>, where an attacker tricks a user into making unwanted requests to the server (e.g., performing a bank transfer or changing account settings). The server treats the request as legitimate because the user’s cookies are automatically sent along with the request.</w:t>
      </w:r>
    </w:p>
    <w:p w14:paraId="1E9D4968" w14:textId="77777777" w:rsidR="00FA79EC" w:rsidRPr="00FA79EC" w:rsidRDefault="00FA79EC" w:rsidP="00FA79EC">
      <w:pPr>
        <w:numPr>
          <w:ilvl w:val="0"/>
          <w:numId w:val="14"/>
        </w:numPr>
        <w:rPr>
          <w:rFonts w:ascii="Arial" w:hAnsi="Arial" w:cs="Arial"/>
        </w:rPr>
      </w:pPr>
      <w:r w:rsidRPr="00FA79EC">
        <w:rPr>
          <w:rFonts w:ascii="Arial" w:hAnsi="Arial" w:cs="Arial"/>
          <w:b/>
          <w:bCs/>
        </w:rPr>
        <w:t>Scenario</w:t>
      </w:r>
      <w:r w:rsidRPr="00FA79EC">
        <w:rPr>
          <w:rFonts w:ascii="Arial" w:hAnsi="Arial" w:cs="Arial"/>
        </w:rPr>
        <w:t>: An attacker sends a link to the victim that triggers a request to the victim's bank, while the victim's session cookie is still active.</w:t>
      </w:r>
    </w:p>
    <w:p w14:paraId="1315CAF7" w14:textId="77777777" w:rsidR="00FA79EC" w:rsidRPr="00FA79EC" w:rsidRDefault="00FA79EC" w:rsidP="00FA79EC">
      <w:pPr>
        <w:numPr>
          <w:ilvl w:val="0"/>
          <w:numId w:val="14"/>
        </w:numPr>
        <w:rPr>
          <w:rFonts w:ascii="Arial" w:hAnsi="Arial" w:cs="Arial"/>
        </w:rPr>
      </w:pPr>
      <w:r w:rsidRPr="00FA79EC">
        <w:rPr>
          <w:rFonts w:ascii="Arial" w:hAnsi="Arial" w:cs="Arial"/>
          <w:b/>
          <w:bCs/>
        </w:rPr>
        <w:t>Consequence</w:t>
      </w:r>
      <w:r w:rsidRPr="00FA79EC">
        <w:rPr>
          <w:rFonts w:ascii="Arial" w:hAnsi="Arial" w:cs="Arial"/>
        </w:rPr>
        <w:t>: The attacker's malicious action is executed on behalf of the victim, potentially exposing or altering sensitive data.</w:t>
      </w:r>
    </w:p>
    <w:p w14:paraId="46181157" w14:textId="77777777" w:rsidR="00FA79EC" w:rsidRPr="00FA79EC" w:rsidRDefault="00FA79EC" w:rsidP="00FA79EC">
      <w:pPr>
        <w:rPr>
          <w:rFonts w:ascii="Arial" w:hAnsi="Arial" w:cs="Arial"/>
        </w:rPr>
      </w:pPr>
      <w:r w:rsidRPr="00FA79EC">
        <w:rPr>
          <w:rFonts w:ascii="Arial" w:hAnsi="Arial" w:cs="Arial"/>
          <w:b/>
          <w:bCs/>
        </w:rPr>
        <w:t>Mitigation</w:t>
      </w:r>
      <w:r w:rsidRPr="00FA79EC">
        <w:rPr>
          <w:rFonts w:ascii="Arial" w:hAnsi="Arial" w:cs="Arial"/>
        </w:rPr>
        <w:t>: Implement CSRF protection mechanisms (e.g., anti-CSRF tokens) and avoid storing sensitive data in cookies.</w:t>
      </w:r>
    </w:p>
    <w:p w14:paraId="245E0582" w14:textId="77777777" w:rsidR="00FA79EC" w:rsidRPr="00FA79EC" w:rsidRDefault="00FA79EC" w:rsidP="00FA79EC">
      <w:pPr>
        <w:rPr>
          <w:rFonts w:ascii="Arial" w:hAnsi="Arial" w:cs="Arial"/>
          <w:b/>
          <w:bCs/>
        </w:rPr>
      </w:pPr>
      <w:r w:rsidRPr="00FA79EC">
        <w:rPr>
          <w:rFonts w:ascii="Arial" w:hAnsi="Arial" w:cs="Arial"/>
          <w:b/>
          <w:bCs/>
        </w:rPr>
        <w:t>6. Cookie Manipulation</w:t>
      </w:r>
    </w:p>
    <w:p w14:paraId="460609F8" w14:textId="77777777" w:rsidR="00FA79EC" w:rsidRPr="00FA79EC" w:rsidRDefault="00FA79EC" w:rsidP="00FA79EC">
      <w:pPr>
        <w:rPr>
          <w:rFonts w:ascii="Arial" w:hAnsi="Arial" w:cs="Arial"/>
        </w:rPr>
      </w:pPr>
      <w:r w:rsidRPr="00FA79EC">
        <w:rPr>
          <w:rFonts w:ascii="Arial" w:hAnsi="Arial" w:cs="Arial"/>
        </w:rPr>
        <w:t>Cookies are stored on the client’s device and can be tampered with if not properly protected. An attacker could modify cookies that store sensitive information to manipulate application behavior.</w:t>
      </w:r>
    </w:p>
    <w:p w14:paraId="70B93C58" w14:textId="77777777" w:rsidR="00FA79EC" w:rsidRPr="00FA79EC" w:rsidRDefault="00FA79EC" w:rsidP="00FA79EC">
      <w:pPr>
        <w:numPr>
          <w:ilvl w:val="0"/>
          <w:numId w:val="15"/>
        </w:numPr>
        <w:rPr>
          <w:rFonts w:ascii="Arial" w:hAnsi="Arial" w:cs="Arial"/>
        </w:rPr>
      </w:pPr>
      <w:r w:rsidRPr="00FA79EC">
        <w:rPr>
          <w:rFonts w:ascii="Arial" w:hAnsi="Arial" w:cs="Arial"/>
          <w:b/>
          <w:bCs/>
        </w:rPr>
        <w:t>Scenario</w:t>
      </w:r>
      <w:r w:rsidRPr="00FA79EC">
        <w:rPr>
          <w:rFonts w:ascii="Arial" w:hAnsi="Arial" w:cs="Arial"/>
        </w:rPr>
        <w:t>: Sensitive data stored in a cookie, such as user roles or access privileges, is altered by an attacker to elevate their privileges (e.g., changing their user role from "user" to "admin").</w:t>
      </w:r>
    </w:p>
    <w:p w14:paraId="0D4CE03A" w14:textId="77777777" w:rsidR="00FA79EC" w:rsidRPr="00FA79EC" w:rsidRDefault="00FA79EC" w:rsidP="00FA79EC">
      <w:pPr>
        <w:numPr>
          <w:ilvl w:val="0"/>
          <w:numId w:val="15"/>
        </w:numPr>
        <w:rPr>
          <w:rFonts w:ascii="Arial" w:hAnsi="Arial" w:cs="Arial"/>
        </w:rPr>
      </w:pPr>
      <w:r w:rsidRPr="00FA79EC">
        <w:rPr>
          <w:rFonts w:ascii="Arial" w:hAnsi="Arial" w:cs="Arial"/>
          <w:b/>
          <w:bCs/>
        </w:rPr>
        <w:t>Consequence</w:t>
      </w:r>
      <w:r w:rsidRPr="00FA79EC">
        <w:rPr>
          <w:rFonts w:ascii="Arial" w:hAnsi="Arial" w:cs="Arial"/>
        </w:rPr>
        <w:t>: The attacker gains unauthorized access to restricted parts of the application, leading to privilege escalation or data breaches.</w:t>
      </w:r>
    </w:p>
    <w:p w14:paraId="5942C60B" w14:textId="77777777" w:rsidR="00FA79EC" w:rsidRPr="00FA79EC" w:rsidRDefault="00FA79EC" w:rsidP="00FA79EC">
      <w:pPr>
        <w:rPr>
          <w:rFonts w:ascii="Arial" w:hAnsi="Arial" w:cs="Arial"/>
        </w:rPr>
      </w:pPr>
      <w:r w:rsidRPr="00FA79EC">
        <w:rPr>
          <w:rFonts w:ascii="Arial" w:hAnsi="Arial" w:cs="Arial"/>
          <w:b/>
          <w:bCs/>
        </w:rPr>
        <w:t>Mitigation</w:t>
      </w:r>
      <w:r w:rsidRPr="00FA79EC">
        <w:rPr>
          <w:rFonts w:ascii="Arial" w:hAnsi="Arial" w:cs="Arial"/>
        </w:rPr>
        <w:t xml:space="preserve">: Sensitive data should not be stored in cookies. For any data stored in cookies, use </w:t>
      </w:r>
      <w:r w:rsidRPr="00FA79EC">
        <w:rPr>
          <w:rFonts w:ascii="Arial" w:hAnsi="Arial" w:cs="Arial"/>
          <w:b/>
          <w:bCs/>
        </w:rPr>
        <w:t>cryptographic signing</w:t>
      </w:r>
      <w:r w:rsidRPr="00FA79EC">
        <w:rPr>
          <w:rFonts w:ascii="Arial" w:hAnsi="Arial" w:cs="Arial"/>
        </w:rPr>
        <w:t xml:space="preserve"> to detect tampering and ensure data integrity.</w:t>
      </w:r>
    </w:p>
    <w:p w14:paraId="71B47DF1" w14:textId="77777777" w:rsidR="00FA79EC" w:rsidRPr="00FA79EC" w:rsidRDefault="00FA79EC" w:rsidP="00FA79EC">
      <w:pPr>
        <w:rPr>
          <w:rFonts w:ascii="Arial" w:hAnsi="Arial" w:cs="Arial"/>
          <w:b/>
          <w:bCs/>
        </w:rPr>
      </w:pPr>
      <w:r w:rsidRPr="00FA79EC">
        <w:rPr>
          <w:rFonts w:ascii="Arial" w:hAnsi="Arial" w:cs="Arial"/>
          <w:b/>
          <w:bCs/>
        </w:rPr>
        <w:t>7. Exceeding Cookie Size Limits</w:t>
      </w:r>
    </w:p>
    <w:p w14:paraId="3450809C" w14:textId="77777777" w:rsidR="00FA79EC" w:rsidRPr="00FA79EC" w:rsidRDefault="00FA79EC" w:rsidP="00FA79EC">
      <w:pPr>
        <w:rPr>
          <w:rFonts w:ascii="Arial" w:hAnsi="Arial" w:cs="Arial"/>
        </w:rPr>
      </w:pPr>
      <w:r w:rsidRPr="00FA79EC">
        <w:rPr>
          <w:rFonts w:ascii="Arial" w:hAnsi="Arial" w:cs="Arial"/>
        </w:rPr>
        <w:t>Cookies have a size limit (typically around 4KB). If large amounts of sensitive data are stored in cookies, it could lead to performance degradation, increased request sizes, and security concerns.</w:t>
      </w:r>
    </w:p>
    <w:p w14:paraId="0F62B678" w14:textId="77777777" w:rsidR="00FA79EC" w:rsidRPr="00FA79EC" w:rsidRDefault="00FA79EC" w:rsidP="00FA79EC">
      <w:pPr>
        <w:numPr>
          <w:ilvl w:val="0"/>
          <w:numId w:val="16"/>
        </w:numPr>
        <w:rPr>
          <w:rFonts w:ascii="Arial" w:hAnsi="Arial" w:cs="Arial"/>
        </w:rPr>
      </w:pPr>
      <w:r w:rsidRPr="00FA79EC">
        <w:rPr>
          <w:rFonts w:ascii="Arial" w:hAnsi="Arial" w:cs="Arial"/>
          <w:b/>
          <w:bCs/>
        </w:rPr>
        <w:t>Scenario</w:t>
      </w:r>
      <w:r w:rsidRPr="00FA79EC">
        <w:rPr>
          <w:rFonts w:ascii="Arial" w:hAnsi="Arial" w:cs="Arial"/>
        </w:rPr>
        <w:t>: Storing large amounts of sensitive data in cookies can increase load times and network bandwidth, leading to potential leaks due to inadvertent exposure of more data in HTTP headers.</w:t>
      </w:r>
    </w:p>
    <w:p w14:paraId="58FECC3E" w14:textId="77777777" w:rsidR="00FA79EC" w:rsidRPr="00FA79EC" w:rsidRDefault="00FA79EC" w:rsidP="00FA79EC">
      <w:pPr>
        <w:numPr>
          <w:ilvl w:val="0"/>
          <w:numId w:val="16"/>
        </w:numPr>
        <w:rPr>
          <w:rFonts w:ascii="Arial" w:hAnsi="Arial" w:cs="Arial"/>
        </w:rPr>
      </w:pPr>
      <w:r w:rsidRPr="00FA79EC">
        <w:rPr>
          <w:rFonts w:ascii="Arial" w:hAnsi="Arial" w:cs="Arial"/>
          <w:b/>
          <w:bCs/>
        </w:rPr>
        <w:t>Consequence</w:t>
      </w:r>
      <w:r w:rsidRPr="00FA79EC">
        <w:rPr>
          <w:rFonts w:ascii="Arial" w:hAnsi="Arial" w:cs="Arial"/>
        </w:rPr>
        <w:t>: Sensitive data may be truncated or exposed in parts, leading to partial information disclosure.</w:t>
      </w:r>
    </w:p>
    <w:p w14:paraId="41EE5EA2" w14:textId="77777777" w:rsidR="00FA79EC" w:rsidRPr="00FA79EC" w:rsidRDefault="00FA79EC" w:rsidP="00FA79EC">
      <w:pPr>
        <w:rPr>
          <w:rFonts w:ascii="Arial" w:hAnsi="Arial" w:cs="Arial"/>
        </w:rPr>
      </w:pPr>
      <w:r w:rsidRPr="00FA79EC">
        <w:rPr>
          <w:rFonts w:ascii="Arial" w:hAnsi="Arial" w:cs="Arial"/>
          <w:b/>
          <w:bCs/>
        </w:rPr>
        <w:t>Mitigation</w:t>
      </w:r>
      <w:r w:rsidRPr="00FA79EC">
        <w:rPr>
          <w:rFonts w:ascii="Arial" w:hAnsi="Arial" w:cs="Arial"/>
        </w:rPr>
        <w:t>: Avoid using cookies to store large data. Sensitive or complex data should be stored securely on the server side, with a session identifier stored in the cookie to reference the data.</w:t>
      </w:r>
    </w:p>
    <w:p w14:paraId="70B14D35" w14:textId="77777777" w:rsidR="00FA79EC" w:rsidRPr="00FA79EC" w:rsidRDefault="00FA79EC" w:rsidP="00FA79EC">
      <w:pPr>
        <w:rPr>
          <w:rFonts w:ascii="Arial" w:hAnsi="Arial" w:cs="Arial"/>
          <w:b/>
          <w:bCs/>
        </w:rPr>
      </w:pPr>
      <w:r w:rsidRPr="00FA79EC">
        <w:rPr>
          <w:rFonts w:ascii="Arial" w:hAnsi="Arial" w:cs="Arial"/>
          <w:b/>
          <w:bCs/>
        </w:rPr>
        <w:t>8. Lack of Data Encryption at Rest</w:t>
      </w:r>
    </w:p>
    <w:p w14:paraId="5CEBDAB8" w14:textId="77777777" w:rsidR="00FA79EC" w:rsidRPr="00FA79EC" w:rsidRDefault="00FA79EC" w:rsidP="00FA79EC">
      <w:pPr>
        <w:rPr>
          <w:rFonts w:ascii="Arial" w:hAnsi="Arial" w:cs="Arial"/>
        </w:rPr>
      </w:pPr>
      <w:r w:rsidRPr="00FA79EC">
        <w:rPr>
          <w:rFonts w:ascii="Arial" w:hAnsi="Arial" w:cs="Arial"/>
        </w:rPr>
        <w:lastRenderedPageBreak/>
        <w:t>Cookies stored on the user’s device may not be encrypted by default. If sensitive data is stored in plain text within cookies, an attacker with access to the device (either physically or through malware) can easily read the cookie contents.</w:t>
      </w:r>
    </w:p>
    <w:p w14:paraId="5F32B768" w14:textId="77777777" w:rsidR="00FA79EC" w:rsidRPr="00FA79EC" w:rsidRDefault="00FA79EC" w:rsidP="00FA79EC">
      <w:pPr>
        <w:numPr>
          <w:ilvl w:val="0"/>
          <w:numId w:val="17"/>
        </w:numPr>
        <w:rPr>
          <w:rFonts w:ascii="Arial" w:hAnsi="Arial" w:cs="Arial"/>
        </w:rPr>
      </w:pPr>
      <w:r w:rsidRPr="00FA79EC">
        <w:rPr>
          <w:rFonts w:ascii="Arial" w:hAnsi="Arial" w:cs="Arial"/>
          <w:b/>
          <w:bCs/>
        </w:rPr>
        <w:t>Scenario</w:t>
      </w:r>
      <w:r w:rsidRPr="00FA79EC">
        <w:rPr>
          <w:rFonts w:ascii="Arial" w:hAnsi="Arial" w:cs="Arial"/>
        </w:rPr>
        <w:t>: An attacker gains access to a user's computer or mobile device and extracts cookie data from the browser.</w:t>
      </w:r>
    </w:p>
    <w:p w14:paraId="37B30692" w14:textId="77777777" w:rsidR="00FA79EC" w:rsidRPr="00FA79EC" w:rsidRDefault="00FA79EC" w:rsidP="00FA79EC">
      <w:pPr>
        <w:numPr>
          <w:ilvl w:val="0"/>
          <w:numId w:val="17"/>
        </w:numPr>
        <w:rPr>
          <w:rFonts w:ascii="Arial" w:hAnsi="Arial" w:cs="Arial"/>
        </w:rPr>
      </w:pPr>
      <w:r w:rsidRPr="00FA79EC">
        <w:rPr>
          <w:rFonts w:ascii="Arial" w:hAnsi="Arial" w:cs="Arial"/>
          <w:b/>
          <w:bCs/>
        </w:rPr>
        <w:t>Consequence</w:t>
      </w:r>
      <w:r w:rsidRPr="00FA79EC">
        <w:rPr>
          <w:rFonts w:ascii="Arial" w:hAnsi="Arial" w:cs="Arial"/>
        </w:rPr>
        <w:t>: Sensitive information such as login credentials, tokens, or personal data can be exposed, leading to account compromise or identity theft.</w:t>
      </w:r>
    </w:p>
    <w:p w14:paraId="367F30CE" w14:textId="48800CF4" w:rsidR="00FA79EC" w:rsidRDefault="00FA79EC">
      <w:pPr>
        <w:rPr>
          <w:rFonts w:ascii="Arial" w:hAnsi="Arial" w:cs="Arial"/>
        </w:rPr>
      </w:pPr>
      <w:r w:rsidRPr="00FA79EC">
        <w:rPr>
          <w:rFonts w:ascii="Arial" w:hAnsi="Arial" w:cs="Arial"/>
          <w:b/>
          <w:bCs/>
        </w:rPr>
        <w:t>Mitigation</w:t>
      </w:r>
      <w:r w:rsidRPr="00FA79EC">
        <w:rPr>
          <w:rFonts w:ascii="Arial" w:hAnsi="Arial" w:cs="Arial"/>
        </w:rPr>
        <w:t>: Avoid storing sensitive data in cookies. For non-sensitive data, consider using encryption or hashing mechanisms to further protect the data, though this should only be used in specific, low-risk scenarios.</w:t>
      </w:r>
    </w:p>
    <w:p w14:paraId="38CA2A29" w14:textId="77777777" w:rsidR="00FA79EC" w:rsidRDefault="00FA79EC">
      <w:pPr>
        <w:rPr>
          <w:rFonts w:ascii="Arial" w:hAnsi="Arial" w:cs="Arial"/>
        </w:rPr>
      </w:pPr>
    </w:p>
    <w:p w14:paraId="70FEB847" w14:textId="59BAF243" w:rsidR="00FA79EC" w:rsidRDefault="00FA79EC">
      <w:pPr>
        <w:rPr>
          <w:rFonts w:ascii="Arial" w:hAnsi="Arial" w:cs="Arial"/>
        </w:rPr>
      </w:pPr>
      <w:r>
        <w:rPr>
          <w:rFonts w:ascii="Arial" w:hAnsi="Arial" w:cs="Arial"/>
        </w:rPr>
        <w:t>Question 3</w:t>
      </w:r>
    </w:p>
    <w:p w14:paraId="0145E297" w14:textId="77777777" w:rsidR="00B66272" w:rsidRPr="00B66272" w:rsidRDefault="00B66272" w:rsidP="00B66272">
      <w:pPr>
        <w:rPr>
          <w:rFonts w:ascii="Arial" w:hAnsi="Arial" w:cs="Arial"/>
        </w:rPr>
      </w:pPr>
      <w:r w:rsidRPr="00B66272">
        <w:rPr>
          <w:rFonts w:ascii="Arial" w:hAnsi="Arial" w:cs="Arial"/>
        </w:rPr>
        <w:t>Credential security is one of the most critical components of an organization's overall security strategy. It serves as the primary gatekeeper to sensitive systems, applications, and data. When credentials (such as usernames, passwords, or tokens) are compromised, it can lead to a cascade of serious consequences, including data breaches, financial losses, reputation damage, and regulatory penalties. Here's why credential security is so essential:</w:t>
      </w:r>
    </w:p>
    <w:p w14:paraId="71127E5D" w14:textId="77777777" w:rsidR="00B66272" w:rsidRPr="00B66272" w:rsidRDefault="00B66272" w:rsidP="00B66272">
      <w:pPr>
        <w:rPr>
          <w:rFonts w:ascii="Arial" w:hAnsi="Arial" w:cs="Arial"/>
          <w:b/>
          <w:bCs/>
        </w:rPr>
      </w:pPr>
      <w:r w:rsidRPr="00B66272">
        <w:rPr>
          <w:rFonts w:ascii="Arial" w:hAnsi="Arial" w:cs="Arial"/>
          <w:b/>
          <w:bCs/>
        </w:rPr>
        <w:t>1. Prevents Unauthorized Access</w:t>
      </w:r>
    </w:p>
    <w:p w14:paraId="6D86A8E0" w14:textId="77777777" w:rsidR="00B66272" w:rsidRPr="00B66272" w:rsidRDefault="00B66272" w:rsidP="00B66272">
      <w:pPr>
        <w:rPr>
          <w:rFonts w:ascii="Arial" w:hAnsi="Arial" w:cs="Arial"/>
        </w:rPr>
      </w:pPr>
      <w:r w:rsidRPr="00B66272">
        <w:rPr>
          <w:rFonts w:ascii="Arial" w:hAnsi="Arial" w:cs="Arial"/>
        </w:rPr>
        <w:t>Credentials act as the first line of defense in restricting access to systems and data. Securing credentials ensures that only authorized users can access sensitive information, reducing the risk of insider threats and external attacks.</w:t>
      </w:r>
    </w:p>
    <w:p w14:paraId="62097EC0" w14:textId="77777777" w:rsidR="00B66272" w:rsidRPr="00B66272" w:rsidRDefault="00B66272" w:rsidP="00B66272">
      <w:pPr>
        <w:numPr>
          <w:ilvl w:val="0"/>
          <w:numId w:val="18"/>
        </w:numPr>
        <w:rPr>
          <w:rFonts w:ascii="Arial" w:hAnsi="Arial" w:cs="Arial"/>
        </w:rPr>
      </w:pPr>
      <w:r w:rsidRPr="00B66272">
        <w:rPr>
          <w:rFonts w:ascii="Arial" w:hAnsi="Arial" w:cs="Arial"/>
          <w:b/>
          <w:bCs/>
        </w:rPr>
        <w:t>Example</w:t>
      </w:r>
      <w:r w:rsidRPr="00B66272">
        <w:rPr>
          <w:rFonts w:ascii="Arial" w:hAnsi="Arial" w:cs="Arial"/>
        </w:rPr>
        <w:t>: A secure authentication system prevents attackers from accessing company databases, financial systems, or intellectual property by requiring strong, verifiable credentials.</w:t>
      </w:r>
    </w:p>
    <w:p w14:paraId="215082D0" w14:textId="77777777" w:rsidR="00B66272" w:rsidRPr="00B66272" w:rsidRDefault="00B66272" w:rsidP="00B66272">
      <w:pPr>
        <w:numPr>
          <w:ilvl w:val="0"/>
          <w:numId w:val="18"/>
        </w:numPr>
        <w:rPr>
          <w:rFonts w:ascii="Arial" w:hAnsi="Arial" w:cs="Arial"/>
        </w:rPr>
      </w:pPr>
      <w:r w:rsidRPr="00B66272">
        <w:rPr>
          <w:rFonts w:ascii="Arial" w:hAnsi="Arial" w:cs="Arial"/>
          <w:b/>
          <w:bCs/>
        </w:rPr>
        <w:t>Consequence of Weak Credential Security</w:t>
      </w:r>
      <w:r w:rsidRPr="00B66272">
        <w:rPr>
          <w:rFonts w:ascii="Arial" w:hAnsi="Arial" w:cs="Arial"/>
        </w:rPr>
        <w:t>: If weak credentials (e.g., simple passwords or unencrypted tokens) are used, attackers can easily bypass security measures, gaining unauthorized access to critical systems.</w:t>
      </w:r>
    </w:p>
    <w:p w14:paraId="28B73118" w14:textId="77777777" w:rsidR="00B66272" w:rsidRPr="00B66272" w:rsidRDefault="00B66272" w:rsidP="00B66272">
      <w:pPr>
        <w:rPr>
          <w:rFonts w:ascii="Arial" w:hAnsi="Arial" w:cs="Arial"/>
          <w:b/>
          <w:bCs/>
        </w:rPr>
      </w:pPr>
      <w:r w:rsidRPr="00B66272">
        <w:rPr>
          <w:rFonts w:ascii="Arial" w:hAnsi="Arial" w:cs="Arial"/>
          <w:b/>
          <w:bCs/>
        </w:rPr>
        <w:t>2. Mitigates Data Breaches</w:t>
      </w:r>
    </w:p>
    <w:p w14:paraId="16E31CCB" w14:textId="77777777" w:rsidR="00B66272" w:rsidRPr="00B66272" w:rsidRDefault="00B66272" w:rsidP="00B66272">
      <w:pPr>
        <w:rPr>
          <w:rFonts w:ascii="Arial" w:hAnsi="Arial" w:cs="Arial"/>
        </w:rPr>
      </w:pPr>
      <w:r w:rsidRPr="00B66272">
        <w:rPr>
          <w:rFonts w:ascii="Arial" w:hAnsi="Arial" w:cs="Arial"/>
        </w:rPr>
        <w:t>Data breaches are often caused by compromised credentials. Attackers use stolen or guessed credentials to infiltrate systems and exfiltrate data. Implementing robust credential security measures reduces the risk of breaches and protects valuable data.</w:t>
      </w:r>
    </w:p>
    <w:p w14:paraId="21D45EA1" w14:textId="77777777" w:rsidR="00B66272" w:rsidRPr="00B66272" w:rsidRDefault="00B66272" w:rsidP="00B66272">
      <w:pPr>
        <w:numPr>
          <w:ilvl w:val="0"/>
          <w:numId w:val="19"/>
        </w:numPr>
        <w:rPr>
          <w:rFonts w:ascii="Arial" w:hAnsi="Arial" w:cs="Arial"/>
        </w:rPr>
      </w:pPr>
      <w:r w:rsidRPr="00B66272">
        <w:rPr>
          <w:rFonts w:ascii="Arial" w:hAnsi="Arial" w:cs="Arial"/>
          <w:b/>
          <w:bCs/>
        </w:rPr>
        <w:t>Example</w:t>
      </w:r>
      <w:r w:rsidRPr="00B66272">
        <w:rPr>
          <w:rFonts w:ascii="Arial" w:hAnsi="Arial" w:cs="Arial"/>
        </w:rPr>
        <w:t>: In high-profile breaches like the 2013 Target breach or the 2020 SolarWinds attack, stolen or weak credentials were used as entry points, leading to widespread data theft.</w:t>
      </w:r>
    </w:p>
    <w:p w14:paraId="6B3F19E2" w14:textId="77777777" w:rsidR="00B66272" w:rsidRPr="00B66272" w:rsidRDefault="00B66272" w:rsidP="00B66272">
      <w:pPr>
        <w:numPr>
          <w:ilvl w:val="0"/>
          <w:numId w:val="19"/>
        </w:numPr>
        <w:rPr>
          <w:rFonts w:ascii="Arial" w:hAnsi="Arial" w:cs="Arial"/>
        </w:rPr>
      </w:pPr>
      <w:r w:rsidRPr="00B66272">
        <w:rPr>
          <w:rFonts w:ascii="Arial" w:hAnsi="Arial" w:cs="Arial"/>
          <w:b/>
          <w:bCs/>
        </w:rPr>
        <w:t>Consequence of a Breach</w:t>
      </w:r>
      <w:r w:rsidRPr="00B66272">
        <w:rPr>
          <w:rFonts w:ascii="Arial" w:hAnsi="Arial" w:cs="Arial"/>
        </w:rPr>
        <w:t>: Once inside, attackers can move laterally within the network, steal customer data, personal information, or intellectual property, leading to financial and reputational damage.</w:t>
      </w:r>
    </w:p>
    <w:p w14:paraId="6ED0D34F" w14:textId="77777777" w:rsidR="00B66272" w:rsidRPr="00B66272" w:rsidRDefault="00B66272" w:rsidP="00B66272">
      <w:pPr>
        <w:rPr>
          <w:rFonts w:ascii="Arial" w:hAnsi="Arial" w:cs="Arial"/>
          <w:b/>
          <w:bCs/>
        </w:rPr>
      </w:pPr>
      <w:r w:rsidRPr="00B66272">
        <w:rPr>
          <w:rFonts w:ascii="Arial" w:hAnsi="Arial" w:cs="Arial"/>
          <w:b/>
          <w:bCs/>
        </w:rPr>
        <w:t>3. Reduces the Risk of Account Takeover</w:t>
      </w:r>
    </w:p>
    <w:p w14:paraId="5C47603B" w14:textId="77777777" w:rsidR="00B66272" w:rsidRPr="00B66272" w:rsidRDefault="00B66272" w:rsidP="00B66272">
      <w:pPr>
        <w:rPr>
          <w:rFonts w:ascii="Arial" w:hAnsi="Arial" w:cs="Arial"/>
        </w:rPr>
      </w:pPr>
      <w:r w:rsidRPr="00B66272">
        <w:rPr>
          <w:rFonts w:ascii="Arial" w:hAnsi="Arial" w:cs="Arial"/>
        </w:rPr>
        <w:lastRenderedPageBreak/>
        <w:t>Account takeover (ATO) attacks occur when attackers steal login credentials to hijack user accounts, often for fraudulent activities. Strong credential security reduces the risk of ATO, especially in industries like banking, e-commerce, and social media, where account takeover can result in significant losses.</w:t>
      </w:r>
    </w:p>
    <w:p w14:paraId="39438BE1" w14:textId="77777777" w:rsidR="00B66272" w:rsidRPr="00B66272" w:rsidRDefault="00B66272" w:rsidP="00B66272">
      <w:pPr>
        <w:numPr>
          <w:ilvl w:val="0"/>
          <w:numId w:val="20"/>
        </w:numPr>
        <w:rPr>
          <w:rFonts w:ascii="Arial" w:hAnsi="Arial" w:cs="Arial"/>
        </w:rPr>
      </w:pPr>
      <w:r w:rsidRPr="00B66272">
        <w:rPr>
          <w:rFonts w:ascii="Arial" w:hAnsi="Arial" w:cs="Arial"/>
          <w:b/>
          <w:bCs/>
        </w:rPr>
        <w:t>Example</w:t>
      </w:r>
      <w:r w:rsidRPr="00B66272">
        <w:rPr>
          <w:rFonts w:ascii="Arial" w:hAnsi="Arial" w:cs="Arial"/>
        </w:rPr>
        <w:t>: An e-commerce site that employs multi-factor authentication (MFA) and strong password policies reduces the likelihood of account takeovers, protecting both user funds and sensitive data.</w:t>
      </w:r>
    </w:p>
    <w:p w14:paraId="6F5A0569" w14:textId="77777777" w:rsidR="00B66272" w:rsidRPr="00B66272" w:rsidRDefault="00B66272" w:rsidP="00B66272">
      <w:pPr>
        <w:numPr>
          <w:ilvl w:val="0"/>
          <w:numId w:val="20"/>
        </w:numPr>
        <w:rPr>
          <w:rFonts w:ascii="Arial" w:hAnsi="Arial" w:cs="Arial"/>
        </w:rPr>
      </w:pPr>
      <w:r w:rsidRPr="00B66272">
        <w:rPr>
          <w:rFonts w:ascii="Arial" w:hAnsi="Arial" w:cs="Arial"/>
          <w:b/>
          <w:bCs/>
        </w:rPr>
        <w:t>Consequence of Account Takeover</w:t>
      </w:r>
      <w:r w:rsidRPr="00B66272">
        <w:rPr>
          <w:rFonts w:ascii="Arial" w:hAnsi="Arial" w:cs="Arial"/>
        </w:rPr>
        <w:t>: Account takeovers can result in fraud, identity theft, or unauthorized transactions, causing financial loss and eroding user trust.</w:t>
      </w:r>
    </w:p>
    <w:p w14:paraId="6B8E82B4" w14:textId="77777777" w:rsidR="00B66272" w:rsidRPr="00B66272" w:rsidRDefault="00B66272" w:rsidP="00B66272">
      <w:pPr>
        <w:rPr>
          <w:rFonts w:ascii="Arial" w:hAnsi="Arial" w:cs="Arial"/>
          <w:b/>
          <w:bCs/>
        </w:rPr>
      </w:pPr>
      <w:r w:rsidRPr="00B66272">
        <w:rPr>
          <w:rFonts w:ascii="Arial" w:hAnsi="Arial" w:cs="Arial"/>
          <w:b/>
          <w:bCs/>
        </w:rPr>
        <w:t>4. Protects Against Credential Stuffing and Brute-Force Attacks</w:t>
      </w:r>
    </w:p>
    <w:p w14:paraId="55393371" w14:textId="77777777" w:rsidR="00B66272" w:rsidRPr="00B66272" w:rsidRDefault="00B66272" w:rsidP="00B66272">
      <w:pPr>
        <w:rPr>
          <w:rFonts w:ascii="Arial" w:hAnsi="Arial" w:cs="Arial"/>
        </w:rPr>
      </w:pPr>
      <w:r w:rsidRPr="00B66272">
        <w:rPr>
          <w:rFonts w:ascii="Arial" w:hAnsi="Arial" w:cs="Arial"/>
        </w:rPr>
        <w:t xml:space="preserve">In </w:t>
      </w:r>
      <w:r w:rsidRPr="00B66272">
        <w:rPr>
          <w:rFonts w:ascii="Arial" w:hAnsi="Arial" w:cs="Arial"/>
          <w:b/>
          <w:bCs/>
        </w:rPr>
        <w:t>credential stuffing</w:t>
      </w:r>
      <w:r w:rsidRPr="00B66272">
        <w:rPr>
          <w:rFonts w:ascii="Arial" w:hAnsi="Arial" w:cs="Arial"/>
        </w:rPr>
        <w:t xml:space="preserve"> attacks, attackers use large collections of stolen username/password pairs from one breach to try logging into other systems. </w:t>
      </w:r>
      <w:r w:rsidRPr="00B66272">
        <w:rPr>
          <w:rFonts w:ascii="Arial" w:hAnsi="Arial" w:cs="Arial"/>
          <w:b/>
          <w:bCs/>
        </w:rPr>
        <w:t>Brute-force attacks</w:t>
      </w:r>
      <w:r w:rsidRPr="00B66272">
        <w:rPr>
          <w:rFonts w:ascii="Arial" w:hAnsi="Arial" w:cs="Arial"/>
        </w:rPr>
        <w:t xml:space="preserve"> involve repeatedly attempting to guess credentials until the correct combination is found. Strong credential security practices help mitigate these threats.</w:t>
      </w:r>
    </w:p>
    <w:p w14:paraId="0E77603A" w14:textId="77777777" w:rsidR="00B66272" w:rsidRPr="00B66272" w:rsidRDefault="00B66272" w:rsidP="00B66272">
      <w:pPr>
        <w:numPr>
          <w:ilvl w:val="0"/>
          <w:numId w:val="21"/>
        </w:numPr>
        <w:rPr>
          <w:rFonts w:ascii="Arial" w:hAnsi="Arial" w:cs="Arial"/>
        </w:rPr>
      </w:pPr>
      <w:r w:rsidRPr="00B66272">
        <w:rPr>
          <w:rFonts w:ascii="Arial" w:hAnsi="Arial" w:cs="Arial"/>
          <w:b/>
          <w:bCs/>
        </w:rPr>
        <w:t>Example</w:t>
      </w:r>
      <w:r w:rsidRPr="00B66272">
        <w:rPr>
          <w:rFonts w:ascii="Arial" w:hAnsi="Arial" w:cs="Arial"/>
        </w:rPr>
        <w:t xml:space="preserve">: Implementing measures like </w:t>
      </w:r>
      <w:r w:rsidRPr="00B66272">
        <w:rPr>
          <w:rFonts w:ascii="Arial" w:hAnsi="Arial" w:cs="Arial"/>
          <w:b/>
          <w:bCs/>
        </w:rPr>
        <w:t>rate limiting</w:t>
      </w:r>
      <w:r w:rsidRPr="00B66272">
        <w:rPr>
          <w:rFonts w:ascii="Arial" w:hAnsi="Arial" w:cs="Arial"/>
        </w:rPr>
        <w:t xml:space="preserve">, </w:t>
      </w:r>
      <w:r w:rsidRPr="00B66272">
        <w:rPr>
          <w:rFonts w:ascii="Arial" w:hAnsi="Arial" w:cs="Arial"/>
          <w:b/>
          <w:bCs/>
        </w:rPr>
        <w:t>account lockouts</w:t>
      </w:r>
      <w:r w:rsidRPr="00B66272">
        <w:rPr>
          <w:rFonts w:ascii="Arial" w:hAnsi="Arial" w:cs="Arial"/>
        </w:rPr>
        <w:t xml:space="preserve">, and </w:t>
      </w:r>
      <w:r w:rsidRPr="00B66272">
        <w:rPr>
          <w:rFonts w:ascii="Arial" w:hAnsi="Arial" w:cs="Arial"/>
          <w:b/>
          <w:bCs/>
        </w:rPr>
        <w:t>MFA</w:t>
      </w:r>
      <w:r w:rsidRPr="00B66272">
        <w:rPr>
          <w:rFonts w:ascii="Arial" w:hAnsi="Arial" w:cs="Arial"/>
        </w:rPr>
        <w:t xml:space="preserve"> can drastically reduce the success rate of credential stuffing or brute-force attacks.</w:t>
      </w:r>
    </w:p>
    <w:p w14:paraId="14B3534F" w14:textId="77777777" w:rsidR="00B66272" w:rsidRPr="00B66272" w:rsidRDefault="00B66272" w:rsidP="00B66272">
      <w:pPr>
        <w:numPr>
          <w:ilvl w:val="0"/>
          <w:numId w:val="21"/>
        </w:numPr>
        <w:rPr>
          <w:rFonts w:ascii="Arial" w:hAnsi="Arial" w:cs="Arial"/>
        </w:rPr>
      </w:pPr>
      <w:r w:rsidRPr="00B66272">
        <w:rPr>
          <w:rFonts w:ascii="Arial" w:hAnsi="Arial" w:cs="Arial"/>
          <w:b/>
          <w:bCs/>
        </w:rPr>
        <w:t>Consequence of Weak Protection</w:t>
      </w:r>
      <w:r w:rsidRPr="00B66272">
        <w:rPr>
          <w:rFonts w:ascii="Arial" w:hAnsi="Arial" w:cs="Arial"/>
        </w:rPr>
        <w:t>: Without proper security, credential stuffing attacks can compromise hundreds or thousands of user accounts, leading to widespread system exploitation.</w:t>
      </w:r>
    </w:p>
    <w:p w14:paraId="3E8FC70E" w14:textId="77777777" w:rsidR="00B66272" w:rsidRPr="00B66272" w:rsidRDefault="00B66272" w:rsidP="00B66272">
      <w:pPr>
        <w:rPr>
          <w:rFonts w:ascii="Arial" w:hAnsi="Arial" w:cs="Arial"/>
          <w:b/>
          <w:bCs/>
        </w:rPr>
      </w:pPr>
      <w:r w:rsidRPr="00B66272">
        <w:rPr>
          <w:rFonts w:ascii="Arial" w:hAnsi="Arial" w:cs="Arial"/>
          <w:b/>
          <w:bCs/>
        </w:rPr>
        <w:t>5. Ensures Compliance with Data Privacy and Security Regulations</w:t>
      </w:r>
    </w:p>
    <w:p w14:paraId="2CD43742" w14:textId="77777777" w:rsidR="00B66272" w:rsidRPr="00B66272" w:rsidRDefault="00B66272" w:rsidP="00B66272">
      <w:pPr>
        <w:rPr>
          <w:rFonts w:ascii="Arial" w:hAnsi="Arial" w:cs="Arial"/>
        </w:rPr>
      </w:pPr>
      <w:r w:rsidRPr="00B66272">
        <w:rPr>
          <w:rFonts w:ascii="Arial" w:hAnsi="Arial" w:cs="Arial"/>
        </w:rPr>
        <w:t xml:space="preserve">Data privacy laws like </w:t>
      </w:r>
      <w:r w:rsidRPr="00B66272">
        <w:rPr>
          <w:rFonts w:ascii="Arial" w:hAnsi="Arial" w:cs="Arial"/>
          <w:b/>
          <w:bCs/>
        </w:rPr>
        <w:t>GDPR (General Data Protection Regulation)</w:t>
      </w:r>
      <w:r w:rsidRPr="00B66272">
        <w:rPr>
          <w:rFonts w:ascii="Arial" w:hAnsi="Arial" w:cs="Arial"/>
        </w:rPr>
        <w:t xml:space="preserve">, </w:t>
      </w:r>
      <w:r w:rsidRPr="00B66272">
        <w:rPr>
          <w:rFonts w:ascii="Arial" w:hAnsi="Arial" w:cs="Arial"/>
          <w:b/>
          <w:bCs/>
        </w:rPr>
        <w:t>HIPAA (Health Insurance Portability and Accountability Act)</w:t>
      </w:r>
      <w:r w:rsidRPr="00B66272">
        <w:rPr>
          <w:rFonts w:ascii="Arial" w:hAnsi="Arial" w:cs="Arial"/>
        </w:rPr>
        <w:t xml:space="preserve">, </w:t>
      </w:r>
      <w:r w:rsidRPr="00B66272">
        <w:rPr>
          <w:rFonts w:ascii="Arial" w:hAnsi="Arial" w:cs="Arial"/>
          <w:b/>
          <w:bCs/>
        </w:rPr>
        <w:t>PCI DSS (Payment Card Industry Data Security Standard)</w:t>
      </w:r>
      <w:r w:rsidRPr="00B66272">
        <w:rPr>
          <w:rFonts w:ascii="Arial" w:hAnsi="Arial" w:cs="Arial"/>
        </w:rPr>
        <w:t xml:space="preserve">, and </w:t>
      </w:r>
      <w:r w:rsidRPr="00B66272">
        <w:rPr>
          <w:rFonts w:ascii="Arial" w:hAnsi="Arial" w:cs="Arial"/>
          <w:b/>
          <w:bCs/>
        </w:rPr>
        <w:t>CCPA (California Consumer Privacy Act)</w:t>
      </w:r>
      <w:r w:rsidRPr="00B66272">
        <w:rPr>
          <w:rFonts w:ascii="Arial" w:hAnsi="Arial" w:cs="Arial"/>
        </w:rPr>
        <w:t xml:space="preserve"> require businesses to safeguard credentials to protect user data.</w:t>
      </w:r>
    </w:p>
    <w:p w14:paraId="6458AA47" w14:textId="77777777" w:rsidR="00B66272" w:rsidRPr="00B66272" w:rsidRDefault="00B66272" w:rsidP="00B66272">
      <w:pPr>
        <w:numPr>
          <w:ilvl w:val="0"/>
          <w:numId w:val="22"/>
        </w:numPr>
        <w:rPr>
          <w:rFonts w:ascii="Arial" w:hAnsi="Arial" w:cs="Arial"/>
        </w:rPr>
      </w:pPr>
      <w:r w:rsidRPr="00B66272">
        <w:rPr>
          <w:rFonts w:ascii="Arial" w:hAnsi="Arial" w:cs="Arial"/>
          <w:b/>
          <w:bCs/>
        </w:rPr>
        <w:t>Example</w:t>
      </w:r>
      <w:r w:rsidRPr="00B66272">
        <w:rPr>
          <w:rFonts w:ascii="Arial" w:hAnsi="Arial" w:cs="Arial"/>
        </w:rPr>
        <w:t>: Many regulations mandate that organizations implement strong authentication mechanisms, such as encryption of stored passwords, mandatory password complexity, and MFA to protect credentials.</w:t>
      </w:r>
    </w:p>
    <w:p w14:paraId="388954B0" w14:textId="77777777" w:rsidR="00B66272" w:rsidRPr="00B66272" w:rsidRDefault="00B66272" w:rsidP="00B66272">
      <w:pPr>
        <w:numPr>
          <w:ilvl w:val="0"/>
          <w:numId w:val="22"/>
        </w:numPr>
        <w:rPr>
          <w:rFonts w:ascii="Arial" w:hAnsi="Arial" w:cs="Arial"/>
        </w:rPr>
      </w:pPr>
      <w:r w:rsidRPr="00B66272">
        <w:rPr>
          <w:rFonts w:ascii="Arial" w:hAnsi="Arial" w:cs="Arial"/>
          <w:b/>
          <w:bCs/>
        </w:rPr>
        <w:t>Consequence of Non-Compliance</w:t>
      </w:r>
      <w:r w:rsidRPr="00B66272">
        <w:rPr>
          <w:rFonts w:ascii="Arial" w:hAnsi="Arial" w:cs="Arial"/>
        </w:rPr>
        <w:t>: Failure to secure credentials can lead to hefty fines, legal action, and loss of business. For example, under GDPR, organizations can face fines up to €20 million or 4% of global revenue for non-compliance.</w:t>
      </w:r>
    </w:p>
    <w:p w14:paraId="0782B730" w14:textId="77777777" w:rsidR="00B66272" w:rsidRPr="00B66272" w:rsidRDefault="00B66272" w:rsidP="00B66272">
      <w:pPr>
        <w:rPr>
          <w:rFonts w:ascii="Arial" w:hAnsi="Arial" w:cs="Arial"/>
          <w:b/>
          <w:bCs/>
        </w:rPr>
      </w:pPr>
      <w:r w:rsidRPr="00B66272">
        <w:rPr>
          <w:rFonts w:ascii="Arial" w:hAnsi="Arial" w:cs="Arial"/>
          <w:b/>
          <w:bCs/>
        </w:rPr>
        <w:t>6. Limits the Impact of Phishing Attacks</w:t>
      </w:r>
    </w:p>
    <w:p w14:paraId="3CBA5859" w14:textId="77777777" w:rsidR="00B66272" w:rsidRPr="00B66272" w:rsidRDefault="00B66272" w:rsidP="00B66272">
      <w:pPr>
        <w:rPr>
          <w:rFonts w:ascii="Arial" w:hAnsi="Arial" w:cs="Arial"/>
        </w:rPr>
      </w:pPr>
      <w:r w:rsidRPr="00B66272">
        <w:rPr>
          <w:rFonts w:ascii="Arial" w:hAnsi="Arial" w:cs="Arial"/>
        </w:rPr>
        <w:t>Phishing attacks are one of the most common methods used by attackers to steal credentials. Employees or users are tricked into giving away their login details, which attackers then use to access systems. Strong credential security, such as multi-factor authentication (MFA), can help minimize the damage caused by phishing.</w:t>
      </w:r>
    </w:p>
    <w:p w14:paraId="53DC12BE" w14:textId="77777777" w:rsidR="00B66272" w:rsidRPr="00B66272" w:rsidRDefault="00B66272" w:rsidP="00B66272">
      <w:pPr>
        <w:numPr>
          <w:ilvl w:val="0"/>
          <w:numId w:val="23"/>
        </w:numPr>
        <w:rPr>
          <w:rFonts w:ascii="Arial" w:hAnsi="Arial" w:cs="Arial"/>
        </w:rPr>
      </w:pPr>
      <w:r w:rsidRPr="00B66272">
        <w:rPr>
          <w:rFonts w:ascii="Arial" w:hAnsi="Arial" w:cs="Arial"/>
          <w:b/>
          <w:bCs/>
        </w:rPr>
        <w:t>Example</w:t>
      </w:r>
      <w:r w:rsidRPr="00B66272">
        <w:rPr>
          <w:rFonts w:ascii="Arial" w:hAnsi="Arial" w:cs="Arial"/>
        </w:rPr>
        <w:t>: If MFA is implemented, even if an attacker steals a password via phishing, they still cannot access the account without the second factor (e.g., an authentication app code or SMS confirmation).</w:t>
      </w:r>
    </w:p>
    <w:p w14:paraId="3CC7D6A5" w14:textId="77777777" w:rsidR="00B66272" w:rsidRPr="00B66272" w:rsidRDefault="00B66272" w:rsidP="00B66272">
      <w:pPr>
        <w:numPr>
          <w:ilvl w:val="0"/>
          <w:numId w:val="23"/>
        </w:numPr>
        <w:rPr>
          <w:rFonts w:ascii="Arial" w:hAnsi="Arial" w:cs="Arial"/>
        </w:rPr>
      </w:pPr>
      <w:r w:rsidRPr="00B66272">
        <w:rPr>
          <w:rFonts w:ascii="Arial" w:hAnsi="Arial" w:cs="Arial"/>
          <w:b/>
          <w:bCs/>
        </w:rPr>
        <w:lastRenderedPageBreak/>
        <w:t>Consequence of Insecure Credentials</w:t>
      </w:r>
      <w:r w:rsidRPr="00B66272">
        <w:rPr>
          <w:rFonts w:ascii="Arial" w:hAnsi="Arial" w:cs="Arial"/>
        </w:rPr>
        <w:t>: In environments without MFA, phishing attacks often lead directly to account compromise, giving attackers unrestricted access to sensitive information.</w:t>
      </w:r>
    </w:p>
    <w:p w14:paraId="598246B1" w14:textId="77777777" w:rsidR="00B66272" w:rsidRPr="00B66272" w:rsidRDefault="00B66272" w:rsidP="00B66272">
      <w:pPr>
        <w:rPr>
          <w:rFonts w:ascii="Arial" w:hAnsi="Arial" w:cs="Arial"/>
          <w:b/>
          <w:bCs/>
        </w:rPr>
      </w:pPr>
      <w:r w:rsidRPr="00B66272">
        <w:rPr>
          <w:rFonts w:ascii="Arial" w:hAnsi="Arial" w:cs="Arial"/>
          <w:b/>
          <w:bCs/>
        </w:rPr>
        <w:t>7. Supports Zero Trust Security Models</w:t>
      </w:r>
    </w:p>
    <w:p w14:paraId="75DECA77" w14:textId="77777777" w:rsidR="00B66272" w:rsidRPr="00B66272" w:rsidRDefault="00B66272" w:rsidP="00B66272">
      <w:pPr>
        <w:rPr>
          <w:rFonts w:ascii="Arial" w:hAnsi="Arial" w:cs="Arial"/>
        </w:rPr>
      </w:pPr>
      <w:r w:rsidRPr="00B66272">
        <w:rPr>
          <w:rFonts w:ascii="Arial" w:hAnsi="Arial" w:cs="Arial"/>
        </w:rPr>
        <w:t xml:space="preserve">In modern security architectures, such as the </w:t>
      </w:r>
      <w:r w:rsidRPr="00B66272">
        <w:rPr>
          <w:rFonts w:ascii="Arial" w:hAnsi="Arial" w:cs="Arial"/>
          <w:b/>
          <w:bCs/>
        </w:rPr>
        <w:t>Zero Trust</w:t>
      </w:r>
      <w:r w:rsidRPr="00B66272">
        <w:rPr>
          <w:rFonts w:ascii="Arial" w:hAnsi="Arial" w:cs="Arial"/>
        </w:rPr>
        <w:t xml:space="preserve"> model, credential security plays a central role. Zero Trust assumes that every user, device, and application must be authenticated and authorized before being granted access, regardless of their location on the network.</w:t>
      </w:r>
    </w:p>
    <w:p w14:paraId="7F0A3315" w14:textId="77777777" w:rsidR="00B66272" w:rsidRPr="00B66272" w:rsidRDefault="00B66272" w:rsidP="00B66272">
      <w:pPr>
        <w:numPr>
          <w:ilvl w:val="0"/>
          <w:numId w:val="24"/>
        </w:numPr>
        <w:rPr>
          <w:rFonts w:ascii="Arial" w:hAnsi="Arial" w:cs="Arial"/>
        </w:rPr>
      </w:pPr>
      <w:r w:rsidRPr="00B66272">
        <w:rPr>
          <w:rFonts w:ascii="Arial" w:hAnsi="Arial" w:cs="Arial"/>
          <w:b/>
          <w:bCs/>
        </w:rPr>
        <w:t>Example</w:t>
      </w:r>
      <w:r w:rsidRPr="00B66272">
        <w:rPr>
          <w:rFonts w:ascii="Arial" w:hAnsi="Arial" w:cs="Arial"/>
        </w:rPr>
        <w:t>: In a Zero Trust model, strong credential security mechanisms like adaptive authentication, MFA, and single sign-on (SSO) are required to ensure that only authorized users and devices can access specific resources.</w:t>
      </w:r>
    </w:p>
    <w:p w14:paraId="4556B692" w14:textId="77777777" w:rsidR="00B66272" w:rsidRPr="00B66272" w:rsidRDefault="00B66272" w:rsidP="00B66272">
      <w:pPr>
        <w:numPr>
          <w:ilvl w:val="0"/>
          <w:numId w:val="24"/>
        </w:numPr>
        <w:rPr>
          <w:rFonts w:ascii="Arial" w:hAnsi="Arial" w:cs="Arial"/>
        </w:rPr>
      </w:pPr>
      <w:r w:rsidRPr="00B66272">
        <w:rPr>
          <w:rFonts w:ascii="Arial" w:hAnsi="Arial" w:cs="Arial"/>
          <w:b/>
          <w:bCs/>
        </w:rPr>
        <w:t>Consequence of Weak Credential Security</w:t>
      </w:r>
      <w:r w:rsidRPr="00B66272">
        <w:rPr>
          <w:rFonts w:ascii="Arial" w:hAnsi="Arial" w:cs="Arial"/>
        </w:rPr>
        <w:t>: Without strict credential security, the Zero Trust model breaks down, allowing attackers who compromise credentials to gain access to restricted areas of the network.</w:t>
      </w:r>
    </w:p>
    <w:p w14:paraId="2AA6E851" w14:textId="77777777" w:rsidR="00B66272" w:rsidRPr="00B66272" w:rsidRDefault="00B66272" w:rsidP="00B66272">
      <w:pPr>
        <w:rPr>
          <w:rFonts w:ascii="Arial" w:hAnsi="Arial" w:cs="Arial"/>
          <w:b/>
          <w:bCs/>
        </w:rPr>
      </w:pPr>
      <w:r w:rsidRPr="00B66272">
        <w:rPr>
          <w:rFonts w:ascii="Arial" w:hAnsi="Arial" w:cs="Arial"/>
          <w:b/>
          <w:bCs/>
        </w:rPr>
        <w:t>8. Prevents Insider Threats</w:t>
      </w:r>
    </w:p>
    <w:p w14:paraId="602B26C4" w14:textId="77777777" w:rsidR="00B66272" w:rsidRPr="00B66272" w:rsidRDefault="00B66272" w:rsidP="00B66272">
      <w:pPr>
        <w:rPr>
          <w:rFonts w:ascii="Arial" w:hAnsi="Arial" w:cs="Arial"/>
        </w:rPr>
      </w:pPr>
      <w:r w:rsidRPr="00B66272">
        <w:rPr>
          <w:rFonts w:ascii="Arial" w:hAnsi="Arial" w:cs="Arial"/>
        </w:rPr>
        <w:t>Insider threats, whether malicious or accidental, are a significant security risk for organizations. Credential security measures, such as privileged access management (PAM) and monitoring for unusual login behavior, help mitigate this risk.</w:t>
      </w:r>
    </w:p>
    <w:p w14:paraId="727B2802" w14:textId="77777777" w:rsidR="00B66272" w:rsidRPr="00B66272" w:rsidRDefault="00B66272" w:rsidP="00B66272">
      <w:pPr>
        <w:numPr>
          <w:ilvl w:val="0"/>
          <w:numId w:val="25"/>
        </w:numPr>
        <w:rPr>
          <w:rFonts w:ascii="Arial" w:hAnsi="Arial" w:cs="Arial"/>
        </w:rPr>
      </w:pPr>
      <w:r w:rsidRPr="00B66272">
        <w:rPr>
          <w:rFonts w:ascii="Arial" w:hAnsi="Arial" w:cs="Arial"/>
          <w:b/>
          <w:bCs/>
        </w:rPr>
        <w:t>Example</w:t>
      </w:r>
      <w:r w:rsidRPr="00B66272">
        <w:rPr>
          <w:rFonts w:ascii="Arial" w:hAnsi="Arial" w:cs="Arial"/>
        </w:rPr>
        <w:t>: Employees with access to sensitive data can be required to use two-factor authentication and undergo regular access reviews to ensure they only have the permissions necessary for their job roles.</w:t>
      </w:r>
    </w:p>
    <w:p w14:paraId="79BAC9C3" w14:textId="77777777" w:rsidR="00B66272" w:rsidRPr="00B66272" w:rsidRDefault="00B66272" w:rsidP="00B66272">
      <w:pPr>
        <w:numPr>
          <w:ilvl w:val="0"/>
          <w:numId w:val="25"/>
        </w:numPr>
        <w:rPr>
          <w:rFonts w:ascii="Arial" w:hAnsi="Arial" w:cs="Arial"/>
        </w:rPr>
      </w:pPr>
      <w:r w:rsidRPr="00B66272">
        <w:rPr>
          <w:rFonts w:ascii="Arial" w:hAnsi="Arial" w:cs="Arial"/>
          <w:b/>
          <w:bCs/>
        </w:rPr>
        <w:t>Consequence of Weak Credential Management</w:t>
      </w:r>
      <w:r w:rsidRPr="00B66272">
        <w:rPr>
          <w:rFonts w:ascii="Arial" w:hAnsi="Arial" w:cs="Arial"/>
        </w:rPr>
        <w:t>: If insiders can use compromised or stolen credentials to gain unauthorized access to restricted areas, they can exfiltrate data or sabotage systems without detection.</w:t>
      </w:r>
    </w:p>
    <w:p w14:paraId="0DDB338E" w14:textId="77777777" w:rsidR="00B66272" w:rsidRPr="00B66272" w:rsidRDefault="00B66272" w:rsidP="00B66272">
      <w:pPr>
        <w:rPr>
          <w:rFonts w:ascii="Arial" w:hAnsi="Arial" w:cs="Arial"/>
          <w:b/>
          <w:bCs/>
        </w:rPr>
      </w:pPr>
      <w:r w:rsidRPr="00B66272">
        <w:rPr>
          <w:rFonts w:ascii="Arial" w:hAnsi="Arial" w:cs="Arial"/>
          <w:b/>
          <w:bCs/>
        </w:rPr>
        <w:t>9. Builds Customer Trust</w:t>
      </w:r>
    </w:p>
    <w:p w14:paraId="2D558FDA" w14:textId="77777777" w:rsidR="00B66272" w:rsidRPr="00B66272" w:rsidRDefault="00B66272" w:rsidP="00B66272">
      <w:pPr>
        <w:rPr>
          <w:rFonts w:ascii="Arial" w:hAnsi="Arial" w:cs="Arial"/>
        </w:rPr>
      </w:pPr>
      <w:r w:rsidRPr="00B66272">
        <w:rPr>
          <w:rFonts w:ascii="Arial" w:hAnsi="Arial" w:cs="Arial"/>
        </w:rPr>
        <w:t>For companies that handle user data, securing customer credentials is essential to maintaining trust. Users expect their login information to be handled securely, and any breach of this trust can lead to loss of business, customers, and reputational damage.</w:t>
      </w:r>
    </w:p>
    <w:p w14:paraId="467C59B0" w14:textId="77777777" w:rsidR="00B66272" w:rsidRPr="00B66272" w:rsidRDefault="00B66272" w:rsidP="00B66272">
      <w:pPr>
        <w:numPr>
          <w:ilvl w:val="0"/>
          <w:numId w:val="26"/>
        </w:numPr>
        <w:rPr>
          <w:rFonts w:ascii="Arial" w:hAnsi="Arial" w:cs="Arial"/>
        </w:rPr>
      </w:pPr>
      <w:r w:rsidRPr="00B66272">
        <w:rPr>
          <w:rFonts w:ascii="Arial" w:hAnsi="Arial" w:cs="Arial"/>
          <w:b/>
          <w:bCs/>
        </w:rPr>
        <w:t>Example</w:t>
      </w:r>
      <w:r w:rsidRPr="00B66272">
        <w:rPr>
          <w:rFonts w:ascii="Arial" w:hAnsi="Arial" w:cs="Arial"/>
        </w:rPr>
        <w:t>: A company that demonstrates strong security measures (e.g., secure password storage, prompt breach notifications, regular security updates) builds trust with its customers, encouraging them to use the service without fear of compromise.</w:t>
      </w:r>
    </w:p>
    <w:p w14:paraId="2B899752" w14:textId="77777777" w:rsidR="00B66272" w:rsidRPr="00B66272" w:rsidRDefault="00B66272" w:rsidP="00B66272">
      <w:pPr>
        <w:numPr>
          <w:ilvl w:val="0"/>
          <w:numId w:val="26"/>
        </w:numPr>
        <w:rPr>
          <w:rFonts w:ascii="Arial" w:hAnsi="Arial" w:cs="Arial"/>
        </w:rPr>
      </w:pPr>
      <w:r w:rsidRPr="00B66272">
        <w:rPr>
          <w:rFonts w:ascii="Arial" w:hAnsi="Arial" w:cs="Arial"/>
          <w:b/>
          <w:bCs/>
        </w:rPr>
        <w:t>Consequence of a Credential Breach</w:t>
      </w:r>
      <w:r w:rsidRPr="00B66272">
        <w:rPr>
          <w:rFonts w:ascii="Arial" w:hAnsi="Arial" w:cs="Arial"/>
        </w:rPr>
        <w:t>: A breach where user credentials are exposed can lead to a mass exodus of users, loss of revenue, and negative media attention, which takes years to recover from.</w:t>
      </w:r>
    </w:p>
    <w:p w14:paraId="587EEB38" w14:textId="77777777" w:rsidR="00B66272" w:rsidRPr="00B66272" w:rsidRDefault="00B66272" w:rsidP="00B66272">
      <w:pPr>
        <w:rPr>
          <w:rFonts w:ascii="Arial" w:hAnsi="Arial" w:cs="Arial"/>
          <w:b/>
          <w:bCs/>
        </w:rPr>
      </w:pPr>
      <w:r w:rsidRPr="00B66272">
        <w:rPr>
          <w:rFonts w:ascii="Arial" w:hAnsi="Arial" w:cs="Arial"/>
          <w:b/>
          <w:bCs/>
        </w:rPr>
        <w:t>10. Minimizes the Risk of Lateral Movement in Attacks</w:t>
      </w:r>
    </w:p>
    <w:p w14:paraId="1812B9A9" w14:textId="77777777" w:rsidR="00B66272" w:rsidRPr="00B66272" w:rsidRDefault="00B66272" w:rsidP="00B66272">
      <w:pPr>
        <w:rPr>
          <w:rFonts w:ascii="Arial" w:hAnsi="Arial" w:cs="Arial"/>
        </w:rPr>
      </w:pPr>
      <w:r w:rsidRPr="00B66272">
        <w:rPr>
          <w:rFonts w:ascii="Arial" w:hAnsi="Arial" w:cs="Arial"/>
        </w:rPr>
        <w:t xml:space="preserve">Once an attacker gains access to one set of credentials, they often attempt </w:t>
      </w:r>
      <w:r w:rsidRPr="00B66272">
        <w:rPr>
          <w:rFonts w:ascii="Arial" w:hAnsi="Arial" w:cs="Arial"/>
          <w:b/>
          <w:bCs/>
        </w:rPr>
        <w:t>lateral movement</w:t>
      </w:r>
      <w:r w:rsidRPr="00B66272">
        <w:rPr>
          <w:rFonts w:ascii="Arial" w:hAnsi="Arial" w:cs="Arial"/>
        </w:rPr>
        <w:t xml:space="preserve"> to compromise additional systems within the organization. Proper credential management, including unique credentials for different systems and role-based access control (RBAC), can limit the scope of an attack.</w:t>
      </w:r>
    </w:p>
    <w:p w14:paraId="2169349B" w14:textId="77777777" w:rsidR="00B66272" w:rsidRPr="00B66272" w:rsidRDefault="00B66272" w:rsidP="00B66272">
      <w:pPr>
        <w:numPr>
          <w:ilvl w:val="0"/>
          <w:numId w:val="27"/>
        </w:numPr>
        <w:rPr>
          <w:rFonts w:ascii="Arial" w:hAnsi="Arial" w:cs="Arial"/>
        </w:rPr>
      </w:pPr>
      <w:r w:rsidRPr="00B66272">
        <w:rPr>
          <w:rFonts w:ascii="Arial" w:hAnsi="Arial" w:cs="Arial"/>
          <w:b/>
          <w:bCs/>
        </w:rPr>
        <w:lastRenderedPageBreak/>
        <w:t>Example</w:t>
      </w:r>
      <w:r w:rsidRPr="00B66272">
        <w:rPr>
          <w:rFonts w:ascii="Arial" w:hAnsi="Arial" w:cs="Arial"/>
        </w:rPr>
        <w:t>: Even if an attacker compromises a low-level user account, strong credential security ensures they cannot use that access to move into more privileged areas, such as the admin panel or database.</w:t>
      </w:r>
    </w:p>
    <w:p w14:paraId="5C13D83A" w14:textId="77777777" w:rsidR="00B66272" w:rsidRDefault="00B66272" w:rsidP="00B66272">
      <w:pPr>
        <w:numPr>
          <w:ilvl w:val="0"/>
          <w:numId w:val="27"/>
        </w:numPr>
        <w:rPr>
          <w:rFonts w:ascii="Arial" w:hAnsi="Arial" w:cs="Arial"/>
        </w:rPr>
      </w:pPr>
      <w:r w:rsidRPr="00B66272">
        <w:rPr>
          <w:rFonts w:ascii="Arial" w:hAnsi="Arial" w:cs="Arial"/>
          <w:b/>
          <w:bCs/>
        </w:rPr>
        <w:t>Consequence of Weak Credential Policies</w:t>
      </w:r>
      <w:r w:rsidRPr="00B66272">
        <w:rPr>
          <w:rFonts w:ascii="Arial" w:hAnsi="Arial" w:cs="Arial"/>
        </w:rPr>
        <w:t>: If credentials are reused across systems or users have excessive permissions, an attacker can move freely within the network once they have obtained valid credentials.</w:t>
      </w:r>
    </w:p>
    <w:p w14:paraId="765A5629" w14:textId="48F20074" w:rsidR="00B66272" w:rsidRPr="00B66272" w:rsidRDefault="00B66272" w:rsidP="00B66272">
      <w:pPr>
        <w:ind w:left="360"/>
        <w:rPr>
          <w:rFonts w:ascii="Arial" w:hAnsi="Arial" w:cs="Arial"/>
        </w:rPr>
      </w:pPr>
      <w:r w:rsidRPr="00B66272">
        <w:rPr>
          <w:rFonts w:ascii="Arial" w:hAnsi="Arial" w:cs="Arial"/>
        </w:rPr>
        <w:t>Question 4</w:t>
      </w:r>
    </w:p>
    <w:p w14:paraId="7D3B0571" w14:textId="77777777" w:rsidR="00B66272" w:rsidRPr="00B66272" w:rsidRDefault="00B66272" w:rsidP="00B66272">
      <w:pPr>
        <w:rPr>
          <w:rFonts w:ascii="Arial" w:hAnsi="Arial" w:cs="Arial"/>
        </w:rPr>
      </w:pPr>
      <w:r w:rsidRPr="00B66272">
        <w:rPr>
          <w:rFonts w:ascii="Arial" w:hAnsi="Arial" w:cs="Arial"/>
          <w:b/>
          <w:bCs/>
        </w:rPr>
        <w:t>Multi-Factor Authentication (MFA)</w:t>
      </w:r>
      <w:r w:rsidRPr="00B66272">
        <w:rPr>
          <w:rFonts w:ascii="Arial" w:hAnsi="Arial" w:cs="Arial"/>
        </w:rPr>
        <w:t xml:space="preserve"> is a security mechanism that requires users to provide multiple forms of verification to gain access to a system, application, or resource. The purpose of MFA is to strengthen the authentication process by combining two or more independent credentials from different categories of authentication factors, making it significantly harder for attackers to gain unauthorized access.</w:t>
      </w:r>
    </w:p>
    <w:p w14:paraId="5C4CBA7B" w14:textId="77777777" w:rsidR="00B66272" w:rsidRPr="00B66272" w:rsidRDefault="00B66272" w:rsidP="00B66272">
      <w:pPr>
        <w:rPr>
          <w:rFonts w:ascii="Arial" w:hAnsi="Arial" w:cs="Arial"/>
          <w:b/>
          <w:bCs/>
        </w:rPr>
      </w:pPr>
      <w:r w:rsidRPr="00B66272">
        <w:rPr>
          <w:rFonts w:ascii="Arial" w:hAnsi="Arial" w:cs="Arial"/>
          <w:b/>
          <w:bCs/>
        </w:rPr>
        <w:t>Role and Importance of MFA in Security</w:t>
      </w:r>
    </w:p>
    <w:p w14:paraId="069AF966" w14:textId="77777777" w:rsidR="00B66272" w:rsidRPr="00B66272" w:rsidRDefault="00B66272" w:rsidP="00B66272">
      <w:pPr>
        <w:numPr>
          <w:ilvl w:val="0"/>
          <w:numId w:val="28"/>
        </w:numPr>
        <w:rPr>
          <w:rFonts w:ascii="Arial" w:hAnsi="Arial" w:cs="Arial"/>
        </w:rPr>
      </w:pPr>
      <w:r w:rsidRPr="00B66272">
        <w:rPr>
          <w:rFonts w:ascii="Arial" w:hAnsi="Arial" w:cs="Arial"/>
          <w:b/>
          <w:bCs/>
        </w:rPr>
        <w:t>Adds a Layer of Protection Beyond Passwords</w:t>
      </w:r>
      <w:r w:rsidRPr="00B66272">
        <w:rPr>
          <w:rFonts w:ascii="Arial" w:hAnsi="Arial" w:cs="Arial"/>
        </w:rPr>
        <w:t xml:space="preserve"> </w:t>
      </w:r>
      <w:proofErr w:type="spellStart"/>
      <w:r w:rsidRPr="00B66272">
        <w:rPr>
          <w:rFonts w:ascii="Arial" w:hAnsi="Arial" w:cs="Arial"/>
        </w:rPr>
        <w:t>Passwords</w:t>
      </w:r>
      <w:proofErr w:type="spellEnd"/>
      <w:r w:rsidRPr="00B66272">
        <w:rPr>
          <w:rFonts w:ascii="Arial" w:hAnsi="Arial" w:cs="Arial"/>
        </w:rPr>
        <w:t xml:space="preserve"> alone are often vulnerable to various types of attacks, such as phishing, brute-force attacks, and credential stuffing. MFA adds additional security layers, requiring multiple forms of verification before granting access. Even if an attacker successfully steals a password, they cannot log in without the second or third form of authentication.</w:t>
      </w:r>
    </w:p>
    <w:p w14:paraId="025E6313" w14:textId="77777777" w:rsidR="00B66272" w:rsidRPr="00B66272" w:rsidRDefault="00B66272" w:rsidP="00B66272">
      <w:pPr>
        <w:numPr>
          <w:ilvl w:val="1"/>
          <w:numId w:val="28"/>
        </w:numPr>
        <w:rPr>
          <w:rFonts w:ascii="Arial" w:hAnsi="Arial" w:cs="Arial"/>
        </w:rPr>
      </w:pPr>
      <w:r w:rsidRPr="00B66272">
        <w:rPr>
          <w:rFonts w:ascii="Arial" w:hAnsi="Arial" w:cs="Arial"/>
          <w:b/>
          <w:bCs/>
        </w:rPr>
        <w:t>Example</w:t>
      </w:r>
      <w:r w:rsidRPr="00B66272">
        <w:rPr>
          <w:rFonts w:ascii="Arial" w:hAnsi="Arial" w:cs="Arial"/>
        </w:rPr>
        <w:t>: If an attacker obtains a user's password through a phishing attack, MFA ensures that the account remains secure, as the attacker still needs another factor (such as a code from an authentication app) to complete the login process.</w:t>
      </w:r>
    </w:p>
    <w:p w14:paraId="7A0B7909" w14:textId="77777777" w:rsidR="00B66272" w:rsidRPr="00B66272" w:rsidRDefault="00B66272" w:rsidP="00B66272">
      <w:pPr>
        <w:numPr>
          <w:ilvl w:val="0"/>
          <w:numId w:val="28"/>
        </w:numPr>
        <w:rPr>
          <w:rFonts w:ascii="Arial" w:hAnsi="Arial" w:cs="Arial"/>
        </w:rPr>
      </w:pPr>
      <w:r w:rsidRPr="00B66272">
        <w:rPr>
          <w:rFonts w:ascii="Arial" w:hAnsi="Arial" w:cs="Arial"/>
          <w:b/>
          <w:bCs/>
        </w:rPr>
        <w:t>Mitigates the Risk of Credential Theft</w:t>
      </w:r>
      <w:r w:rsidRPr="00B66272">
        <w:rPr>
          <w:rFonts w:ascii="Arial" w:hAnsi="Arial" w:cs="Arial"/>
        </w:rPr>
        <w:t xml:space="preserve"> MFA reduces the risks posed by stolen or weak passwords. In many cases, users may reuse passwords across multiple services, making them vulnerable to credential stuffing attacks. MFA mitigates this risk by requiring a second form of authentication that cannot easily be stolen or reused.</w:t>
      </w:r>
    </w:p>
    <w:p w14:paraId="252F43C3" w14:textId="77777777" w:rsidR="00B66272" w:rsidRPr="00B66272" w:rsidRDefault="00B66272" w:rsidP="00B66272">
      <w:pPr>
        <w:numPr>
          <w:ilvl w:val="1"/>
          <w:numId w:val="28"/>
        </w:numPr>
        <w:rPr>
          <w:rFonts w:ascii="Arial" w:hAnsi="Arial" w:cs="Arial"/>
        </w:rPr>
      </w:pPr>
      <w:r w:rsidRPr="00B66272">
        <w:rPr>
          <w:rFonts w:ascii="Arial" w:hAnsi="Arial" w:cs="Arial"/>
          <w:b/>
          <w:bCs/>
        </w:rPr>
        <w:t>Scenario</w:t>
      </w:r>
      <w:r w:rsidRPr="00B66272">
        <w:rPr>
          <w:rFonts w:ascii="Arial" w:hAnsi="Arial" w:cs="Arial"/>
        </w:rPr>
        <w:t>: Even if an attacker manages to acquire a list of usernames and passwords from a breach, they cannot use those credentials without also having access to the second factor, such as a smartphone with an authentication app.</w:t>
      </w:r>
    </w:p>
    <w:p w14:paraId="21475334" w14:textId="77777777" w:rsidR="00B66272" w:rsidRPr="00B66272" w:rsidRDefault="00B66272" w:rsidP="00B66272">
      <w:pPr>
        <w:numPr>
          <w:ilvl w:val="0"/>
          <w:numId w:val="28"/>
        </w:numPr>
        <w:rPr>
          <w:rFonts w:ascii="Arial" w:hAnsi="Arial" w:cs="Arial"/>
        </w:rPr>
      </w:pPr>
      <w:r w:rsidRPr="00B66272">
        <w:rPr>
          <w:rFonts w:ascii="Arial" w:hAnsi="Arial" w:cs="Arial"/>
          <w:b/>
          <w:bCs/>
        </w:rPr>
        <w:t>Defends Against Phishing Attacks</w:t>
      </w:r>
      <w:r w:rsidRPr="00B66272">
        <w:rPr>
          <w:rFonts w:ascii="Arial" w:hAnsi="Arial" w:cs="Arial"/>
        </w:rPr>
        <w:t xml:space="preserve"> Phishing attacks often rely on tricking users into providing their login credentials on fake websites. With MFA, attackers are less likely to succeed even if they capture the victim's password, as they would still need the second authentication factor (such as a hardware token or biometric data).</w:t>
      </w:r>
    </w:p>
    <w:p w14:paraId="484FB0AE" w14:textId="77777777" w:rsidR="00B66272" w:rsidRPr="00B66272" w:rsidRDefault="00B66272" w:rsidP="00B66272">
      <w:pPr>
        <w:numPr>
          <w:ilvl w:val="1"/>
          <w:numId w:val="28"/>
        </w:numPr>
        <w:rPr>
          <w:rFonts w:ascii="Arial" w:hAnsi="Arial" w:cs="Arial"/>
        </w:rPr>
      </w:pPr>
      <w:r w:rsidRPr="00B66272">
        <w:rPr>
          <w:rFonts w:ascii="Arial" w:hAnsi="Arial" w:cs="Arial"/>
          <w:b/>
          <w:bCs/>
        </w:rPr>
        <w:t>Example</w:t>
      </w:r>
      <w:r w:rsidRPr="00B66272">
        <w:rPr>
          <w:rFonts w:ascii="Arial" w:hAnsi="Arial" w:cs="Arial"/>
        </w:rPr>
        <w:t>: If a user accidentally submits their credentials on a phishing site, MFA prevents the attacker from logging in since they lack access to the second factor, like a code sent via SMS or generated by an authentication app.</w:t>
      </w:r>
    </w:p>
    <w:p w14:paraId="3439E54B" w14:textId="77777777" w:rsidR="00B66272" w:rsidRPr="00B66272" w:rsidRDefault="00B66272" w:rsidP="00B66272">
      <w:pPr>
        <w:numPr>
          <w:ilvl w:val="0"/>
          <w:numId w:val="28"/>
        </w:numPr>
        <w:rPr>
          <w:rFonts w:ascii="Arial" w:hAnsi="Arial" w:cs="Arial"/>
        </w:rPr>
      </w:pPr>
      <w:r w:rsidRPr="00B66272">
        <w:rPr>
          <w:rFonts w:ascii="Arial" w:hAnsi="Arial" w:cs="Arial"/>
          <w:b/>
          <w:bCs/>
        </w:rPr>
        <w:t>Enhances Security in High-Risk Environments</w:t>
      </w:r>
      <w:r w:rsidRPr="00B66272">
        <w:rPr>
          <w:rFonts w:ascii="Arial" w:hAnsi="Arial" w:cs="Arial"/>
        </w:rPr>
        <w:t xml:space="preserve"> MFA is especially valuable in environments where high levels of security are required, such as banking, healthcare, government systems, and cloud platforms. In these settings, sensitive data or critical systems are often targeted by attackers, and MFA significantly enhances security.</w:t>
      </w:r>
    </w:p>
    <w:p w14:paraId="2C1E3F2C" w14:textId="77777777" w:rsidR="00B66272" w:rsidRPr="00B66272" w:rsidRDefault="00B66272" w:rsidP="00B66272">
      <w:pPr>
        <w:numPr>
          <w:ilvl w:val="1"/>
          <w:numId w:val="28"/>
        </w:numPr>
        <w:rPr>
          <w:rFonts w:ascii="Arial" w:hAnsi="Arial" w:cs="Arial"/>
        </w:rPr>
      </w:pPr>
      <w:r w:rsidRPr="00B66272">
        <w:rPr>
          <w:rFonts w:ascii="Arial" w:hAnsi="Arial" w:cs="Arial"/>
          <w:b/>
          <w:bCs/>
        </w:rPr>
        <w:lastRenderedPageBreak/>
        <w:t>Example</w:t>
      </w:r>
      <w:r w:rsidRPr="00B66272">
        <w:rPr>
          <w:rFonts w:ascii="Arial" w:hAnsi="Arial" w:cs="Arial"/>
        </w:rPr>
        <w:t>: Financial institutions and online banking services often use MFA to ensure that users logging into their accounts from unrecognized devices or locations must verify their identity with an additional step (e.g., an SMS code or biometric scan).</w:t>
      </w:r>
    </w:p>
    <w:p w14:paraId="1F6A350E" w14:textId="77777777" w:rsidR="00B66272" w:rsidRPr="00B66272" w:rsidRDefault="00B66272" w:rsidP="00B66272">
      <w:pPr>
        <w:numPr>
          <w:ilvl w:val="0"/>
          <w:numId w:val="28"/>
        </w:numPr>
        <w:rPr>
          <w:rFonts w:ascii="Arial" w:hAnsi="Arial" w:cs="Arial"/>
        </w:rPr>
      </w:pPr>
      <w:r w:rsidRPr="00B66272">
        <w:rPr>
          <w:rFonts w:ascii="Arial" w:hAnsi="Arial" w:cs="Arial"/>
          <w:b/>
          <w:bCs/>
        </w:rPr>
        <w:t>Reduces the Impact of Data Breaches</w:t>
      </w:r>
      <w:r w:rsidRPr="00B66272">
        <w:rPr>
          <w:rFonts w:ascii="Arial" w:hAnsi="Arial" w:cs="Arial"/>
        </w:rPr>
        <w:t xml:space="preserve"> Data breaches that expose usernames and passwords can cause widespread damage, especially if users reuse passwords across different services. With MFA in place, even if credentials are leaked in a breach, attackers are still unable to access accounts without the additional authentication factor.</w:t>
      </w:r>
    </w:p>
    <w:p w14:paraId="48822B28" w14:textId="77777777" w:rsidR="00B66272" w:rsidRPr="00B66272" w:rsidRDefault="00B66272" w:rsidP="00B66272">
      <w:pPr>
        <w:numPr>
          <w:ilvl w:val="1"/>
          <w:numId w:val="28"/>
        </w:numPr>
        <w:rPr>
          <w:rFonts w:ascii="Arial" w:hAnsi="Arial" w:cs="Arial"/>
        </w:rPr>
      </w:pPr>
      <w:r w:rsidRPr="00B66272">
        <w:rPr>
          <w:rFonts w:ascii="Arial" w:hAnsi="Arial" w:cs="Arial"/>
          <w:b/>
          <w:bCs/>
        </w:rPr>
        <w:t>Example</w:t>
      </w:r>
      <w:r w:rsidRPr="00B66272">
        <w:rPr>
          <w:rFonts w:ascii="Arial" w:hAnsi="Arial" w:cs="Arial"/>
        </w:rPr>
        <w:t>: A company suffering a data breach that exposes its users' passwords can still protect those accounts with MFA, ensuring that the compromised credentials alone are insufficient for attackers to log in.</w:t>
      </w:r>
    </w:p>
    <w:p w14:paraId="44BE8BE7" w14:textId="77777777" w:rsidR="00B66272" w:rsidRPr="00B66272" w:rsidRDefault="00B66272" w:rsidP="00B66272">
      <w:pPr>
        <w:numPr>
          <w:ilvl w:val="0"/>
          <w:numId w:val="28"/>
        </w:numPr>
        <w:rPr>
          <w:rFonts w:ascii="Arial" w:hAnsi="Arial" w:cs="Arial"/>
        </w:rPr>
      </w:pPr>
      <w:r w:rsidRPr="00B66272">
        <w:rPr>
          <w:rFonts w:ascii="Arial" w:hAnsi="Arial" w:cs="Arial"/>
          <w:b/>
          <w:bCs/>
        </w:rPr>
        <w:t>Supports Compliance with Security Regulations</w:t>
      </w:r>
      <w:r w:rsidRPr="00B66272">
        <w:rPr>
          <w:rFonts w:ascii="Arial" w:hAnsi="Arial" w:cs="Arial"/>
        </w:rPr>
        <w:t xml:space="preserve"> Many data protection and security standards require organizations to implement MFA to safeguard sensitive data and comply with industry regulations, such as GDPR, HIPAA, and PCI DSS. Using MFA helps organizations meet these requirements and avoid regulatory fines or penalties.</w:t>
      </w:r>
    </w:p>
    <w:p w14:paraId="5D09E5BF" w14:textId="77777777" w:rsidR="00B66272" w:rsidRPr="00B66272" w:rsidRDefault="00B66272" w:rsidP="00B66272">
      <w:pPr>
        <w:numPr>
          <w:ilvl w:val="1"/>
          <w:numId w:val="28"/>
        </w:numPr>
        <w:rPr>
          <w:rFonts w:ascii="Arial" w:hAnsi="Arial" w:cs="Arial"/>
        </w:rPr>
      </w:pPr>
      <w:r w:rsidRPr="00B66272">
        <w:rPr>
          <w:rFonts w:ascii="Arial" w:hAnsi="Arial" w:cs="Arial"/>
          <w:b/>
          <w:bCs/>
        </w:rPr>
        <w:t>Example</w:t>
      </w:r>
      <w:r w:rsidRPr="00B66272">
        <w:rPr>
          <w:rFonts w:ascii="Arial" w:hAnsi="Arial" w:cs="Arial"/>
        </w:rPr>
        <w:t>: Organizations handling sensitive healthcare data must comply with HIPAA, which encourages the use of MFA to protect patient information from unauthorized access.</w:t>
      </w:r>
    </w:p>
    <w:p w14:paraId="5FBFBF81" w14:textId="77777777" w:rsidR="00B66272" w:rsidRPr="00B66272" w:rsidRDefault="00B66272" w:rsidP="00B66272">
      <w:pPr>
        <w:numPr>
          <w:ilvl w:val="0"/>
          <w:numId w:val="28"/>
        </w:numPr>
        <w:rPr>
          <w:rFonts w:ascii="Arial" w:hAnsi="Arial" w:cs="Arial"/>
        </w:rPr>
      </w:pPr>
      <w:r w:rsidRPr="00B66272">
        <w:rPr>
          <w:rFonts w:ascii="Arial" w:hAnsi="Arial" w:cs="Arial"/>
          <w:b/>
          <w:bCs/>
        </w:rPr>
        <w:t>Improves Security for Remote Access</w:t>
      </w:r>
      <w:r w:rsidRPr="00B66272">
        <w:rPr>
          <w:rFonts w:ascii="Arial" w:hAnsi="Arial" w:cs="Arial"/>
        </w:rPr>
        <w:t xml:space="preserve"> With the rise of remote work, securing remote access to corporate networks and applications has become more critical. MFA helps ensure that only authorized individuals can connect to the organization's systems, even when accessing resources from home or public networks.</w:t>
      </w:r>
    </w:p>
    <w:p w14:paraId="5A22A003" w14:textId="77777777" w:rsidR="00B66272" w:rsidRPr="00B66272" w:rsidRDefault="00B66272" w:rsidP="00B66272">
      <w:pPr>
        <w:numPr>
          <w:ilvl w:val="1"/>
          <w:numId w:val="28"/>
        </w:numPr>
        <w:rPr>
          <w:rFonts w:ascii="Arial" w:hAnsi="Arial" w:cs="Arial"/>
        </w:rPr>
      </w:pPr>
      <w:r w:rsidRPr="00B66272">
        <w:rPr>
          <w:rFonts w:ascii="Arial" w:hAnsi="Arial" w:cs="Arial"/>
          <w:b/>
          <w:bCs/>
        </w:rPr>
        <w:t>Example</w:t>
      </w:r>
      <w:r w:rsidRPr="00B66272">
        <w:rPr>
          <w:rFonts w:ascii="Arial" w:hAnsi="Arial" w:cs="Arial"/>
        </w:rPr>
        <w:t>: A company requiring remote workers to use MFA when accessing internal systems ensures that even if an employee's credentials are stolen via malware or phishing, the attacker cannot use them to log in remotely without the second factor.</w:t>
      </w:r>
    </w:p>
    <w:p w14:paraId="7D617F5C" w14:textId="77777777" w:rsidR="00B66272" w:rsidRPr="00B66272" w:rsidRDefault="00B66272" w:rsidP="00B66272">
      <w:pPr>
        <w:numPr>
          <w:ilvl w:val="0"/>
          <w:numId w:val="28"/>
        </w:numPr>
        <w:rPr>
          <w:rFonts w:ascii="Arial" w:hAnsi="Arial" w:cs="Arial"/>
        </w:rPr>
      </w:pPr>
      <w:r w:rsidRPr="00B66272">
        <w:rPr>
          <w:rFonts w:ascii="Arial" w:hAnsi="Arial" w:cs="Arial"/>
          <w:b/>
          <w:bCs/>
        </w:rPr>
        <w:t>Helps Prevent Account Takeover (ATO)</w:t>
      </w:r>
      <w:r w:rsidRPr="00B66272">
        <w:rPr>
          <w:rFonts w:ascii="Arial" w:hAnsi="Arial" w:cs="Arial"/>
        </w:rPr>
        <w:t xml:space="preserve"> </w:t>
      </w:r>
      <w:r w:rsidRPr="00B66272">
        <w:rPr>
          <w:rFonts w:ascii="Arial" w:hAnsi="Arial" w:cs="Arial"/>
          <w:b/>
          <w:bCs/>
        </w:rPr>
        <w:t>Account Takeover (ATO)</w:t>
      </w:r>
      <w:r w:rsidRPr="00B66272">
        <w:rPr>
          <w:rFonts w:ascii="Arial" w:hAnsi="Arial" w:cs="Arial"/>
        </w:rPr>
        <w:t xml:space="preserve"> occurs when an attacker gains control of a legitimate user's account, often through compromised credentials. MFA helps prevent ATO by requiring additional verification beyond just a password, making it difficult for attackers to complete the takeover.</w:t>
      </w:r>
    </w:p>
    <w:p w14:paraId="205FD852" w14:textId="77777777" w:rsidR="00B66272" w:rsidRPr="00B66272" w:rsidRDefault="00B66272" w:rsidP="00B66272">
      <w:pPr>
        <w:numPr>
          <w:ilvl w:val="1"/>
          <w:numId w:val="28"/>
        </w:numPr>
        <w:rPr>
          <w:rFonts w:ascii="Arial" w:hAnsi="Arial" w:cs="Arial"/>
        </w:rPr>
      </w:pPr>
      <w:r w:rsidRPr="00B66272">
        <w:rPr>
          <w:rFonts w:ascii="Arial" w:hAnsi="Arial" w:cs="Arial"/>
          <w:b/>
          <w:bCs/>
        </w:rPr>
        <w:t>Example</w:t>
      </w:r>
      <w:r w:rsidRPr="00B66272">
        <w:rPr>
          <w:rFonts w:ascii="Arial" w:hAnsi="Arial" w:cs="Arial"/>
        </w:rPr>
        <w:t>: Even if an attacker uses stolen credentials to attempt a login, MFA requires another form of verification (like a one-time passcode or biometric scan) to gain full control of the account, preventing the ATO.</w:t>
      </w:r>
    </w:p>
    <w:p w14:paraId="17FA8AD9" w14:textId="77777777" w:rsidR="00B66272" w:rsidRPr="00B66272" w:rsidRDefault="00B66272" w:rsidP="00B66272">
      <w:pPr>
        <w:numPr>
          <w:ilvl w:val="0"/>
          <w:numId w:val="28"/>
        </w:numPr>
        <w:rPr>
          <w:rFonts w:ascii="Arial" w:hAnsi="Arial" w:cs="Arial"/>
        </w:rPr>
      </w:pPr>
      <w:r w:rsidRPr="00B66272">
        <w:rPr>
          <w:rFonts w:ascii="Arial" w:hAnsi="Arial" w:cs="Arial"/>
          <w:b/>
          <w:bCs/>
        </w:rPr>
        <w:t>Increases User Trust and Confidence</w:t>
      </w:r>
      <w:r w:rsidRPr="00B66272">
        <w:rPr>
          <w:rFonts w:ascii="Arial" w:hAnsi="Arial" w:cs="Arial"/>
        </w:rPr>
        <w:t xml:space="preserve"> Implementing MFA demonstrates to users that an organization takes security seriously, which can improve trust. Users feel more confident knowing that their accounts are protected by additional security measures, reducing the likelihood of unauthorized access.</w:t>
      </w:r>
    </w:p>
    <w:p w14:paraId="01AD5E22" w14:textId="77777777" w:rsidR="00B66272" w:rsidRPr="00B66272" w:rsidRDefault="00B66272" w:rsidP="00B66272">
      <w:pPr>
        <w:numPr>
          <w:ilvl w:val="1"/>
          <w:numId w:val="28"/>
        </w:numPr>
        <w:rPr>
          <w:rFonts w:ascii="Arial" w:hAnsi="Arial" w:cs="Arial"/>
        </w:rPr>
      </w:pPr>
      <w:r w:rsidRPr="00B66272">
        <w:rPr>
          <w:rFonts w:ascii="Arial" w:hAnsi="Arial" w:cs="Arial"/>
          <w:b/>
          <w:bCs/>
        </w:rPr>
        <w:t>Example</w:t>
      </w:r>
      <w:r w:rsidRPr="00B66272">
        <w:rPr>
          <w:rFonts w:ascii="Arial" w:hAnsi="Arial" w:cs="Arial"/>
        </w:rPr>
        <w:t>: A social media platform that offers MFA as an option for account security gives users greater confidence that their accounts and data are better protected, especially against unauthorized logins.</w:t>
      </w:r>
    </w:p>
    <w:p w14:paraId="6251E27B" w14:textId="77777777" w:rsidR="00FA79EC" w:rsidRDefault="00FA79EC">
      <w:pPr>
        <w:rPr>
          <w:rFonts w:ascii="Arial" w:hAnsi="Arial" w:cs="Arial"/>
        </w:rPr>
      </w:pPr>
    </w:p>
    <w:p w14:paraId="5F6673EF" w14:textId="77777777" w:rsidR="00FA79EC" w:rsidRPr="00FA79EC" w:rsidRDefault="00FA79EC">
      <w:pPr>
        <w:rPr>
          <w:rFonts w:ascii="Arial" w:hAnsi="Arial" w:cs="Arial"/>
        </w:rPr>
      </w:pPr>
    </w:p>
    <w:sectPr w:rsidR="00FA79EC" w:rsidRPr="00FA7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B7"/>
    <w:multiLevelType w:val="multilevel"/>
    <w:tmpl w:val="D1DC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64440"/>
    <w:multiLevelType w:val="multilevel"/>
    <w:tmpl w:val="18D4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F007B"/>
    <w:multiLevelType w:val="multilevel"/>
    <w:tmpl w:val="2F6A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0442B"/>
    <w:multiLevelType w:val="multilevel"/>
    <w:tmpl w:val="ADF0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C6EE2"/>
    <w:multiLevelType w:val="multilevel"/>
    <w:tmpl w:val="4652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F571E"/>
    <w:multiLevelType w:val="multilevel"/>
    <w:tmpl w:val="D14C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B469C"/>
    <w:multiLevelType w:val="multilevel"/>
    <w:tmpl w:val="078C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28566A"/>
    <w:multiLevelType w:val="multilevel"/>
    <w:tmpl w:val="C436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C308BF"/>
    <w:multiLevelType w:val="multilevel"/>
    <w:tmpl w:val="7362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235852"/>
    <w:multiLevelType w:val="multilevel"/>
    <w:tmpl w:val="229A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FD0852"/>
    <w:multiLevelType w:val="multilevel"/>
    <w:tmpl w:val="D196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D3C07"/>
    <w:multiLevelType w:val="multilevel"/>
    <w:tmpl w:val="4F6A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B9635B"/>
    <w:multiLevelType w:val="multilevel"/>
    <w:tmpl w:val="B69A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C0455D"/>
    <w:multiLevelType w:val="multilevel"/>
    <w:tmpl w:val="6358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7E2C42"/>
    <w:multiLevelType w:val="multilevel"/>
    <w:tmpl w:val="2FAC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A14904"/>
    <w:multiLevelType w:val="multilevel"/>
    <w:tmpl w:val="A74E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BF7380"/>
    <w:multiLevelType w:val="multilevel"/>
    <w:tmpl w:val="714A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FB5658"/>
    <w:multiLevelType w:val="multilevel"/>
    <w:tmpl w:val="8ECE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D00C54"/>
    <w:multiLevelType w:val="multilevel"/>
    <w:tmpl w:val="3D28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7763D7"/>
    <w:multiLevelType w:val="multilevel"/>
    <w:tmpl w:val="0398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FE3878"/>
    <w:multiLevelType w:val="multilevel"/>
    <w:tmpl w:val="1918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6B77D6"/>
    <w:multiLevelType w:val="multilevel"/>
    <w:tmpl w:val="29A6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68411D"/>
    <w:multiLevelType w:val="multilevel"/>
    <w:tmpl w:val="7328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0A4DD9"/>
    <w:multiLevelType w:val="multilevel"/>
    <w:tmpl w:val="881E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167EA4"/>
    <w:multiLevelType w:val="multilevel"/>
    <w:tmpl w:val="4634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893C07"/>
    <w:multiLevelType w:val="multilevel"/>
    <w:tmpl w:val="12129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4B7029"/>
    <w:multiLevelType w:val="multilevel"/>
    <w:tmpl w:val="29E0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C960F6"/>
    <w:multiLevelType w:val="multilevel"/>
    <w:tmpl w:val="2EBE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5360534">
    <w:abstractNumId w:val="16"/>
  </w:num>
  <w:num w:numId="2" w16cid:durableId="2050495429">
    <w:abstractNumId w:val="4"/>
  </w:num>
  <w:num w:numId="3" w16cid:durableId="2025010294">
    <w:abstractNumId w:val="6"/>
  </w:num>
  <w:num w:numId="4" w16cid:durableId="1336420234">
    <w:abstractNumId w:val="18"/>
  </w:num>
  <w:num w:numId="5" w16cid:durableId="1949969234">
    <w:abstractNumId w:val="3"/>
  </w:num>
  <w:num w:numId="6" w16cid:durableId="498010662">
    <w:abstractNumId w:val="10"/>
  </w:num>
  <w:num w:numId="7" w16cid:durableId="1128427810">
    <w:abstractNumId w:val="26"/>
  </w:num>
  <w:num w:numId="8" w16cid:durableId="243956090">
    <w:abstractNumId w:val="24"/>
  </w:num>
  <w:num w:numId="9" w16cid:durableId="492067891">
    <w:abstractNumId w:val="1"/>
  </w:num>
  <w:num w:numId="10" w16cid:durableId="1906646295">
    <w:abstractNumId w:val="5"/>
  </w:num>
  <w:num w:numId="11" w16cid:durableId="1013529015">
    <w:abstractNumId w:val="9"/>
  </w:num>
  <w:num w:numId="12" w16cid:durableId="1017656888">
    <w:abstractNumId w:val="21"/>
  </w:num>
  <w:num w:numId="13" w16cid:durableId="819663259">
    <w:abstractNumId w:val="7"/>
  </w:num>
  <w:num w:numId="14" w16cid:durableId="806823400">
    <w:abstractNumId w:val="2"/>
  </w:num>
  <w:num w:numId="15" w16cid:durableId="27950636">
    <w:abstractNumId w:val="17"/>
  </w:num>
  <w:num w:numId="16" w16cid:durableId="21396052">
    <w:abstractNumId w:val="8"/>
  </w:num>
  <w:num w:numId="17" w16cid:durableId="912853556">
    <w:abstractNumId w:val="11"/>
  </w:num>
  <w:num w:numId="18" w16cid:durableId="211775485">
    <w:abstractNumId w:val="15"/>
  </w:num>
  <w:num w:numId="19" w16cid:durableId="219441206">
    <w:abstractNumId w:val="27"/>
  </w:num>
  <w:num w:numId="20" w16cid:durableId="1020277499">
    <w:abstractNumId w:val="14"/>
  </w:num>
  <w:num w:numId="21" w16cid:durableId="204299332">
    <w:abstractNumId w:val="0"/>
  </w:num>
  <w:num w:numId="22" w16cid:durableId="334264272">
    <w:abstractNumId w:val="19"/>
  </w:num>
  <w:num w:numId="23" w16cid:durableId="1608274871">
    <w:abstractNumId w:val="13"/>
  </w:num>
  <w:num w:numId="24" w16cid:durableId="696735961">
    <w:abstractNumId w:val="22"/>
  </w:num>
  <w:num w:numId="25" w16cid:durableId="2034961501">
    <w:abstractNumId w:val="12"/>
  </w:num>
  <w:num w:numId="26" w16cid:durableId="2034308836">
    <w:abstractNumId w:val="23"/>
  </w:num>
  <w:num w:numId="27" w16cid:durableId="1895506642">
    <w:abstractNumId w:val="20"/>
  </w:num>
  <w:num w:numId="28" w16cid:durableId="158449189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9EC"/>
    <w:rsid w:val="002122A5"/>
    <w:rsid w:val="003E6834"/>
    <w:rsid w:val="003F11D2"/>
    <w:rsid w:val="00870244"/>
    <w:rsid w:val="00887B71"/>
    <w:rsid w:val="00B66272"/>
    <w:rsid w:val="00FA79EC"/>
    <w:rsid w:val="00FD2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8CAA"/>
  <w15:chartTrackingRefBased/>
  <w15:docId w15:val="{84C227AD-3B95-48CF-9377-640E328EF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9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79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79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79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79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79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9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9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9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9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79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79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79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79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79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9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9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9EC"/>
    <w:rPr>
      <w:rFonts w:eastAsiaTheme="majorEastAsia" w:cstheme="majorBidi"/>
      <w:color w:val="272727" w:themeColor="text1" w:themeTint="D8"/>
    </w:rPr>
  </w:style>
  <w:style w:type="paragraph" w:styleId="Title">
    <w:name w:val="Title"/>
    <w:basedOn w:val="Normal"/>
    <w:next w:val="Normal"/>
    <w:link w:val="TitleChar"/>
    <w:uiPriority w:val="10"/>
    <w:qFormat/>
    <w:rsid w:val="00FA79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9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9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9EC"/>
    <w:pPr>
      <w:spacing w:before="160"/>
      <w:jc w:val="center"/>
    </w:pPr>
    <w:rPr>
      <w:i/>
      <w:iCs/>
      <w:color w:val="404040" w:themeColor="text1" w:themeTint="BF"/>
    </w:rPr>
  </w:style>
  <w:style w:type="character" w:customStyle="1" w:styleId="QuoteChar">
    <w:name w:val="Quote Char"/>
    <w:basedOn w:val="DefaultParagraphFont"/>
    <w:link w:val="Quote"/>
    <w:uiPriority w:val="29"/>
    <w:rsid w:val="00FA79EC"/>
    <w:rPr>
      <w:i/>
      <w:iCs/>
      <w:color w:val="404040" w:themeColor="text1" w:themeTint="BF"/>
    </w:rPr>
  </w:style>
  <w:style w:type="paragraph" w:styleId="ListParagraph">
    <w:name w:val="List Paragraph"/>
    <w:basedOn w:val="Normal"/>
    <w:uiPriority w:val="34"/>
    <w:qFormat/>
    <w:rsid w:val="00FA79EC"/>
    <w:pPr>
      <w:ind w:left="720"/>
      <w:contextualSpacing/>
    </w:pPr>
  </w:style>
  <w:style w:type="character" w:styleId="IntenseEmphasis">
    <w:name w:val="Intense Emphasis"/>
    <w:basedOn w:val="DefaultParagraphFont"/>
    <w:uiPriority w:val="21"/>
    <w:qFormat/>
    <w:rsid w:val="00FA79EC"/>
    <w:rPr>
      <w:i/>
      <w:iCs/>
      <w:color w:val="0F4761" w:themeColor="accent1" w:themeShade="BF"/>
    </w:rPr>
  </w:style>
  <w:style w:type="paragraph" w:styleId="IntenseQuote">
    <w:name w:val="Intense Quote"/>
    <w:basedOn w:val="Normal"/>
    <w:next w:val="Normal"/>
    <w:link w:val="IntenseQuoteChar"/>
    <w:uiPriority w:val="30"/>
    <w:qFormat/>
    <w:rsid w:val="00FA79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79EC"/>
    <w:rPr>
      <w:i/>
      <w:iCs/>
      <w:color w:val="0F4761" w:themeColor="accent1" w:themeShade="BF"/>
    </w:rPr>
  </w:style>
  <w:style w:type="character" w:styleId="IntenseReference">
    <w:name w:val="Intense Reference"/>
    <w:basedOn w:val="DefaultParagraphFont"/>
    <w:uiPriority w:val="32"/>
    <w:qFormat/>
    <w:rsid w:val="00FA79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813726">
      <w:bodyDiv w:val="1"/>
      <w:marLeft w:val="0"/>
      <w:marRight w:val="0"/>
      <w:marTop w:val="0"/>
      <w:marBottom w:val="0"/>
      <w:divBdr>
        <w:top w:val="none" w:sz="0" w:space="0" w:color="auto"/>
        <w:left w:val="none" w:sz="0" w:space="0" w:color="auto"/>
        <w:bottom w:val="none" w:sz="0" w:space="0" w:color="auto"/>
        <w:right w:val="none" w:sz="0" w:space="0" w:color="auto"/>
      </w:divBdr>
    </w:div>
    <w:div w:id="721830495">
      <w:bodyDiv w:val="1"/>
      <w:marLeft w:val="0"/>
      <w:marRight w:val="0"/>
      <w:marTop w:val="0"/>
      <w:marBottom w:val="0"/>
      <w:divBdr>
        <w:top w:val="none" w:sz="0" w:space="0" w:color="auto"/>
        <w:left w:val="none" w:sz="0" w:space="0" w:color="auto"/>
        <w:bottom w:val="none" w:sz="0" w:space="0" w:color="auto"/>
        <w:right w:val="none" w:sz="0" w:space="0" w:color="auto"/>
      </w:divBdr>
      <w:divsChild>
        <w:div w:id="761217032">
          <w:marLeft w:val="0"/>
          <w:marRight w:val="0"/>
          <w:marTop w:val="0"/>
          <w:marBottom w:val="0"/>
          <w:divBdr>
            <w:top w:val="none" w:sz="0" w:space="0" w:color="auto"/>
            <w:left w:val="none" w:sz="0" w:space="0" w:color="auto"/>
            <w:bottom w:val="none" w:sz="0" w:space="0" w:color="auto"/>
            <w:right w:val="none" w:sz="0" w:space="0" w:color="auto"/>
          </w:divBdr>
          <w:divsChild>
            <w:div w:id="846948230">
              <w:marLeft w:val="0"/>
              <w:marRight w:val="0"/>
              <w:marTop w:val="0"/>
              <w:marBottom w:val="0"/>
              <w:divBdr>
                <w:top w:val="none" w:sz="0" w:space="0" w:color="auto"/>
                <w:left w:val="none" w:sz="0" w:space="0" w:color="auto"/>
                <w:bottom w:val="none" w:sz="0" w:space="0" w:color="auto"/>
                <w:right w:val="none" w:sz="0" w:space="0" w:color="auto"/>
              </w:divBdr>
              <w:divsChild>
                <w:div w:id="1682000956">
                  <w:marLeft w:val="0"/>
                  <w:marRight w:val="0"/>
                  <w:marTop w:val="0"/>
                  <w:marBottom w:val="0"/>
                  <w:divBdr>
                    <w:top w:val="none" w:sz="0" w:space="0" w:color="auto"/>
                    <w:left w:val="none" w:sz="0" w:space="0" w:color="auto"/>
                    <w:bottom w:val="none" w:sz="0" w:space="0" w:color="auto"/>
                    <w:right w:val="none" w:sz="0" w:space="0" w:color="auto"/>
                  </w:divBdr>
                  <w:divsChild>
                    <w:div w:id="62218116">
                      <w:marLeft w:val="0"/>
                      <w:marRight w:val="0"/>
                      <w:marTop w:val="0"/>
                      <w:marBottom w:val="0"/>
                      <w:divBdr>
                        <w:top w:val="none" w:sz="0" w:space="0" w:color="auto"/>
                        <w:left w:val="none" w:sz="0" w:space="0" w:color="auto"/>
                        <w:bottom w:val="none" w:sz="0" w:space="0" w:color="auto"/>
                        <w:right w:val="none" w:sz="0" w:space="0" w:color="auto"/>
                      </w:divBdr>
                      <w:divsChild>
                        <w:div w:id="1831750090">
                          <w:marLeft w:val="0"/>
                          <w:marRight w:val="0"/>
                          <w:marTop w:val="0"/>
                          <w:marBottom w:val="0"/>
                          <w:divBdr>
                            <w:top w:val="none" w:sz="0" w:space="0" w:color="auto"/>
                            <w:left w:val="none" w:sz="0" w:space="0" w:color="auto"/>
                            <w:bottom w:val="none" w:sz="0" w:space="0" w:color="auto"/>
                            <w:right w:val="none" w:sz="0" w:space="0" w:color="auto"/>
                          </w:divBdr>
                          <w:divsChild>
                            <w:div w:id="559247938">
                              <w:marLeft w:val="0"/>
                              <w:marRight w:val="0"/>
                              <w:marTop w:val="0"/>
                              <w:marBottom w:val="0"/>
                              <w:divBdr>
                                <w:top w:val="none" w:sz="0" w:space="0" w:color="auto"/>
                                <w:left w:val="none" w:sz="0" w:space="0" w:color="auto"/>
                                <w:bottom w:val="none" w:sz="0" w:space="0" w:color="auto"/>
                                <w:right w:val="none" w:sz="0" w:space="0" w:color="auto"/>
                              </w:divBdr>
                              <w:divsChild>
                                <w:div w:id="1167211001">
                                  <w:marLeft w:val="0"/>
                                  <w:marRight w:val="0"/>
                                  <w:marTop w:val="0"/>
                                  <w:marBottom w:val="0"/>
                                  <w:divBdr>
                                    <w:top w:val="none" w:sz="0" w:space="0" w:color="auto"/>
                                    <w:left w:val="none" w:sz="0" w:space="0" w:color="auto"/>
                                    <w:bottom w:val="none" w:sz="0" w:space="0" w:color="auto"/>
                                    <w:right w:val="none" w:sz="0" w:space="0" w:color="auto"/>
                                  </w:divBdr>
                                  <w:divsChild>
                                    <w:div w:id="21262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22133">
                          <w:marLeft w:val="0"/>
                          <w:marRight w:val="0"/>
                          <w:marTop w:val="0"/>
                          <w:marBottom w:val="0"/>
                          <w:divBdr>
                            <w:top w:val="none" w:sz="0" w:space="0" w:color="auto"/>
                            <w:left w:val="none" w:sz="0" w:space="0" w:color="auto"/>
                            <w:bottom w:val="none" w:sz="0" w:space="0" w:color="auto"/>
                            <w:right w:val="none" w:sz="0" w:space="0" w:color="auto"/>
                          </w:divBdr>
                          <w:divsChild>
                            <w:div w:id="304510400">
                              <w:marLeft w:val="0"/>
                              <w:marRight w:val="0"/>
                              <w:marTop w:val="0"/>
                              <w:marBottom w:val="0"/>
                              <w:divBdr>
                                <w:top w:val="none" w:sz="0" w:space="0" w:color="auto"/>
                                <w:left w:val="none" w:sz="0" w:space="0" w:color="auto"/>
                                <w:bottom w:val="none" w:sz="0" w:space="0" w:color="auto"/>
                                <w:right w:val="none" w:sz="0" w:space="0" w:color="auto"/>
                              </w:divBdr>
                              <w:divsChild>
                                <w:div w:id="1929580782">
                                  <w:marLeft w:val="0"/>
                                  <w:marRight w:val="0"/>
                                  <w:marTop w:val="0"/>
                                  <w:marBottom w:val="0"/>
                                  <w:divBdr>
                                    <w:top w:val="none" w:sz="0" w:space="0" w:color="auto"/>
                                    <w:left w:val="none" w:sz="0" w:space="0" w:color="auto"/>
                                    <w:bottom w:val="none" w:sz="0" w:space="0" w:color="auto"/>
                                    <w:right w:val="none" w:sz="0" w:space="0" w:color="auto"/>
                                  </w:divBdr>
                                  <w:divsChild>
                                    <w:div w:id="197482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595796">
          <w:marLeft w:val="0"/>
          <w:marRight w:val="0"/>
          <w:marTop w:val="0"/>
          <w:marBottom w:val="0"/>
          <w:divBdr>
            <w:top w:val="none" w:sz="0" w:space="0" w:color="auto"/>
            <w:left w:val="none" w:sz="0" w:space="0" w:color="auto"/>
            <w:bottom w:val="none" w:sz="0" w:space="0" w:color="auto"/>
            <w:right w:val="none" w:sz="0" w:space="0" w:color="auto"/>
          </w:divBdr>
          <w:divsChild>
            <w:div w:id="2113083325">
              <w:marLeft w:val="0"/>
              <w:marRight w:val="0"/>
              <w:marTop w:val="0"/>
              <w:marBottom w:val="0"/>
              <w:divBdr>
                <w:top w:val="none" w:sz="0" w:space="0" w:color="auto"/>
                <w:left w:val="none" w:sz="0" w:space="0" w:color="auto"/>
                <w:bottom w:val="none" w:sz="0" w:space="0" w:color="auto"/>
                <w:right w:val="none" w:sz="0" w:space="0" w:color="auto"/>
              </w:divBdr>
              <w:divsChild>
                <w:div w:id="1123115248">
                  <w:marLeft w:val="0"/>
                  <w:marRight w:val="0"/>
                  <w:marTop w:val="0"/>
                  <w:marBottom w:val="0"/>
                  <w:divBdr>
                    <w:top w:val="none" w:sz="0" w:space="0" w:color="auto"/>
                    <w:left w:val="none" w:sz="0" w:space="0" w:color="auto"/>
                    <w:bottom w:val="none" w:sz="0" w:space="0" w:color="auto"/>
                    <w:right w:val="none" w:sz="0" w:space="0" w:color="auto"/>
                  </w:divBdr>
                  <w:divsChild>
                    <w:div w:id="1628968283">
                      <w:marLeft w:val="0"/>
                      <w:marRight w:val="0"/>
                      <w:marTop w:val="0"/>
                      <w:marBottom w:val="0"/>
                      <w:divBdr>
                        <w:top w:val="none" w:sz="0" w:space="0" w:color="auto"/>
                        <w:left w:val="none" w:sz="0" w:space="0" w:color="auto"/>
                        <w:bottom w:val="none" w:sz="0" w:space="0" w:color="auto"/>
                        <w:right w:val="none" w:sz="0" w:space="0" w:color="auto"/>
                      </w:divBdr>
                      <w:divsChild>
                        <w:div w:id="122312319">
                          <w:marLeft w:val="0"/>
                          <w:marRight w:val="0"/>
                          <w:marTop w:val="0"/>
                          <w:marBottom w:val="0"/>
                          <w:divBdr>
                            <w:top w:val="none" w:sz="0" w:space="0" w:color="auto"/>
                            <w:left w:val="none" w:sz="0" w:space="0" w:color="auto"/>
                            <w:bottom w:val="none" w:sz="0" w:space="0" w:color="auto"/>
                            <w:right w:val="none" w:sz="0" w:space="0" w:color="auto"/>
                          </w:divBdr>
                          <w:divsChild>
                            <w:div w:id="1610238454">
                              <w:marLeft w:val="0"/>
                              <w:marRight w:val="0"/>
                              <w:marTop w:val="0"/>
                              <w:marBottom w:val="0"/>
                              <w:divBdr>
                                <w:top w:val="none" w:sz="0" w:space="0" w:color="auto"/>
                                <w:left w:val="none" w:sz="0" w:space="0" w:color="auto"/>
                                <w:bottom w:val="none" w:sz="0" w:space="0" w:color="auto"/>
                                <w:right w:val="none" w:sz="0" w:space="0" w:color="auto"/>
                              </w:divBdr>
                              <w:divsChild>
                                <w:div w:id="1445269444">
                                  <w:marLeft w:val="0"/>
                                  <w:marRight w:val="0"/>
                                  <w:marTop w:val="0"/>
                                  <w:marBottom w:val="0"/>
                                  <w:divBdr>
                                    <w:top w:val="none" w:sz="0" w:space="0" w:color="auto"/>
                                    <w:left w:val="none" w:sz="0" w:space="0" w:color="auto"/>
                                    <w:bottom w:val="none" w:sz="0" w:space="0" w:color="auto"/>
                                    <w:right w:val="none" w:sz="0" w:space="0" w:color="auto"/>
                                  </w:divBdr>
                                  <w:divsChild>
                                    <w:div w:id="914322933">
                                      <w:marLeft w:val="0"/>
                                      <w:marRight w:val="0"/>
                                      <w:marTop w:val="0"/>
                                      <w:marBottom w:val="0"/>
                                      <w:divBdr>
                                        <w:top w:val="none" w:sz="0" w:space="0" w:color="auto"/>
                                        <w:left w:val="none" w:sz="0" w:space="0" w:color="auto"/>
                                        <w:bottom w:val="none" w:sz="0" w:space="0" w:color="auto"/>
                                        <w:right w:val="none" w:sz="0" w:space="0" w:color="auto"/>
                                      </w:divBdr>
                                      <w:divsChild>
                                        <w:div w:id="53484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107521">
          <w:marLeft w:val="0"/>
          <w:marRight w:val="0"/>
          <w:marTop w:val="0"/>
          <w:marBottom w:val="0"/>
          <w:divBdr>
            <w:top w:val="none" w:sz="0" w:space="0" w:color="auto"/>
            <w:left w:val="none" w:sz="0" w:space="0" w:color="auto"/>
            <w:bottom w:val="none" w:sz="0" w:space="0" w:color="auto"/>
            <w:right w:val="none" w:sz="0" w:space="0" w:color="auto"/>
          </w:divBdr>
          <w:divsChild>
            <w:div w:id="241305926">
              <w:marLeft w:val="0"/>
              <w:marRight w:val="0"/>
              <w:marTop w:val="0"/>
              <w:marBottom w:val="0"/>
              <w:divBdr>
                <w:top w:val="none" w:sz="0" w:space="0" w:color="auto"/>
                <w:left w:val="none" w:sz="0" w:space="0" w:color="auto"/>
                <w:bottom w:val="none" w:sz="0" w:space="0" w:color="auto"/>
                <w:right w:val="none" w:sz="0" w:space="0" w:color="auto"/>
              </w:divBdr>
              <w:divsChild>
                <w:div w:id="50926389">
                  <w:marLeft w:val="0"/>
                  <w:marRight w:val="0"/>
                  <w:marTop w:val="0"/>
                  <w:marBottom w:val="0"/>
                  <w:divBdr>
                    <w:top w:val="none" w:sz="0" w:space="0" w:color="auto"/>
                    <w:left w:val="none" w:sz="0" w:space="0" w:color="auto"/>
                    <w:bottom w:val="none" w:sz="0" w:space="0" w:color="auto"/>
                    <w:right w:val="none" w:sz="0" w:space="0" w:color="auto"/>
                  </w:divBdr>
                  <w:divsChild>
                    <w:div w:id="522326114">
                      <w:marLeft w:val="0"/>
                      <w:marRight w:val="0"/>
                      <w:marTop w:val="0"/>
                      <w:marBottom w:val="0"/>
                      <w:divBdr>
                        <w:top w:val="none" w:sz="0" w:space="0" w:color="auto"/>
                        <w:left w:val="none" w:sz="0" w:space="0" w:color="auto"/>
                        <w:bottom w:val="none" w:sz="0" w:space="0" w:color="auto"/>
                        <w:right w:val="none" w:sz="0" w:space="0" w:color="auto"/>
                      </w:divBdr>
                      <w:divsChild>
                        <w:div w:id="53621100">
                          <w:marLeft w:val="0"/>
                          <w:marRight w:val="0"/>
                          <w:marTop w:val="0"/>
                          <w:marBottom w:val="0"/>
                          <w:divBdr>
                            <w:top w:val="none" w:sz="0" w:space="0" w:color="auto"/>
                            <w:left w:val="none" w:sz="0" w:space="0" w:color="auto"/>
                            <w:bottom w:val="none" w:sz="0" w:space="0" w:color="auto"/>
                            <w:right w:val="none" w:sz="0" w:space="0" w:color="auto"/>
                          </w:divBdr>
                          <w:divsChild>
                            <w:div w:id="1744908875">
                              <w:marLeft w:val="0"/>
                              <w:marRight w:val="0"/>
                              <w:marTop w:val="0"/>
                              <w:marBottom w:val="0"/>
                              <w:divBdr>
                                <w:top w:val="none" w:sz="0" w:space="0" w:color="auto"/>
                                <w:left w:val="none" w:sz="0" w:space="0" w:color="auto"/>
                                <w:bottom w:val="none" w:sz="0" w:space="0" w:color="auto"/>
                                <w:right w:val="none" w:sz="0" w:space="0" w:color="auto"/>
                              </w:divBdr>
                              <w:divsChild>
                                <w:div w:id="3251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732376">
                  <w:marLeft w:val="0"/>
                  <w:marRight w:val="0"/>
                  <w:marTop w:val="0"/>
                  <w:marBottom w:val="0"/>
                  <w:divBdr>
                    <w:top w:val="none" w:sz="0" w:space="0" w:color="auto"/>
                    <w:left w:val="none" w:sz="0" w:space="0" w:color="auto"/>
                    <w:bottom w:val="none" w:sz="0" w:space="0" w:color="auto"/>
                    <w:right w:val="none" w:sz="0" w:space="0" w:color="auto"/>
                  </w:divBdr>
                  <w:divsChild>
                    <w:div w:id="797719514">
                      <w:marLeft w:val="0"/>
                      <w:marRight w:val="0"/>
                      <w:marTop w:val="0"/>
                      <w:marBottom w:val="0"/>
                      <w:divBdr>
                        <w:top w:val="none" w:sz="0" w:space="0" w:color="auto"/>
                        <w:left w:val="none" w:sz="0" w:space="0" w:color="auto"/>
                        <w:bottom w:val="none" w:sz="0" w:space="0" w:color="auto"/>
                        <w:right w:val="none" w:sz="0" w:space="0" w:color="auto"/>
                      </w:divBdr>
                      <w:divsChild>
                        <w:div w:id="672420134">
                          <w:marLeft w:val="0"/>
                          <w:marRight w:val="0"/>
                          <w:marTop w:val="0"/>
                          <w:marBottom w:val="0"/>
                          <w:divBdr>
                            <w:top w:val="none" w:sz="0" w:space="0" w:color="auto"/>
                            <w:left w:val="none" w:sz="0" w:space="0" w:color="auto"/>
                            <w:bottom w:val="none" w:sz="0" w:space="0" w:color="auto"/>
                            <w:right w:val="none" w:sz="0" w:space="0" w:color="auto"/>
                          </w:divBdr>
                          <w:divsChild>
                            <w:div w:id="553928410">
                              <w:marLeft w:val="0"/>
                              <w:marRight w:val="0"/>
                              <w:marTop w:val="0"/>
                              <w:marBottom w:val="0"/>
                              <w:divBdr>
                                <w:top w:val="none" w:sz="0" w:space="0" w:color="auto"/>
                                <w:left w:val="none" w:sz="0" w:space="0" w:color="auto"/>
                                <w:bottom w:val="none" w:sz="0" w:space="0" w:color="auto"/>
                                <w:right w:val="none" w:sz="0" w:space="0" w:color="auto"/>
                              </w:divBdr>
                              <w:divsChild>
                                <w:div w:id="1927692030">
                                  <w:marLeft w:val="0"/>
                                  <w:marRight w:val="0"/>
                                  <w:marTop w:val="0"/>
                                  <w:marBottom w:val="0"/>
                                  <w:divBdr>
                                    <w:top w:val="none" w:sz="0" w:space="0" w:color="auto"/>
                                    <w:left w:val="none" w:sz="0" w:space="0" w:color="auto"/>
                                    <w:bottom w:val="none" w:sz="0" w:space="0" w:color="auto"/>
                                    <w:right w:val="none" w:sz="0" w:space="0" w:color="auto"/>
                                  </w:divBdr>
                                  <w:divsChild>
                                    <w:div w:id="16235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34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3991</Words>
  <Characters>22753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Jazmee Matsane</dc:creator>
  <cp:keywords/>
  <dc:description/>
  <cp:lastModifiedBy>Jazmee Matsane</cp:lastModifiedBy>
  <cp:revision>2</cp:revision>
  <dcterms:created xsi:type="dcterms:W3CDTF">2024-10-22T07:35:00Z</dcterms:created>
  <dcterms:modified xsi:type="dcterms:W3CDTF">2024-10-22T07:35:00Z</dcterms:modified>
</cp:coreProperties>
</file>