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04767284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u w:val="single"/>
        </w:rPr>
      </w:sdtEndPr>
      <w:sdtContent>
        <w:p w14:paraId="1B39FF75" w14:textId="284CAF45" w:rsidR="00B85B80" w:rsidRDefault="00B85B80"/>
        <w:p w14:paraId="053FB319" w14:textId="405C88C2" w:rsidR="00B85B80" w:rsidRDefault="00B85B80">
          <w:pPr>
            <w:rPr>
              <w:rFonts w:ascii="Arial" w:hAnsi="Arial" w:cs="Arial"/>
              <w:b/>
              <w:bCs/>
              <w:u w:val="singl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2816" behindDoc="1" locked="0" layoutInCell="1" allowOverlap="1" wp14:anchorId="68BB66D0" wp14:editId="786430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7C671D6" w14:textId="16C466DB" w:rsidR="00B85B80" w:rsidRPr="00B85B80" w:rsidRDefault="00B85B80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B85B80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ST10180342/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B85B80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PROG6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212</w:t>
                                      </w:r>
                                      <w:r w:rsidRPr="00B85B80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B85B80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POE_PART_1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8BB66D0" id="Group 126" o:spid="_x0000_s1026" style="position:absolute;margin-left:0;margin-top:0;width:540pt;height:556.55pt;z-index:-25163366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7C671D6" w14:textId="16C466DB" w:rsidR="00B85B80" w:rsidRPr="00B85B80" w:rsidRDefault="00B85B8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B85B80">
                                  <w:rPr>
                                    <w:rFonts w:ascii="Arial" w:hAnsi="Arial" w:cs="Arial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ST10180342/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B85B80">
                                  <w:rPr>
                                    <w:rFonts w:ascii="Arial" w:hAnsi="Arial" w:cs="Arial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PROG6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212</w:t>
                                </w:r>
                                <w:r w:rsidRPr="00B85B80">
                                  <w:rPr>
                                    <w:rFonts w:ascii="Arial" w:hAnsi="Arial" w:cs="Arial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/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B85B80">
                                  <w:rPr>
                                    <w:rFonts w:ascii="Arial" w:hAnsi="Arial" w:cs="Arial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POE_PART_1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369336B0" wp14:editId="48A5D5F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C4F67E" w14:textId="77777777" w:rsidR="00B85B80" w:rsidRDefault="00B85B8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9336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85888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06C4F67E" w14:textId="77777777" w:rsidR="00B85B80" w:rsidRDefault="00B85B8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1D0EC212" wp14:editId="5A37F5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35D853" w14:textId="531171F8" w:rsidR="00B85B80" w:rsidRDefault="00B85B8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CONTRACT MONTHLY CLAIMS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1B8E73B" w14:textId="083B635B" w:rsidR="00B85B80" w:rsidRDefault="00B85B8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Ntembeko Ndayi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0EC212" id="Text Box 129" o:spid="_x0000_s1030" type="#_x0000_t202" style="position:absolute;margin-left:0;margin-top:0;width:453pt;height:38.15pt;z-index:251684864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35D853" w14:textId="531171F8" w:rsidR="00B85B80" w:rsidRDefault="00B85B8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CONTRACT MONTHLY CLAIMS 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1B8E73B" w14:textId="083B635B" w:rsidR="00B85B80" w:rsidRDefault="00B85B8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Ntembeko Ndayi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FDB659F" wp14:editId="0ED6584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052F6F7" w14:textId="4F5FC0AD" w:rsidR="00B85B80" w:rsidRDefault="00B85B8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DB659F" id="Rectangle 130" o:spid="_x0000_s1031" style="position:absolute;margin-left:-4.4pt;margin-top:0;width:46.8pt;height:77.75pt;z-index:2516838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052F6F7" w14:textId="4F5FC0AD" w:rsidR="00B85B80" w:rsidRDefault="00B85B8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b/>
              <w:bCs/>
              <w:u w:val="single"/>
            </w:rPr>
            <w:br w:type="page"/>
          </w:r>
        </w:p>
      </w:sdtContent>
    </w:sdt>
    <w:p w14:paraId="7AF59375" w14:textId="6053ADCE" w:rsidR="00A61F6D" w:rsidRDefault="00A61F6D" w:rsidP="00DD421F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Documentation</w:t>
      </w:r>
    </w:p>
    <w:p w14:paraId="493C93F2" w14:textId="776BBB19" w:rsidR="00DD421F" w:rsidRPr="00D2198D" w:rsidRDefault="00DD421F" w:rsidP="00DD421F">
      <w:pPr>
        <w:rPr>
          <w:rFonts w:ascii="Arial" w:hAnsi="Arial" w:cs="Arial"/>
          <w:b/>
          <w:bCs/>
        </w:rPr>
      </w:pPr>
      <w:r w:rsidRPr="00D2198D">
        <w:rPr>
          <w:rFonts w:ascii="Arial" w:hAnsi="Arial" w:cs="Arial"/>
          <w:b/>
          <w:bCs/>
        </w:rPr>
        <w:t>Design Choices, Database Structure, GUI Layout, and Project Plan for Contract Monthly Claim System</w:t>
      </w:r>
    </w:p>
    <w:p w14:paraId="34048042" w14:textId="77777777" w:rsidR="00DD421F" w:rsidRPr="00D2198D" w:rsidRDefault="00DD421F" w:rsidP="00DD421F">
      <w:pPr>
        <w:rPr>
          <w:rFonts w:ascii="Arial" w:hAnsi="Arial" w:cs="Arial"/>
          <w:b/>
          <w:bCs/>
        </w:rPr>
      </w:pPr>
      <w:r w:rsidRPr="00D2198D">
        <w:rPr>
          <w:rFonts w:ascii="Arial" w:hAnsi="Arial" w:cs="Arial"/>
          <w:b/>
          <w:bCs/>
        </w:rPr>
        <w:t>Design Choices</w:t>
      </w:r>
    </w:p>
    <w:p w14:paraId="2BB9398C" w14:textId="12E694F4" w:rsidR="00DD421F" w:rsidRPr="00D2198D" w:rsidRDefault="00DD421F" w:rsidP="00DD421F">
      <w:pPr>
        <w:rPr>
          <w:rFonts w:ascii="Arial" w:hAnsi="Arial" w:cs="Arial"/>
        </w:rPr>
      </w:pPr>
      <w:r w:rsidRPr="00D2198D">
        <w:rPr>
          <w:rFonts w:ascii="Arial" w:hAnsi="Arial" w:cs="Arial"/>
        </w:rPr>
        <w:t xml:space="preserve">The Contract Monthly Claim System </w:t>
      </w:r>
      <w:r>
        <w:rPr>
          <w:rFonts w:ascii="Arial" w:hAnsi="Arial" w:cs="Arial"/>
        </w:rPr>
        <w:t>uses</w:t>
      </w:r>
      <w:r w:rsidRPr="00D2198D">
        <w:rPr>
          <w:rFonts w:ascii="Arial" w:hAnsi="Arial" w:cs="Arial"/>
        </w:rPr>
        <w:t xml:space="preserve"> ASP.NET Core MVC for its separation of Models (data), Views (UI), and Controllers (logic), ideal for a beginner</w:t>
      </w:r>
      <w:r>
        <w:rPr>
          <w:rFonts w:ascii="Arial" w:hAnsi="Arial" w:cs="Arial"/>
        </w:rPr>
        <w:t xml:space="preserve"> </w:t>
      </w:r>
      <w:r w:rsidRPr="00D2198D">
        <w:rPr>
          <w:rFonts w:ascii="Arial" w:hAnsi="Arial" w:cs="Arial"/>
        </w:rPr>
        <w:t xml:space="preserve">friendly, </w:t>
      </w:r>
      <w:proofErr w:type="gramStart"/>
      <w:r w:rsidRPr="00D2198D">
        <w:rPr>
          <w:rFonts w:ascii="Arial" w:hAnsi="Arial" w:cs="Arial"/>
        </w:rPr>
        <w:t>small</w:t>
      </w:r>
      <w:r>
        <w:rPr>
          <w:rFonts w:ascii="Arial" w:hAnsi="Arial" w:cs="Arial"/>
        </w:rPr>
        <w:t xml:space="preserve"> </w:t>
      </w:r>
      <w:r w:rsidRPr="00D2198D">
        <w:rPr>
          <w:rFonts w:ascii="Arial" w:hAnsi="Arial" w:cs="Arial"/>
        </w:rPr>
        <w:t>scale</w:t>
      </w:r>
      <w:proofErr w:type="gramEnd"/>
      <w:r w:rsidRPr="00D2198D">
        <w:rPr>
          <w:rFonts w:ascii="Arial" w:hAnsi="Arial" w:cs="Arial"/>
        </w:rPr>
        <w:t xml:space="preserve"> system.</w:t>
      </w:r>
      <w:r>
        <w:rPr>
          <w:rFonts w:ascii="Arial" w:hAnsi="Arial" w:cs="Arial"/>
        </w:rPr>
        <w:t xml:space="preserve"> </w:t>
      </w:r>
      <w:r w:rsidRPr="00D2198D">
        <w:rPr>
          <w:rFonts w:ascii="Arial" w:hAnsi="Arial" w:cs="Arial"/>
        </w:rPr>
        <w:t>Code is organized into namespaces (</w:t>
      </w:r>
      <w:proofErr w:type="spellStart"/>
      <w:r w:rsidRPr="00D2198D">
        <w:rPr>
          <w:rFonts w:ascii="Arial" w:hAnsi="Arial" w:cs="Arial"/>
        </w:rPr>
        <w:t>ContractMonthlyClaimSystem</w:t>
      </w:r>
      <w:proofErr w:type="spellEnd"/>
      <w:r w:rsidRPr="00D2198D">
        <w:rPr>
          <w:rFonts w:ascii="Arial" w:hAnsi="Arial" w:cs="Arial"/>
        </w:rPr>
        <w:t xml:space="preserve">, </w:t>
      </w:r>
      <w:proofErr w:type="spellStart"/>
      <w:r w:rsidRPr="00D2198D">
        <w:rPr>
          <w:rFonts w:ascii="Arial" w:hAnsi="Arial" w:cs="Arial"/>
        </w:rPr>
        <w:t>ContractMonthlyClaimSystem.Controllers</w:t>
      </w:r>
      <w:proofErr w:type="spellEnd"/>
      <w:r w:rsidRPr="00D2198D">
        <w:rPr>
          <w:rFonts w:ascii="Arial" w:hAnsi="Arial" w:cs="Arial"/>
        </w:rPr>
        <w:t xml:space="preserve">), with </w:t>
      </w:r>
      <w:proofErr w:type="spellStart"/>
      <w:r w:rsidRPr="00D2198D">
        <w:rPr>
          <w:rFonts w:ascii="Arial" w:hAnsi="Arial" w:cs="Arial"/>
        </w:rPr>
        <w:t>HomeController</w:t>
      </w:r>
      <w:proofErr w:type="spellEnd"/>
      <w:r w:rsidRPr="00D2198D">
        <w:rPr>
          <w:rFonts w:ascii="Arial" w:hAnsi="Arial" w:cs="Arial"/>
        </w:rPr>
        <w:t xml:space="preserve"> handling pages like Error, and </w:t>
      </w:r>
      <w:proofErr w:type="spellStart"/>
      <w:r w:rsidRPr="00D2198D">
        <w:rPr>
          <w:rFonts w:ascii="Arial" w:hAnsi="Arial" w:cs="Arial"/>
        </w:rPr>
        <w:t>ClaimController</w:t>
      </w:r>
      <w:proofErr w:type="spellEnd"/>
      <w:r w:rsidRPr="00D2198D">
        <w:rPr>
          <w:rFonts w:ascii="Arial" w:hAnsi="Arial" w:cs="Arial"/>
        </w:rPr>
        <w:t xml:space="preserve"> managing actions (Submit, Verify, Approve, Track). Error handling uses </w:t>
      </w:r>
      <w:proofErr w:type="spellStart"/>
      <w:r w:rsidRPr="00D2198D">
        <w:rPr>
          <w:rFonts w:ascii="Arial" w:hAnsi="Arial" w:cs="Arial"/>
        </w:rPr>
        <w:t>ErrorViewModel</w:t>
      </w:r>
      <w:proofErr w:type="spellEnd"/>
      <w:r w:rsidRPr="00D2198D">
        <w:rPr>
          <w:rFonts w:ascii="Arial" w:hAnsi="Arial" w:cs="Arial"/>
        </w:rPr>
        <w:t xml:space="preserve"> to display debug </w:t>
      </w:r>
      <w:proofErr w:type="spellStart"/>
      <w:r w:rsidRPr="00D2198D">
        <w:rPr>
          <w:rFonts w:ascii="Arial" w:hAnsi="Arial" w:cs="Arial"/>
        </w:rPr>
        <w:t>info</w:t>
      </w:r>
      <w:r>
        <w:rPr>
          <w:rFonts w:ascii="Arial" w:hAnsi="Arial" w:cs="Arial"/>
        </w:rPr>
        <w:t>mation</w:t>
      </w:r>
      <w:proofErr w:type="spellEnd"/>
      <w:r w:rsidRPr="00D2198D">
        <w:rPr>
          <w:rFonts w:ascii="Arial" w:hAnsi="Arial" w:cs="Arial"/>
        </w:rPr>
        <w:t xml:space="preserve"> in development, </w:t>
      </w:r>
      <w:r>
        <w:rPr>
          <w:rFonts w:ascii="Arial" w:hAnsi="Arial" w:cs="Arial"/>
        </w:rPr>
        <w:t>protecting</w:t>
      </w:r>
      <w:r w:rsidRPr="00D2198D">
        <w:rPr>
          <w:rFonts w:ascii="Arial" w:hAnsi="Arial" w:cs="Arial"/>
        </w:rPr>
        <w:t xml:space="preserve"> sensitive data in production. The Index view’s role dropdown (Lecturer, Programme Coordinator, Academic Manager) supports </w:t>
      </w:r>
      <w:proofErr w:type="gramStart"/>
      <w:r w:rsidRPr="00D2198D">
        <w:rPr>
          <w:rFonts w:ascii="Arial" w:hAnsi="Arial" w:cs="Arial"/>
        </w:rPr>
        <w:t>role</w:t>
      </w:r>
      <w:r>
        <w:rPr>
          <w:rFonts w:ascii="Arial" w:hAnsi="Arial" w:cs="Arial"/>
        </w:rPr>
        <w:t xml:space="preserve"> </w:t>
      </w:r>
      <w:r w:rsidRPr="00D2198D">
        <w:rPr>
          <w:rFonts w:ascii="Arial" w:hAnsi="Arial" w:cs="Arial"/>
        </w:rPr>
        <w:t>based</w:t>
      </w:r>
      <w:proofErr w:type="gramEnd"/>
      <w:r w:rsidRPr="00D2198D">
        <w:rPr>
          <w:rFonts w:ascii="Arial" w:hAnsi="Arial" w:cs="Arial"/>
        </w:rPr>
        <w:t xml:space="preserve"> access</w:t>
      </w:r>
      <w:r>
        <w:rPr>
          <w:rFonts w:ascii="Arial" w:hAnsi="Arial" w:cs="Arial"/>
        </w:rPr>
        <w:t xml:space="preserve"> using</w:t>
      </w:r>
      <w:r w:rsidRPr="00D2198D">
        <w:rPr>
          <w:rFonts w:ascii="Arial" w:hAnsi="Arial" w:cs="Arial"/>
        </w:rPr>
        <w:t xml:space="preserve"> ASP.NET, restricting actions like verification to authorized </w:t>
      </w:r>
      <w:proofErr w:type="gramStart"/>
      <w:r w:rsidRPr="00D2198D">
        <w:rPr>
          <w:rFonts w:ascii="Arial" w:hAnsi="Arial" w:cs="Arial"/>
        </w:rPr>
        <w:t>users</w:t>
      </w:r>
      <w:r w:rsidR="00A61F6D">
        <w:rPr>
          <w:rFonts w:ascii="Arial" w:hAnsi="Arial" w:cs="Arial"/>
        </w:rPr>
        <w:t>(</w:t>
      </w:r>
      <w:proofErr w:type="gramEnd"/>
      <w:r w:rsidR="00A61F6D">
        <w:rPr>
          <w:rFonts w:ascii="Arial" w:hAnsi="Arial" w:cs="Arial"/>
        </w:rPr>
        <w:t>once project is completed)</w:t>
      </w:r>
      <w:r w:rsidRPr="00D2198D">
        <w:rPr>
          <w:rFonts w:ascii="Arial" w:hAnsi="Arial" w:cs="Arial"/>
        </w:rPr>
        <w:t xml:space="preserve">. The Claim model (Id, </w:t>
      </w:r>
      <w:proofErr w:type="spellStart"/>
      <w:r w:rsidRPr="00D2198D">
        <w:rPr>
          <w:rFonts w:ascii="Arial" w:hAnsi="Arial" w:cs="Arial"/>
        </w:rPr>
        <w:t>LecturerName</w:t>
      </w:r>
      <w:proofErr w:type="spellEnd"/>
      <w:r w:rsidRPr="00D2198D">
        <w:rPr>
          <w:rFonts w:ascii="Arial" w:hAnsi="Arial" w:cs="Arial"/>
        </w:rPr>
        <w:t xml:space="preserve">, </w:t>
      </w:r>
      <w:proofErr w:type="spellStart"/>
      <w:r w:rsidRPr="00D2198D">
        <w:rPr>
          <w:rFonts w:ascii="Arial" w:hAnsi="Arial" w:cs="Arial"/>
        </w:rPr>
        <w:t>SubmissionDate</w:t>
      </w:r>
      <w:proofErr w:type="spellEnd"/>
      <w:r w:rsidRPr="00D2198D">
        <w:rPr>
          <w:rFonts w:ascii="Arial" w:hAnsi="Arial" w:cs="Arial"/>
        </w:rPr>
        <w:t xml:space="preserve">, Status, </w:t>
      </w:r>
      <w:proofErr w:type="spellStart"/>
      <w:r w:rsidRPr="00D2198D">
        <w:rPr>
          <w:rFonts w:ascii="Arial" w:hAnsi="Arial" w:cs="Arial"/>
        </w:rPr>
        <w:t>SupportingDocuments</w:t>
      </w:r>
      <w:proofErr w:type="spellEnd"/>
      <w:r w:rsidRPr="00D2198D">
        <w:rPr>
          <w:rFonts w:ascii="Arial" w:hAnsi="Arial" w:cs="Arial"/>
        </w:rPr>
        <w:t>) supports file uploads and status tracking, making MVC extensible for these features.</w:t>
      </w:r>
    </w:p>
    <w:p w14:paraId="7BE173F7" w14:textId="77777777" w:rsidR="00DD421F" w:rsidRPr="00D2198D" w:rsidRDefault="00DD421F" w:rsidP="00DD421F">
      <w:pPr>
        <w:rPr>
          <w:rFonts w:ascii="Arial" w:hAnsi="Arial" w:cs="Arial"/>
          <w:b/>
          <w:bCs/>
        </w:rPr>
      </w:pPr>
      <w:r w:rsidRPr="00D2198D">
        <w:rPr>
          <w:rFonts w:ascii="Arial" w:hAnsi="Arial" w:cs="Arial"/>
          <w:b/>
          <w:bCs/>
        </w:rPr>
        <w:t>Database Structure</w:t>
      </w:r>
    </w:p>
    <w:p w14:paraId="132ACF35" w14:textId="0293C203" w:rsidR="00DD421F" w:rsidRPr="00D2198D" w:rsidRDefault="00DD421F" w:rsidP="00DD421F">
      <w:pPr>
        <w:rPr>
          <w:rFonts w:ascii="Arial" w:hAnsi="Arial" w:cs="Arial"/>
        </w:rPr>
      </w:pPr>
      <w:r w:rsidRPr="00D2198D">
        <w:rPr>
          <w:rFonts w:ascii="Arial" w:hAnsi="Arial" w:cs="Arial"/>
        </w:rPr>
        <w:t>The prototype lacks a database, but the Claim model implies a relational structure</w:t>
      </w:r>
      <w:r w:rsidR="00A61F6D">
        <w:rPr>
          <w:rFonts w:ascii="Arial" w:hAnsi="Arial" w:cs="Arial"/>
        </w:rPr>
        <w:t>:</w:t>
      </w:r>
    </w:p>
    <w:p w14:paraId="6C5BDD1F" w14:textId="77777777" w:rsidR="00DD421F" w:rsidRPr="00D2198D" w:rsidRDefault="00DD421F" w:rsidP="00DD421F">
      <w:pPr>
        <w:numPr>
          <w:ilvl w:val="0"/>
          <w:numId w:val="11"/>
        </w:num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Claims Table</w:t>
      </w:r>
      <w:r w:rsidRPr="00D2198D">
        <w:rPr>
          <w:rFonts w:ascii="Arial" w:hAnsi="Arial" w:cs="Arial"/>
        </w:rPr>
        <w:t xml:space="preserve">: Id (int, PK), </w:t>
      </w:r>
      <w:proofErr w:type="spellStart"/>
      <w:r w:rsidRPr="00D2198D">
        <w:rPr>
          <w:rFonts w:ascii="Arial" w:hAnsi="Arial" w:cs="Arial"/>
        </w:rPr>
        <w:t>UserId</w:t>
      </w:r>
      <w:proofErr w:type="spellEnd"/>
      <w:r w:rsidRPr="00D2198D">
        <w:rPr>
          <w:rFonts w:ascii="Arial" w:hAnsi="Arial" w:cs="Arial"/>
        </w:rPr>
        <w:t xml:space="preserve"> (int, FK), </w:t>
      </w:r>
      <w:proofErr w:type="spellStart"/>
      <w:r w:rsidRPr="00D2198D">
        <w:rPr>
          <w:rFonts w:ascii="Arial" w:hAnsi="Arial" w:cs="Arial"/>
        </w:rPr>
        <w:t>SubmissionDate</w:t>
      </w:r>
      <w:proofErr w:type="spellEnd"/>
      <w:r w:rsidRPr="00D2198D">
        <w:rPr>
          <w:rFonts w:ascii="Arial" w:hAnsi="Arial" w:cs="Arial"/>
        </w:rPr>
        <w:t xml:space="preserve"> (</w:t>
      </w:r>
      <w:proofErr w:type="spellStart"/>
      <w:r w:rsidRPr="00D2198D">
        <w:rPr>
          <w:rFonts w:ascii="Arial" w:hAnsi="Arial" w:cs="Arial"/>
        </w:rPr>
        <w:t>DateTime</w:t>
      </w:r>
      <w:proofErr w:type="spellEnd"/>
      <w:r w:rsidRPr="00D2198D">
        <w:rPr>
          <w:rFonts w:ascii="Arial" w:hAnsi="Arial" w:cs="Arial"/>
        </w:rPr>
        <w:t xml:space="preserve">), Status (string), </w:t>
      </w:r>
      <w:proofErr w:type="spellStart"/>
      <w:r w:rsidRPr="00D2198D">
        <w:rPr>
          <w:rFonts w:ascii="Arial" w:hAnsi="Arial" w:cs="Arial"/>
        </w:rPr>
        <w:t>HoursWorked</w:t>
      </w:r>
      <w:proofErr w:type="spellEnd"/>
      <w:r w:rsidRPr="00D2198D">
        <w:rPr>
          <w:rFonts w:ascii="Arial" w:hAnsi="Arial" w:cs="Arial"/>
        </w:rPr>
        <w:t xml:space="preserve"> (double), </w:t>
      </w:r>
      <w:proofErr w:type="spellStart"/>
      <w:r w:rsidRPr="00D2198D">
        <w:rPr>
          <w:rFonts w:ascii="Arial" w:hAnsi="Arial" w:cs="Arial"/>
        </w:rPr>
        <w:t>HourlyRate</w:t>
      </w:r>
      <w:proofErr w:type="spellEnd"/>
      <w:r w:rsidRPr="00D2198D">
        <w:rPr>
          <w:rFonts w:ascii="Arial" w:hAnsi="Arial" w:cs="Arial"/>
        </w:rPr>
        <w:t xml:space="preserve"> (decimal), </w:t>
      </w:r>
      <w:proofErr w:type="spellStart"/>
      <w:r w:rsidRPr="00D2198D">
        <w:rPr>
          <w:rFonts w:ascii="Arial" w:hAnsi="Arial" w:cs="Arial"/>
        </w:rPr>
        <w:t>TotalAmount</w:t>
      </w:r>
      <w:proofErr w:type="spellEnd"/>
      <w:r w:rsidRPr="00D2198D">
        <w:rPr>
          <w:rFonts w:ascii="Arial" w:hAnsi="Arial" w:cs="Arial"/>
        </w:rPr>
        <w:t xml:space="preserve"> (decimal), Notes (string).</w:t>
      </w:r>
    </w:p>
    <w:p w14:paraId="1B3EE94C" w14:textId="77777777" w:rsidR="00DD421F" w:rsidRPr="00D2198D" w:rsidRDefault="00DD421F" w:rsidP="00DD421F">
      <w:pPr>
        <w:numPr>
          <w:ilvl w:val="0"/>
          <w:numId w:val="11"/>
        </w:num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Users Table</w:t>
      </w:r>
      <w:r w:rsidRPr="00D2198D">
        <w:rPr>
          <w:rFonts w:ascii="Arial" w:hAnsi="Arial" w:cs="Arial"/>
        </w:rPr>
        <w:t xml:space="preserve">: Id (int, PK), Username (string, unique), </w:t>
      </w:r>
      <w:proofErr w:type="spellStart"/>
      <w:r w:rsidRPr="00D2198D">
        <w:rPr>
          <w:rFonts w:ascii="Arial" w:hAnsi="Arial" w:cs="Arial"/>
        </w:rPr>
        <w:t>PasswordHash</w:t>
      </w:r>
      <w:proofErr w:type="spellEnd"/>
      <w:r w:rsidRPr="00D2198D">
        <w:rPr>
          <w:rFonts w:ascii="Arial" w:hAnsi="Arial" w:cs="Arial"/>
        </w:rPr>
        <w:t xml:space="preserve"> (string), </w:t>
      </w:r>
      <w:proofErr w:type="spellStart"/>
      <w:r w:rsidRPr="00D2198D">
        <w:rPr>
          <w:rFonts w:ascii="Arial" w:hAnsi="Arial" w:cs="Arial"/>
        </w:rPr>
        <w:t>RoleId</w:t>
      </w:r>
      <w:proofErr w:type="spellEnd"/>
      <w:r w:rsidRPr="00D2198D">
        <w:rPr>
          <w:rFonts w:ascii="Arial" w:hAnsi="Arial" w:cs="Arial"/>
        </w:rPr>
        <w:t xml:space="preserve"> (int, FK), </w:t>
      </w:r>
      <w:proofErr w:type="spellStart"/>
      <w:r w:rsidRPr="00D2198D">
        <w:rPr>
          <w:rFonts w:ascii="Arial" w:hAnsi="Arial" w:cs="Arial"/>
        </w:rPr>
        <w:t>FullName</w:t>
      </w:r>
      <w:proofErr w:type="spellEnd"/>
      <w:r w:rsidRPr="00D2198D">
        <w:rPr>
          <w:rFonts w:ascii="Arial" w:hAnsi="Arial" w:cs="Arial"/>
        </w:rPr>
        <w:t xml:space="preserve"> (string).</w:t>
      </w:r>
    </w:p>
    <w:p w14:paraId="5788C5F9" w14:textId="77777777" w:rsidR="00DD421F" w:rsidRPr="00D2198D" w:rsidRDefault="00DD421F" w:rsidP="00DD421F">
      <w:pPr>
        <w:numPr>
          <w:ilvl w:val="0"/>
          <w:numId w:val="11"/>
        </w:num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Roles Table</w:t>
      </w:r>
      <w:r w:rsidRPr="00D2198D">
        <w:rPr>
          <w:rFonts w:ascii="Arial" w:hAnsi="Arial" w:cs="Arial"/>
        </w:rPr>
        <w:t>: Id (int, PK), Name (string, unique).</w:t>
      </w:r>
    </w:p>
    <w:p w14:paraId="351FD898" w14:textId="77777777" w:rsidR="00DD421F" w:rsidRPr="00D2198D" w:rsidRDefault="00DD421F" w:rsidP="00DD421F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D2198D">
        <w:rPr>
          <w:rFonts w:ascii="Arial" w:hAnsi="Arial" w:cs="Arial"/>
          <w:b/>
          <w:bCs/>
        </w:rPr>
        <w:t>SupportingDocuments</w:t>
      </w:r>
      <w:proofErr w:type="spellEnd"/>
      <w:r w:rsidRPr="00D2198D">
        <w:rPr>
          <w:rFonts w:ascii="Arial" w:hAnsi="Arial" w:cs="Arial"/>
          <w:b/>
          <w:bCs/>
        </w:rPr>
        <w:t xml:space="preserve"> Table</w:t>
      </w:r>
      <w:r w:rsidRPr="00D2198D">
        <w:rPr>
          <w:rFonts w:ascii="Arial" w:hAnsi="Arial" w:cs="Arial"/>
        </w:rPr>
        <w:t xml:space="preserve">: Id (int, PK), </w:t>
      </w:r>
      <w:proofErr w:type="spellStart"/>
      <w:r w:rsidRPr="00D2198D">
        <w:rPr>
          <w:rFonts w:ascii="Arial" w:hAnsi="Arial" w:cs="Arial"/>
        </w:rPr>
        <w:t>ClaimId</w:t>
      </w:r>
      <w:proofErr w:type="spellEnd"/>
      <w:r w:rsidRPr="00D2198D">
        <w:rPr>
          <w:rFonts w:ascii="Arial" w:hAnsi="Arial" w:cs="Arial"/>
        </w:rPr>
        <w:t xml:space="preserve"> (int, FK), </w:t>
      </w:r>
      <w:proofErr w:type="spellStart"/>
      <w:r w:rsidRPr="00D2198D">
        <w:rPr>
          <w:rFonts w:ascii="Arial" w:hAnsi="Arial" w:cs="Arial"/>
        </w:rPr>
        <w:t>FilePath</w:t>
      </w:r>
      <w:proofErr w:type="spellEnd"/>
      <w:r w:rsidRPr="00D2198D">
        <w:rPr>
          <w:rFonts w:ascii="Arial" w:hAnsi="Arial" w:cs="Arial"/>
        </w:rPr>
        <w:t xml:space="preserve"> (string), </w:t>
      </w:r>
      <w:proofErr w:type="spellStart"/>
      <w:r w:rsidRPr="00D2198D">
        <w:rPr>
          <w:rFonts w:ascii="Arial" w:hAnsi="Arial" w:cs="Arial"/>
        </w:rPr>
        <w:t>UploadDate</w:t>
      </w:r>
      <w:proofErr w:type="spellEnd"/>
      <w:r w:rsidRPr="00D2198D">
        <w:rPr>
          <w:rFonts w:ascii="Arial" w:hAnsi="Arial" w:cs="Arial"/>
        </w:rPr>
        <w:t xml:space="preserve"> (</w:t>
      </w:r>
      <w:proofErr w:type="spellStart"/>
      <w:r w:rsidRPr="00D2198D">
        <w:rPr>
          <w:rFonts w:ascii="Arial" w:hAnsi="Arial" w:cs="Arial"/>
        </w:rPr>
        <w:t>DateTime</w:t>
      </w:r>
      <w:proofErr w:type="spellEnd"/>
      <w:r w:rsidRPr="00D2198D">
        <w:rPr>
          <w:rFonts w:ascii="Arial" w:hAnsi="Arial" w:cs="Arial"/>
        </w:rPr>
        <w:t>).</w:t>
      </w:r>
    </w:p>
    <w:p w14:paraId="21C511B8" w14:textId="77777777" w:rsidR="00DD421F" w:rsidRPr="00D2198D" w:rsidRDefault="00DD421F" w:rsidP="00DD421F">
      <w:pPr>
        <w:numPr>
          <w:ilvl w:val="0"/>
          <w:numId w:val="11"/>
        </w:num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Relationships</w:t>
      </w:r>
      <w:r w:rsidRPr="00D2198D">
        <w:rPr>
          <w:rFonts w:ascii="Arial" w:hAnsi="Arial" w:cs="Arial"/>
        </w:rPr>
        <w:t xml:space="preserve">: One-to-many (User to Claims, Claim to </w:t>
      </w:r>
      <w:proofErr w:type="spellStart"/>
      <w:r w:rsidRPr="00D2198D">
        <w:rPr>
          <w:rFonts w:ascii="Arial" w:hAnsi="Arial" w:cs="Arial"/>
        </w:rPr>
        <w:t>SupportingDocuments</w:t>
      </w:r>
      <w:proofErr w:type="spellEnd"/>
      <w:r w:rsidRPr="00D2198D">
        <w:rPr>
          <w:rFonts w:ascii="Arial" w:hAnsi="Arial" w:cs="Arial"/>
        </w:rPr>
        <w:t>), User to Role (one-to-one). File paths prevent database bloat.</w:t>
      </w:r>
    </w:p>
    <w:p w14:paraId="204572CC" w14:textId="77777777" w:rsidR="00DD421F" w:rsidRPr="00D2198D" w:rsidRDefault="00DD421F" w:rsidP="00DD421F">
      <w:pPr>
        <w:rPr>
          <w:rFonts w:ascii="Arial" w:hAnsi="Arial" w:cs="Arial"/>
          <w:b/>
          <w:bCs/>
        </w:rPr>
      </w:pPr>
      <w:r w:rsidRPr="00D2198D">
        <w:rPr>
          <w:rFonts w:ascii="Arial" w:hAnsi="Arial" w:cs="Arial"/>
          <w:b/>
          <w:bCs/>
        </w:rPr>
        <w:t>GUI Layout</w:t>
      </w:r>
    </w:p>
    <w:p w14:paraId="2351C35E" w14:textId="77777777" w:rsidR="00DD421F" w:rsidRPr="00D2198D" w:rsidRDefault="00DD421F" w:rsidP="00DD421F">
      <w:pPr>
        <w:rPr>
          <w:rFonts w:ascii="Arial" w:hAnsi="Arial" w:cs="Arial"/>
        </w:rPr>
      </w:pPr>
      <w:r w:rsidRPr="00D2198D">
        <w:rPr>
          <w:rFonts w:ascii="Arial" w:hAnsi="Arial" w:cs="Arial"/>
        </w:rPr>
        <w:t>Bootstrap 4.5.2 in _</w:t>
      </w:r>
      <w:proofErr w:type="spellStart"/>
      <w:r w:rsidRPr="00D2198D">
        <w:rPr>
          <w:rFonts w:ascii="Arial" w:hAnsi="Arial" w:cs="Arial"/>
        </w:rPr>
        <w:t>Layout.cshtml</w:t>
      </w:r>
      <w:proofErr w:type="spellEnd"/>
      <w:r w:rsidRPr="00D2198D">
        <w:rPr>
          <w:rFonts w:ascii="Arial" w:hAnsi="Arial" w:cs="Arial"/>
        </w:rPr>
        <w:t xml:space="preserve"> ensures a responsive UI with a blue navbar (Home, Submit, Verify, Approve, Track), content container, and </w:t>
      </w:r>
      <w:proofErr w:type="gramStart"/>
      <w:r w:rsidRPr="00D2198D">
        <w:rPr>
          <w:rFonts w:ascii="Arial" w:hAnsi="Arial" w:cs="Arial"/>
        </w:rPr>
        <w:t>2025 footer</w:t>
      </w:r>
      <w:proofErr w:type="gramEnd"/>
      <w:r w:rsidRPr="00D2198D">
        <w:rPr>
          <w:rFonts w:ascii="Arial" w:hAnsi="Arial" w:cs="Arial"/>
        </w:rPr>
        <w:t xml:space="preserve">. The Index view offers a </w:t>
      </w:r>
      <w:proofErr w:type="spellStart"/>
      <w:r w:rsidRPr="00D2198D">
        <w:rPr>
          <w:rFonts w:ascii="Arial" w:hAnsi="Arial" w:cs="Arial"/>
        </w:rPr>
        <w:t>centered</w:t>
      </w:r>
      <w:proofErr w:type="spellEnd"/>
      <w:r w:rsidRPr="00D2198D">
        <w:rPr>
          <w:rFonts w:ascii="Arial" w:hAnsi="Arial" w:cs="Arial"/>
        </w:rPr>
        <w:t xml:space="preserve"> login form for username, password, and role. Submit includes fields for hours, rate, and file uploads; Verify/Approve lists claims with action buttons; Track displays a status dashboard, all using Bootstrap’s grid for usability.</w:t>
      </w:r>
    </w:p>
    <w:p w14:paraId="12C0BD06" w14:textId="77777777" w:rsidR="00DD421F" w:rsidRPr="00D2198D" w:rsidRDefault="00DD421F" w:rsidP="00DD421F">
      <w:pPr>
        <w:rPr>
          <w:rFonts w:ascii="Arial" w:hAnsi="Arial" w:cs="Arial"/>
          <w:b/>
          <w:bCs/>
        </w:rPr>
      </w:pPr>
      <w:r w:rsidRPr="00D2198D">
        <w:rPr>
          <w:rFonts w:ascii="Arial" w:hAnsi="Arial" w:cs="Arial"/>
          <w:b/>
          <w:bCs/>
        </w:rPr>
        <w:t>Assumptions and Constraints</w:t>
      </w:r>
    </w:p>
    <w:p w14:paraId="07205AC9" w14:textId="65AF809F" w:rsidR="00DD421F" w:rsidRDefault="00DD421F" w:rsidP="00DD421F">
      <w:pPr>
        <w:rPr>
          <w:rFonts w:ascii="Arial" w:hAnsi="Arial" w:cs="Arial"/>
        </w:rPr>
      </w:pPr>
      <w:r w:rsidRPr="00D2198D">
        <w:rPr>
          <w:rFonts w:ascii="Arial" w:hAnsi="Arial" w:cs="Arial"/>
        </w:rPr>
        <w:t xml:space="preserve">Assumes a small system, basic features (submission, verification, tracking), and simple security (hashed passwords). Constraints include limited ASP.NET skills, POPIA compliance, and small file uploads stored in </w:t>
      </w:r>
      <w:proofErr w:type="spellStart"/>
      <w:r w:rsidRPr="00D2198D">
        <w:rPr>
          <w:rFonts w:ascii="Arial" w:hAnsi="Arial" w:cs="Arial"/>
        </w:rPr>
        <w:t>wwwroot</w:t>
      </w:r>
      <w:proofErr w:type="spellEnd"/>
      <w:r w:rsidRPr="00D2198D">
        <w:rPr>
          <w:rFonts w:ascii="Arial" w:hAnsi="Arial" w:cs="Arial"/>
        </w:rPr>
        <w:t>/uploads.</w:t>
      </w:r>
    </w:p>
    <w:p w14:paraId="525ED3E2" w14:textId="77777777" w:rsidR="00A61F6D" w:rsidRDefault="00A61F6D" w:rsidP="00DD421F">
      <w:pPr>
        <w:rPr>
          <w:rFonts w:ascii="Arial" w:hAnsi="Arial" w:cs="Arial"/>
        </w:rPr>
      </w:pPr>
    </w:p>
    <w:p w14:paraId="05F87071" w14:textId="77777777" w:rsidR="00A61F6D" w:rsidRDefault="00A61F6D" w:rsidP="00DD421F">
      <w:pPr>
        <w:rPr>
          <w:rFonts w:ascii="Arial" w:hAnsi="Arial" w:cs="Arial"/>
        </w:rPr>
      </w:pPr>
    </w:p>
    <w:p w14:paraId="05C4F5D0" w14:textId="77777777" w:rsidR="00A61F6D" w:rsidRDefault="00A61F6D" w:rsidP="00DD421F">
      <w:pPr>
        <w:rPr>
          <w:rFonts w:ascii="Arial" w:hAnsi="Arial" w:cs="Arial"/>
        </w:rPr>
      </w:pPr>
    </w:p>
    <w:p w14:paraId="39F981A8" w14:textId="77777777" w:rsidR="00A61F6D" w:rsidRPr="00D2198D" w:rsidRDefault="00A61F6D" w:rsidP="00DD421F">
      <w:pPr>
        <w:rPr>
          <w:rFonts w:ascii="Arial" w:hAnsi="Arial" w:cs="Arial"/>
        </w:rPr>
      </w:pPr>
    </w:p>
    <w:p w14:paraId="7F478F0E" w14:textId="77777777" w:rsidR="00DD421F" w:rsidRPr="00D2198D" w:rsidRDefault="00DD421F" w:rsidP="00DD421F">
      <w:pPr>
        <w:rPr>
          <w:rFonts w:ascii="Arial" w:hAnsi="Arial" w:cs="Arial"/>
          <w:b/>
          <w:bCs/>
          <w:u w:val="single"/>
        </w:rPr>
      </w:pPr>
      <w:r w:rsidRPr="00D2198D">
        <w:rPr>
          <w:rFonts w:ascii="Arial" w:hAnsi="Arial" w:cs="Arial"/>
          <w:b/>
          <w:bCs/>
          <w:u w:val="single"/>
        </w:rPr>
        <w:t>Project Plan</w:t>
      </w:r>
    </w:p>
    <w:p w14:paraId="77481B92" w14:textId="77777777" w:rsidR="00DD421F" w:rsidRPr="00D2198D" w:rsidRDefault="00DD421F" w:rsidP="00DD421F">
      <w:p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Phase 1: Initiation (15-19 Sep 2025, 1 week, 40 hours)</w:t>
      </w:r>
    </w:p>
    <w:p w14:paraId="2456AA40" w14:textId="70AABFEE" w:rsidR="00DD421F" w:rsidRPr="00D2198D" w:rsidRDefault="00DD421F" w:rsidP="00DD421F">
      <w:pPr>
        <w:numPr>
          <w:ilvl w:val="0"/>
          <w:numId w:val="12"/>
        </w:num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Tasks</w:t>
      </w:r>
      <w:r w:rsidRPr="00D2198D">
        <w:rPr>
          <w:rFonts w:ascii="Arial" w:hAnsi="Arial" w:cs="Arial"/>
        </w:rPr>
        <w:t>: Document user stories, set up Visual Studio/Git, assess risks (e.g., file security).</w:t>
      </w:r>
    </w:p>
    <w:p w14:paraId="2BCE169E" w14:textId="77777777" w:rsidR="00DD421F" w:rsidRPr="00D2198D" w:rsidRDefault="00DD421F" w:rsidP="00DD421F">
      <w:pPr>
        <w:numPr>
          <w:ilvl w:val="0"/>
          <w:numId w:val="12"/>
        </w:num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Milestones</w:t>
      </w:r>
      <w:r w:rsidRPr="00D2198D">
        <w:rPr>
          <w:rFonts w:ascii="Arial" w:hAnsi="Arial" w:cs="Arial"/>
        </w:rPr>
        <w:t>: Requirements, repo, risk register.</w:t>
      </w:r>
    </w:p>
    <w:p w14:paraId="1C467C2C" w14:textId="77777777" w:rsidR="00DD421F" w:rsidRPr="00D2198D" w:rsidRDefault="00DD421F" w:rsidP="00DD421F">
      <w:pPr>
        <w:numPr>
          <w:ilvl w:val="0"/>
          <w:numId w:val="12"/>
        </w:num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Dependencies</w:t>
      </w:r>
      <w:r w:rsidRPr="00D2198D">
        <w:rPr>
          <w:rFonts w:ascii="Arial" w:hAnsi="Arial" w:cs="Arial"/>
        </w:rPr>
        <w:t>: None.</w:t>
      </w:r>
    </w:p>
    <w:p w14:paraId="5716767B" w14:textId="77777777" w:rsidR="00DD421F" w:rsidRPr="00D2198D" w:rsidRDefault="00DD421F" w:rsidP="00DD421F">
      <w:p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Phase 2: Design (22 Sep-03 Oct 2025, 2 weeks, 80 hours)</w:t>
      </w:r>
    </w:p>
    <w:p w14:paraId="13CC2600" w14:textId="65599E97" w:rsidR="00DD421F" w:rsidRPr="00D2198D" w:rsidRDefault="00DD421F" w:rsidP="00DD421F">
      <w:pPr>
        <w:numPr>
          <w:ilvl w:val="0"/>
          <w:numId w:val="13"/>
        </w:num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Tasks</w:t>
      </w:r>
      <w:r w:rsidRPr="00D2198D">
        <w:rPr>
          <w:rFonts w:ascii="Arial" w:hAnsi="Arial" w:cs="Arial"/>
        </w:rPr>
        <w:t>: Design database schema, UI for Submit/Verify/Track, workflow.</w:t>
      </w:r>
    </w:p>
    <w:p w14:paraId="19DA9542" w14:textId="77777777" w:rsidR="00DD421F" w:rsidRPr="00D2198D" w:rsidRDefault="00DD421F" w:rsidP="00DD421F">
      <w:pPr>
        <w:numPr>
          <w:ilvl w:val="0"/>
          <w:numId w:val="13"/>
        </w:num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Milestones</w:t>
      </w:r>
      <w:r w:rsidRPr="00D2198D">
        <w:rPr>
          <w:rFonts w:ascii="Arial" w:hAnsi="Arial" w:cs="Arial"/>
        </w:rPr>
        <w:t>: ER diagram, workflow document.</w:t>
      </w:r>
    </w:p>
    <w:p w14:paraId="719CD4D9" w14:textId="77777777" w:rsidR="00DD421F" w:rsidRPr="00D2198D" w:rsidRDefault="00DD421F" w:rsidP="00DD421F">
      <w:pPr>
        <w:numPr>
          <w:ilvl w:val="0"/>
          <w:numId w:val="13"/>
        </w:num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Dependencies</w:t>
      </w:r>
      <w:r w:rsidRPr="00D2198D">
        <w:rPr>
          <w:rFonts w:ascii="Arial" w:hAnsi="Arial" w:cs="Arial"/>
        </w:rPr>
        <w:t>: Phase 1.</w:t>
      </w:r>
    </w:p>
    <w:p w14:paraId="289E7ACD" w14:textId="77777777" w:rsidR="00DD421F" w:rsidRPr="00D2198D" w:rsidRDefault="00DD421F" w:rsidP="00DD421F">
      <w:p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Phase 3: Development (06 Oct-07 Nov 2025, 5 weeks, 200 hours)</w:t>
      </w:r>
    </w:p>
    <w:p w14:paraId="62D9C896" w14:textId="77777777" w:rsidR="00DD421F" w:rsidRPr="00D2198D" w:rsidRDefault="00DD421F" w:rsidP="00DD421F">
      <w:pPr>
        <w:numPr>
          <w:ilvl w:val="0"/>
          <w:numId w:val="14"/>
        </w:num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Tasks</w:t>
      </w:r>
      <w:r w:rsidRPr="00D2198D">
        <w:rPr>
          <w:rFonts w:ascii="Arial" w:hAnsi="Arial" w:cs="Arial"/>
        </w:rPr>
        <w:t>: Implement authentication, claim submission, verification/approval, tracking, and integration.</w:t>
      </w:r>
    </w:p>
    <w:p w14:paraId="57F11295" w14:textId="574A19F2" w:rsidR="00DD421F" w:rsidRPr="00D2198D" w:rsidRDefault="00DD421F" w:rsidP="00DD421F">
      <w:pPr>
        <w:numPr>
          <w:ilvl w:val="0"/>
          <w:numId w:val="14"/>
        </w:num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Milestones</w:t>
      </w:r>
      <w:r w:rsidRPr="00D2198D">
        <w:rPr>
          <w:rFonts w:ascii="Arial" w:hAnsi="Arial" w:cs="Arial"/>
        </w:rPr>
        <w:t>: Functional features, integrated app</w:t>
      </w:r>
      <w:r w:rsidR="00A61F6D">
        <w:rPr>
          <w:rFonts w:ascii="Arial" w:hAnsi="Arial" w:cs="Arial"/>
        </w:rPr>
        <w:t>lication</w:t>
      </w:r>
      <w:r w:rsidRPr="00D2198D">
        <w:rPr>
          <w:rFonts w:ascii="Arial" w:hAnsi="Arial" w:cs="Arial"/>
        </w:rPr>
        <w:t>.</w:t>
      </w:r>
    </w:p>
    <w:p w14:paraId="5662D424" w14:textId="77777777" w:rsidR="00DD421F" w:rsidRPr="00D2198D" w:rsidRDefault="00DD421F" w:rsidP="00DD421F">
      <w:pPr>
        <w:numPr>
          <w:ilvl w:val="0"/>
          <w:numId w:val="14"/>
        </w:num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Dependencies</w:t>
      </w:r>
      <w:r w:rsidRPr="00D2198D">
        <w:rPr>
          <w:rFonts w:ascii="Arial" w:hAnsi="Arial" w:cs="Arial"/>
        </w:rPr>
        <w:t>: Phase 2.</w:t>
      </w:r>
    </w:p>
    <w:p w14:paraId="28714624" w14:textId="77777777" w:rsidR="00DD421F" w:rsidRPr="00D2198D" w:rsidRDefault="00DD421F" w:rsidP="00DD421F">
      <w:p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Phase 4: Testing (10-21 Nov 2025, 2 weeks, 80 hours)</w:t>
      </w:r>
    </w:p>
    <w:p w14:paraId="1C9C9D7C" w14:textId="77777777" w:rsidR="00DD421F" w:rsidRPr="00D2198D" w:rsidRDefault="00DD421F" w:rsidP="00DD421F">
      <w:pPr>
        <w:numPr>
          <w:ilvl w:val="0"/>
          <w:numId w:val="15"/>
        </w:num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Tasks</w:t>
      </w:r>
      <w:r w:rsidRPr="00D2198D">
        <w:rPr>
          <w:rFonts w:ascii="Arial" w:hAnsi="Arial" w:cs="Arial"/>
        </w:rPr>
        <w:t>: Unit tests, system/stakeholder testing, security checks.</w:t>
      </w:r>
    </w:p>
    <w:p w14:paraId="3F525FAF" w14:textId="77777777" w:rsidR="00DD421F" w:rsidRPr="00D2198D" w:rsidRDefault="00DD421F" w:rsidP="00DD421F">
      <w:pPr>
        <w:numPr>
          <w:ilvl w:val="0"/>
          <w:numId w:val="15"/>
        </w:num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Milestones</w:t>
      </w:r>
      <w:r w:rsidRPr="00D2198D">
        <w:rPr>
          <w:rFonts w:ascii="Arial" w:hAnsi="Arial" w:cs="Arial"/>
        </w:rPr>
        <w:t>: 80% code coverage, bug fixes, security audit.</w:t>
      </w:r>
    </w:p>
    <w:p w14:paraId="562D9AE8" w14:textId="77777777" w:rsidR="00DD421F" w:rsidRPr="00D2198D" w:rsidRDefault="00DD421F" w:rsidP="00DD421F">
      <w:pPr>
        <w:numPr>
          <w:ilvl w:val="0"/>
          <w:numId w:val="15"/>
        </w:num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Dependencies</w:t>
      </w:r>
      <w:r w:rsidRPr="00D2198D">
        <w:rPr>
          <w:rFonts w:ascii="Arial" w:hAnsi="Arial" w:cs="Arial"/>
        </w:rPr>
        <w:t>: Phase 3.</w:t>
      </w:r>
    </w:p>
    <w:p w14:paraId="2E9CAA6C" w14:textId="77777777" w:rsidR="00DD421F" w:rsidRPr="00D2198D" w:rsidRDefault="00DD421F" w:rsidP="00DD421F">
      <w:p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Phase 5: Deployment (24 Nov-06 Dec 2025, 2 weeks, 80 hours)</w:t>
      </w:r>
    </w:p>
    <w:p w14:paraId="4B42B98A" w14:textId="77777777" w:rsidR="00DD421F" w:rsidRPr="00D2198D" w:rsidRDefault="00DD421F" w:rsidP="00DD421F">
      <w:pPr>
        <w:numPr>
          <w:ilvl w:val="0"/>
          <w:numId w:val="16"/>
        </w:num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Tasks</w:t>
      </w:r>
      <w:r w:rsidRPr="00D2198D">
        <w:rPr>
          <w:rFonts w:ascii="Arial" w:hAnsi="Arial" w:cs="Arial"/>
        </w:rPr>
        <w:t>: Deploy to Azure, train users, handover.</w:t>
      </w:r>
    </w:p>
    <w:p w14:paraId="59D4C7D6" w14:textId="77777777" w:rsidR="00DD421F" w:rsidRPr="00D2198D" w:rsidRDefault="00DD421F" w:rsidP="00DD421F">
      <w:pPr>
        <w:numPr>
          <w:ilvl w:val="0"/>
          <w:numId w:val="16"/>
        </w:num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Milestones</w:t>
      </w:r>
      <w:r w:rsidRPr="00D2198D">
        <w:rPr>
          <w:rFonts w:ascii="Arial" w:hAnsi="Arial" w:cs="Arial"/>
        </w:rPr>
        <w:t>: Live app, training, closure report.</w:t>
      </w:r>
    </w:p>
    <w:p w14:paraId="53033B60" w14:textId="77777777" w:rsidR="00DD421F" w:rsidRPr="00D2198D" w:rsidRDefault="00DD421F" w:rsidP="00DD421F">
      <w:pPr>
        <w:numPr>
          <w:ilvl w:val="0"/>
          <w:numId w:val="16"/>
        </w:num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Dependencies</w:t>
      </w:r>
      <w:r w:rsidRPr="00D2198D">
        <w:rPr>
          <w:rFonts w:ascii="Arial" w:hAnsi="Arial" w:cs="Arial"/>
        </w:rPr>
        <w:t>: Phase 4.</w:t>
      </w:r>
    </w:p>
    <w:p w14:paraId="14FA3434" w14:textId="77777777" w:rsidR="00A61F6D" w:rsidRDefault="00DD421F" w:rsidP="00DD421F">
      <w:p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Timeline</w:t>
      </w:r>
      <w:r w:rsidRPr="00D2198D">
        <w:rPr>
          <w:rFonts w:ascii="Arial" w:hAnsi="Arial" w:cs="Arial"/>
        </w:rPr>
        <w:t xml:space="preserve">: 12 weeks (15 Sep-06 Dec 2025). </w:t>
      </w:r>
    </w:p>
    <w:p w14:paraId="7B7EA624" w14:textId="0C77660D" w:rsidR="00A61F6D" w:rsidRDefault="00DD421F" w:rsidP="00DD421F">
      <w:pPr>
        <w:rPr>
          <w:rFonts w:ascii="Arial" w:hAnsi="Arial" w:cs="Arial"/>
        </w:rPr>
      </w:pPr>
      <w:r w:rsidRPr="00D2198D">
        <w:rPr>
          <w:rFonts w:ascii="Arial" w:hAnsi="Arial" w:cs="Arial"/>
          <w:b/>
          <w:bCs/>
        </w:rPr>
        <w:t>Resources</w:t>
      </w:r>
      <w:r w:rsidRPr="00D2198D">
        <w:rPr>
          <w:rFonts w:ascii="Arial" w:hAnsi="Arial" w:cs="Arial"/>
        </w:rPr>
        <w:t xml:space="preserve">: Lead Developer, Junior Developer (full-time), Tester (part-time). </w:t>
      </w:r>
    </w:p>
    <w:p w14:paraId="3E09BB86" w14:textId="5DB17266" w:rsidR="00DD421F" w:rsidRPr="00D2198D" w:rsidRDefault="00DD421F" w:rsidP="00DD421F">
      <w:r w:rsidRPr="00D2198D">
        <w:rPr>
          <w:rFonts w:ascii="Arial" w:hAnsi="Arial" w:cs="Arial"/>
          <w:b/>
          <w:bCs/>
        </w:rPr>
        <w:t>Monitoring</w:t>
      </w:r>
      <w:r w:rsidRPr="00D2198D">
        <w:rPr>
          <w:rFonts w:ascii="Arial" w:hAnsi="Arial" w:cs="Arial"/>
        </w:rPr>
        <w:t>: Weekly stand-ups.</w:t>
      </w:r>
    </w:p>
    <w:p w14:paraId="5C121721" w14:textId="44B8B348" w:rsidR="00A031AD" w:rsidRDefault="007806F1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br w:type="page"/>
      </w:r>
    </w:p>
    <w:tbl>
      <w:tblPr>
        <w:tblpPr w:leftFromText="180" w:rightFromText="180" w:vertAnchor="text" w:horzAnchor="page" w:tblpX="8269" w:tblpY="4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1"/>
      </w:tblGrid>
      <w:tr w:rsidR="00A031AD" w14:paraId="3B214932" w14:textId="77777777" w:rsidTr="00A031AD">
        <w:trPr>
          <w:trHeight w:val="432"/>
        </w:trPr>
        <w:tc>
          <w:tcPr>
            <w:tcW w:w="3071" w:type="dxa"/>
          </w:tcPr>
          <w:p w14:paraId="15DC2FC5" w14:textId="77777777" w:rsidR="00A031AD" w:rsidRPr="00A031AD" w:rsidRDefault="00A031AD" w:rsidP="00A031AD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A031AD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lastRenderedPageBreak/>
              <w:t>Claim</w:t>
            </w:r>
          </w:p>
        </w:tc>
      </w:tr>
      <w:tr w:rsidR="00A031AD" w14:paraId="6CDEA8AA" w14:textId="77777777" w:rsidTr="00A031AD">
        <w:trPr>
          <w:trHeight w:val="324"/>
        </w:trPr>
        <w:tc>
          <w:tcPr>
            <w:tcW w:w="3071" w:type="dxa"/>
          </w:tcPr>
          <w:p w14:paraId="0701D896" w14:textId="77777777" w:rsidR="00A031AD" w:rsidRDefault="00A031AD" w:rsidP="00A031A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ID:int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(pk)</w:t>
            </w:r>
          </w:p>
        </w:tc>
      </w:tr>
      <w:tr w:rsidR="00A031AD" w14:paraId="5F1BD8CE" w14:textId="77777777" w:rsidTr="00A031AD">
        <w:trPr>
          <w:trHeight w:val="456"/>
        </w:trPr>
        <w:tc>
          <w:tcPr>
            <w:tcW w:w="3071" w:type="dxa"/>
          </w:tcPr>
          <w:p w14:paraId="34F9681C" w14:textId="77777777" w:rsidR="00A031AD" w:rsidRDefault="00A031AD" w:rsidP="00A031A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UserID:int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fk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</w:tc>
      </w:tr>
      <w:tr w:rsidR="00A031AD" w14:paraId="5D0BB33B" w14:textId="77777777" w:rsidTr="00A031AD">
        <w:trPr>
          <w:trHeight w:val="360"/>
        </w:trPr>
        <w:tc>
          <w:tcPr>
            <w:tcW w:w="3071" w:type="dxa"/>
          </w:tcPr>
          <w:p w14:paraId="4A59407C" w14:textId="77777777" w:rsidR="00A031AD" w:rsidRDefault="00A031AD" w:rsidP="00A031A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SubmissionDate:DateTime</w:t>
            </w:r>
            <w:proofErr w:type="spellEnd"/>
            <w:proofErr w:type="gramEnd"/>
          </w:p>
        </w:tc>
      </w:tr>
      <w:tr w:rsidR="00A031AD" w14:paraId="6A6F71C3" w14:textId="77777777" w:rsidTr="00A031AD">
        <w:trPr>
          <w:trHeight w:val="348"/>
        </w:trPr>
        <w:tc>
          <w:tcPr>
            <w:tcW w:w="3071" w:type="dxa"/>
          </w:tcPr>
          <w:p w14:paraId="24E7C4A3" w14:textId="77777777" w:rsidR="00A031AD" w:rsidRDefault="00A031AD" w:rsidP="00A031A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HoursWorked</w:t>
            </w:r>
            <w:proofErr w:type="spellEnd"/>
          </w:p>
        </w:tc>
      </w:tr>
      <w:tr w:rsidR="00A031AD" w14:paraId="608C366C" w14:textId="77777777" w:rsidTr="00A031AD">
        <w:trPr>
          <w:trHeight w:val="396"/>
        </w:trPr>
        <w:tc>
          <w:tcPr>
            <w:tcW w:w="3071" w:type="dxa"/>
          </w:tcPr>
          <w:p w14:paraId="506C29CB" w14:textId="77777777" w:rsidR="00A031AD" w:rsidRDefault="00A031AD" w:rsidP="00A031A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HourlyRate</w:t>
            </w:r>
            <w:proofErr w:type="spellEnd"/>
          </w:p>
        </w:tc>
      </w:tr>
      <w:tr w:rsidR="00A031AD" w14:paraId="62B2155F" w14:textId="77777777" w:rsidTr="00A031AD">
        <w:trPr>
          <w:trHeight w:val="324"/>
        </w:trPr>
        <w:tc>
          <w:tcPr>
            <w:tcW w:w="3071" w:type="dxa"/>
          </w:tcPr>
          <w:p w14:paraId="7E10B9BA" w14:textId="77777777" w:rsidR="00A031AD" w:rsidRDefault="00A031AD" w:rsidP="00A031A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TotalAmount</w:t>
            </w:r>
            <w:proofErr w:type="spellEnd"/>
          </w:p>
        </w:tc>
      </w:tr>
      <w:tr w:rsidR="00A031AD" w14:paraId="1CED3955" w14:textId="77777777" w:rsidTr="00A031AD">
        <w:trPr>
          <w:trHeight w:val="218"/>
        </w:trPr>
        <w:tc>
          <w:tcPr>
            <w:tcW w:w="3071" w:type="dxa"/>
          </w:tcPr>
          <w:p w14:paraId="64EAC0A4" w14:textId="77777777" w:rsidR="00A031AD" w:rsidRDefault="00A031AD" w:rsidP="00A031A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Status</w:t>
            </w:r>
          </w:p>
        </w:tc>
      </w:tr>
      <w:tr w:rsidR="00A031AD" w14:paraId="1E25F981" w14:textId="77777777" w:rsidTr="00A031AD">
        <w:trPr>
          <w:trHeight w:val="228"/>
        </w:trPr>
        <w:tc>
          <w:tcPr>
            <w:tcW w:w="3071" w:type="dxa"/>
          </w:tcPr>
          <w:p w14:paraId="53BD3EFB" w14:textId="65CD011E" w:rsidR="00A031AD" w:rsidRDefault="00A61F6D" w:rsidP="00A031A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Description</w:t>
            </w:r>
          </w:p>
        </w:tc>
      </w:tr>
    </w:tbl>
    <w:p w14:paraId="061C43F5" w14:textId="1DE3033A" w:rsidR="00C56855" w:rsidRPr="00A031AD" w:rsidRDefault="00C40C31">
      <w:pPr>
        <w:rPr>
          <w:rFonts w:ascii="Arial" w:hAnsi="Arial" w:cs="Arial"/>
          <w:sz w:val="24"/>
          <w:szCs w:val="24"/>
          <w:u w:val="single"/>
          <w:lang w:val="en-GB"/>
        </w:rPr>
      </w:pPr>
      <w:r w:rsidRPr="00A031AD">
        <w:rPr>
          <w:rFonts w:ascii="Arial" w:hAnsi="Arial" w:cs="Arial"/>
          <w:sz w:val="24"/>
          <w:szCs w:val="24"/>
          <w:u w:val="single"/>
          <w:lang w:val="en-GB"/>
        </w:rPr>
        <w:t>UML Diagram</w:t>
      </w: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0"/>
      </w:tblGrid>
      <w:tr w:rsidR="00C40C31" w14:paraId="4B9821A1" w14:textId="77777777" w:rsidTr="00C40C31">
        <w:trPr>
          <w:trHeight w:val="300"/>
        </w:trPr>
        <w:tc>
          <w:tcPr>
            <w:tcW w:w="1920" w:type="dxa"/>
          </w:tcPr>
          <w:p w14:paraId="4B9C7097" w14:textId="28FF8849" w:rsidR="00C40C31" w:rsidRPr="00A031AD" w:rsidRDefault="00A36E66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6E1C258B" wp14:editId="24B8740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249555</wp:posOffset>
                      </wp:positionV>
                      <wp:extent cx="5501640" cy="3063240"/>
                      <wp:effectExtent l="0" t="0" r="22860" b="22860"/>
                      <wp:wrapNone/>
                      <wp:docPr id="1277558379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01640" cy="3063240"/>
                                <a:chOff x="0" y="0"/>
                                <a:chExt cx="5501640" cy="3063240"/>
                              </a:xfrm>
                            </wpg:grpSpPr>
                            <wpg:grpSp>
                              <wpg:cNvPr id="966475746" name="Group 9"/>
                              <wpg:cNvGrpSpPr/>
                              <wpg:grpSpPr>
                                <a:xfrm>
                                  <a:off x="3444240" y="525780"/>
                                  <a:ext cx="695284" cy="495300"/>
                                  <a:chOff x="0" y="0"/>
                                  <a:chExt cx="685800" cy="495300"/>
                                </a:xfrm>
                              </wpg:grpSpPr>
                              <wps:wsp>
                                <wps:cNvPr id="1894596301" name="Straight Connector 1"/>
                                <wps:cNvCnPr/>
                                <wps:spPr>
                                  <a:xfrm>
                                    <a:off x="0" y="251460"/>
                                    <a:ext cx="685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44350794" name="Text Box 2"/>
                                <wps:cNvSpPr txBox="1"/>
                                <wps:spPr>
                                  <a:xfrm>
                                    <a:off x="7620" y="0"/>
                                    <a:ext cx="22098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53F8E24" w14:textId="33A15E20" w:rsidR="000D3C47" w:rsidRPr="000D3C47" w:rsidRDefault="000D3C47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5174743" name="Text Box 2"/>
                                <wps:cNvSpPr txBox="1"/>
                                <wps:spPr>
                                  <a:xfrm>
                                    <a:off x="304800" y="274320"/>
                                    <a:ext cx="350520" cy="2209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37ECDA2" w14:textId="3A727147" w:rsidR="000D3C47" w:rsidRPr="000D3C47" w:rsidRDefault="000D3C47" w:rsidP="000D3C47">
                                      <w:pPr>
                                        <w:rPr>
                                          <w:sz w:val="16"/>
                                          <w:szCs w:val="16"/>
                                          <w:lang w:val="en-GB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</w:t>
                                      </w:r>
                                      <w:r w:rsidRPr="000D3C47">
                                        <w:rPr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..*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31235606" name="Group 10"/>
                              <wpg:cNvGrpSpPr/>
                              <wpg:grpSpPr>
                                <a:xfrm>
                                  <a:off x="1028700" y="0"/>
                                  <a:ext cx="888524" cy="487680"/>
                                  <a:chOff x="0" y="0"/>
                                  <a:chExt cx="876300" cy="487680"/>
                                </a:xfrm>
                              </wpg:grpSpPr>
                              <wps:wsp>
                                <wps:cNvPr id="1389086465" name="Straight Connector 4"/>
                                <wps:cNvCnPr/>
                                <wps:spPr>
                                  <a:xfrm>
                                    <a:off x="0" y="243840"/>
                                    <a:ext cx="8763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2580501" name="Text Box 2"/>
                                <wps:cNvSpPr txBox="1"/>
                                <wps:spPr>
                                  <a:xfrm>
                                    <a:off x="7620" y="0"/>
                                    <a:ext cx="22098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DFB5502" w14:textId="77777777" w:rsidR="00A031AD" w:rsidRPr="000D3C47" w:rsidRDefault="00A031AD" w:rsidP="00A031AD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95743578" name="Text Box 2"/>
                                <wps:cNvSpPr txBox="1"/>
                                <wps:spPr>
                                  <a:xfrm>
                                    <a:off x="617220" y="259080"/>
                                    <a:ext cx="22098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A1B1853" w14:textId="77777777" w:rsidR="00A031AD" w:rsidRPr="000D3C47" w:rsidRDefault="00A031AD" w:rsidP="00A031AD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3673950" name="Group 12"/>
                              <wpg:cNvGrpSpPr/>
                              <wpg:grpSpPr>
                                <a:xfrm>
                                  <a:off x="0" y="1021080"/>
                                  <a:ext cx="5501640" cy="2042160"/>
                                  <a:chOff x="0" y="0"/>
                                  <a:chExt cx="5425440" cy="2042160"/>
                                </a:xfrm>
                              </wpg:grpSpPr>
                              <wps:wsp>
                                <wps:cNvPr id="768437815" name="Straight Connector 3"/>
                                <wps:cNvCnPr/>
                                <wps:spPr>
                                  <a:xfrm>
                                    <a:off x="5052060" y="1394460"/>
                                    <a:ext cx="0" cy="647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02596631" name="Text Box 2"/>
                                <wps:cNvSpPr txBox="1"/>
                                <wps:spPr>
                                  <a:xfrm>
                                    <a:off x="4815840" y="1402080"/>
                                    <a:ext cx="22098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D9532E2" w14:textId="77777777" w:rsidR="000D3C47" w:rsidRPr="000D3C47" w:rsidRDefault="000D3C47" w:rsidP="000D3C47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2376620" name="Text Box 2"/>
                                <wps:cNvSpPr txBox="1"/>
                                <wps:spPr>
                                  <a:xfrm>
                                    <a:off x="5074920" y="1805940"/>
                                    <a:ext cx="350520" cy="2209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E50C6FA" w14:textId="77777777" w:rsidR="000D3C47" w:rsidRPr="000D3C47" w:rsidRDefault="000D3C47" w:rsidP="000D3C47">
                                      <w:pPr>
                                        <w:rPr>
                                          <w:sz w:val="16"/>
                                          <w:szCs w:val="16"/>
                                          <w:lang w:val="en-GB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</w:t>
                                      </w:r>
                                      <w:r w:rsidRPr="000D3C47">
                                        <w:rPr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..*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509286780" name="Group 11"/>
                                <wpg:cNvGrpSpPr/>
                                <wpg:grpSpPr>
                                  <a:xfrm>
                                    <a:off x="0" y="0"/>
                                    <a:ext cx="3573780" cy="1737360"/>
                                    <a:chOff x="0" y="0"/>
                                    <a:chExt cx="3573780" cy="1737360"/>
                                  </a:xfrm>
                                </wpg:grpSpPr>
                                <wps:wsp>
                                  <wps:cNvPr id="1180482437" name="Straight Connector 5"/>
                                  <wps:cNvCnPr/>
                                  <wps:spPr>
                                    <a:xfrm flipV="1">
                                      <a:off x="0" y="0"/>
                                      <a:ext cx="1836420" cy="12192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0127045" name="Text Box 6"/>
                                  <wps:cNvSpPr txBox="1"/>
                                  <wps:spPr>
                                    <a:xfrm>
                                      <a:off x="731521" y="464820"/>
                                      <a:ext cx="425268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0F4BBB52" w14:textId="72E1C125" w:rsidR="00A031AD" w:rsidRPr="00A031AD" w:rsidRDefault="00A031AD">
                                        <w:pPr>
                                          <w:rPr>
                                            <w:lang w:val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GB"/>
                                          </w:rPr>
                                          <w:t>Is_a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9162058" name="Straight Connector 7"/>
                                  <wps:cNvCnPr/>
                                  <wps:spPr>
                                    <a:xfrm flipV="1">
                                      <a:off x="1767840" y="838200"/>
                                      <a:ext cx="807720" cy="76962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654511" name="Text Box 6"/>
                                  <wps:cNvSpPr txBox="1"/>
                                  <wps:spPr>
                                    <a:xfrm>
                                      <a:off x="1943100" y="1120140"/>
                                      <a:ext cx="425268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4B925AB" w14:textId="77777777" w:rsidR="00A031AD" w:rsidRPr="00A031AD" w:rsidRDefault="00A031AD" w:rsidP="00A031AD">
                                        <w:pPr>
                                          <w:rPr>
                                            <w:lang w:val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GB"/>
                                          </w:rPr>
                                          <w:t>Is_a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33265353" name="Straight Connector 8"/>
                                  <wps:cNvCnPr/>
                                  <wps:spPr>
                                    <a:xfrm flipH="1" flipV="1">
                                      <a:off x="2796540" y="845820"/>
                                      <a:ext cx="777240" cy="89154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75318326" name="Text Box 6"/>
                                  <wps:cNvSpPr txBox="1"/>
                                  <wps:spPr>
                                    <a:xfrm>
                                      <a:off x="3017520" y="1165860"/>
                                      <a:ext cx="425268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2864E1B9" w14:textId="77777777" w:rsidR="00A031AD" w:rsidRPr="00A031AD" w:rsidRDefault="00A031AD" w:rsidP="00A031AD">
                                        <w:pPr>
                                          <w:rPr>
                                            <w:lang w:val="en-G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GB"/>
                                          </w:rPr>
                                          <w:t>Is_a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1C258B" id="Group 13" o:spid="_x0000_s1032" style="position:absolute;margin-left:9.6pt;margin-top:19.65pt;width:433.2pt;height:241.2pt;z-index:251680768" coordsize="55016,30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">
                      <v:group id="Group 9" o:spid="_x0000_s1033" style="position:absolute;left:34442;top:5257;width:6953;height:4953" coordsize="6858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">
                        <v:line id="Straight Connector 1" o:spid="_x0000_s1034" style="position:absolute;visibility:visible;mso-wrap-style:square" from="0,2514" to="6858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" strokecolor="#156082 [3204]" strokeweight=".5pt">
                          <v:stroke joinstyle="miter"/>
                        </v:line>
                        <v:shape id="Text Box 2" o:spid="_x0000_s1035" type="#_x0000_t202" style="position:absolute;left:76;width:22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" fillcolor="white [3201]" strokeweight=".5pt">
                          <v:textbox>
                            <w:txbxContent>
                              <w:p w14:paraId="153F8E24" w14:textId="33A15E20" w:rsidR="000D3C47" w:rsidRPr="000D3C47" w:rsidRDefault="000D3C47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" o:spid="_x0000_s1036" type="#_x0000_t202" style="position:absolute;left:3048;top:2743;width:3505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" fillcolor="white [3201]" strokeweight=".5pt">
                          <v:textbox>
                            <w:txbxContent>
                              <w:p w14:paraId="637ECDA2" w14:textId="3A727147" w:rsidR="000D3C47" w:rsidRPr="000D3C47" w:rsidRDefault="000D3C47" w:rsidP="000D3C47">
                                <w:pP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0</w:t>
                                </w:r>
                                <w:r w:rsidRPr="000D3C47"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..*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group id="Group 10" o:spid="_x0000_s1037" style="position:absolute;left:10287;width:8885;height:4876" coordsize="8763,4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">
                        <v:line id="Straight Connector 4" o:spid="_x0000_s1038" style="position:absolute;visibility:visible;mso-wrap-style:square" from="0,2438" to="8763,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" strokecolor="#156082 [3204]" strokeweight=".5pt">
                          <v:stroke joinstyle="miter"/>
                        </v:line>
                        <v:shape id="Text Box 2" o:spid="_x0000_s1039" type="#_x0000_t202" style="position:absolute;left:76;width:22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" fillcolor="white [3201]" strokeweight=".5pt">
                          <v:textbox>
                            <w:txbxContent>
                              <w:p w14:paraId="5DFB5502" w14:textId="77777777" w:rsidR="00A031AD" w:rsidRPr="000D3C47" w:rsidRDefault="00A031AD" w:rsidP="00A031AD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" o:spid="_x0000_s1040" type="#_x0000_t202" style="position:absolute;left:6172;top:2590;width:22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" fillcolor="white [3201]" strokeweight=".5pt">
                          <v:textbox>
                            <w:txbxContent>
                              <w:p w14:paraId="1A1B1853" w14:textId="77777777" w:rsidR="00A031AD" w:rsidRPr="000D3C47" w:rsidRDefault="00A031AD" w:rsidP="00A031AD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Group 12" o:spid="_x0000_s1041" style="position:absolute;top:10210;width:55016;height:20422" coordsize="54254,20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">
                        <v:line id="Straight Connector 3" o:spid="_x0000_s1042" style="position:absolute;visibility:visible;mso-wrap-style:square" from="50520,13944" to="50520,20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" strokecolor="#156082 [3204]" strokeweight=".5pt">
                          <v:stroke joinstyle="miter"/>
                        </v:line>
                        <v:shape id="Text Box 2" o:spid="_x0000_s1043" type="#_x0000_t202" style="position:absolute;left:48158;top:14020;width:22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" fillcolor="white [3201]" strokeweight=".5pt">
                          <v:textbox>
                            <w:txbxContent>
                              <w:p w14:paraId="0D9532E2" w14:textId="77777777" w:rsidR="000D3C47" w:rsidRPr="000D3C47" w:rsidRDefault="000D3C47" w:rsidP="000D3C47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" o:spid="_x0000_s1044" type="#_x0000_t202" style="position:absolute;left:50749;top:18059;width:3505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" fillcolor="white [3201]" strokeweight=".5pt">
                          <v:textbox>
                            <w:txbxContent>
                              <w:p w14:paraId="3E50C6FA" w14:textId="77777777" w:rsidR="000D3C47" w:rsidRPr="000D3C47" w:rsidRDefault="000D3C47" w:rsidP="000D3C47">
                                <w:pP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0</w:t>
                                </w:r>
                                <w:r w:rsidRPr="000D3C47"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..*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group id="Group 11" o:spid="_x0000_s1045" style="position:absolute;width:35737;height:17373" coordsize="35737,17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">
                          <v:line id="Straight Connector 5" o:spid="_x0000_s1046" style="position:absolute;flip:y;visibility:visible;mso-wrap-style:square" from="0,0" to="18364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" strokecolor="#156082 [3204]" strokeweight=".5pt">
                            <v:stroke joinstyle="miter"/>
                          </v:line>
                          <v:shape id="Text Box 6" o:spid="_x0000_s1047" type="#_x0000_t202" style="position:absolute;left:7315;top:4648;width:4252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" fillcolor="white [3201]" strokeweight=".5pt">
                            <v:textbox>
                              <w:txbxContent>
                                <w:p w14:paraId="0F4BBB52" w14:textId="72E1C125" w:rsidR="00A031AD" w:rsidRPr="00A031AD" w:rsidRDefault="00A031AD">
                                  <w:pPr>
                                    <w:rPr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Is_a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line id="Straight Connector 7" o:spid="_x0000_s1048" style="position:absolute;flip:y;visibility:visible;mso-wrap-style:square" from="17678,8382" to="25755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" strokecolor="#156082 [3204]" strokeweight=".5pt">
                            <v:stroke joinstyle="miter"/>
                          </v:line>
                          <v:shape id="Text Box 6" o:spid="_x0000_s1049" type="#_x0000_t202" style="position:absolute;left:19431;top:11201;width:4252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" fillcolor="white [3201]" strokeweight=".5pt">
                            <v:textbox>
                              <w:txbxContent>
                                <w:p w14:paraId="44B925AB" w14:textId="77777777" w:rsidR="00A031AD" w:rsidRPr="00A031AD" w:rsidRDefault="00A031AD" w:rsidP="00A031AD">
                                  <w:pPr>
                                    <w:rPr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Is_a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line id="Straight Connector 8" o:spid="_x0000_s1050" style="position:absolute;flip:x y;visibility:visible;mso-wrap-style:square" from="27965,8458" to="35737,17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" strokecolor="#156082 [3204]" strokeweight=".5pt">
                            <v:stroke joinstyle="miter"/>
                          </v:line>
                          <v:shape id="Text Box 6" o:spid="_x0000_s1051" type="#_x0000_t202" style="position:absolute;left:30175;top:11658;width:4252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" fillcolor="white [3201]" strokeweight=".5pt">
                            <v:textbox>
                              <w:txbxContent>
                                <w:p w14:paraId="2864E1B9" w14:textId="77777777" w:rsidR="00A031AD" w:rsidRPr="00A031AD" w:rsidRDefault="00A031AD" w:rsidP="00A031AD">
                                  <w:pPr>
                                    <w:rPr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Is_a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  <w:r w:rsidR="00DE4128" w:rsidRPr="00A031AD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Role</w:t>
            </w:r>
          </w:p>
        </w:tc>
      </w:tr>
      <w:tr w:rsidR="00C40C31" w14:paraId="2B25388B" w14:textId="77777777" w:rsidTr="00C40C31">
        <w:trPr>
          <w:trHeight w:val="540"/>
        </w:trPr>
        <w:tc>
          <w:tcPr>
            <w:tcW w:w="1920" w:type="dxa"/>
          </w:tcPr>
          <w:p w14:paraId="3D596FDD" w14:textId="2CA07500" w:rsidR="00C40C31" w:rsidRDefault="00DE412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ID:int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(pk)</w:t>
            </w:r>
          </w:p>
        </w:tc>
      </w:tr>
      <w:tr w:rsidR="00C40C31" w14:paraId="0A0B00F1" w14:textId="77777777" w:rsidTr="00C40C31">
        <w:trPr>
          <w:trHeight w:val="552"/>
        </w:trPr>
        <w:tc>
          <w:tcPr>
            <w:tcW w:w="1920" w:type="dxa"/>
          </w:tcPr>
          <w:p w14:paraId="173C941E" w14:textId="11CF1380" w:rsidR="00C40C31" w:rsidRDefault="00DE412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Name:String</w:t>
            </w:r>
            <w:proofErr w:type="spellEnd"/>
            <w:proofErr w:type="gramEnd"/>
          </w:p>
        </w:tc>
      </w:tr>
      <w:tr w:rsidR="00C40C31" w14:paraId="7B073810" w14:textId="77777777" w:rsidTr="00C40C31">
        <w:trPr>
          <w:trHeight w:val="684"/>
        </w:trPr>
        <w:tc>
          <w:tcPr>
            <w:tcW w:w="1920" w:type="dxa"/>
          </w:tcPr>
          <w:p w14:paraId="3EBD30D5" w14:textId="06E546F2" w:rsidR="00C40C31" w:rsidRDefault="00C40C3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tbl>
      <w:tblPr>
        <w:tblpPr w:leftFromText="180" w:rightFromText="180" w:vertAnchor="text" w:horzAnchor="margin" w:tblpXSpec="center" w:tblpY="-2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4"/>
      </w:tblGrid>
      <w:tr w:rsidR="00DE4128" w14:paraId="7D76B089" w14:textId="77777777" w:rsidTr="000D3C47">
        <w:trPr>
          <w:trHeight w:val="528"/>
        </w:trPr>
        <w:tc>
          <w:tcPr>
            <w:tcW w:w="2444" w:type="dxa"/>
          </w:tcPr>
          <w:p w14:paraId="54FCB348" w14:textId="2CFDD401" w:rsidR="00DE4128" w:rsidRPr="00A031AD" w:rsidRDefault="00DE4128" w:rsidP="00DE412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A031AD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User</w:t>
            </w:r>
          </w:p>
        </w:tc>
      </w:tr>
      <w:tr w:rsidR="00DE4128" w14:paraId="63DAADFF" w14:textId="77777777" w:rsidTr="000D3C47">
        <w:trPr>
          <w:trHeight w:val="516"/>
        </w:trPr>
        <w:tc>
          <w:tcPr>
            <w:tcW w:w="2444" w:type="dxa"/>
          </w:tcPr>
          <w:p w14:paraId="4D5F80BD" w14:textId="3863D6E2" w:rsidR="00DE4128" w:rsidRDefault="00E02CCF" w:rsidP="00DE412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ID:int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(pk)</w:t>
            </w:r>
          </w:p>
        </w:tc>
      </w:tr>
      <w:tr w:rsidR="00DE4128" w14:paraId="7EE0C32F" w14:textId="77777777" w:rsidTr="000D3C47">
        <w:trPr>
          <w:trHeight w:val="480"/>
        </w:trPr>
        <w:tc>
          <w:tcPr>
            <w:tcW w:w="2444" w:type="dxa"/>
          </w:tcPr>
          <w:p w14:paraId="5751F996" w14:textId="3577C45E" w:rsidR="00DE4128" w:rsidRDefault="00E02CCF" w:rsidP="00DE412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Username:string</w:t>
            </w:r>
            <w:proofErr w:type="spellEnd"/>
            <w:proofErr w:type="gramEnd"/>
          </w:p>
        </w:tc>
      </w:tr>
      <w:tr w:rsidR="00DE4128" w14:paraId="75D37693" w14:textId="77777777" w:rsidTr="000D3C47">
        <w:trPr>
          <w:trHeight w:val="492"/>
        </w:trPr>
        <w:tc>
          <w:tcPr>
            <w:tcW w:w="2444" w:type="dxa"/>
          </w:tcPr>
          <w:p w14:paraId="0FACDE29" w14:textId="79F04451" w:rsidR="00DE4128" w:rsidRDefault="00E02CCF" w:rsidP="00DE412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Passwordhash:string</w:t>
            </w:r>
            <w:proofErr w:type="spellEnd"/>
            <w:proofErr w:type="gramEnd"/>
          </w:p>
        </w:tc>
      </w:tr>
      <w:tr w:rsidR="00DE4128" w14:paraId="5474E3FC" w14:textId="77777777" w:rsidTr="000D3C47">
        <w:trPr>
          <w:trHeight w:val="564"/>
        </w:trPr>
        <w:tc>
          <w:tcPr>
            <w:tcW w:w="2444" w:type="dxa"/>
          </w:tcPr>
          <w:p w14:paraId="4C78E1A2" w14:textId="4E4C834A" w:rsidR="00DE4128" w:rsidRDefault="00E02CCF" w:rsidP="00DE412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RoleID:int</w:t>
            </w:r>
            <w:proofErr w:type="spellEnd"/>
            <w:r w:rsidR="00A61F6D"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proofErr w:type="spellStart"/>
            <w:r w:rsidR="00A61F6D">
              <w:rPr>
                <w:rFonts w:ascii="Arial" w:hAnsi="Arial" w:cs="Arial"/>
                <w:sz w:val="24"/>
                <w:szCs w:val="24"/>
                <w:lang w:val="en-GB"/>
              </w:rPr>
              <w:t>fk</w:t>
            </w:r>
            <w:proofErr w:type="spellEnd"/>
            <w:r w:rsidR="00A61F6D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</w:tc>
      </w:tr>
      <w:tr w:rsidR="00DE4128" w14:paraId="786C08A9" w14:textId="77777777" w:rsidTr="000D3C47">
        <w:trPr>
          <w:trHeight w:val="708"/>
        </w:trPr>
        <w:tc>
          <w:tcPr>
            <w:tcW w:w="2444" w:type="dxa"/>
          </w:tcPr>
          <w:p w14:paraId="235B161C" w14:textId="2F15D869" w:rsidR="00DE4128" w:rsidRDefault="00E02CCF" w:rsidP="00DE412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FullName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: String</w:t>
            </w:r>
          </w:p>
        </w:tc>
      </w:tr>
    </w:tbl>
    <w:p w14:paraId="727E1483" w14:textId="7B5E0F5A" w:rsidR="00C40C31" w:rsidRDefault="00C40C31">
      <w:pPr>
        <w:rPr>
          <w:rFonts w:ascii="Arial" w:hAnsi="Arial" w:cs="Arial"/>
          <w:sz w:val="24"/>
          <w:szCs w:val="24"/>
          <w:lang w:val="en-GB"/>
        </w:rPr>
      </w:pPr>
    </w:p>
    <w:tbl>
      <w:tblPr>
        <w:tblpPr w:leftFromText="180" w:rightFromText="180" w:vertAnchor="text" w:horzAnchor="page" w:tblpX="9061" w:tblpY="24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3"/>
      </w:tblGrid>
      <w:tr w:rsidR="00E02CCF" w14:paraId="5EB785CD" w14:textId="77777777" w:rsidTr="00E02CCF">
        <w:trPr>
          <w:trHeight w:val="372"/>
        </w:trPr>
        <w:tc>
          <w:tcPr>
            <w:tcW w:w="2591" w:type="dxa"/>
          </w:tcPr>
          <w:p w14:paraId="04F5A494" w14:textId="77777777" w:rsidR="00E02CCF" w:rsidRPr="00A031AD" w:rsidRDefault="00E02CCF" w:rsidP="00E02CCF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A031AD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SupportingDocuments</w:t>
            </w:r>
            <w:proofErr w:type="spellEnd"/>
          </w:p>
        </w:tc>
      </w:tr>
      <w:tr w:rsidR="00E02CCF" w14:paraId="0779CA65" w14:textId="77777777" w:rsidTr="00E02CCF">
        <w:trPr>
          <w:trHeight w:val="336"/>
        </w:trPr>
        <w:tc>
          <w:tcPr>
            <w:tcW w:w="2591" w:type="dxa"/>
          </w:tcPr>
          <w:p w14:paraId="4194E09D" w14:textId="77777777" w:rsidR="00E02CCF" w:rsidRDefault="00E02CCF" w:rsidP="00E02CC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ID:int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(pk)</w:t>
            </w:r>
          </w:p>
        </w:tc>
      </w:tr>
      <w:tr w:rsidR="00E02CCF" w14:paraId="13E0E4DE" w14:textId="77777777" w:rsidTr="00E02CCF">
        <w:trPr>
          <w:trHeight w:val="492"/>
        </w:trPr>
        <w:tc>
          <w:tcPr>
            <w:tcW w:w="2591" w:type="dxa"/>
          </w:tcPr>
          <w:p w14:paraId="6656329F" w14:textId="77777777" w:rsidR="00E02CCF" w:rsidRDefault="00E02CCF" w:rsidP="00E02CC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ClaimID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: int(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fk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</w:tc>
      </w:tr>
      <w:tr w:rsidR="00E02CCF" w14:paraId="0D1FBD70" w14:textId="77777777" w:rsidTr="00E02CCF">
        <w:trPr>
          <w:trHeight w:val="420"/>
        </w:trPr>
        <w:tc>
          <w:tcPr>
            <w:tcW w:w="2591" w:type="dxa"/>
          </w:tcPr>
          <w:p w14:paraId="35B8C9BA" w14:textId="77777777" w:rsidR="00E02CCF" w:rsidRDefault="00E02CCF" w:rsidP="00E02CC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FilePath:string</w:t>
            </w:r>
            <w:proofErr w:type="spellEnd"/>
            <w:proofErr w:type="gramEnd"/>
          </w:p>
        </w:tc>
      </w:tr>
      <w:tr w:rsidR="00E02CCF" w14:paraId="171831BD" w14:textId="77777777" w:rsidTr="00DD421F">
        <w:trPr>
          <w:trHeight w:val="355"/>
        </w:trPr>
        <w:tc>
          <w:tcPr>
            <w:tcW w:w="2591" w:type="dxa"/>
          </w:tcPr>
          <w:p w14:paraId="15B33580" w14:textId="77777777" w:rsidR="00E02CCF" w:rsidRDefault="00E02CCF" w:rsidP="00E02CC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UploadDate</w:t>
            </w:r>
            <w:proofErr w:type="spellEnd"/>
          </w:p>
        </w:tc>
      </w:tr>
    </w:tbl>
    <w:tbl>
      <w:tblPr>
        <w:tblpPr w:leftFromText="180" w:rightFromText="180" w:vertAnchor="text" w:horzAnchor="page" w:tblpX="769" w:tblpY="11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</w:tblGrid>
      <w:tr w:rsidR="00E02CCF" w14:paraId="7842197C" w14:textId="77777777" w:rsidTr="00E02CCF">
        <w:trPr>
          <w:trHeight w:val="540"/>
        </w:trPr>
        <w:tc>
          <w:tcPr>
            <w:tcW w:w="2160" w:type="dxa"/>
          </w:tcPr>
          <w:p w14:paraId="2E2C6597" w14:textId="77777777" w:rsidR="00E02CCF" w:rsidRPr="00A031AD" w:rsidRDefault="00E02CCF" w:rsidP="00E02CCF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A031AD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Lecture</w:t>
            </w:r>
          </w:p>
        </w:tc>
      </w:tr>
      <w:tr w:rsidR="00E02CCF" w14:paraId="0302C248" w14:textId="77777777" w:rsidTr="00E02CCF">
        <w:trPr>
          <w:trHeight w:val="492"/>
        </w:trPr>
        <w:tc>
          <w:tcPr>
            <w:tcW w:w="2160" w:type="dxa"/>
          </w:tcPr>
          <w:p w14:paraId="1AD89CC4" w14:textId="77777777" w:rsidR="00E02CCF" w:rsidRDefault="00E02CCF" w:rsidP="00E02CC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ID:int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(pk)</w:t>
            </w:r>
          </w:p>
        </w:tc>
      </w:tr>
      <w:tr w:rsidR="00E02CCF" w14:paraId="10C89440" w14:textId="77777777" w:rsidTr="00E02CCF">
        <w:trPr>
          <w:trHeight w:val="564"/>
        </w:trPr>
        <w:tc>
          <w:tcPr>
            <w:tcW w:w="2160" w:type="dxa"/>
          </w:tcPr>
          <w:p w14:paraId="1BE3E4AD" w14:textId="77777777" w:rsidR="00E02CCF" w:rsidRDefault="00E02CCF" w:rsidP="00E02CC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Department</w:t>
            </w:r>
          </w:p>
        </w:tc>
      </w:tr>
      <w:tr w:rsidR="00E02CCF" w14:paraId="6EA4D6C2" w14:textId="77777777" w:rsidTr="00E02CCF">
        <w:trPr>
          <w:trHeight w:val="672"/>
        </w:trPr>
        <w:tc>
          <w:tcPr>
            <w:tcW w:w="2160" w:type="dxa"/>
          </w:tcPr>
          <w:p w14:paraId="79EC05BB" w14:textId="77777777" w:rsidR="00E02CCF" w:rsidRDefault="00E02CCF" w:rsidP="00E02CC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tbl>
      <w:tblPr>
        <w:tblpPr w:leftFromText="180" w:rightFromText="180" w:vertAnchor="text" w:horzAnchor="page" w:tblpX="3253" w:tblpY="18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4"/>
      </w:tblGrid>
      <w:tr w:rsidR="00E02CCF" w14:paraId="02D11BB6" w14:textId="77777777" w:rsidTr="00E02CCF">
        <w:trPr>
          <w:trHeight w:val="564"/>
        </w:trPr>
        <w:tc>
          <w:tcPr>
            <w:tcW w:w="2724" w:type="dxa"/>
          </w:tcPr>
          <w:p w14:paraId="562FCCD0" w14:textId="77777777" w:rsidR="00E02CCF" w:rsidRPr="00A031AD" w:rsidRDefault="00E02CCF" w:rsidP="00E02CCF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A031AD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ProgrammeCoordinator</w:t>
            </w:r>
            <w:proofErr w:type="spellEnd"/>
          </w:p>
        </w:tc>
      </w:tr>
      <w:tr w:rsidR="00E02CCF" w14:paraId="23A2620F" w14:textId="77777777" w:rsidTr="00E02CCF">
        <w:trPr>
          <w:trHeight w:val="528"/>
        </w:trPr>
        <w:tc>
          <w:tcPr>
            <w:tcW w:w="2724" w:type="dxa"/>
          </w:tcPr>
          <w:p w14:paraId="2B20C7EC" w14:textId="77777777" w:rsidR="00E02CCF" w:rsidRDefault="00E02CCF" w:rsidP="00E02CC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ID:int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(pk)</w:t>
            </w:r>
          </w:p>
        </w:tc>
      </w:tr>
      <w:tr w:rsidR="00E02CCF" w14:paraId="25938D0B" w14:textId="77777777" w:rsidTr="00E02CCF">
        <w:trPr>
          <w:trHeight w:val="540"/>
        </w:trPr>
        <w:tc>
          <w:tcPr>
            <w:tcW w:w="2724" w:type="dxa"/>
          </w:tcPr>
          <w:p w14:paraId="2798A235" w14:textId="77777777" w:rsidR="00E02CCF" w:rsidRDefault="00E02CCF" w:rsidP="00E02CC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ProgrammeCode</w:t>
            </w:r>
            <w:proofErr w:type="spellEnd"/>
          </w:p>
        </w:tc>
      </w:tr>
      <w:tr w:rsidR="00E02CCF" w14:paraId="36411DD1" w14:textId="77777777" w:rsidTr="00E02CCF">
        <w:trPr>
          <w:trHeight w:val="432"/>
        </w:trPr>
        <w:tc>
          <w:tcPr>
            <w:tcW w:w="2724" w:type="dxa"/>
          </w:tcPr>
          <w:p w14:paraId="2896A4E8" w14:textId="77777777" w:rsidR="00E02CCF" w:rsidRDefault="00E02CCF" w:rsidP="00E02CC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tbl>
      <w:tblPr>
        <w:tblpPr w:leftFromText="180" w:rightFromText="180" w:vertAnchor="text" w:horzAnchor="page" w:tblpX="6373" w:tblpY="19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7"/>
      </w:tblGrid>
      <w:tr w:rsidR="00E02CCF" w14:paraId="7B101E8C" w14:textId="77777777" w:rsidTr="00E02CCF">
        <w:trPr>
          <w:trHeight w:val="540"/>
        </w:trPr>
        <w:tc>
          <w:tcPr>
            <w:tcW w:w="2217" w:type="dxa"/>
          </w:tcPr>
          <w:p w14:paraId="5AAEB2D9" w14:textId="505293D1" w:rsidR="00E02CCF" w:rsidRPr="00A031AD" w:rsidRDefault="00E02CCF" w:rsidP="00E02CCF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A031AD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AcademicManager</w:t>
            </w:r>
            <w:proofErr w:type="spellEnd"/>
          </w:p>
        </w:tc>
      </w:tr>
      <w:tr w:rsidR="00E02CCF" w14:paraId="68772024" w14:textId="77777777" w:rsidTr="00E02CCF">
        <w:trPr>
          <w:trHeight w:val="324"/>
        </w:trPr>
        <w:tc>
          <w:tcPr>
            <w:tcW w:w="2217" w:type="dxa"/>
          </w:tcPr>
          <w:p w14:paraId="3470DA65" w14:textId="25127871" w:rsidR="00E02CCF" w:rsidRDefault="00E02CCF" w:rsidP="00E02CC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ID:int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(pk)</w:t>
            </w:r>
          </w:p>
        </w:tc>
      </w:tr>
      <w:tr w:rsidR="00E02CCF" w14:paraId="036B12A7" w14:textId="77777777" w:rsidTr="00E02CCF">
        <w:trPr>
          <w:trHeight w:val="564"/>
        </w:trPr>
        <w:tc>
          <w:tcPr>
            <w:tcW w:w="2217" w:type="dxa"/>
          </w:tcPr>
          <w:p w14:paraId="3D1901E9" w14:textId="77777777" w:rsidR="00E02CCF" w:rsidRDefault="00E02CCF" w:rsidP="00E02CC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Faculty: string</w:t>
            </w:r>
          </w:p>
        </w:tc>
      </w:tr>
      <w:tr w:rsidR="00E02CCF" w14:paraId="39B87CE2" w14:textId="77777777" w:rsidTr="00E02CCF">
        <w:trPr>
          <w:trHeight w:val="432"/>
        </w:trPr>
        <w:tc>
          <w:tcPr>
            <w:tcW w:w="2217" w:type="dxa"/>
          </w:tcPr>
          <w:p w14:paraId="3DB73D53" w14:textId="77777777" w:rsidR="00E02CCF" w:rsidRDefault="00E02CCF" w:rsidP="00E02CC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25DA172F" w14:textId="1709B9A7" w:rsidR="00C40C31" w:rsidRPr="00C40C31" w:rsidRDefault="00C40C31">
      <w:pPr>
        <w:rPr>
          <w:rFonts w:ascii="Arial" w:hAnsi="Arial" w:cs="Arial"/>
          <w:sz w:val="24"/>
          <w:szCs w:val="24"/>
          <w:lang w:val="en-GB"/>
        </w:rPr>
      </w:pPr>
    </w:p>
    <w:sectPr w:rsidR="00C40C31" w:rsidRPr="00C40C31" w:rsidSect="00B85B8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578B4"/>
    <w:multiLevelType w:val="multilevel"/>
    <w:tmpl w:val="5EEE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C25B0"/>
    <w:multiLevelType w:val="multilevel"/>
    <w:tmpl w:val="30EC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E7A3D"/>
    <w:multiLevelType w:val="multilevel"/>
    <w:tmpl w:val="812E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F3B81"/>
    <w:multiLevelType w:val="multilevel"/>
    <w:tmpl w:val="F8F4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430EB"/>
    <w:multiLevelType w:val="multilevel"/>
    <w:tmpl w:val="5EEE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C41E7"/>
    <w:multiLevelType w:val="multilevel"/>
    <w:tmpl w:val="5EEE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B21"/>
    <w:multiLevelType w:val="multilevel"/>
    <w:tmpl w:val="B2E6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67CF7"/>
    <w:multiLevelType w:val="multilevel"/>
    <w:tmpl w:val="5EEE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263C1"/>
    <w:multiLevelType w:val="multilevel"/>
    <w:tmpl w:val="6408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DF77A7"/>
    <w:multiLevelType w:val="multilevel"/>
    <w:tmpl w:val="0BF0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97CC4"/>
    <w:multiLevelType w:val="multilevel"/>
    <w:tmpl w:val="5EEE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17CA5"/>
    <w:multiLevelType w:val="multilevel"/>
    <w:tmpl w:val="4B4C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D7370B"/>
    <w:multiLevelType w:val="multilevel"/>
    <w:tmpl w:val="5EEE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A0A8D"/>
    <w:multiLevelType w:val="hybridMultilevel"/>
    <w:tmpl w:val="EF46E9D4"/>
    <w:lvl w:ilvl="0" w:tplc="241E05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F43E9"/>
    <w:multiLevelType w:val="multilevel"/>
    <w:tmpl w:val="FBE0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41AB0"/>
    <w:multiLevelType w:val="multilevel"/>
    <w:tmpl w:val="5EEE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704625">
    <w:abstractNumId w:val="6"/>
  </w:num>
  <w:num w:numId="2" w16cid:durableId="1018122232">
    <w:abstractNumId w:val="11"/>
  </w:num>
  <w:num w:numId="3" w16cid:durableId="1577519326">
    <w:abstractNumId w:val="14"/>
  </w:num>
  <w:num w:numId="4" w16cid:durableId="572735871">
    <w:abstractNumId w:val="3"/>
  </w:num>
  <w:num w:numId="5" w16cid:durableId="2032955349">
    <w:abstractNumId w:val="10"/>
  </w:num>
  <w:num w:numId="6" w16cid:durableId="74012222">
    <w:abstractNumId w:val="1"/>
  </w:num>
  <w:num w:numId="7" w16cid:durableId="2131438781">
    <w:abstractNumId w:val="8"/>
  </w:num>
  <w:num w:numId="8" w16cid:durableId="490633529">
    <w:abstractNumId w:val="2"/>
  </w:num>
  <w:num w:numId="9" w16cid:durableId="672611349">
    <w:abstractNumId w:val="9"/>
  </w:num>
  <w:num w:numId="10" w16cid:durableId="236667454">
    <w:abstractNumId w:val="13"/>
  </w:num>
  <w:num w:numId="11" w16cid:durableId="241960593">
    <w:abstractNumId w:val="5"/>
  </w:num>
  <w:num w:numId="12" w16cid:durableId="1520777659">
    <w:abstractNumId w:val="4"/>
  </w:num>
  <w:num w:numId="13" w16cid:durableId="2085837854">
    <w:abstractNumId w:val="15"/>
  </w:num>
  <w:num w:numId="14" w16cid:durableId="1699427560">
    <w:abstractNumId w:val="7"/>
  </w:num>
  <w:num w:numId="15" w16cid:durableId="1808205493">
    <w:abstractNumId w:val="12"/>
  </w:num>
  <w:num w:numId="16" w16cid:durableId="178325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C4"/>
    <w:rsid w:val="000D3C47"/>
    <w:rsid w:val="003162B1"/>
    <w:rsid w:val="00346532"/>
    <w:rsid w:val="007806F1"/>
    <w:rsid w:val="00796BC4"/>
    <w:rsid w:val="00A031AD"/>
    <w:rsid w:val="00A36E66"/>
    <w:rsid w:val="00A61F6D"/>
    <w:rsid w:val="00A63603"/>
    <w:rsid w:val="00AE36CB"/>
    <w:rsid w:val="00B85B80"/>
    <w:rsid w:val="00C40C31"/>
    <w:rsid w:val="00C56855"/>
    <w:rsid w:val="00DD421F"/>
    <w:rsid w:val="00DE4128"/>
    <w:rsid w:val="00E0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A55A4E"/>
  <w15:chartTrackingRefBased/>
  <w15:docId w15:val="{334D99CE-BE7D-4581-9D03-8EFD6DCF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BC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85B8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5B8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ST10180342/ PROG6212/ POE_PART_1</dc:title>
  <dc:subject>CONTRACT MONTHLY CLAIMS SYSTEM</dc:subject>
  <dc:creator>Ntembeko Ndayi</dc:creator>
  <cp:keywords/>
  <dc:description/>
  <cp:lastModifiedBy>Ntembeko Ndayi</cp:lastModifiedBy>
  <cp:revision>2</cp:revision>
  <dcterms:created xsi:type="dcterms:W3CDTF">2025-09-09T20:22:00Z</dcterms:created>
  <dcterms:modified xsi:type="dcterms:W3CDTF">2025-09-09T20:22:00Z</dcterms:modified>
</cp:coreProperties>
</file>