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51BEF" w14:textId="5A8AF608" w:rsidR="004A5A4C" w:rsidRPr="001F35B1" w:rsidRDefault="001F35B1">
      <w:pPr>
        <w:rPr>
          <w:b/>
          <w:bCs/>
        </w:rPr>
      </w:pPr>
      <w:r w:rsidRPr="001F35B1">
        <w:rPr>
          <w:b/>
          <w:bCs/>
        </w:rPr>
        <w:t xml:space="preserve">Vanessa Langa </w:t>
      </w:r>
      <w:r>
        <w:rPr>
          <w:b/>
          <w:bCs/>
        </w:rPr>
        <w:t xml:space="preserve">  </w:t>
      </w:r>
      <w:r w:rsidR="006E3C17">
        <w:rPr>
          <w:b/>
          <w:bCs/>
        </w:rPr>
        <w:t xml:space="preserve">                </w:t>
      </w:r>
    </w:p>
    <w:p w14:paraId="70BE8D89" w14:textId="39142255" w:rsidR="003D7734" w:rsidRDefault="001F35B1">
      <w:pPr>
        <w:rPr>
          <w:b/>
          <w:bCs/>
        </w:rPr>
      </w:pPr>
      <w:r w:rsidRPr="001F35B1">
        <w:rPr>
          <w:b/>
          <w:bCs/>
        </w:rPr>
        <w:t>ST10247842</w:t>
      </w:r>
    </w:p>
    <w:p w14:paraId="76900B90" w14:textId="5056A0E3" w:rsidR="003D7734" w:rsidRDefault="00A64A91">
      <w:pPr>
        <w:rPr>
          <w:b/>
          <w:bCs/>
        </w:rPr>
      </w:pPr>
      <w:r>
        <w:rPr>
          <w:b/>
          <w:bCs/>
        </w:rPr>
        <w:t xml:space="preserve">Documentation </w:t>
      </w:r>
    </w:p>
    <w:p w14:paraId="1C873969" w14:textId="48D73993" w:rsidR="00B76D2C" w:rsidRPr="00452F65" w:rsidRDefault="00B76D2C" w:rsidP="00B76D2C">
      <w:pPr>
        <w:rPr>
          <w:b/>
          <w:bCs/>
        </w:rPr>
      </w:pPr>
    </w:p>
    <w:p w14:paraId="7BD02AB5" w14:textId="465B42FF" w:rsidR="00A64A91" w:rsidRDefault="00A64A91">
      <w:pPr>
        <w:rPr>
          <w:b/>
          <w:bCs/>
          <w:u w:val="single"/>
        </w:rPr>
      </w:pPr>
      <w:r w:rsidRPr="00B76D2C">
        <w:rPr>
          <w:b/>
          <w:bCs/>
          <w:u w:val="single"/>
        </w:rPr>
        <w:t>Purpose</w:t>
      </w:r>
    </w:p>
    <w:p w14:paraId="5BB671FB" w14:textId="69858DD5" w:rsidR="00A64A91" w:rsidRDefault="00452F65">
      <w:pPr>
        <w:rPr>
          <w:lang w:val="pt-PT"/>
        </w:rPr>
      </w:pPr>
      <w:r>
        <w:t xml:space="preserve">It’s so easy to get </w:t>
      </w:r>
      <w:r w:rsidR="00110D4C">
        <w:t xml:space="preserve">sucked in to the world of productivity. Many </w:t>
      </w:r>
      <w:r w:rsidR="00B95275">
        <w:t xml:space="preserve">university </w:t>
      </w:r>
      <w:r w:rsidR="009A3254">
        <w:t xml:space="preserve">students have so many commitments and responsibilities. A lot of the time </w:t>
      </w:r>
      <w:r w:rsidR="000342DE">
        <w:t xml:space="preserve">they barely have time to take care of their well </w:t>
      </w:r>
      <w:r w:rsidR="009055F5">
        <w:t>being and</w:t>
      </w:r>
      <w:r w:rsidR="002F0698">
        <w:t xml:space="preserve"> neglect the fact that they are still human beings at the end of the </w:t>
      </w:r>
      <w:proofErr w:type="gramStart"/>
      <w:r w:rsidR="002F0698">
        <w:t>day</w:t>
      </w:r>
      <w:proofErr w:type="gramEnd"/>
      <w:r w:rsidR="002F0698">
        <w:t xml:space="preserve"> so </w:t>
      </w:r>
      <w:r w:rsidR="006C2001">
        <w:t>their bodies need to be taken care of. The purpose of the</w:t>
      </w:r>
      <w:r w:rsidR="00675270">
        <w:t xml:space="preserve"> Hydration </w:t>
      </w:r>
      <w:r w:rsidR="00A666CC">
        <w:t>Haven app</w:t>
      </w:r>
      <w:r w:rsidR="00675270">
        <w:t xml:space="preserve"> is to </w:t>
      </w:r>
      <w:r w:rsidR="00A666CC">
        <w:t>motivate students to stay hydrated</w:t>
      </w:r>
      <w:r w:rsidR="0091172A">
        <w:t xml:space="preserve">. It helps staying hydrated in a fun way. </w:t>
      </w:r>
      <w:r w:rsidR="00BA4FD7">
        <w:t xml:space="preserve">The target market for this app is </w:t>
      </w:r>
      <w:r w:rsidR="008B77AC">
        <w:t xml:space="preserve">university students. </w:t>
      </w:r>
      <w:r w:rsidR="00F320EA">
        <w:t>According to SpiceWorks (2022</w:t>
      </w:r>
      <w:r w:rsidR="00CD0B20">
        <w:t xml:space="preserve">), the purpose of an app is to </w:t>
      </w:r>
      <w:r w:rsidR="00375591">
        <w:t>allow users to perform specific tasks on a mobile device</w:t>
      </w:r>
      <w:r w:rsidR="007F10D0">
        <w:t xml:space="preserve">. The Hydrate Haven App’s </w:t>
      </w:r>
      <w:r w:rsidR="00967C9A">
        <w:t xml:space="preserve">purpose is to notify </w:t>
      </w:r>
      <w:r w:rsidR="00B33EBA">
        <w:rPr>
          <w:lang w:val="pt-PT"/>
        </w:rPr>
        <w:t xml:space="preserve">students to log </w:t>
      </w:r>
      <w:r w:rsidR="00774AFC">
        <w:rPr>
          <w:lang w:val="pt-PT"/>
        </w:rPr>
        <w:t xml:space="preserve">the amount of water they drank in a day. </w:t>
      </w:r>
      <w:r w:rsidR="00C6578B">
        <w:rPr>
          <w:lang w:val="pt-PT"/>
        </w:rPr>
        <w:t xml:space="preserve">The app also calculates the average </w:t>
      </w:r>
      <w:r w:rsidR="00A110D1">
        <w:rPr>
          <w:lang w:val="pt-PT"/>
        </w:rPr>
        <w:t xml:space="preserve">water intake in a </w:t>
      </w:r>
      <w:r w:rsidR="00243C8A">
        <w:rPr>
          <w:lang w:val="pt-PT"/>
        </w:rPr>
        <w:t xml:space="preserve">week. </w:t>
      </w:r>
    </w:p>
    <w:p w14:paraId="49121368" w14:textId="146A2F66" w:rsidR="00243C8A" w:rsidRDefault="00243C8A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B2834D" wp14:editId="3A093AF5">
            <wp:simplePos x="0" y="0"/>
            <wp:positionH relativeFrom="column">
              <wp:posOffset>1074261</wp:posOffset>
            </wp:positionH>
            <wp:positionV relativeFrom="paragraph">
              <wp:posOffset>297411</wp:posOffset>
            </wp:positionV>
            <wp:extent cx="3175000" cy="3175000"/>
            <wp:effectExtent l="0" t="0" r="0" b="0"/>
            <wp:wrapTopAndBottom/>
            <wp:docPr id="8321506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50621" name="Picture 8321506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30C37" w14:textId="7C098618" w:rsidR="00243C8A" w:rsidRDefault="00243C8A"/>
    <w:p w14:paraId="175B7660" w14:textId="2867860F" w:rsidR="00243C8A" w:rsidRDefault="00243C8A">
      <w:pPr>
        <w:rPr>
          <w:b/>
          <w:bCs/>
          <w:u w:val="single"/>
        </w:rPr>
      </w:pPr>
      <w:r w:rsidRPr="00243C8A">
        <w:rPr>
          <w:b/>
          <w:bCs/>
          <w:u w:val="single"/>
        </w:rPr>
        <w:t>Design Considerations</w:t>
      </w:r>
    </w:p>
    <w:p w14:paraId="4D7A9F53" w14:textId="58E058C4" w:rsidR="00243C8A" w:rsidRDefault="00D92108">
      <w:pPr>
        <w:rPr>
          <w:b/>
          <w:bCs/>
        </w:rPr>
      </w:pPr>
      <w:r w:rsidRPr="00D92108">
        <w:rPr>
          <w:b/>
          <w:bCs/>
        </w:rPr>
        <w:t>The Logo</w:t>
      </w:r>
    </w:p>
    <w:p w14:paraId="4D48358B" w14:textId="41E6394A" w:rsidR="00EA4D9E" w:rsidRDefault="00D92108">
      <w:r>
        <w:t>The logo for the Hydration App</w:t>
      </w:r>
      <w:r w:rsidR="00942D70">
        <w:t xml:space="preserve"> is very plain but it stands out quite nicely. The logo gives a very modern and </w:t>
      </w:r>
      <w:r w:rsidR="00AA1FA9">
        <w:t xml:space="preserve">aesthetic feel to it. I used the Application Canva to create the logo. </w:t>
      </w:r>
      <w:r w:rsidR="00761C9D">
        <w:t xml:space="preserve">The Font name </w:t>
      </w:r>
      <w:r w:rsidR="00DD0ACE">
        <w:t>is Tan</w:t>
      </w:r>
      <w:r w:rsidR="00301F62">
        <w:t xml:space="preserve"> Meringue in the size</w:t>
      </w:r>
      <w:r w:rsidR="00EA7074">
        <w:t xml:space="preserve"> 23. The colour of the background is unique in </w:t>
      </w:r>
      <w:r w:rsidR="00EA7074">
        <w:lastRenderedPageBreak/>
        <w:t xml:space="preserve">the colour cream white. I have chosen this colour for the theme as it creates a unique and modern feel. </w:t>
      </w:r>
      <w:r w:rsidR="00D709B3">
        <w:t xml:space="preserve">Creating a unique and modern feel is appropriate because the target market is </w:t>
      </w:r>
      <w:r w:rsidR="001342C4">
        <w:t>university students. University students are usually up</w:t>
      </w:r>
      <w:r w:rsidR="00AA5143">
        <w:t xml:space="preserve"> to date with the trends</w:t>
      </w:r>
      <w:r w:rsidR="00855641">
        <w:t xml:space="preserve">. The nude and very subtle colours are trendy these days so </w:t>
      </w:r>
      <w:r w:rsidR="00310CE7">
        <w:t xml:space="preserve">the logo will </w:t>
      </w:r>
      <w:r w:rsidR="004B731E">
        <w:t>attract</w:t>
      </w:r>
      <w:r w:rsidR="00310CE7">
        <w:t xml:space="preserve"> the target market. </w:t>
      </w:r>
      <w:r w:rsidR="00D54B8F">
        <w:t xml:space="preserve">According </w:t>
      </w:r>
      <w:r w:rsidR="009D1234">
        <w:t xml:space="preserve">to logo.com (2024), </w:t>
      </w:r>
      <w:r w:rsidR="00ED006B">
        <w:t xml:space="preserve">the target market is becoming increasingly crowded, with millions of </w:t>
      </w:r>
      <w:r w:rsidR="00D57B1E">
        <w:t xml:space="preserve">Apps so you need a logo that stands out to attract the right target market. </w:t>
      </w:r>
    </w:p>
    <w:p w14:paraId="451868FC" w14:textId="5E52B0A6" w:rsidR="00674CE1" w:rsidRDefault="00EA4D9E">
      <w:pPr>
        <w:rPr>
          <w:b/>
          <w:bCs/>
          <w:u w:val="single"/>
        </w:rPr>
      </w:pPr>
      <w:r w:rsidRPr="00EA4D9E">
        <w:rPr>
          <w:b/>
          <w:bCs/>
          <w:u w:val="single"/>
        </w:rPr>
        <w:t>The Splash Screen</w:t>
      </w:r>
    </w:p>
    <w:p w14:paraId="2F125B30" w14:textId="1E43B559" w:rsidR="00B432A4" w:rsidRDefault="00EA4D9E">
      <w:r>
        <w:t xml:space="preserve">The splash screen </w:t>
      </w:r>
      <w:r w:rsidR="0073457B">
        <w:t>consists</w:t>
      </w:r>
      <w:r>
        <w:t xml:space="preserve"> </w:t>
      </w:r>
      <w:r w:rsidR="005F0E66">
        <w:t xml:space="preserve">of </w:t>
      </w:r>
      <w:r w:rsidR="00487E39">
        <w:t>a unique</w:t>
      </w:r>
      <w:r w:rsidR="005F0E66">
        <w:t xml:space="preserve"> design that </w:t>
      </w:r>
      <w:r w:rsidR="00231ACA">
        <w:t xml:space="preserve">grabs the </w:t>
      </w:r>
      <w:r w:rsidR="004B731E">
        <w:t>user’s</w:t>
      </w:r>
      <w:r w:rsidR="00231ACA">
        <w:t xml:space="preserve"> attention but also </w:t>
      </w:r>
      <w:r w:rsidR="00D4421D">
        <w:t xml:space="preserve">matching the colour scheme of the </w:t>
      </w:r>
      <w:r w:rsidR="00544D75">
        <w:t>logo. F</w:t>
      </w:r>
      <w:r w:rsidR="007D1005">
        <w:t>or the background of the scree</w:t>
      </w:r>
      <w:r w:rsidR="00DE1BA3">
        <w:t xml:space="preserve">n, </w:t>
      </w:r>
      <w:r w:rsidR="00CB5A41">
        <w:t>I used</w:t>
      </w:r>
      <w:r w:rsidR="00C20870">
        <w:t xml:space="preserve"> the </w:t>
      </w:r>
      <w:r w:rsidR="00383CAA">
        <w:t>background colours available o</w:t>
      </w:r>
      <w:r w:rsidR="00927A74">
        <w:t>n Andro</w:t>
      </w:r>
      <w:r w:rsidR="000D3374">
        <w:t xml:space="preserve">id </w:t>
      </w:r>
      <w:r w:rsidR="0073457B">
        <w:t>Studio</w:t>
      </w:r>
      <w:r w:rsidR="003C0D26">
        <w:t xml:space="preserve">. The colour I used was brown. </w:t>
      </w:r>
      <w:r w:rsidR="004B731E">
        <w:t>The Screen also includes the logo for the app</w:t>
      </w:r>
      <w:r w:rsidR="00487E39">
        <w:t xml:space="preserve">. This Logo is positioned in the centre of the page to </w:t>
      </w:r>
      <w:r w:rsidR="00CF7637">
        <w:t xml:space="preserve">grab the user’s attention. </w:t>
      </w:r>
      <w:r w:rsidR="002D623A">
        <w:t xml:space="preserve">The splash </w:t>
      </w:r>
      <w:r w:rsidR="00621E29">
        <w:t>screen also includes my name</w:t>
      </w:r>
      <w:r w:rsidR="00884E14">
        <w:t xml:space="preserve"> and </w:t>
      </w:r>
      <w:r w:rsidR="001E7415">
        <w:t>student name</w:t>
      </w:r>
      <w:r w:rsidR="000038C3">
        <w:t xml:space="preserve"> and a </w:t>
      </w:r>
      <w:r w:rsidR="00143BCF">
        <w:t xml:space="preserve">start button. The start button </w:t>
      </w:r>
      <w:r w:rsidR="000F7776">
        <w:t xml:space="preserve">is in the bottom centre of the page so the user can </w:t>
      </w:r>
      <w:r w:rsidR="00EF08F3">
        <w:t xml:space="preserve">start and use the app. The button is the easiest function to help the </w:t>
      </w:r>
      <w:r w:rsidR="0079356F">
        <w:t xml:space="preserve">user </w:t>
      </w:r>
      <w:r w:rsidR="00EA5751">
        <w:t xml:space="preserve">navigate to the main page. </w:t>
      </w:r>
      <w:r w:rsidR="00DF373B">
        <w:t xml:space="preserve">There is also the exit </w:t>
      </w:r>
      <w:r w:rsidR="00EF01AA">
        <w:t xml:space="preserve">button for the user to close the app. </w:t>
      </w:r>
      <w:r w:rsidR="00D86BF6">
        <w:t xml:space="preserve">Inserted below is </w:t>
      </w:r>
      <w:r w:rsidR="004B1A7D">
        <w:t xml:space="preserve">sample of the code </w:t>
      </w:r>
      <w:r w:rsidR="00726C60">
        <w:t xml:space="preserve">and the </w:t>
      </w:r>
      <w:r w:rsidR="00F11DD5">
        <w:t xml:space="preserve">splash </w:t>
      </w:r>
      <w:r w:rsidR="00726C60">
        <w:t xml:space="preserve">screen. </w:t>
      </w:r>
    </w:p>
    <w:p w14:paraId="57CF2B42" w14:textId="7FC58108" w:rsidR="00726C60" w:rsidRDefault="00F11DD5">
      <w:r w:rsidRPr="00F11DD5">
        <w:drawing>
          <wp:inline distT="0" distB="0" distL="0" distR="0" wp14:anchorId="56F3FFB3" wp14:editId="4467AF94">
            <wp:extent cx="3926467" cy="3743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2764" cy="375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7AD9" w14:textId="77777777" w:rsidR="00726C60" w:rsidRDefault="00726C60"/>
    <w:p w14:paraId="2CAD120B" w14:textId="77777777" w:rsidR="00726C60" w:rsidRPr="00F11DD5" w:rsidRDefault="00726C60">
      <w:pPr>
        <w:rPr>
          <w:lang w:val="en-ZA"/>
        </w:rPr>
      </w:pPr>
    </w:p>
    <w:p w14:paraId="5C47A1A2" w14:textId="77777777" w:rsidR="00726C60" w:rsidRDefault="00726C60"/>
    <w:p w14:paraId="53E0392D" w14:textId="6D93F6E4" w:rsidR="00BE5C3A" w:rsidRDefault="00822D37">
      <w:r>
        <w:rPr>
          <w:noProof/>
        </w:rPr>
        <w:lastRenderedPageBreak/>
        <w:drawing>
          <wp:inline distT="0" distB="0" distL="0" distR="0" wp14:anchorId="64E00527" wp14:editId="095460CA">
            <wp:extent cx="5515610" cy="3573237"/>
            <wp:effectExtent l="0" t="0" r="889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300" cy="35801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B9098F" w14:textId="77777777" w:rsidR="00BE5C3A" w:rsidRDefault="00BE5C3A"/>
    <w:p w14:paraId="5601A873" w14:textId="77777777" w:rsidR="00BE5C3A" w:rsidRDefault="00BE5C3A"/>
    <w:p w14:paraId="058D7C2D" w14:textId="77777777" w:rsidR="00BE5C3A" w:rsidRDefault="00BE5C3A"/>
    <w:p w14:paraId="29401258" w14:textId="77777777" w:rsidR="00BE5C3A" w:rsidRDefault="00BE5C3A"/>
    <w:p w14:paraId="6AE373AB" w14:textId="01278243" w:rsidR="00BE5C3A" w:rsidRDefault="00BE5C3A">
      <w:pPr>
        <w:rPr>
          <w:b/>
          <w:bCs/>
          <w:u w:val="single"/>
        </w:rPr>
      </w:pPr>
      <w:r w:rsidRPr="00BE5C3A">
        <w:rPr>
          <w:b/>
          <w:bCs/>
          <w:u w:val="single"/>
        </w:rPr>
        <w:t xml:space="preserve">The Main Screen </w:t>
      </w:r>
    </w:p>
    <w:p w14:paraId="64ACD1AB" w14:textId="4B86F513" w:rsidR="00E1530F" w:rsidRPr="00BE5C3A" w:rsidRDefault="00DF7D42">
      <w:r>
        <w:t>The main screen is where everything takes place</w:t>
      </w:r>
      <w:r w:rsidR="001B01EC">
        <w:t xml:space="preserve">. This is the screen that gives </w:t>
      </w:r>
      <w:r w:rsidR="00A15B12">
        <w:t xml:space="preserve">the users the option </w:t>
      </w:r>
      <w:r w:rsidR="00794AFB">
        <w:t xml:space="preserve">to </w:t>
      </w:r>
      <w:r w:rsidR="008031D1">
        <w:t xml:space="preserve">input the </w:t>
      </w:r>
      <w:r w:rsidR="008E7877">
        <w:t>m</w:t>
      </w:r>
      <w:r w:rsidR="00F80D7D">
        <w:t>orning</w:t>
      </w:r>
      <w:r w:rsidR="00A831CA">
        <w:t xml:space="preserve"> and afternoon water intake. It also allows the users to input </w:t>
      </w:r>
      <w:r w:rsidR="00400BD1">
        <w:t xml:space="preserve">any </w:t>
      </w:r>
      <w:r w:rsidR="00E4091B">
        <w:t xml:space="preserve">hydration notes that need to be taken into consideration. </w:t>
      </w:r>
      <w:r w:rsidR="00A5034B">
        <w:t xml:space="preserve">The user </w:t>
      </w:r>
      <w:r w:rsidR="003F57FD">
        <w:t>can</w:t>
      </w:r>
      <w:r w:rsidR="00A5034B">
        <w:t xml:space="preserve"> input </w:t>
      </w:r>
      <w:r w:rsidR="00014DD5">
        <w:t xml:space="preserve">the </w:t>
      </w:r>
      <w:r w:rsidR="00450B33">
        <w:t>f</w:t>
      </w:r>
      <w:r w:rsidR="00110A7F">
        <w:t xml:space="preserve">ollowing </w:t>
      </w:r>
      <w:r w:rsidR="00DB5D31">
        <w:t>variables in a textbo</w:t>
      </w:r>
      <w:r w:rsidR="00411191">
        <w:t>x</w:t>
      </w:r>
      <w:r w:rsidR="00E010B0">
        <w:t xml:space="preserve">. </w:t>
      </w:r>
      <w:r w:rsidR="00C45DF3">
        <w:t>T</w:t>
      </w:r>
      <w:r w:rsidR="0048075B">
        <w:t>his screen also calculates the aver</w:t>
      </w:r>
      <w:r w:rsidR="00DA384C">
        <w:t>age</w:t>
      </w:r>
      <w:r w:rsidR="003E1A64">
        <w:t xml:space="preserve"> water intake </w:t>
      </w:r>
      <w:r w:rsidR="00815F87">
        <w:t xml:space="preserve">for the week. </w:t>
      </w:r>
      <w:r w:rsidR="0058672E">
        <w:t xml:space="preserve">This </w:t>
      </w:r>
      <w:r w:rsidR="00697789">
        <w:t>average</w:t>
      </w:r>
      <w:r w:rsidR="00B1434A">
        <w:t xml:space="preserve"> is displayed</w:t>
      </w:r>
      <w:r w:rsidR="0058672E">
        <w:t xml:space="preserve"> </w:t>
      </w:r>
      <w:r w:rsidR="00B147E4">
        <w:t>in a text box, but there is a button designed to calculate the aver</w:t>
      </w:r>
      <w:r w:rsidR="009824DB">
        <w:t xml:space="preserve">age. The user </w:t>
      </w:r>
      <w:r w:rsidR="0064038C">
        <w:t xml:space="preserve">can simply do this by pressing on the </w:t>
      </w:r>
      <w:r w:rsidR="0053756C">
        <w:t>average butto</w:t>
      </w:r>
      <w:r w:rsidR="00175744">
        <w:t>n.</w:t>
      </w:r>
      <w:r w:rsidR="00C43B99">
        <w:t xml:space="preserve"> There are </w:t>
      </w:r>
      <w:r w:rsidR="00F11E96">
        <w:t>4 buttons t</w:t>
      </w:r>
      <w:r w:rsidR="000E1D77">
        <w:t xml:space="preserve">hat </w:t>
      </w:r>
      <w:r w:rsidR="008D36E4">
        <w:t xml:space="preserve">are used in this screen. </w:t>
      </w:r>
      <w:r w:rsidR="00BF7065">
        <w:t xml:space="preserve">The </w:t>
      </w:r>
      <w:r w:rsidR="00002EE0">
        <w:t xml:space="preserve">submit button, </w:t>
      </w:r>
      <w:r w:rsidR="005F2B8C">
        <w:t xml:space="preserve">the average button, </w:t>
      </w:r>
      <w:r w:rsidR="00C122C4">
        <w:t xml:space="preserve">the detailed button </w:t>
      </w:r>
      <w:r w:rsidR="0076061F">
        <w:t>and the exit submit.</w:t>
      </w:r>
      <w:r w:rsidR="008A5B6E">
        <w:t xml:space="preserve"> The submit button</w:t>
      </w:r>
      <w:r w:rsidR="00495696">
        <w:t xml:space="preserve"> sends</w:t>
      </w:r>
      <w:r w:rsidR="004C00DA">
        <w:t xml:space="preserve"> and saves</w:t>
      </w:r>
      <w:r w:rsidR="00495696">
        <w:t xml:space="preserve"> all the </w:t>
      </w:r>
      <w:r w:rsidR="004C00DA">
        <w:t xml:space="preserve">inputs to the detailed view screen. The average button displays the </w:t>
      </w:r>
      <w:r w:rsidR="004C70CF">
        <w:t>average that was calc</w:t>
      </w:r>
      <w:r w:rsidR="00BF28AC">
        <w:t xml:space="preserve">ulated, the detailed button shows all the inputs when clicked. </w:t>
      </w:r>
      <w:r w:rsidR="004C4727">
        <w:t xml:space="preserve">The exit button exits the app and does not proceed to show the detailed screen. </w:t>
      </w:r>
      <w:r w:rsidR="00505BF8">
        <w:t xml:space="preserve">Below is </w:t>
      </w:r>
      <w:r w:rsidR="00602E87">
        <w:t>a picture of the main screen.</w:t>
      </w:r>
      <w:r w:rsidR="006B60E5">
        <w:t xml:space="preserve"> The main screen is </w:t>
      </w:r>
      <w:r w:rsidR="00BE5FE8">
        <w:t xml:space="preserve">the main </w:t>
      </w:r>
      <w:proofErr w:type="gramStart"/>
      <w:r w:rsidR="00BE5FE8">
        <w:t>screen</w:t>
      </w:r>
      <w:proofErr w:type="gramEnd"/>
      <w:r w:rsidR="00BE5FE8">
        <w:t xml:space="preserve"> so it has the longest code and </w:t>
      </w:r>
      <w:proofErr w:type="spellStart"/>
      <w:r w:rsidR="00E1530F">
        <w:t>and</w:t>
      </w:r>
      <w:proofErr w:type="spellEnd"/>
      <w:r w:rsidR="00E1530F">
        <w:t xml:space="preserve"> the screen with the most detail. The main screen has functions like the button that</w:t>
      </w:r>
      <w:r w:rsidR="005F0FEF">
        <w:t xml:space="preserve"> make it easier for the users to navigate from one screen to the other. </w:t>
      </w:r>
      <w:r w:rsidR="00015815">
        <w:t xml:space="preserve">The font is 16dp, this is because the screen of a mobile device is not big enough to bigger words. </w:t>
      </w:r>
      <w:r w:rsidR="00C01086">
        <w:t xml:space="preserve">Theis size fits </w:t>
      </w:r>
      <w:proofErr w:type="gramStart"/>
      <w:r w:rsidR="00C01086">
        <w:t>all of</w:t>
      </w:r>
      <w:proofErr w:type="gramEnd"/>
      <w:r w:rsidR="00C01086">
        <w:t xml:space="preserve"> the relevant words needed for this application. </w:t>
      </w:r>
    </w:p>
    <w:p w14:paraId="135B4485" w14:textId="77777777" w:rsidR="00243C8A" w:rsidRDefault="00243C8A">
      <w:pPr>
        <w:rPr>
          <w:b/>
          <w:bCs/>
        </w:rPr>
      </w:pPr>
    </w:p>
    <w:p w14:paraId="6D74C31A" w14:textId="77777777" w:rsidR="00243C8A" w:rsidRPr="00B22338" w:rsidRDefault="00243C8A">
      <w:pPr>
        <w:rPr>
          <w:b/>
          <w:bCs/>
        </w:rPr>
      </w:pPr>
    </w:p>
    <w:p w14:paraId="656F7166" w14:textId="77777777" w:rsidR="00A64A91" w:rsidRDefault="00A64A91">
      <w:pPr>
        <w:rPr>
          <w:b/>
          <w:bCs/>
        </w:rPr>
      </w:pPr>
    </w:p>
    <w:p w14:paraId="6285E26F" w14:textId="39A551BC" w:rsidR="00F97D0B" w:rsidRDefault="00600663">
      <w:pPr>
        <w:rPr>
          <w:b/>
          <w:bCs/>
        </w:rPr>
      </w:pPr>
      <w:r w:rsidRPr="00600663">
        <w:rPr>
          <w:b/>
          <w:bCs/>
        </w:rPr>
        <w:drawing>
          <wp:inline distT="0" distB="0" distL="0" distR="0" wp14:anchorId="163D796F" wp14:editId="3BBE75B9">
            <wp:extent cx="5255242" cy="4505325"/>
            <wp:effectExtent l="0" t="0" r="3175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849" cy="451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E06B" w14:textId="77777777" w:rsidR="00F97D0B" w:rsidRDefault="00F97D0B">
      <w:pPr>
        <w:rPr>
          <w:b/>
          <w:bCs/>
        </w:rPr>
      </w:pPr>
    </w:p>
    <w:p w14:paraId="66B733FC" w14:textId="32116A0A" w:rsidR="00F97D0B" w:rsidRDefault="00D4678B">
      <w:pPr>
        <w:rPr>
          <w:b/>
          <w:bCs/>
        </w:rPr>
      </w:pPr>
      <w:r w:rsidRPr="00D4678B">
        <w:rPr>
          <w:b/>
          <w:bCs/>
        </w:rPr>
        <w:lastRenderedPageBreak/>
        <w:drawing>
          <wp:inline distT="0" distB="0" distL="0" distR="0" wp14:anchorId="611DD82C" wp14:editId="4CFD273F">
            <wp:extent cx="5731510" cy="7474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4593" w14:textId="77777777" w:rsidR="00F97D0B" w:rsidRDefault="00F97D0B">
      <w:pPr>
        <w:rPr>
          <w:b/>
          <w:bCs/>
        </w:rPr>
      </w:pPr>
    </w:p>
    <w:p w14:paraId="19693E5E" w14:textId="77777777" w:rsidR="00F97D0B" w:rsidRDefault="00F97D0B">
      <w:pPr>
        <w:rPr>
          <w:b/>
          <w:bCs/>
        </w:rPr>
      </w:pPr>
    </w:p>
    <w:p w14:paraId="58AA0170" w14:textId="77777777" w:rsidR="00F97D0B" w:rsidRDefault="00F97D0B">
      <w:pPr>
        <w:rPr>
          <w:b/>
          <w:bCs/>
        </w:rPr>
      </w:pPr>
    </w:p>
    <w:p w14:paraId="3DA3C7A0" w14:textId="77777777" w:rsidR="00F97D0B" w:rsidRDefault="00F97D0B">
      <w:pPr>
        <w:rPr>
          <w:b/>
          <w:bCs/>
        </w:rPr>
      </w:pPr>
    </w:p>
    <w:p w14:paraId="359AD018" w14:textId="77777777" w:rsidR="00F97D0B" w:rsidRDefault="00F97D0B">
      <w:pPr>
        <w:rPr>
          <w:b/>
          <w:bCs/>
        </w:rPr>
      </w:pPr>
    </w:p>
    <w:p w14:paraId="7427ADFB" w14:textId="22CE4C24" w:rsidR="00F97D0B" w:rsidRDefault="00411A48">
      <w:pPr>
        <w:rPr>
          <w:b/>
          <w:bCs/>
        </w:rPr>
      </w:pPr>
      <w:r>
        <w:rPr>
          <w:b/>
          <w:bCs/>
        </w:rPr>
        <w:t xml:space="preserve">The Detailed </w:t>
      </w:r>
      <w:r w:rsidR="00A3584B">
        <w:rPr>
          <w:b/>
          <w:bCs/>
        </w:rPr>
        <w:t xml:space="preserve">View screen </w:t>
      </w:r>
    </w:p>
    <w:p w14:paraId="7BACFFF4" w14:textId="5B9424B4" w:rsidR="00A3584B" w:rsidRDefault="00A3584B">
      <w:pPr>
        <w:rPr>
          <w:lang w:val="en-US"/>
        </w:rPr>
      </w:pPr>
      <w:r w:rsidRPr="00BA3196">
        <w:t>This screen is m</w:t>
      </w:r>
      <w:r w:rsidR="00310B8F" w:rsidRPr="00BA3196">
        <w:t>ade</w:t>
      </w:r>
      <w:r w:rsidRPr="00BA3196">
        <w:t xml:space="preserve"> to display the details that were input in the main screen. </w:t>
      </w:r>
      <w:r w:rsidR="00B70204" w:rsidRPr="00BA3196">
        <w:t>I use</w:t>
      </w:r>
      <w:r w:rsidR="00310B8F" w:rsidRPr="00BA3196">
        <w:t xml:space="preserve">d the same colour scheme as the other </w:t>
      </w:r>
      <w:r w:rsidR="002711E1" w:rsidRPr="00BA3196">
        <w:t xml:space="preserve">colours. The </w:t>
      </w:r>
      <w:r w:rsidR="0018242D" w:rsidRPr="00BA3196">
        <w:t>detail</w:t>
      </w:r>
      <w:r w:rsidR="002711E1" w:rsidRPr="00BA3196">
        <w:t xml:space="preserve"> screen will display </w:t>
      </w:r>
      <w:r w:rsidR="00430F63" w:rsidRPr="00BA3196">
        <w:t>all the information from the main screen. this information includes,</w:t>
      </w:r>
      <w:r w:rsidR="0014668A" w:rsidRPr="00BA3196">
        <w:t xml:space="preserve"> the average</w:t>
      </w:r>
      <w:r w:rsidR="004947B4" w:rsidRPr="00BA3196">
        <w:t xml:space="preserve">, the daily water intakes and the hydration notes. </w:t>
      </w:r>
    </w:p>
    <w:p w14:paraId="0D7DAA0C" w14:textId="0567A493" w:rsidR="00134767" w:rsidRDefault="00134767">
      <w:pPr>
        <w:rPr>
          <w:lang w:val="en-US"/>
        </w:rPr>
      </w:pPr>
      <w:r w:rsidRPr="00134767">
        <w:rPr>
          <w:lang w:val="en-US"/>
        </w:rPr>
        <w:drawing>
          <wp:inline distT="0" distB="0" distL="0" distR="0" wp14:anchorId="74215DF0" wp14:editId="6FA9CF71">
            <wp:extent cx="5731510" cy="4835525"/>
            <wp:effectExtent l="0" t="0" r="2540" b="317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BF55" w14:textId="77777777" w:rsidR="00035A83" w:rsidRDefault="00035A83">
      <w:pPr>
        <w:rPr>
          <w:lang w:val="en-US"/>
        </w:rPr>
      </w:pPr>
    </w:p>
    <w:p w14:paraId="0F8CE17A" w14:textId="5A3AF6A6" w:rsidR="00B21F25" w:rsidRDefault="00035A83" w:rsidP="00B21F25">
      <w:pPr>
        <w:spacing w:line="360" w:lineRule="auto"/>
        <w:rPr>
          <w:rFonts w:ascii="Arial" w:eastAsia="Times New Roman" w:hAnsi="Arial" w:cs="Arial"/>
          <w:b/>
          <w:bCs/>
          <w:kern w:val="0"/>
          <w:lang w:eastAsia="en-ZA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en-ZA"/>
          <w14:ligatures w14:val="none"/>
        </w:rPr>
        <w:t>Intuitive Desi</w:t>
      </w:r>
      <w:r w:rsidR="00B21F25">
        <w:rPr>
          <w:rFonts w:ascii="Arial" w:eastAsia="Times New Roman" w:hAnsi="Arial" w:cs="Arial"/>
          <w:b/>
          <w:bCs/>
          <w:kern w:val="0"/>
          <w:lang w:eastAsia="en-ZA"/>
          <w14:ligatures w14:val="none"/>
        </w:rPr>
        <w:t>gn</w:t>
      </w:r>
    </w:p>
    <w:p w14:paraId="292290D9" w14:textId="0FE59018" w:rsidR="00B21F25" w:rsidRDefault="00035A83" w:rsidP="00B21F25">
      <w:pPr>
        <w:spacing w:line="360" w:lineRule="auto"/>
        <w:rPr>
          <w:rFonts w:ascii="Arial" w:eastAsia="Times New Roman" w:hAnsi="Arial" w:cs="Arial"/>
          <w:kern w:val="0"/>
          <w:lang w:eastAsia="en-ZA"/>
          <w14:ligatures w14:val="none"/>
        </w:rPr>
      </w:pPr>
      <w:r w:rsidRPr="00E45713">
        <w:rPr>
          <w:rFonts w:ascii="Arial" w:eastAsia="Times New Roman" w:hAnsi="Arial" w:cs="Arial"/>
          <w:kern w:val="0"/>
          <w:lang w:eastAsia="en-ZA"/>
          <w14:ligatures w14:val="none"/>
        </w:rPr>
        <w:t xml:space="preserve">The applications </w:t>
      </w:r>
      <w:proofErr w:type="gramStart"/>
      <w:r w:rsidRPr="00E45713">
        <w:rPr>
          <w:rFonts w:ascii="Arial" w:eastAsia="Times New Roman" w:hAnsi="Arial" w:cs="Arial"/>
          <w:kern w:val="0"/>
          <w:lang w:eastAsia="en-ZA"/>
          <w14:ligatures w14:val="none"/>
        </w:rPr>
        <w:t>is</w:t>
      </w:r>
      <w:proofErr w:type="gramEnd"/>
      <w:r w:rsidRPr="00E45713">
        <w:rPr>
          <w:rFonts w:ascii="Arial" w:eastAsia="Times New Roman" w:hAnsi="Arial" w:cs="Arial"/>
          <w:kern w:val="0"/>
          <w:lang w:eastAsia="en-ZA"/>
          <w14:ligatures w14:val="none"/>
        </w:rPr>
        <w:t xml:space="preserve"> easy to follow. The controls are in simple image and big enough so the user can utilise them. The </w:t>
      </w:r>
      <w:r w:rsidR="00782DC5">
        <w:rPr>
          <w:rFonts w:ascii="Arial" w:eastAsia="Times New Roman" w:hAnsi="Arial" w:cs="Arial"/>
          <w:kern w:val="0"/>
          <w:lang w:eastAsia="en-ZA"/>
          <w14:ligatures w14:val="none"/>
        </w:rPr>
        <w:t>logo is</w:t>
      </w:r>
      <w:r w:rsidR="00B21F25">
        <w:rPr>
          <w:rFonts w:ascii="Arial" w:eastAsia="Times New Roman" w:hAnsi="Arial" w:cs="Arial"/>
          <w:kern w:val="0"/>
          <w:lang w:eastAsia="en-ZA"/>
          <w14:ligatures w14:val="none"/>
        </w:rPr>
        <w:t xml:space="preserve"> big </w:t>
      </w:r>
      <w:r w:rsidR="00E60C3F">
        <w:rPr>
          <w:rFonts w:ascii="Arial" w:eastAsia="Times New Roman" w:hAnsi="Arial" w:cs="Arial"/>
          <w:kern w:val="0"/>
          <w:lang w:eastAsia="en-ZA"/>
          <w14:ligatures w14:val="none"/>
        </w:rPr>
        <w:t xml:space="preserve">and </w:t>
      </w:r>
      <w:proofErr w:type="gramStart"/>
      <w:r w:rsidR="00E60C3F">
        <w:rPr>
          <w:rFonts w:ascii="Arial" w:eastAsia="Times New Roman" w:hAnsi="Arial" w:cs="Arial"/>
          <w:kern w:val="0"/>
          <w:lang w:eastAsia="en-ZA"/>
          <w14:ligatures w14:val="none"/>
        </w:rPr>
        <w:t>bright</w:t>
      </w:r>
      <w:proofErr w:type="gramEnd"/>
      <w:r w:rsidR="00E60C3F">
        <w:rPr>
          <w:rFonts w:ascii="Arial" w:eastAsia="Times New Roman" w:hAnsi="Arial" w:cs="Arial"/>
          <w:kern w:val="0"/>
          <w:lang w:eastAsia="en-ZA"/>
          <w14:ligatures w14:val="none"/>
        </w:rPr>
        <w:t xml:space="preserve"> and it makes it </w:t>
      </w:r>
      <w:r w:rsidR="00782DC5">
        <w:rPr>
          <w:rFonts w:ascii="Arial" w:eastAsia="Times New Roman" w:hAnsi="Arial" w:cs="Arial"/>
          <w:kern w:val="0"/>
          <w:lang w:eastAsia="en-ZA"/>
          <w14:ligatures w14:val="none"/>
        </w:rPr>
        <w:t>easy</w:t>
      </w:r>
      <w:r w:rsidR="00E60C3F">
        <w:rPr>
          <w:rFonts w:ascii="Arial" w:eastAsia="Times New Roman" w:hAnsi="Arial" w:cs="Arial"/>
          <w:kern w:val="0"/>
          <w:lang w:eastAsia="en-ZA"/>
          <w14:ligatures w14:val="none"/>
        </w:rPr>
        <w:t xml:space="preserve"> for the students to use. All the commands are simple and eas</w:t>
      </w:r>
      <w:r w:rsidR="00782DC5">
        <w:rPr>
          <w:rFonts w:ascii="Arial" w:eastAsia="Times New Roman" w:hAnsi="Arial" w:cs="Arial"/>
          <w:kern w:val="0"/>
          <w:lang w:eastAsia="en-ZA"/>
          <w14:ligatures w14:val="none"/>
        </w:rPr>
        <w:t xml:space="preserve">y to understand. </w:t>
      </w:r>
    </w:p>
    <w:p w14:paraId="1E4FDB19" w14:textId="2AB2D1AD" w:rsidR="005821E7" w:rsidRPr="00B21F25" w:rsidRDefault="001276F3" w:rsidP="00B21F25">
      <w:pPr>
        <w:spacing w:line="360" w:lineRule="auto"/>
        <w:rPr>
          <w:rFonts w:ascii="Arial" w:eastAsia="Times New Roman" w:hAnsi="Arial" w:cs="Arial"/>
          <w:b/>
          <w:bCs/>
          <w:kern w:val="0"/>
          <w:lang w:eastAsia="en-ZA"/>
          <w14:ligatures w14:val="none"/>
        </w:rPr>
      </w:pPr>
      <w:r w:rsidRPr="001276F3">
        <w:rPr>
          <w:lang w:val="en-US"/>
        </w:rPr>
        <w:lastRenderedPageBreak/>
        <w:drawing>
          <wp:inline distT="0" distB="0" distL="0" distR="0" wp14:anchorId="4112869B" wp14:editId="5957CC28">
            <wp:extent cx="5731510" cy="3239770"/>
            <wp:effectExtent l="0" t="0" r="2540" b="0"/>
            <wp:docPr id="6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823E" w14:textId="1A21B162" w:rsidR="00117186" w:rsidRDefault="00117186">
      <w:pPr>
        <w:rPr>
          <w:b/>
          <w:bCs/>
          <w:u w:val="single"/>
          <w:lang w:val="en-US"/>
        </w:rPr>
      </w:pPr>
    </w:p>
    <w:p w14:paraId="5E0B92E0" w14:textId="77777777" w:rsidR="00AE0503" w:rsidRDefault="00AE0503">
      <w:pPr>
        <w:rPr>
          <w:b/>
          <w:bCs/>
          <w:u w:val="single"/>
          <w:lang w:val="en-US"/>
        </w:rPr>
      </w:pPr>
    </w:p>
    <w:p w14:paraId="19D75C63" w14:textId="77777777" w:rsidR="00FF696A" w:rsidRDefault="00FF696A" w:rsidP="00FF696A">
      <w:pPr>
        <w:spacing w:line="360" w:lineRule="auto"/>
        <w:rPr>
          <w:rFonts w:ascii="Arial" w:eastAsia="Times New Roman" w:hAnsi="Arial" w:cs="Arial"/>
          <w:b/>
          <w:bCs/>
          <w:kern w:val="0"/>
          <w:lang w:eastAsia="en-ZA"/>
          <w14:ligatures w14:val="none"/>
        </w:rPr>
      </w:pPr>
      <w:r w:rsidRPr="008644E5">
        <w:rPr>
          <w:rFonts w:ascii="Arial" w:eastAsia="Times New Roman" w:hAnsi="Arial" w:cs="Arial"/>
          <w:b/>
          <w:bCs/>
          <w:kern w:val="0"/>
          <w:lang w:eastAsia="en-ZA"/>
          <w14:ligatures w14:val="none"/>
        </w:rPr>
        <w:t>GitHub Actions</w:t>
      </w:r>
    </w:p>
    <w:p w14:paraId="75FFFE21" w14:textId="77777777" w:rsidR="00FF696A" w:rsidRPr="008644E5" w:rsidRDefault="00FF696A" w:rsidP="00FF696A">
      <w:pPr>
        <w:spacing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8644E5">
        <w:rPr>
          <w:rFonts w:ascii="Arial" w:eastAsia="Times New Roman" w:hAnsi="Arial" w:cs="Arial"/>
          <w:kern w:val="0"/>
          <w14:ligatures w14:val="none"/>
        </w:rPr>
        <w:t>As we needed to push our code to GitHub follow the steps of:</w:t>
      </w:r>
    </w:p>
    <w:p w14:paraId="78C532B8" w14:textId="77777777" w:rsidR="00FF696A" w:rsidRPr="008644E5" w:rsidRDefault="00FF696A" w:rsidP="00FF696A">
      <w:pPr>
        <w:numPr>
          <w:ilvl w:val="0"/>
          <w:numId w:val="1"/>
        </w:num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8644E5">
        <w:rPr>
          <w:rFonts w:ascii="Arial" w:eastAsia="Times New Roman" w:hAnsi="Arial" w:cs="Arial"/>
          <w:kern w:val="0"/>
          <w14:ligatures w14:val="none"/>
        </w:rPr>
        <w:t>Make a repository, which is initialized with a README file.</w:t>
      </w:r>
    </w:p>
    <w:p w14:paraId="4037AB10" w14:textId="77777777" w:rsidR="00FF696A" w:rsidRPr="008644E5" w:rsidRDefault="00FF696A" w:rsidP="00FF696A">
      <w:pPr>
        <w:numPr>
          <w:ilvl w:val="0"/>
          <w:numId w:val="1"/>
        </w:num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8644E5">
        <w:rPr>
          <w:rFonts w:ascii="Arial" w:eastAsia="Times New Roman" w:hAnsi="Arial" w:cs="Arial"/>
          <w:kern w:val="0"/>
          <w14:ligatures w14:val="none"/>
        </w:rPr>
        <w:t>Then pushing my Android Application from Android studio to GitHub, through the file management. Opening the application file</w:t>
      </w:r>
    </w:p>
    <w:p w14:paraId="32AA6625" w14:textId="77777777" w:rsidR="00FF696A" w:rsidRPr="008644E5" w:rsidRDefault="00FF696A" w:rsidP="00FF696A">
      <w:pPr>
        <w:numPr>
          <w:ilvl w:val="1"/>
          <w:numId w:val="1"/>
        </w:num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8644E5">
        <w:rPr>
          <w:rFonts w:ascii="Arial" w:eastAsia="Times New Roman" w:hAnsi="Arial" w:cs="Arial"/>
          <w:kern w:val="0"/>
          <w14:ligatures w14:val="none"/>
        </w:rPr>
        <w:t>At the top where path is show, click file, type CMD</w:t>
      </w:r>
    </w:p>
    <w:p w14:paraId="4E1D7168" w14:textId="77777777" w:rsidR="00FF696A" w:rsidRPr="008644E5" w:rsidRDefault="00FF696A" w:rsidP="00FF696A">
      <w:pPr>
        <w:numPr>
          <w:ilvl w:val="1"/>
          <w:numId w:val="1"/>
        </w:num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8644E5">
        <w:rPr>
          <w:rFonts w:ascii="Arial" w:eastAsia="Times New Roman" w:hAnsi="Arial" w:cs="Arial"/>
          <w:kern w:val="0"/>
          <w14:ligatures w14:val="none"/>
        </w:rPr>
        <w:t xml:space="preserve">git </w:t>
      </w:r>
      <w:proofErr w:type="spellStart"/>
      <w:r w:rsidRPr="008644E5">
        <w:rPr>
          <w:rFonts w:ascii="Arial" w:eastAsia="Times New Roman" w:hAnsi="Arial" w:cs="Arial"/>
          <w:kern w:val="0"/>
          <w14:ligatures w14:val="none"/>
        </w:rPr>
        <w:t>init</w:t>
      </w:r>
      <w:proofErr w:type="spellEnd"/>
    </w:p>
    <w:p w14:paraId="5A94860F" w14:textId="77777777" w:rsidR="00FF696A" w:rsidRPr="008644E5" w:rsidRDefault="00FF696A" w:rsidP="00FF696A">
      <w:pPr>
        <w:numPr>
          <w:ilvl w:val="1"/>
          <w:numId w:val="1"/>
        </w:num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8644E5">
        <w:rPr>
          <w:rFonts w:ascii="Arial" w:eastAsia="Times New Roman" w:hAnsi="Arial" w:cs="Arial"/>
          <w:kern w:val="0"/>
          <w14:ligatures w14:val="none"/>
        </w:rPr>
        <w:t xml:space="preserve">git </w:t>
      </w:r>
      <w:proofErr w:type="gramStart"/>
      <w:r w:rsidRPr="008644E5">
        <w:rPr>
          <w:rFonts w:ascii="Arial" w:eastAsia="Times New Roman" w:hAnsi="Arial" w:cs="Arial"/>
          <w:kern w:val="0"/>
          <w14:ligatures w14:val="none"/>
        </w:rPr>
        <w:t>add .</w:t>
      </w:r>
      <w:proofErr w:type="gramEnd"/>
    </w:p>
    <w:p w14:paraId="0EE7E124" w14:textId="77777777" w:rsidR="00FF696A" w:rsidRPr="008644E5" w:rsidRDefault="00FF696A" w:rsidP="00FF696A">
      <w:pPr>
        <w:numPr>
          <w:ilvl w:val="1"/>
          <w:numId w:val="1"/>
        </w:num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8644E5">
        <w:rPr>
          <w:rFonts w:ascii="Arial" w:eastAsia="Times New Roman" w:hAnsi="Arial" w:cs="Arial"/>
          <w:kern w:val="0"/>
          <w14:ligatures w14:val="none"/>
        </w:rPr>
        <w:t>git commit -m “fi</w:t>
      </w:r>
      <w:r>
        <w:rPr>
          <w:rFonts w:ascii="Arial" w:eastAsia="Times New Roman" w:hAnsi="Arial" w:cs="Arial"/>
          <w:kern w:val="0"/>
          <w14:ligatures w14:val="none"/>
        </w:rPr>
        <w:t>nal</w:t>
      </w:r>
      <w:r w:rsidRPr="008644E5">
        <w:rPr>
          <w:rFonts w:ascii="Arial" w:eastAsia="Times New Roman" w:hAnsi="Arial" w:cs="Arial"/>
          <w:kern w:val="0"/>
          <w14:ligatures w14:val="none"/>
        </w:rPr>
        <w:t xml:space="preserve"> commit”</w:t>
      </w:r>
    </w:p>
    <w:p w14:paraId="70B4E6EF" w14:textId="77777777" w:rsidR="00FF696A" w:rsidRPr="008644E5" w:rsidRDefault="00FF696A" w:rsidP="00FF696A">
      <w:pPr>
        <w:numPr>
          <w:ilvl w:val="1"/>
          <w:numId w:val="1"/>
        </w:num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8644E5">
        <w:rPr>
          <w:rFonts w:ascii="Arial" w:eastAsia="Times New Roman" w:hAnsi="Arial" w:cs="Arial"/>
          <w:kern w:val="0"/>
          <w14:ligatures w14:val="none"/>
        </w:rPr>
        <w:t>git branch -M main</w:t>
      </w:r>
    </w:p>
    <w:p w14:paraId="670C5C41" w14:textId="77777777" w:rsidR="00FF696A" w:rsidRPr="008644E5" w:rsidRDefault="00FF696A" w:rsidP="00FF696A">
      <w:pPr>
        <w:numPr>
          <w:ilvl w:val="1"/>
          <w:numId w:val="1"/>
        </w:num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8644E5">
        <w:rPr>
          <w:rFonts w:ascii="Arial" w:eastAsia="Times New Roman" w:hAnsi="Arial" w:cs="Arial"/>
          <w:kern w:val="0"/>
          <w14:ligatures w14:val="none"/>
        </w:rPr>
        <w:t>git remote add origin </w:t>
      </w:r>
      <w:r w:rsidRPr="008644E5">
        <w:rPr>
          <w:rFonts w:ascii="Arial" w:eastAsia="Times New Roman" w:hAnsi="Arial" w:cs="Arial"/>
          <w:b/>
          <w:bCs/>
          <w:kern w:val="0"/>
          <w14:ligatures w14:val="none"/>
        </w:rPr>
        <w:t>repository URL</w:t>
      </w:r>
    </w:p>
    <w:p w14:paraId="33315CEC" w14:textId="6517DAD4" w:rsidR="00AE0503" w:rsidRPr="00B102E7" w:rsidRDefault="00FF696A" w:rsidP="00B102E7">
      <w:pPr>
        <w:numPr>
          <w:ilvl w:val="1"/>
          <w:numId w:val="1"/>
        </w:numPr>
        <w:spacing w:before="240" w:after="240" w:line="360" w:lineRule="auto"/>
        <w:rPr>
          <w:rFonts w:ascii="Arial" w:eastAsia="Times New Roman" w:hAnsi="Arial" w:cs="Arial"/>
          <w:kern w:val="0"/>
          <w14:ligatures w14:val="none"/>
        </w:rPr>
      </w:pPr>
      <w:r w:rsidRPr="008644E5">
        <w:rPr>
          <w:rFonts w:ascii="Arial" w:eastAsia="Times New Roman" w:hAnsi="Arial" w:cs="Arial"/>
          <w:kern w:val="0"/>
          <w14:ligatures w14:val="none"/>
        </w:rPr>
        <w:t>git push -u origin main</w:t>
      </w:r>
    </w:p>
    <w:p w14:paraId="6AA08E85" w14:textId="77777777" w:rsidR="00AE0503" w:rsidRDefault="00AE0503">
      <w:pPr>
        <w:rPr>
          <w:b/>
          <w:bCs/>
          <w:u w:val="single"/>
          <w:lang w:val="en-US"/>
        </w:rPr>
      </w:pPr>
    </w:p>
    <w:p w14:paraId="7F1C5768" w14:textId="71723897" w:rsidR="001276F3" w:rsidRDefault="001276F3">
      <w:pPr>
        <w:rPr>
          <w:lang w:val="en-US"/>
        </w:rPr>
      </w:pPr>
      <w:r w:rsidRPr="001276F3">
        <w:rPr>
          <w:b/>
          <w:bCs/>
          <w:u w:val="single"/>
          <w:lang w:val="en-US"/>
        </w:rPr>
        <w:t>Conclusion</w:t>
      </w:r>
    </w:p>
    <w:p w14:paraId="31128A3B" w14:textId="0B7870D1" w:rsidR="00AE7FB0" w:rsidRDefault="001276F3">
      <w:pPr>
        <w:rPr>
          <w:lang w:val="en-US"/>
        </w:rPr>
      </w:pPr>
      <w:r>
        <w:rPr>
          <w:lang w:val="en-US"/>
        </w:rPr>
        <w:t>Unfortunately</w:t>
      </w:r>
      <w:r w:rsidR="007E6DDF">
        <w:rPr>
          <w:lang w:val="en-US"/>
        </w:rPr>
        <w:t xml:space="preserve">, I did not have enough time to run the app but as displayed in the images provided, the </w:t>
      </w:r>
      <w:r w:rsidR="00302B98">
        <w:rPr>
          <w:lang w:val="en-US"/>
        </w:rPr>
        <w:t>was no errors in the code. The three screens are also visible as the requirements.</w:t>
      </w:r>
      <w:r w:rsidR="00FF43F4">
        <w:rPr>
          <w:lang w:val="en-US"/>
        </w:rPr>
        <w:t xml:space="preserve"> The purpose of this</w:t>
      </w:r>
      <w:r w:rsidR="00F84544">
        <w:rPr>
          <w:lang w:val="en-US"/>
        </w:rPr>
        <w:t xml:space="preserve"> app is </w:t>
      </w:r>
      <w:proofErr w:type="gramStart"/>
      <w:r w:rsidR="00E039E0">
        <w:rPr>
          <w:lang w:val="en-US"/>
        </w:rPr>
        <w:t>help</w:t>
      </w:r>
      <w:proofErr w:type="gramEnd"/>
      <w:r w:rsidR="00E039E0">
        <w:rPr>
          <w:lang w:val="en-US"/>
        </w:rPr>
        <w:t xml:space="preserve"> students manage their health prop</w:t>
      </w:r>
      <w:r w:rsidR="00AE7FB0">
        <w:rPr>
          <w:lang w:val="en-US"/>
        </w:rPr>
        <w:t xml:space="preserve">erly. The purpose of this app has been fulfilled. </w:t>
      </w:r>
    </w:p>
    <w:p w14:paraId="7CF2FACA" w14:textId="108C04A2" w:rsidR="00AE7FB0" w:rsidRDefault="00AE7FB0">
      <w:pPr>
        <w:rPr>
          <w:lang w:val="en-US"/>
        </w:rPr>
      </w:pPr>
      <w:r>
        <w:rPr>
          <w:lang w:val="en-US"/>
        </w:rPr>
        <w:br w:type="page"/>
      </w:r>
    </w:p>
    <w:p w14:paraId="669A6808" w14:textId="17F5C202" w:rsidR="00AE7FB0" w:rsidRDefault="00AE7FB0">
      <w:pPr>
        <w:rPr>
          <w:b/>
          <w:bCs/>
          <w:u w:val="single"/>
          <w:lang w:val="en-US"/>
        </w:rPr>
      </w:pPr>
      <w:r w:rsidRPr="00606981">
        <w:rPr>
          <w:b/>
          <w:bCs/>
          <w:u w:val="single"/>
          <w:lang w:val="en-US"/>
        </w:rPr>
        <w:lastRenderedPageBreak/>
        <w:t>Re</w:t>
      </w:r>
      <w:r w:rsidR="00606981" w:rsidRPr="00606981">
        <w:rPr>
          <w:b/>
          <w:bCs/>
          <w:u w:val="single"/>
          <w:lang w:val="en-US"/>
        </w:rPr>
        <w:t xml:space="preserve">ference list </w:t>
      </w:r>
    </w:p>
    <w:p w14:paraId="34016F1B" w14:textId="77777777" w:rsidR="00C05C6D" w:rsidRDefault="00C05C6D" w:rsidP="00C05C6D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Books</w:t>
      </w:r>
    </w:p>
    <w:p w14:paraId="36102850" w14:textId="77777777" w:rsidR="00C05C6D" w:rsidRPr="00477B8C" w:rsidRDefault="00C05C6D" w:rsidP="00C05C6D">
      <w:pPr>
        <w:spacing w:line="360" w:lineRule="auto"/>
        <w:rPr>
          <w:rFonts w:ascii="Arial" w:hAnsi="Arial" w:cs="Arial"/>
          <w:lang w:val="en-US"/>
        </w:rPr>
      </w:pPr>
      <w:r w:rsidRPr="00477B8C">
        <w:rPr>
          <w:rFonts w:ascii="Arial" w:hAnsi="Arial" w:cs="Arial"/>
          <w:lang w:val="en-US"/>
        </w:rPr>
        <w:t>The Independent Institute of Education, 2024. Introduction to Mobile Application Development Module Manuel. Pretoria. South Africa.</w:t>
      </w:r>
    </w:p>
    <w:p w14:paraId="6512F5B3" w14:textId="77777777" w:rsidR="00C05C6D" w:rsidRPr="00C05C6D" w:rsidRDefault="00C05C6D" w:rsidP="00C05C6D">
      <w:pPr>
        <w:rPr>
          <w:b/>
          <w:bCs/>
          <w:u w:val="single"/>
          <w:lang w:val="en-US"/>
        </w:rPr>
      </w:pPr>
    </w:p>
    <w:sectPr w:rsidR="00C05C6D" w:rsidRPr="00C05C6D" w:rsidSect="006E3C17">
      <w:pgSz w:w="11906" w:h="16838"/>
      <w:pgMar w:top="1440" w:right="1440" w:bottom="1440" w:left="1440" w:header="708" w:footer="708" w:gutter="0"/>
      <w:pgBorders w:offsetFrom="page">
        <w:top w:val="threeDEmboss" w:sz="12" w:space="24" w:color="auto"/>
        <w:left w:val="threeDEmboss" w:sz="12" w:space="24" w:color="auto"/>
        <w:bottom w:val="threeDEmboss" w:sz="12" w:space="24" w:color="auto"/>
        <w:right w:val="threeDEmbos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61E95"/>
    <w:multiLevelType w:val="multilevel"/>
    <w:tmpl w:val="E0CA2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A1726C"/>
    <w:multiLevelType w:val="hybridMultilevel"/>
    <w:tmpl w:val="C94E33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148169">
    <w:abstractNumId w:val="0"/>
  </w:num>
  <w:num w:numId="2" w16cid:durableId="1316489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A4C"/>
    <w:rsid w:val="00002EE0"/>
    <w:rsid w:val="000038C3"/>
    <w:rsid w:val="00014DD5"/>
    <w:rsid w:val="00015815"/>
    <w:rsid w:val="000342DE"/>
    <w:rsid w:val="00035A83"/>
    <w:rsid w:val="00083C79"/>
    <w:rsid w:val="000D3374"/>
    <w:rsid w:val="000E1D77"/>
    <w:rsid w:val="000F7776"/>
    <w:rsid w:val="00110A7F"/>
    <w:rsid w:val="00110D4C"/>
    <w:rsid w:val="00117186"/>
    <w:rsid w:val="001276F3"/>
    <w:rsid w:val="001342C4"/>
    <w:rsid w:val="00134767"/>
    <w:rsid w:val="00143BCF"/>
    <w:rsid w:val="0014668A"/>
    <w:rsid w:val="00175744"/>
    <w:rsid w:val="0018242D"/>
    <w:rsid w:val="001B01EC"/>
    <w:rsid w:val="001C651F"/>
    <w:rsid w:val="001E7415"/>
    <w:rsid w:val="001F35B1"/>
    <w:rsid w:val="00231ACA"/>
    <w:rsid w:val="00243C8A"/>
    <w:rsid w:val="002711E1"/>
    <w:rsid w:val="002D623A"/>
    <w:rsid w:val="002F0698"/>
    <w:rsid w:val="00301F62"/>
    <w:rsid w:val="00302B98"/>
    <w:rsid w:val="00310B8F"/>
    <w:rsid w:val="00310CE7"/>
    <w:rsid w:val="00375591"/>
    <w:rsid w:val="00383CAA"/>
    <w:rsid w:val="003C0D26"/>
    <w:rsid w:val="003C35D2"/>
    <w:rsid w:val="003D7734"/>
    <w:rsid w:val="003E1A64"/>
    <w:rsid w:val="003F57FD"/>
    <w:rsid w:val="00400BD1"/>
    <w:rsid w:val="00406F22"/>
    <w:rsid w:val="00411191"/>
    <w:rsid w:val="00411A48"/>
    <w:rsid w:val="00430F63"/>
    <w:rsid w:val="00450B33"/>
    <w:rsid w:val="00452F65"/>
    <w:rsid w:val="0048075B"/>
    <w:rsid w:val="00487E39"/>
    <w:rsid w:val="004947B4"/>
    <w:rsid w:val="00495696"/>
    <w:rsid w:val="004A5A4C"/>
    <w:rsid w:val="004B1A7D"/>
    <w:rsid w:val="004B731E"/>
    <w:rsid w:val="004C00DA"/>
    <w:rsid w:val="004C4727"/>
    <w:rsid w:val="004C70CF"/>
    <w:rsid w:val="00505BF8"/>
    <w:rsid w:val="0053756C"/>
    <w:rsid w:val="00544D75"/>
    <w:rsid w:val="005821E7"/>
    <w:rsid w:val="0058672E"/>
    <w:rsid w:val="005B38DF"/>
    <w:rsid w:val="005E5321"/>
    <w:rsid w:val="005F0E66"/>
    <w:rsid w:val="005F0FEF"/>
    <w:rsid w:val="005F2B8C"/>
    <w:rsid w:val="00600663"/>
    <w:rsid w:val="00602E87"/>
    <w:rsid w:val="00606981"/>
    <w:rsid w:val="00621E29"/>
    <w:rsid w:val="0064038C"/>
    <w:rsid w:val="00674CE1"/>
    <w:rsid w:val="00675270"/>
    <w:rsid w:val="00697789"/>
    <w:rsid w:val="006B60E5"/>
    <w:rsid w:val="006C2001"/>
    <w:rsid w:val="006E3C17"/>
    <w:rsid w:val="007036B1"/>
    <w:rsid w:val="00726C60"/>
    <w:rsid w:val="0073457B"/>
    <w:rsid w:val="0076061F"/>
    <w:rsid w:val="00761C9D"/>
    <w:rsid w:val="00774AFC"/>
    <w:rsid w:val="00782DC5"/>
    <w:rsid w:val="0079356F"/>
    <w:rsid w:val="00794AFB"/>
    <w:rsid w:val="007C46C4"/>
    <w:rsid w:val="007D1005"/>
    <w:rsid w:val="007E6DDF"/>
    <w:rsid w:val="007F10D0"/>
    <w:rsid w:val="008031D1"/>
    <w:rsid w:val="00815F87"/>
    <w:rsid w:val="00822D37"/>
    <w:rsid w:val="00855641"/>
    <w:rsid w:val="0086425A"/>
    <w:rsid w:val="00884E14"/>
    <w:rsid w:val="008A5B6E"/>
    <w:rsid w:val="008B77AC"/>
    <w:rsid w:val="008D36E4"/>
    <w:rsid w:val="008E7877"/>
    <w:rsid w:val="009055F5"/>
    <w:rsid w:val="0091172A"/>
    <w:rsid w:val="00927A74"/>
    <w:rsid w:val="00942D70"/>
    <w:rsid w:val="00967C9A"/>
    <w:rsid w:val="009824DB"/>
    <w:rsid w:val="009A3254"/>
    <w:rsid w:val="009A7FAF"/>
    <w:rsid w:val="009D1234"/>
    <w:rsid w:val="00A110D1"/>
    <w:rsid w:val="00A15B12"/>
    <w:rsid w:val="00A3584B"/>
    <w:rsid w:val="00A5034B"/>
    <w:rsid w:val="00A54024"/>
    <w:rsid w:val="00A64A91"/>
    <w:rsid w:val="00A666CC"/>
    <w:rsid w:val="00A831CA"/>
    <w:rsid w:val="00AA1FA9"/>
    <w:rsid w:val="00AA5143"/>
    <w:rsid w:val="00AE0503"/>
    <w:rsid w:val="00AE2D9A"/>
    <w:rsid w:val="00AE7FB0"/>
    <w:rsid w:val="00B102E7"/>
    <w:rsid w:val="00B1434A"/>
    <w:rsid w:val="00B147E4"/>
    <w:rsid w:val="00B21F25"/>
    <w:rsid w:val="00B22338"/>
    <w:rsid w:val="00B33EBA"/>
    <w:rsid w:val="00B432A4"/>
    <w:rsid w:val="00B537BA"/>
    <w:rsid w:val="00B70204"/>
    <w:rsid w:val="00B76D2C"/>
    <w:rsid w:val="00B95275"/>
    <w:rsid w:val="00BA3196"/>
    <w:rsid w:val="00BA4FD7"/>
    <w:rsid w:val="00BE5C3A"/>
    <w:rsid w:val="00BE5FE8"/>
    <w:rsid w:val="00BF28AC"/>
    <w:rsid w:val="00BF7065"/>
    <w:rsid w:val="00C01086"/>
    <w:rsid w:val="00C05C6D"/>
    <w:rsid w:val="00C122C4"/>
    <w:rsid w:val="00C20870"/>
    <w:rsid w:val="00C43B99"/>
    <w:rsid w:val="00C45DF3"/>
    <w:rsid w:val="00C6578B"/>
    <w:rsid w:val="00CB5A41"/>
    <w:rsid w:val="00CC533B"/>
    <w:rsid w:val="00CD0B20"/>
    <w:rsid w:val="00CF2A22"/>
    <w:rsid w:val="00CF7637"/>
    <w:rsid w:val="00D24FAD"/>
    <w:rsid w:val="00D4421D"/>
    <w:rsid w:val="00D4678B"/>
    <w:rsid w:val="00D54B8F"/>
    <w:rsid w:val="00D57B1E"/>
    <w:rsid w:val="00D709B3"/>
    <w:rsid w:val="00D86BF6"/>
    <w:rsid w:val="00D92108"/>
    <w:rsid w:val="00DA384C"/>
    <w:rsid w:val="00DB5D31"/>
    <w:rsid w:val="00DC47AC"/>
    <w:rsid w:val="00DD0ACE"/>
    <w:rsid w:val="00DE1BA3"/>
    <w:rsid w:val="00DF0194"/>
    <w:rsid w:val="00DF373B"/>
    <w:rsid w:val="00DF7D42"/>
    <w:rsid w:val="00E010B0"/>
    <w:rsid w:val="00E039E0"/>
    <w:rsid w:val="00E1530F"/>
    <w:rsid w:val="00E4091B"/>
    <w:rsid w:val="00E60C3F"/>
    <w:rsid w:val="00EA4D9E"/>
    <w:rsid w:val="00EA5751"/>
    <w:rsid w:val="00EA7074"/>
    <w:rsid w:val="00EB169F"/>
    <w:rsid w:val="00ED006B"/>
    <w:rsid w:val="00EF01AA"/>
    <w:rsid w:val="00EF08F3"/>
    <w:rsid w:val="00F11DD5"/>
    <w:rsid w:val="00F11E96"/>
    <w:rsid w:val="00F320EA"/>
    <w:rsid w:val="00F64C04"/>
    <w:rsid w:val="00F64CEC"/>
    <w:rsid w:val="00F80D7D"/>
    <w:rsid w:val="00F84544"/>
    <w:rsid w:val="00F97D0B"/>
    <w:rsid w:val="00FF43F4"/>
    <w:rsid w:val="00FF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09B4DA"/>
  <w15:chartTrackingRefBased/>
  <w15:docId w15:val="{55C997B7-8020-B84C-A0F9-4155FC89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A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A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A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A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A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A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A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A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A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A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A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A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A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A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A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A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A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9</Pages>
  <Words>799</Words>
  <Characters>4559</Characters>
  <Application>Microsoft Office Word</Application>
  <DocSecurity>0</DocSecurity>
  <Lines>37</Lines>
  <Paragraphs>10</Paragraphs>
  <ScaleCrop>false</ScaleCrop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Pedro Langa</dc:creator>
  <cp:keywords/>
  <dc:description/>
  <cp:lastModifiedBy>Vanessa Pedro Langa</cp:lastModifiedBy>
  <cp:revision>137</cp:revision>
  <dcterms:created xsi:type="dcterms:W3CDTF">2024-07-22T08:13:00Z</dcterms:created>
  <dcterms:modified xsi:type="dcterms:W3CDTF">2024-07-22T13:26:00Z</dcterms:modified>
</cp:coreProperties>
</file>