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10B5C" w14:textId="19FCECCA" w:rsidR="004B13EF" w:rsidRPr="00A458D6" w:rsidRDefault="004B13EF" w:rsidP="00A458D6">
      <w:pPr>
        <w:jc w:val="center"/>
        <w:rPr>
          <w:b/>
          <w:bCs/>
          <w:sz w:val="32"/>
          <w:szCs w:val="32"/>
        </w:rPr>
      </w:pPr>
      <w:r w:rsidRPr="00A458D6">
        <w:rPr>
          <w:b/>
          <w:bCs/>
          <w:sz w:val="32"/>
          <w:szCs w:val="32"/>
        </w:rPr>
        <w:t>ST10260039-</w:t>
      </w:r>
      <w:r w:rsidR="00A458D6" w:rsidRPr="00A458D6">
        <w:rPr>
          <w:b/>
          <w:bCs/>
          <w:sz w:val="32"/>
          <w:szCs w:val="32"/>
        </w:rPr>
        <w:t>CLVD6212</w:t>
      </w:r>
    </w:p>
    <w:p w14:paraId="1250F7BE" w14:textId="56AEA7AB" w:rsidR="00A458D6" w:rsidRDefault="00A458D6" w:rsidP="00A458D6">
      <w:pPr>
        <w:jc w:val="center"/>
        <w:rPr>
          <w:b/>
          <w:bCs/>
          <w:sz w:val="32"/>
          <w:szCs w:val="32"/>
        </w:rPr>
      </w:pPr>
      <w:r w:rsidRPr="00A458D6">
        <w:rPr>
          <w:b/>
          <w:bCs/>
          <w:sz w:val="32"/>
          <w:szCs w:val="32"/>
        </w:rPr>
        <w:t>Poe</w:t>
      </w:r>
    </w:p>
    <w:p w14:paraId="5EB63368" w14:textId="77777777" w:rsidR="00F441EE" w:rsidRDefault="00F441EE" w:rsidP="00A458D6">
      <w:pPr>
        <w:jc w:val="center"/>
        <w:rPr>
          <w:b/>
          <w:bCs/>
          <w:sz w:val="32"/>
          <w:szCs w:val="32"/>
        </w:rPr>
      </w:pPr>
    </w:p>
    <w:p w14:paraId="1E231B58" w14:textId="30E8D5EB" w:rsidR="00F441EE" w:rsidRDefault="00F441EE" w:rsidP="00F441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Website Url: </w:t>
      </w:r>
      <w:hyperlink r:id="rId5" w:history="1">
        <w:r w:rsidRPr="00B167D7">
          <w:rPr>
            <w:rStyle w:val="Hyperlink"/>
            <w:b/>
            <w:bCs/>
            <w:sz w:val="32"/>
            <w:szCs w:val="32"/>
          </w:rPr>
          <w:t>https://arcretail6212.azurewebsites.net/</w:t>
        </w:r>
      </w:hyperlink>
    </w:p>
    <w:p w14:paraId="3E366383" w14:textId="1C696853" w:rsidR="00F441EE" w:rsidRDefault="00F441EE" w:rsidP="00F441EE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Github</w:t>
      </w:r>
      <w:proofErr w:type="spellEnd"/>
      <w:r>
        <w:rPr>
          <w:b/>
          <w:bCs/>
          <w:sz w:val="32"/>
          <w:szCs w:val="32"/>
        </w:rPr>
        <w:t xml:space="preserve"> Link : </w:t>
      </w:r>
      <w:hyperlink r:id="rId6" w:history="1">
        <w:r w:rsidRPr="00F441EE">
          <w:rPr>
            <w:rStyle w:val="Hyperlink"/>
            <w:b/>
            <w:bCs/>
            <w:sz w:val="32"/>
            <w:szCs w:val="32"/>
          </w:rPr>
          <w:t>VCDN-2025/cldv6212-poe-part-2-ST10260039 at master</w:t>
        </w:r>
      </w:hyperlink>
    </w:p>
    <w:p w14:paraId="69956052" w14:textId="73CF86E6" w:rsidR="00F441EE" w:rsidRDefault="00F441EE" w:rsidP="00F441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Function </w:t>
      </w:r>
      <w:proofErr w:type="spellStart"/>
      <w:proofErr w:type="gramStart"/>
      <w:r>
        <w:rPr>
          <w:b/>
          <w:bCs/>
          <w:sz w:val="32"/>
          <w:szCs w:val="32"/>
        </w:rPr>
        <w:t>Github</w:t>
      </w:r>
      <w:proofErr w:type="spellEnd"/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 xml:space="preserve"> </w:t>
      </w:r>
      <w:hyperlink r:id="rId7" w:history="1">
        <w:r w:rsidRPr="00F441EE">
          <w:rPr>
            <w:rStyle w:val="Hyperlink"/>
            <w:b/>
            <w:bCs/>
            <w:sz w:val="32"/>
            <w:szCs w:val="32"/>
          </w:rPr>
          <w:t>ST10260039/CLVD6212-FUNCTIONS-REPO</w:t>
        </w:r>
      </w:hyperlink>
    </w:p>
    <w:p w14:paraId="068A3AC1" w14:textId="0E9A39A9" w:rsidR="00F441EE" w:rsidRPr="004B13EF" w:rsidRDefault="00F441EE" w:rsidP="00F441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Functions </w:t>
      </w:r>
      <w:proofErr w:type="spellStart"/>
      <w:proofErr w:type="gramStart"/>
      <w:r>
        <w:rPr>
          <w:b/>
          <w:bCs/>
          <w:sz w:val="32"/>
          <w:szCs w:val="32"/>
        </w:rPr>
        <w:t>Url</w:t>
      </w:r>
      <w:proofErr w:type="spellEnd"/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 xml:space="preserve"> </w:t>
      </w:r>
      <w:hyperlink r:id="rId8" w:history="1">
        <w:r w:rsidRPr="00B167D7">
          <w:rPr>
            <w:rStyle w:val="Hyperlink"/>
            <w:b/>
            <w:bCs/>
            <w:sz w:val="32"/>
            <w:szCs w:val="32"/>
          </w:rPr>
          <w:t>https://functionsarcretail-apf9cxbpghhtdbd4.southafricanorth-01.azurewebsites.net</w:t>
        </w:r>
      </w:hyperlink>
      <w:r>
        <w:rPr>
          <w:b/>
          <w:bCs/>
          <w:sz w:val="32"/>
          <w:szCs w:val="32"/>
        </w:rPr>
        <w:t xml:space="preserve"> </w:t>
      </w:r>
    </w:p>
    <w:p w14:paraId="67B069ED" w14:textId="3821E611" w:rsidR="004B13EF" w:rsidRPr="006664B3" w:rsidRDefault="004B13EF" w:rsidP="004B13EF">
      <w:pPr>
        <w:rPr>
          <w:b/>
          <w:bCs/>
          <w:sz w:val="28"/>
          <w:szCs w:val="28"/>
        </w:rPr>
      </w:pPr>
      <w:r w:rsidRPr="004B13EF">
        <w:rPr>
          <w:b/>
          <w:bCs/>
          <w:sz w:val="28"/>
          <w:szCs w:val="28"/>
        </w:rPr>
        <w:t>Section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458D6" w14:paraId="06DFDB22" w14:textId="77777777" w:rsidTr="006664B3">
        <w:tc>
          <w:tcPr>
            <w:tcW w:w="3005" w:type="dxa"/>
          </w:tcPr>
          <w:p w14:paraId="72D1E1C3" w14:textId="18B68548" w:rsidR="00A458D6" w:rsidRPr="006664B3" w:rsidRDefault="00A458D6" w:rsidP="004B13EF">
            <w:pPr>
              <w:rPr>
                <w:b/>
                <w:bCs/>
                <w:sz w:val="28"/>
                <w:szCs w:val="28"/>
              </w:rPr>
            </w:pPr>
            <w:r w:rsidRPr="006664B3">
              <w:rPr>
                <w:b/>
                <w:bCs/>
                <w:sz w:val="28"/>
                <w:szCs w:val="28"/>
              </w:rPr>
              <w:t>Compon</w:t>
            </w:r>
            <w:r w:rsidR="00CE2B1E" w:rsidRPr="006664B3">
              <w:rPr>
                <w:b/>
                <w:bCs/>
                <w:sz w:val="28"/>
                <w:szCs w:val="28"/>
              </w:rPr>
              <w:t>ent</w:t>
            </w:r>
          </w:p>
        </w:tc>
        <w:tc>
          <w:tcPr>
            <w:tcW w:w="3005" w:type="dxa"/>
          </w:tcPr>
          <w:p w14:paraId="78CEDA2A" w14:textId="00ACF524" w:rsidR="00A458D6" w:rsidRPr="006664B3" w:rsidRDefault="00CE2B1E" w:rsidP="004B13EF">
            <w:pPr>
              <w:rPr>
                <w:b/>
                <w:bCs/>
                <w:sz w:val="28"/>
                <w:szCs w:val="28"/>
              </w:rPr>
            </w:pPr>
            <w:r w:rsidRPr="006664B3">
              <w:rPr>
                <w:b/>
                <w:bCs/>
                <w:sz w:val="28"/>
                <w:szCs w:val="28"/>
              </w:rPr>
              <w:t>Technology Choice</w:t>
            </w:r>
          </w:p>
        </w:tc>
        <w:tc>
          <w:tcPr>
            <w:tcW w:w="3006" w:type="dxa"/>
          </w:tcPr>
          <w:p w14:paraId="329485DA" w14:textId="1FD279B6" w:rsidR="00A458D6" w:rsidRPr="006664B3" w:rsidRDefault="00CE2B1E" w:rsidP="004B13EF">
            <w:pPr>
              <w:rPr>
                <w:b/>
                <w:bCs/>
                <w:sz w:val="28"/>
                <w:szCs w:val="28"/>
              </w:rPr>
            </w:pPr>
            <w:r w:rsidRPr="006664B3">
              <w:rPr>
                <w:b/>
                <w:bCs/>
                <w:sz w:val="28"/>
                <w:szCs w:val="28"/>
              </w:rPr>
              <w:t>Hosting Model</w:t>
            </w:r>
          </w:p>
        </w:tc>
      </w:tr>
      <w:tr w:rsidR="00A458D6" w14:paraId="2C88E024" w14:textId="77777777" w:rsidTr="006664B3">
        <w:tc>
          <w:tcPr>
            <w:tcW w:w="3005" w:type="dxa"/>
          </w:tcPr>
          <w:p w14:paraId="54E66025" w14:textId="447503F7" w:rsidR="00A458D6" w:rsidRDefault="006664B3" w:rsidP="004B13EF">
            <w:r w:rsidRPr="004B13EF">
              <w:t>Azure Table Storage</w:t>
            </w:r>
          </w:p>
        </w:tc>
        <w:tc>
          <w:tcPr>
            <w:tcW w:w="3005" w:type="dxa"/>
          </w:tcPr>
          <w:p w14:paraId="25035F82" w14:textId="7C6DF00B" w:rsidR="00A458D6" w:rsidRDefault="006664B3" w:rsidP="004B13EF">
            <w:r w:rsidRPr="004B13EF">
              <w:t>NoSQL data storage</w:t>
            </w:r>
          </w:p>
        </w:tc>
        <w:tc>
          <w:tcPr>
            <w:tcW w:w="3006" w:type="dxa"/>
          </w:tcPr>
          <w:p w14:paraId="5BA3D9FF" w14:textId="77777777" w:rsidR="00A458D6" w:rsidRDefault="00CE2B1E" w:rsidP="004B13EF">
            <w:r>
              <w:t>PaaS</w:t>
            </w:r>
          </w:p>
          <w:p w14:paraId="0D73BF91" w14:textId="398C6BB5" w:rsidR="006664B3" w:rsidRDefault="006664B3" w:rsidP="004B13EF"/>
        </w:tc>
      </w:tr>
      <w:tr w:rsidR="00A458D6" w14:paraId="16360257" w14:textId="77777777" w:rsidTr="006664B3">
        <w:tc>
          <w:tcPr>
            <w:tcW w:w="3005" w:type="dxa"/>
          </w:tcPr>
          <w:p w14:paraId="1A0B7CFA" w14:textId="016A965A" w:rsidR="00A458D6" w:rsidRDefault="006664B3" w:rsidP="004B13EF">
            <w:r w:rsidRPr="004B13EF">
              <w:t>Azure Blob Storage</w:t>
            </w:r>
          </w:p>
        </w:tc>
        <w:tc>
          <w:tcPr>
            <w:tcW w:w="3005" w:type="dxa"/>
          </w:tcPr>
          <w:p w14:paraId="45C649A1" w14:textId="304003C3" w:rsidR="00A458D6" w:rsidRDefault="006664B3" w:rsidP="004B13EF">
            <w:r w:rsidRPr="004B13EF">
              <w:t>Unstructured file storage</w:t>
            </w:r>
          </w:p>
        </w:tc>
        <w:tc>
          <w:tcPr>
            <w:tcW w:w="3006" w:type="dxa"/>
          </w:tcPr>
          <w:p w14:paraId="791DC262" w14:textId="77777777" w:rsidR="00A458D6" w:rsidRDefault="00CE2B1E" w:rsidP="004B13EF">
            <w:r>
              <w:t>PaaS</w:t>
            </w:r>
          </w:p>
          <w:p w14:paraId="630371EA" w14:textId="1582408B" w:rsidR="006664B3" w:rsidRDefault="006664B3" w:rsidP="004B13EF"/>
        </w:tc>
      </w:tr>
      <w:tr w:rsidR="006664B3" w14:paraId="58B1BD84" w14:textId="77777777" w:rsidTr="006664B3">
        <w:tc>
          <w:tcPr>
            <w:tcW w:w="3005" w:type="dxa"/>
            <w:vAlign w:val="center"/>
          </w:tcPr>
          <w:p w14:paraId="31047F66" w14:textId="77E80ED8" w:rsidR="006664B3" w:rsidRDefault="006664B3" w:rsidP="006664B3">
            <w:r w:rsidRPr="004B13EF">
              <w:t>Azure Queue Storage</w:t>
            </w:r>
          </w:p>
        </w:tc>
        <w:tc>
          <w:tcPr>
            <w:tcW w:w="3005" w:type="dxa"/>
            <w:vAlign w:val="center"/>
          </w:tcPr>
          <w:p w14:paraId="149843F3" w14:textId="1C8E690F" w:rsidR="006664B3" w:rsidRDefault="006664B3" w:rsidP="006664B3">
            <w:r w:rsidRPr="004B13EF">
              <w:t>Messaging and async tasks</w:t>
            </w:r>
          </w:p>
        </w:tc>
        <w:tc>
          <w:tcPr>
            <w:tcW w:w="3006" w:type="dxa"/>
          </w:tcPr>
          <w:p w14:paraId="3073773A" w14:textId="3C6B9A7C" w:rsidR="006664B3" w:rsidRDefault="006664B3" w:rsidP="006664B3">
            <w:r>
              <w:t>PaaS</w:t>
            </w:r>
          </w:p>
        </w:tc>
      </w:tr>
      <w:tr w:rsidR="006664B3" w14:paraId="33596798" w14:textId="77777777" w:rsidTr="006664B3">
        <w:tc>
          <w:tcPr>
            <w:tcW w:w="3005" w:type="dxa"/>
            <w:vAlign w:val="center"/>
          </w:tcPr>
          <w:p w14:paraId="35C05BCD" w14:textId="37F3C403" w:rsidR="006664B3" w:rsidRDefault="006664B3" w:rsidP="006664B3">
            <w:r w:rsidRPr="004B13EF">
              <w:t>Azure SQL Database</w:t>
            </w:r>
          </w:p>
        </w:tc>
        <w:tc>
          <w:tcPr>
            <w:tcW w:w="3005" w:type="dxa"/>
            <w:vAlign w:val="center"/>
          </w:tcPr>
          <w:p w14:paraId="2F8EA210" w14:textId="1DB383DA" w:rsidR="006664B3" w:rsidRDefault="006664B3" w:rsidP="006664B3">
            <w:r w:rsidRPr="004B13EF">
              <w:t>Relational data storage</w:t>
            </w:r>
          </w:p>
        </w:tc>
        <w:tc>
          <w:tcPr>
            <w:tcW w:w="3006" w:type="dxa"/>
          </w:tcPr>
          <w:p w14:paraId="6E3D6EB8" w14:textId="77777777" w:rsidR="006664B3" w:rsidRDefault="006664B3" w:rsidP="006664B3">
            <w:r>
              <w:t>PaaS</w:t>
            </w:r>
          </w:p>
          <w:p w14:paraId="0DEC0A72" w14:textId="62A2CC30" w:rsidR="006664B3" w:rsidRDefault="006664B3" w:rsidP="006664B3"/>
        </w:tc>
      </w:tr>
      <w:tr w:rsidR="006664B3" w14:paraId="11314A9B" w14:textId="77777777" w:rsidTr="006664B3">
        <w:tc>
          <w:tcPr>
            <w:tcW w:w="3005" w:type="dxa"/>
            <w:vAlign w:val="center"/>
          </w:tcPr>
          <w:p w14:paraId="07E80432" w14:textId="0D164D6B" w:rsidR="006664B3" w:rsidRDefault="006664B3" w:rsidP="006664B3">
            <w:r w:rsidRPr="004B13EF">
              <w:t>Azure App Service</w:t>
            </w:r>
          </w:p>
        </w:tc>
        <w:tc>
          <w:tcPr>
            <w:tcW w:w="3005" w:type="dxa"/>
            <w:vAlign w:val="center"/>
          </w:tcPr>
          <w:p w14:paraId="6AF59AB3" w14:textId="2BA4B3A0" w:rsidR="006664B3" w:rsidRDefault="006664B3" w:rsidP="006664B3">
            <w:r w:rsidRPr="004B13EF">
              <w:t>Web application hosting</w:t>
            </w:r>
          </w:p>
        </w:tc>
        <w:tc>
          <w:tcPr>
            <w:tcW w:w="3006" w:type="dxa"/>
          </w:tcPr>
          <w:p w14:paraId="61902846" w14:textId="77777777" w:rsidR="006664B3" w:rsidRDefault="006664B3" w:rsidP="006664B3">
            <w:r>
              <w:t>PaaS</w:t>
            </w:r>
          </w:p>
          <w:p w14:paraId="6B3CA921" w14:textId="36D10084" w:rsidR="006664B3" w:rsidRDefault="006664B3" w:rsidP="006664B3"/>
        </w:tc>
      </w:tr>
      <w:tr w:rsidR="006664B3" w14:paraId="72B50ACA" w14:textId="77777777" w:rsidTr="00F61158">
        <w:tc>
          <w:tcPr>
            <w:tcW w:w="3005" w:type="dxa"/>
            <w:vAlign w:val="center"/>
          </w:tcPr>
          <w:p w14:paraId="0969A176" w14:textId="141D8E38" w:rsidR="006664B3" w:rsidRDefault="006664B3" w:rsidP="006664B3">
            <w:r w:rsidRPr="004B13EF">
              <w:t>Azure Active Directory</w:t>
            </w:r>
          </w:p>
        </w:tc>
        <w:tc>
          <w:tcPr>
            <w:tcW w:w="3005" w:type="dxa"/>
            <w:vAlign w:val="center"/>
          </w:tcPr>
          <w:p w14:paraId="3463F406" w14:textId="4CE5ABB9" w:rsidR="006664B3" w:rsidRDefault="006664B3" w:rsidP="006664B3">
            <w:r w:rsidRPr="004B13EF">
              <w:t>Identity and access control</w:t>
            </w:r>
          </w:p>
        </w:tc>
        <w:tc>
          <w:tcPr>
            <w:tcW w:w="3006" w:type="dxa"/>
            <w:vAlign w:val="center"/>
          </w:tcPr>
          <w:p w14:paraId="799560F2" w14:textId="21F9A696" w:rsidR="006664B3" w:rsidRDefault="006664B3" w:rsidP="006664B3">
            <w:r w:rsidRPr="004B13EF">
              <w:t>SaaS</w:t>
            </w:r>
          </w:p>
        </w:tc>
      </w:tr>
    </w:tbl>
    <w:p w14:paraId="190FC751" w14:textId="77777777" w:rsidR="00A458D6" w:rsidRDefault="00A458D6" w:rsidP="004B13EF"/>
    <w:p w14:paraId="68C02D84" w14:textId="2E15E570" w:rsidR="004B13EF" w:rsidRPr="004B13EF" w:rsidRDefault="004B13EF" w:rsidP="004B13EF">
      <w:r w:rsidRPr="004B13EF">
        <w:t xml:space="preserve">Each component was selected to </w:t>
      </w:r>
      <w:proofErr w:type="spellStart"/>
      <w:r w:rsidRPr="004B13EF">
        <w:t>fulfill</w:t>
      </w:r>
      <w:proofErr w:type="spellEnd"/>
      <w:r w:rsidRPr="004B13EF">
        <w:t xml:space="preserve"> a specific architectural need in the Arc Retail system. The hosting models reflect a preference for Platform-as-a-Service (PaaS) to reduce infrastructure overhead and improve scalability.</w:t>
      </w:r>
    </w:p>
    <w:p w14:paraId="2F9F22CE" w14:textId="299D7ADE" w:rsidR="004B13EF" w:rsidRPr="004B13EF" w:rsidRDefault="004B13EF" w:rsidP="004B13EF"/>
    <w:p w14:paraId="07070A5D" w14:textId="0DDD8BC4" w:rsidR="004B13EF" w:rsidRPr="004B13EF" w:rsidRDefault="004B13EF" w:rsidP="004B13EF">
      <w:pPr>
        <w:rPr>
          <w:b/>
          <w:bCs/>
          <w:sz w:val="28"/>
          <w:szCs w:val="28"/>
        </w:rPr>
      </w:pPr>
      <w:r w:rsidRPr="004B13EF">
        <w:rPr>
          <w:b/>
          <w:bCs/>
          <w:sz w:val="28"/>
          <w:szCs w:val="28"/>
        </w:rPr>
        <w:t>Section C</w:t>
      </w:r>
    </w:p>
    <w:p w14:paraId="342536E0" w14:textId="77777777" w:rsidR="004B13EF" w:rsidRPr="004B13EF" w:rsidRDefault="004B13EF" w:rsidP="004B13EF">
      <w:r w:rsidRPr="004B13EF">
        <w:t>This section outlines six core application requirements and the Azure services chosen to meet them, with clear justification for each.</w:t>
      </w:r>
    </w:p>
    <w:p w14:paraId="12B705D8" w14:textId="77777777" w:rsidR="004B13EF" w:rsidRPr="004B13EF" w:rsidRDefault="004B13EF" w:rsidP="004B13EF">
      <w:pPr>
        <w:rPr>
          <w:b/>
          <w:bCs/>
        </w:rPr>
      </w:pPr>
      <w:r w:rsidRPr="004B13EF">
        <w:rPr>
          <w:b/>
          <w:bCs/>
        </w:rPr>
        <w:t>1. Flexible Product Data Storage</w:t>
      </w:r>
    </w:p>
    <w:p w14:paraId="1267FA7A" w14:textId="77777777" w:rsidR="004B13EF" w:rsidRPr="004B13EF" w:rsidRDefault="004B13EF" w:rsidP="004B13EF">
      <w:pPr>
        <w:numPr>
          <w:ilvl w:val="0"/>
          <w:numId w:val="1"/>
        </w:numPr>
      </w:pPr>
      <w:r w:rsidRPr="004B13EF">
        <w:lastRenderedPageBreak/>
        <w:t>Service Used: Azure Table Storage</w:t>
      </w:r>
    </w:p>
    <w:p w14:paraId="3A00C6FA" w14:textId="77777777" w:rsidR="004B13EF" w:rsidRPr="004B13EF" w:rsidRDefault="004B13EF" w:rsidP="004B13EF">
      <w:pPr>
        <w:numPr>
          <w:ilvl w:val="0"/>
          <w:numId w:val="1"/>
        </w:numPr>
      </w:pPr>
      <w:r w:rsidRPr="004B13EF">
        <w:t xml:space="preserve">Motivation: Products require a schema-less, scalable storage model. Table Storage supports partitioning and fast key-based access, making it ideal for storing product entities with dynamic fields like </w:t>
      </w:r>
      <w:proofErr w:type="spellStart"/>
      <w:r w:rsidRPr="004B13EF">
        <w:t>ImageUrl</w:t>
      </w:r>
      <w:proofErr w:type="spellEnd"/>
      <w:r w:rsidRPr="004B13EF">
        <w:t xml:space="preserve">, Category, and </w:t>
      </w:r>
      <w:proofErr w:type="spellStart"/>
      <w:r w:rsidRPr="004B13EF">
        <w:t>CreatedAt</w:t>
      </w:r>
      <w:proofErr w:type="spellEnd"/>
      <w:r w:rsidRPr="004B13EF">
        <w:t>.</w:t>
      </w:r>
    </w:p>
    <w:p w14:paraId="4ADE488D" w14:textId="77777777" w:rsidR="004B13EF" w:rsidRPr="004B13EF" w:rsidRDefault="004B13EF" w:rsidP="004B13EF">
      <w:pPr>
        <w:rPr>
          <w:b/>
          <w:bCs/>
        </w:rPr>
      </w:pPr>
      <w:r w:rsidRPr="004B13EF">
        <w:rPr>
          <w:b/>
          <w:bCs/>
        </w:rPr>
        <w:t>2. Image Upload and Retrieval</w:t>
      </w:r>
    </w:p>
    <w:p w14:paraId="4C9219FF" w14:textId="77777777" w:rsidR="004B13EF" w:rsidRPr="004B13EF" w:rsidRDefault="004B13EF" w:rsidP="004B13EF">
      <w:pPr>
        <w:numPr>
          <w:ilvl w:val="0"/>
          <w:numId w:val="2"/>
        </w:numPr>
      </w:pPr>
      <w:r w:rsidRPr="004B13EF">
        <w:t>Service Used: Azure Blob Storage</w:t>
      </w:r>
    </w:p>
    <w:p w14:paraId="1BFC1E23" w14:textId="77777777" w:rsidR="004B13EF" w:rsidRPr="004B13EF" w:rsidRDefault="004B13EF" w:rsidP="004B13EF">
      <w:pPr>
        <w:numPr>
          <w:ilvl w:val="0"/>
          <w:numId w:val="2"/>
        </w:numPr>
      </w:pPr>
      <w:r w:rsidRPr="004B13EF">
        <w:t>Motivation: Blob Storage is optimized for large binary files. It integrates seamlessly with ASP.NET Core for image streaming and supports secure access via SAS tokens, ensuring efficient and secure image handling.</w:t>
      </w:r>
    </w:p>
    <w:p w14:paraId="321CD7AB" w14:textId="77777777" w:rsidR="004B13EF" w:rsidRPr="004B13EF" w:rsidRDefault="004B13EF" w:rsidP="004B13EF">
      <w:pPr>
        <w:rPr>
          <w:b/>
          <w:bCs/>
        </w:rPr>
      </w:pPr>
      <w:r w:rsidRPr="004B13EF">
        <w:rPr>
          <w:b/>
          <w:bCs/>
        </w:rPr>
        <w:t>3. Asynchronous Messaging for Background Tasks</w:t>
      </w:r>
    </w:p>
    <w:p w14:paraId="178A8261" w14:textId="77777777" w:rsidR="004B13EF" w:rsidRPr="004B13EF" w:rsidRDefault="004B13EF" w:rsidP="004B13EF">
      <w:pPr>
        <w:numPr>
          <w:ilvl w:val="0"/>
          <w:numId w:val="3"/>
        </w:numPr>
      </w:pPr>
      <w:r w:rsidRPr="004B13EF">
        <w:t>Service Used: Azure Queue Storage</w:t>
      </w:r>
    </w:p>
    <w:p w14:paraId="37B8931D" w14:textId="77777777" w:rsidR="004B13EF" w:rsidRPr="004B13EF" w:rsidRDefault="004B13EF" w:rsidP="004B13EF">
      <w:pPr>
        <w:numPr>
          <w:ilvl w:val="0"/>
          <w:numId w:val="3"/>
        </w:numPr>
      </w:pPr>
      <w:r w:rsidRPr="004B13EF">
        <w:t>Motivation: Queue Storage enables decoupled communication between services. It was used to trigger background tasks such as logging product creation and image uploads, improving responsiveness and scalability.</w:t>
      </w:r>
    </w:p>
    <w:p w14:paraId="3EF08B23" w14:textId="77777777" w:rsidR="004B13EF" w:rsidRPr="004B13EF" w:rsidRDefault="004B13EF" w:rsidP="004B13EF">
      <w:pPr>
        <w:rPr>
          <w:b/>
          <w:bCs/>
        </w:rPr>
      </w:pPr>
      <w:r w:rsidRPr="004B13EF">
        <w:rPr>
          <w:b/>
          <w:bCs/>
        </w:rPr>
        <w:t>4. Relational Data for Orders and Customers</w:t>
      </w:r>
    </w:p>
    <w:p w14:paraId="2D16A21F" w14:textId="77777777" w:rsidR="004B13EF" w:rsidRPr="004B13EF" w:rsidRDefault="004B13EF" w:rsidP="004B13EF">
      <w:pPr>
        <w:numPr>
          <w:ilvl w:val="0"/>
          <w:numId w:val="4"/>
        </w:numPr>
      </w:pPr>
      <w:r w:rsidRPr="004B13EF">
        <w:t>Service Used: Azure SQL Database</w:t>
      </w:r>
    </w:p>
    <w:p w14:paraId="58564206" w14:textId="77777777" w:rsidR="004B13EF" w:rsidRPr="004B13EF" w:rsidRDefault="004B13EF" w:rsidP="004B13EF">
      <w:pPr>
        <w:numPr>
          <w:ilvl w:val="0"/>
          <w:numId w:val="4"/>
        </w:numPr>
      </w:pPr>
      <w:r w:rsidRPr="004B13EF">
        <w:t xml:space="preserve">Motivation: SQL Database provides relational integrity, joins, and transactional support. It was essential for managing structured entities like Order, </w:t>
      </w:r>
      <w:proofErr w:type="spellStart"/>
      <w:r w:rsidRPr="004B13EF">
        <w:t>OrderItem</w:t>
      </w:r>
      <w:proofErr w:type="spellEnd"/>
      <w:r w:rsidRPr="004B13EF">
        <w:t xml:space="preserve">, and </w:t>
      </w:r>
      <w:proofErr w:type="spellStart"/>
      <w:r w:rsidRPr="004B13EF">
        <w:t>CustomerProfile</w:t>
      </w:r>
      <w:proofErr w:type="spellEnd"/>
      <w:r w:rsidRPr="004B13EF">
        <w:t>, ensuring data consistency.</w:t>
      </w:r>
    </w:p>
    <w:p w14:paraId="002FB3F4" w14:textId="77777777" w:rsidR="004B13EF" w:rsidRPr="004B13EF" w:rsidRDefault="004B13EF" w:rsidP="004B13EF">
      <w:pPr>
        <w:rPr>
          <w:b/>
          <w:bCs/>
        </w:rPr>
      </w:pPr>
      <w:r w:rsidRPr="004B13EF">
        <w:rPr>
          <w:b/>
          <w:bCs/>
        </w:rPr>
        <w:t>5. Web Application Hosting</w:t>
      </w:r>
    </w:p>
    <w:p w14:paraId="41174DF7" w14:textId="77777777" w:rsidR="004B13EF" w:rsidRPr="004B13EF" w:rsidRDefault="004B13EF" w:rsidP="004B13EF">
      <w:pPr>
        <w:numPr>
          <w:ilvl w:val="0"/>
          <w:numId w:val="5"/>
        </w:numPr>
      </w:pPr>
      <w:r w:rsidRPr="004B13EF">
        <w:t>Service Used: Azure App Service</w:t>
      </w:r>
    </w:p>
    <w:p w14:paraId="3616CAA9" w14:textId="77777777" w:rsidR="004B13EF" w:rsidRPr="004B13EF" w:rsidRDefault="004B13EF" w:rsidP="004B13EF">
      <w:pPr>
        <w:numPr>
          <w:ilvl w:val="0"/>
          <w:numId w:val="5"/>
        </w:numPr>
      </w:pPr>
      <w:r w:rsidRPr="004B13EF">
        <w:t>Motivation: App Service offers a fully managed environment for deploying ASP.NET Core applications. It supports CI/CD, scaling, and custom domains, making it ideal for hosting the Arc Retail frontend.</w:t>
      </w:r>
    </w:p>
    <w:p w14:paraId="236973A9" w14:textId="77777777" w:rsidR="004B13EF" w:rsidRPr="004B13EF" w:rsidRDefault="004B13EF" w:rsidP="004B13EF">
      <w:pPr>
        <w:rPr>
          <w:b/>
          <w:bCs/>
        </w:rPr>
      </w:pPr>
      <w:r w:rsidRPr="004B13EF">
        <w:rPr>
          <w:b/>
          <w:bCs/>
        </w:rPr>
        <w:t>6. User Authentication and Role Management</w:t>
      </w:r>
    </w:p>
    <w:p w14:paraId="1F86F210" w14:textId="77777777" w:rsidR="004B13EF" w:rsidRPr="004B13EF" w:rsidRDefault="004B13EF" w:rsidP="004B13EF">
      <w:pPr>
        <w:numPr>
          <w:ilvl w:val="0"/>
          <w:numId w:val="6"/>
        </w:numPr>
      </w:pPr>
      <w:r w:rsidRPr="004B13EF">
        <w:t>Service Used: Azure Active Directory (via ASP.NET Identity)</w:t>
      </w:r>
    </w:p>
    <w:p w14:paraId="17011739" w14:textId="77777777" w:rsidR="004B13EF" w:rsidRPr="004B13EF" w:rsidRDefault="004B13EF" w:rsidP="004B13EF">
      <w:pPr>
        <w:numPr>
          <w:ilvl w:val="0"/>
          <w:numId w:val="6"/>
        </w:numPr>
      </w:pPr>
      <w:r w:rsidRPr="004B13EF">
        <w:t>Motivation: Azure AD integrates with ASP.NET Identity to provide secure login, token management, and role-based access control. It ensures that only authorized users can access sensitive features like product management and order processing.</w:t>
      </w:r>
    </w:p>
    <w:p w14:paraId="1FE49D28" w14:textId="11E2171D" w:rsidR="004B13EF" w:rsidRPr="004B13EF" w:rsidRDefault="004B13EF" w:rsidP="004B13EF"/>
    <w:p w14:paraId="206DCAE5" w14:textId="31465CCA" w:rsidR="004B13EF" w:rsidRPr="004B13EF" w:rsidRDefault="004B13EF" w:rsidP="004B13EF">
      <w:pPr>
        <w:rPr>
          <w:b/>
          <w:bCs/>
        </w:rPr>
      </w:pPr>
      <w:r w:rsidRPr="004B13EF">
        <w:rPr>
          <w:b/>
          <w:bCs/>
        </w:rPr>
        <w:lastRenderedPageBreak/>
        <w:t>Section D</w:t>
      </w:r>
    </w:p>
    <w:p w14:paraId="2F0D71FC" w14:textId="77777777" w:rsidR="004B13EF" w:rsidRPr="004B13EF" w:rsidRDefault="004B13EF" w:rsidP="004B13EF">
      <w:r w:rsidRPr="004B13EF">
        <w:t>This section identifies four viable alternatives to the services used, with motivation for each.</w:t>
      </w:r>
    </w:p>
    <w:p w14:paraId="31DA8C44" w14:textId="77777777" w:rsidR="004B13EF" w:rsidRPr="004B13EF" w:rsidRDefault="004B13EF" w:rsidP="004B13EF">
      <w:pPr>
        <w:rPr>
          <w:b/>
          <w:bCs/>
        </w:rPr>
      </w:pPr>
      <w:r w:rsidRPr="004B13EF">
        <w:rPr>
          <w:b/>
          <w:bCs/>
        </w:rPr>
        <w:t>1. Alternative to Azure Table Storage</w:t>
      </w:r>
    </w:p>
    <w:p w14:paraId="2843DDA1" w14:textId="77777777" w:rsidR="004B13EF" w:rsidRPr="004B13EF" w:rsidRDefault="004B13EF" w:rsidP="004B13EF">
      <w:pPr>
        <w:numPr>
          <w:ilvl w:val="0"/>
          <w:numId w:val="7"/>
        </w:numPr>
      </w:pPr>
      <w:r w:rsidRPr="004B13EF">
        <w:t>Alternative: Azure Cosmos DB (Table API)</w:t>
      </w:r>
    </w:p>
    <w:p w14:paraId="4E9A238F" w14:textId="77777777" w:rsidR="004B13EF" w:rsidRPr="004B13EF" w:rsidRDefault="004B13EF" w:rsidP="004B13EF">
      <w:pPr>
        <w:numPr>
          <w:ilvl w:val="0"/>
          <w:numId w:val="7"/>
        </w:numPr>
      </w:pPr>
      <w:r w:rsidRPr="004B13EF">
        <w:t>Motivation: Cosmos DB offers global distribution, automatic indexing, and richer querying capabilities. It would be suitable for high-scale retail scenarios requiring advanced analytics and geo-redundancy.</w:t>
      </w:r>
    </w:p>
    <w:p w14:paraId="0A52F606" w14:textId="77777777" w:rsidR="004B13EF" w:rsidRPr="004B13EF" w:rsidRDefault="004B13EF" w:rsidP="004B13EF">
      <w:pPr>
        <w:rPr>
          <w:b/>
          <w:bCs/>
        </w:rPr>
      </w:pPr>
      <w:r w:rsidRPr="004B13EF">
        <w:rPr>
          <w:b/>
          <w:bCs/>
        </w:rPr>
        <w:t>2. Alternative to Azure Blob Storage</w:t>
      </w:r>
    </w:p>
    <w:p w14:paraId="2BB50C30" w14:textId="77777777" w:rsidR="004B13EF" w:rsidRPr="004B13EF" w:rsidRDefault="004B13EF" w:rsidP="004B13EF">
      <w:pPr>
        <w:numPr>
          <w:ilvl w:val="0"/>
          <w:numId w:val="8"/>
        </w:numPr>
      </w:pPr>
      <w:r w:rsidRPr="004B13EF">
        <w:t>Alternative: Azure Media Services + Azure CDN</w:t>
      </w:r>
    </w:p>
    <w:p w14:paraId="5BA15644" w14:textId="77777777" w:rsidR="004B13EF" w:rsidRPr="004B13EF" w:rsidRDefault="004B13EF" w:rsidP="004B13EF">
      <w:pPr>
        <w:numPr>
          <w:ilvl w:val="0"/>
          <w:numId w:val="8"/>
        </w:numPr>
      </w:pPr>
      <w:r w:rsidRPr="004B13EF">
        <w:t>Motivation: Media Services can transcode and optimize images, while CDN accelerates delivery globally. This combination would enhance performance for users accessing product images from different regions.</w:t>
      </w:r>
    </w:p>
    <w:p w14:paraId="57775DD2" w14:textId="77777777" w:rsidR="004B13EF" w:rsidRPr="004B13EF" w:rsidRDefault="004B13EF" w:rsidP="004B13EF">
      <w:pPr>
        <w:rPr>
          <w:b/>
          <w:bCs/>
        </w:rPr>
      </w:pPr>
      <w:r w:rsidRPr="004B13EF">
        <w:rPr>
          <w:b/>
          <w:bCs/>
        </w:rPr>
        <w:t>3. Alternative to Azure Queue Storage</w:t>
      </w:r>
    </w:p>
    <w:p w14:paraId="19572971" w14:textId="77777777" w:rsidR="004B13EF" w:rsidRPr="004B13EF" w:rsidRDefault="004B13EF" w:rsidP="004B13EF">
      <w:pPr>
        <w:numPr>
          <w:ilvl w:val="0"/>
          <w:numId w:val="9"/>
        </w:numPr>
      </w:pPr>
      <w:r w:rsidRPr="004B13EF">
        <w:t>Alternative: Azure Functions + Azure Service Bus</w:t>
      </w:r>
    </w:p>
    <w:p w14:paraId="3FDD99F6" w14:textId="77777777" w:rsidR="004B13EF" w:rsidRPr="004B13EF" w:rsidRDefault="004B13EF" w:rsidP="004B13EF">
      <w:pPr>
        <w:numPr>
          <w:ilvl w:val="0"/>
          <w:numId w:val="9"/>
        </w:numPr>
      </w:pPr>
      <w:r w:rsidRPr="004B13EF">
        <w:t>Motivation: Azure Functions provide serverless compute, and Service Bus supports complex workflows with dead-lettering and retries. This setup would be ideal for more sophisticated background processing.</w:t>
      </w:r>
    </w:p>
    <w:p w14:paraId="336837E7" w14:textId="77777777" w:rsidR="004B13EF" w:rsidRPr="004B13EF" w:rsidRDefault="004B13EF" w:rsidP="004B13EF">
      <w:pPr>
        <w:rPr>
          <w:b/>
          <w:bCs/>
        </w:rPr>
      </w:pPr>
      <w:r w:rsidRPr="004B13EF">
        <w:rPr>
          <w:b/>
          <w:bCs/>
        </w:rPr>
        <w:t>4. Alternative to Azure App Service</w:t>
      </w:r>
    </w:p>
    <w:p w14:paraId="403561F9" w14:textId="77777777" w:rsidR="004B13EF" w:rsidRPr="004B13EF" w:rsidRDefault="004B13EF" w:rsidP="004B13EF">
      <w:pPr>
        <w:numPr>
          <w:ilvl w:val="0"/>
          <w:numId w:val="10"/>
        </w:numPr>
      </w:pPr>
      <w:r w:rsidRPr="004B13EF">
        <w:t>Alternative: Azure Kubernetes Service (AKS)</w:t>
      </w:r>
    </w:p>
    <w:p w14:paraId="5AFC6B1E" w14:textId="77777777" w:rsidR="004B13EF" w:rsidRPr="004B13EF" w:rsidRDefault="004B13EF" w:rsidP="004B13EF">
      <w:pPr>
        <w:numPr>
          <w:ilvl w:val="0"/>
          <w:numId w:val="10"/>
        </w:numPr>
      </w:pPr>
      <w:r w:rsidRPr="004B13EF">
        <w:t>Motivation: AKS supports containerized microservices and full orchestration. It would be a strong choice for teams needing granular control over deployment, scaling, and service isolation.</w:t>
      </w:r>
    </w:p>
    <w:p w14:paraId="20A639B0" w14:textId="67E3312A" w:rsidR="004B13EF" w:rsidRPr="004B13EF" w:rsidRDefault="004B13EF" w:rsidP="004B13EF"/>
    <w:p w14:paraId="23FFDBF9" w14:textId="77777777" w:rsidR="004B13EF" w:rsidRPr="004B13EF" w:rsidRDefault="004B13EF" w:rsidP="004B13EF">
      <w:pPr>
        <w:rPr>
          <w:b/>
          <w:bCs/>
        </w:rPr>
      </w:pPr>
      <w:r w:rsidRPr="004B13EF">
        <w:rPr>
          <w:b/>
          <w:bCs/>
        </w:rPr>
        <w:t>Conclusion</w:t>
      </w:r>
    </w:p>
    <w:p w14:paraId="29A69A6D" w14:textId="2429E277" w:rsidR="004B13EF" w:rsidRPr="004B13EF" w:rsidRDefault="004B13EF" w:rsidP="004B13EF">
      <w:r w:rsidRPr="004B13EF">
        <w:t>This report demonstrates a well-considered architecture for the Arc Retail web application, leveraging Azure services that align with both functional and non-functional requirements. The motivations provided show a clear understanding of cloud-native design principles, and the alternatives reflect a capacity for scalability and future</w:t>
      </w:r>
      <w:r w:rsidR="00F441EE">
        <w:t xml:space="preserve"> </w:t>
      </w:r>
      <w:r w:rsidRPr="004B13EF">
        <w:t>proofing.</w:t>
      </w:r>
    </w:p>
    <w:p w14:paraId="6D1E9CA4" w14:textId="77777777" w:rsidR="004825AC" w:rsidRPr="004B13EF" w:rsidRDefault="004825AC" w:rsidP="004B13EF"/>
    <w:sectPr w:rsidR="004825AC" w:rsidRPr="004B1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64F73"/>
    <w:multiLevelType w:val="multilevel"/>
    <w:tmpl w:val="8514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E7C0C"/>
    <w:multiLevelType w:val="multilevel"/>
    <w:tmpl w:val="39DC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52409"/>
    <w:multiLevelType w:val="multilevel"/>
    <w:tmpl w:val="36DA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E3CD6"/>
    <w:multiLevelType w:val="multilevel"/>
    <w:tmpl w:val="61BE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E3837"/>
    <w:multiLevelType w:val="multilevel"/>
    <w:tmpl w:val="BBB4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23F0C"/>
    <w:multiLevelType w:val="multilevel"/>
    <w:tmpl w:val="ED4A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A72F4"/>
    <w:multiLevelType w:val="multilevel"/>
    <w:tmpl w:val="82C0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57D12"/>
    <w:multiLevelType w:val="multilevel"/>
    <w:tmpl w:val="F2DA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D516D"/>
    <w:multiLevelType w:val="multilevel"/>
    <w:tmpl w:val="2EB4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27D0F"/>
    <w:multiLevelType w:val="multilevel"/>
    <w:tmpl w:val="1E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016022">
    <w:abstractNumId w:val="8"/>
  </w:num>
  <w:num w:numId="2" w16cid:durableId="339165339">
    <w:abstractNumId w:val="6"/>
  </w:num>
  <w:num w:numId="3" w16cid:durableId="10382354">
    <w:abstractNumId w:val="0"/>
  </w:num>
  <w:num w:numId="4" w16cid:durableId="495608589">
    <w:abstractNumId w:val="5"/>
  </w:num>
  <w:num w:numId="5" w16cid:durableId="4288989">
    <w:abstractNumId w:val="1"/>
  </w:num>
  <w:num w:numId="6" w16cid:durableId="1649288929">
    <w:abstractNumId w:val="7"/>
  </w:num>
  <w:num w:numId="7" w16cid:durableId="250622460">
    <w:abstractNumId w:val="2"/>
  </w:num>
  <w:num w:numId="8" w16cid:durableId="1787500868">
    <w:abstractNumId w:val="4"/>
  </w:num>
  <w:num w:numId="9" w16cid:durableId="1911883096">
    <w:abstractNumId w:val="9"/>
  </w:num>
  <w:num w:numId="10" w16cid:durableId="1925722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AC"/>
    <w:rsid w:val="004825AC"/>
    <w:rsid w:val="004B13EF"/>
    <w:rsid w:val="006664B3"/>
    <w:rsid w:val="009B252D"/>
    <w:rsid w:val="009E4785"/>
    <w:rsid w:val="00A458D6"/>
    <w:rsid w:val="00BB297F"/>
    <w:rsid w:val="00CE2B1E"/>
    <w:rsid w:val="00F4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7B5E7"/>
  <w15:chartTrackingRefBased/>
  <w15:docId w15:val="{251FC23D-1981-4D1E-851A-1CEDF7899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5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58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441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1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unctionsarcretail-apf9cxbpghhtdbd4.southafricanorth-01.azurewebsites.n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T10260039/CLVD6212-FUNCTIONS-REP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CDN-2025/cldv6212-poe-part-2-ST10260039/tree/master" TargetMode="External"/><Relationship Id="rId5" Type="http://schemas.openxmlformats.org/officeDocument/2006/relationships/hyperlink" Target="https://arcretail6212.azurewebsites.ne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701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Veolin Naidoo</dc:creator>
  <cp:keywords/>
  <dc:description/>
  <cp:lastModifiedBy>Veolin Naidoo</cp:lastModifiedBy>
  <cp:revision>2</cp:revision>
  <dcterms:created xsi:type="dcterms:W3CDTF">2025-11-14T16:27:00Z</dcterms:created>
  <dcterms:modified xsi:type="dcterms:W3CDTF">2025-11-14T16:27:00Z</dcterms:modified>
</cp:coreProperties>
</file>