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5CD57F">
      <w:pPr>
        <w:rPr>
          <w:rFonts w:hint="default" w:ascii="Arial" w:hAnsi="Arial" w:cs="Arial"/>
          <w:lang w:val="en-US"/>
        </w:rPr>
      </w:pPr>
    </w:p>
    <w:p w14:paraId="4361412F">
      <w:pPr>
        <w:rPr>
          <w:rFonts w:hint="default" w:ascii="Arial" w:hAnsi="Arial" w:cs="Arial"/>
          <w:sz w:val="36"/>
          <w:szCs w:val="36"/>
          <w:lang w:val="en-US"/>
        </w:rPr>
      </w:pPr>
      <w:r>
        <w:rPr>
          <w:rFonts w:hint="default" w:ascii="Arial" w:hAnsi="Arial" w:cs="Arial"/>
        </w:rPr>
        <w:br w:type="page"/>
      </w:r>
      <w:r>
        <w:rPr>
          <w:rFonts w:hint="default" w:ascii="Arial" w:hAnsi="Arial" w:cs="Arial"/>
          <w:sz w:val="36"/>
          <w:szCs w:val="36"/>
          <w:lang w:val="en-US"/>
        </w:rPr>
        <w:t>Kopano masoko</w:t>
      </w:r>
    </w:p>
    <w:p w14:paraId="3C683A95">
      <w:pPr>
        <w:rPr>
          <w:rFonts w:hint="default" w:ascii="Arial" w:hAnsi="Arial" w:cs="Arial"/>
          <w:sz w:val="36"/>
          <w:szCs w:val="36"/>
          <w:lang w:val="en-US"/>
        </w:rPr>
      </w:pPr>
      <w:r>
        <w:rPr>
          <w:rFonts w:hint="default" w:ascii="Arial" w:hAnsi="Arial" w:cs="Arial"/>
          <w:sz w:val="36"/>
          <w:szCs w:val="36"/>
          <w:lang w:val="en-US"/>
        </w:rPr>
        <w:t>St10267667</w:t>
      </w:r>
    </w:p>
    <w:p w14:paraId="39FB4B9F">
      <w:pPr>
        <w:rPr>
          <w:rFonts w:hint="default" w:ascii="Arial" w:hAnsi="Arial" w:cs="Arial"/>
          <w:sz w:val="36"/>
          <w:szCs w:val="36"/>
          <w:lang w:val="en-US"/>
        </w:rPr>
      </w:pPr>
      <w:r>
        <w:rPr>
          <w:rFonts w:hint="default" w:ascii="Arial" w:hAnsi="Arial" w:cs="Arial"/>
          <w:sz w:val="36"/>
          <w:szCs w:val="36"/>
          <w:lang w:val="en-US"/>
        </w:rPr>
        <w:t>LSCM6222</w:t>
      </w:r>
    </w:p>
    <w:p w14:paraId="40EFFC05">
      <w:pPr>
        <w:rPr>
          <w:rFonts w:hint="default" w:ascii="Arial" w:hAnsi="Arial" w:cs="Arial"/>
          <w:sz w:val="36"/>
          <w:szCs w:val="36"/>
          <w:lang w:val="en-US"/>
        </w:rPr>
      </w:pPr>
      <w:r>
        <w:rPr>
          <w:rFonts w:hint="default" w:ascii="Arial" w:hAnsi="Arial" w:cs="Arial"/>
          <w:sz w:val="36"/>
          <w:szCs w:val="36"/>
          <w:lang w:val="en-US"/>
        </w:rPr>
        <w:t>BLG2</w:t>
      </w:r>
    </w:p>
    <w:p w14:paraId="3A8C6B1C">
      <w:pPr>
        <w:rPr>
          <w:rFonts w:hint="default" w:ascii="Arial" w:hAnsi="Arial" w:cs="Arial"/>
          <w:sz w:val="36"/>
          <w:szCs w:val="36"/>
          <w:lang w:val="en-US"/>
        </w:rPr>
        <w:sectPr>
          <w:pgSz w:w="12240" w:h="15840"/>
          <w:pgMar w:top="1440" w:right="1440" w:bottom="1440" w:left="1440" w:header="720" w:footer="720" w:gutter="0"/>
          <w:cols w:space="720" w:num="1"/>
          <w:docGrid w:linePitch="360" w:charSpace="0"/>
        </w:sectPr>
      </w:pPr>
      <w:r>
        <w:rPr>
          <w:rFonts w:hint="default" w:ascii="Arial" w:hAnsi="Arial" w:cs="Arial"/>
          <w:sz w:val="36"/>
          <w:szCs w:val="36"/>
          <w:lang w:val="en-US"/>
        </w:rPr>
        <w:t>Group 1</w:t>
      </w:r>
    </w:p>
    <w:p w14:paraId="6207AEF5">
      <w:pPr>
        <w:rPr>
          <w:rFonts w:hint="default" w:ascii="Arial" w:hAnsi="Arial" w:cs="Arial"/>
          <w:sz w:val="36"/>
          <w:szCs w:val="36"/>
          <w:lang w:val="en-US"/>
        </w:rPr>
        <w:sectPr>
          <w:pgSz w:w="12240" w:h="15840"/>
          <w:pgMar w:top="1440" w:right="1440" w:bottom="1440" w:left="1440" w:header="720" w:footer="720" w:gutter="0"/>
          <w:cols w:space="720" w:num="1"/>
          <w:docGrid w:linePitch="360" w:charSpace="0"/>
        </w:sectPr>
      </w:pPr>
    </w:p>
    <w:p w14:paraId="258A2601">
      <w:pPr>
        <w:rPr>
          <w:rFonts w:hint="default" w:ascii="Arial" w:hAnsi="Arial" w:cs="Arial"/>
          <w:sz w:val="36"/>
          <w:szCs w:val="36"/>
          <w:lang w:val="en-US"/>
        </w:rPr>
      </w:pPr>
    </w:p>
    <w:p w14:paraId="6197B5CD">
      <w:pPr>
        <w:rPr>
          <w:rFonts w:hint="default" w:ascii="Arial" w:hAnsi="Arial" w:cs="Arial"/>
        </w:rPr>
      </w:pPr>
    </w:p>
    <w:p w14:paraId="5177485C">
      <w:pPr>
        <w:rPr>
          <w:rFonts w:hint="default" w:ascii="Arial" w:hAnsi="Arial" w:cs="Arial"/>
          <w:sz w:val="28"/>
          <w:szCs w:val="28"/>
        </w:rPr>
      </w:pPr>
      <w:r>
        <w:rPr>
          <w:rFonts w:hint="default" w:ascii="Arial" w:hAnsi="Arial" w:cs="Arial"/>
          <w:sz w:val="28"/>
          <w:szCs w:val="28"/>
        </w:rPr>
        <w:t>Question 1</w:t>
      </w:r>
    </w:p>
    <w:p w14:paraId="688FBDCC">
      <w:pPr>
        <w:rPr>
          <w:rFonts w:hint="default" w:ascii="Arial" w:hAnsi="Arial" w:cs="Arial"/>
        </w:rPr>
      </w:pPr>
      <w:r>
        <w:rPr>
          <w:rFonts w:hint="default" w:ascii="Arial" w:hAnsi="Arial" w:cs="Arial"/>
        </w:rPr>
        <w:t xml:space="preserve">1.1. Inventory is a very important assert that allows businesses to balance supply and demand. It acts as a tool that mitigates impact from demand fluctuations and suppler </w:t>
      </w:r>
      <w:r>
        <w:rPr>
          <w:rFonts w:hint="default" w:ascii="Arial" w:hAnsi="Arial" w:cs="Arial"/>
          <w:lang w:val="en-US"/>
        </w:rPr>
        <w:t>interceptions</w:t>
      </w:r>
      <w:r>
        <w:rPr>
          <w:rFonts w:hint="default" w:ascii="Arial" w:hAnsi="Arial" w:cs="Arial"/>
        </w:rPr>
        <w:t xml:space="preserve">. This helps businesses to meet customer expectations, maintain their operational continuity and make use of the advantage of bulk purchasing or production efficiency. Inventory management also affect the </w:t>
      </w:r>
      <w:r>
        <w:rPr>
          <w:rFonts w:hint="default" w:ascii="Arial" w:hAnsi="Arial" w:cs="Arial"/>
          <w:lang w:val="en-US"/>
        </w:rPr>
        <w:t>company's</w:t>
      </w:r>
      <w:r>
        <w:rPr>
          <w:rFonts w:hint="default" w:ascii="Arial" w:hAnsi="Arial" w:cs="Arial"/>
        </w:rPr>
        <w:t xml:space="preserve"> working capital and cost control which makes it central to supply chain performance. </w:t>
      </w:r>
    </w:p>
    <w:p w14:paraId="42CBC393">
      <w:pPr>
        <w:rPr>
          <w:rFonts w:hint="default" w:ascii="Arial" w:hAnsi="Arial" w:cs="Arial"/>
        </w:rPr>
      </w:pPr>
      <w:r>
        <w:rPr>
          <w:rFonts w:hint="default" w:ascii="Arial" w:hAnsi="Arial" w:cs="Arial"/>
        </w:rPr>
        <w:t>Application: Holding inventory fo</w:t>
      </w:r>
      <w:r>
        <w:rPr>
          <w:rFonts w:hint="default" w:ascii="Arial" w:hAnsi="Arial" w:cs="Arial"/>
          <w:lang w:val="en-US"/>
        </w:rPr>
        <w:t>r</w:t>
      </w:r>
      <w:r>
        <w:rPr>
          <w:rFonts w:hint="default" w:ascii="Arial" w:hAnsi="Arial" w:cs="Arial"/>
        </w:rPr>
        <w:t xml:space="preserve"> Substitute Hunting Pty Ltd is </w:t>
      </w:r>
      <w:r>
        <w:rPr>
          <w:rFonts w:hint="default" w:ascii="Arial" w:hAnsi="Arial" w:cs="Arial"/>
          <w:lang w:val="en-US"/>
        </w:rPr>
        <w:t>important</w:t>
      </w:r>
      <w:r>
        <w:rPr>
          <w:rFonts w:hint="default" w:ascii="Arial" w:hAnsi="Arial" w:cs="Arial"/>
        </w:rPr>
        <w:t xml:space="preserve"> because the company delivers its meat directly to their end consumers. Meat is highly perishable and delays in procurement or distribution could compromise its quality. Maintaining sufficient inventory across all 3 distribution </w:t>
      </w:r>
      <w:r>
        <w:rPr>
          <w:rFonts w:hint="default" w:ascii="Arial" w:hAnsi="Arial" w:cs="Arial"/>
          <w:lang w:val="en-US"/>
        </w:rPr>
        <w:t>centers</w:t>
      </w:r>
      <w:r>
        <w:rPr>
          <w:rFonts w:hint="default" w:ascii="Arial" w:hAnsi="Arial" w:cs="Arial"/>
        </w:rPr>
        <w:t xml:space="preserve"> reassures the company always has fresh products available for meeting customer orders. Inventory buffers help in managing variability within farm production and seasonal demand spikes. The company risks </w:t>
      </w:r>
      <w:r>
        <w:rPr>
          <w:rFonts w:hint="default" w:ascii="Arial" w:hAnsi="Arial" w:cs="Arial"/>
          <w:lang w:val="en-US"/>
        </w:rPr>
        <w:t>stock-outs</w:t>
      </w:r>
      <w:r>
        <w:rPr>
          <w:rFonts w:hint="default" w:ascii="Arial" w:hAnsi="Arial" w:cs="Arial"/>
        </w:rPr>
        <w:t xml:space="preserve"> if not having adequate inventory which harm customer satisfaction and </w:t>
      </w:r>
      <w:r>
        <w:rPr>
          <w:rFonts w:hint="default" w:ascii="Arial" w:hAnsi="Arial" w:cs="Arial"/>
          <w:lang w:val="en-US"/>
        </w:rPr>
        <w:t>profitability</w:t>
      </w:r>
      <w:r>
        <w:rPr>
          <w:rFonts w:hint="default" w:ascii="Arial" w:hAnsi="Arial" w:cs="Arial"/>
        </w:rPr>
        <w:t xml:space="preserve">. </w:t>
      </w:r>
    </w:p>
    <w:p w14:paraId="777EE758">
      <w:pPr>
        <w:rPr>
          <w:rFonts w:hint="default" w:ascii="Arial" w:hAnsi="Arial" w:cs="Arial"/>
        </w:rPr>
      </w:pPr>
      <w:r>
        <w:rPr>
          <w:rFonts w:hint="default" w:ascii="Arial" w:hAnsi="Arial" w:cs="Arial"/>
        </w:rPr>
        <w:t xml:space="preserve">1.2. poor inventory management manifests in many ways which includes statements, excess stock, wastage and inaccurate </w:t>
      </w:r>
      <w:r>
        <w:rPr>
          <w:rFonts w:hint="default" w:ascii="Arial" w:hAnsi="Arial" w:cs="Arial"/>
          <w:lang w:val="en-US"/>
        </w:rPr>
        <w:t>demand</w:t>
      </w:r>
      <w:r>
        <w:rPr>
          <w:rFonts w:hint="default" w:ascii="Arial" w:hAnsi="Arial" w:cs="Arial"/>
        </w:rPr>
        <w:t xml:space="preserve"> forecasting. Inefficient control leads to increased costs, missed sales </w:t>
      </w:r>
      <w:r>
        <w:rPr>
          <w:rFonts w:hint="default" w:ascii="Arial" w:hAnsi="Arial" w:cs="Arial"/>
          <w:lang w:val="en-US"/>
        </w:rPr>
        <w:t>opportunities</w:t>
      </w:r>
      <w:r>
        <w:rPr>
          <w:rFonts w:hint="default" w:ascii="Arial" w:hAnsi="Arial" w:cs="Arial"/>
        </w:rPr>
        <w:t xml:space="preserve"> and decreased customer satisfaction. </w:t>
      </w:r>
    </w:p>
    <w:p w14:paraId="6477BB58">
      <w:pPr>
        <w:rPr>
          <w:rFonts w:hint="default" w:ascii="Arial" w:hAnsi="Arial" w:cs="Arial"/>
        </w:rPr>
      </w:pPr>
      <w:r>
        <w:rPr>
          <w:rFonts w:hint="default" w:ascii="Arial" w:hAnsi="Arial" w:cs="Arial"/>
        </w:rPr>
        <w:t xml:space="preserve">Application: Based on the case study, a clear symptom of poor inventory management would be product spoilage. Overstocking meat without proper rotation can result in a lot of waste. Understanding too leads to delayed deliveries, unsatisfied customers and revenue lost. Any inaccurate records or delays in restocking would signal weakness in issues directly affecting profitability, operational efficiency and brand trust. </w:t>
      </w:r>
    </w:p>
    <w:p w14:paraId="3972F53E">
      <w:pPr>
        <w:rPr>
          <w:rFonts w:hint="default" w:ascii="Arial" w:hAnsi="Arial" w:cs="Arial"/>
        </w:rPr>
      </w:pPr>
      <w:r>
        <w:rPr>
          <w:rFonts w:hint="default" w:ascii="Arial" w:hAnsi="Arial" w:cs="Arial"/>
        </w:rPr>
        <w:t xml:space="preserve">1.3. Just in Time is a lean inventory management tool that is designed to reduce waste by adding and </w:t>
      </w:r>
      <w:r>
        <w:rPr>
          <w:rFonts w:hint="default" w:ascii="Arial" w:hAnsi="Arial" w:cs="Arial"/>
          <w:lang w:val="en-US"/>
        </w:rPr>
        <w:t>receiving</w:t>
      </w:r>
      <w:r>
        <w:rPr>
          <w:rFonts w:hint="default" w:ascii="Arial" w:hAnsi="Arial" w:cs="Arial"/>
        </w:rPr>
        <w:t xml:space="preserve"> inventory only when it is needed. It relies on accurate demand forecasting, efficient supplier relationships and reliable transportation to </w:t>
      </w:r>
      <w:r>
        <w:rPr>
          <w:rFonts w:hint="default" w:ascii="Arial" w:hAnsi="Arial" w:cs="Arial"/>
          <w:lang w:val="en-US"/>
        </w:rPr>
        <w:t>minimize</w:t>
      </w:r>
      <w:r>
        <w:rPr>
          <w:rFonts w:hint="default" w:ascii="Arial" w:hAnsi="Arial" w:cs="Arial"/>
        </w:rPr>
        <w:t xml:space="preserve"> holding costs while making customer demand. The benefit include reduced storage needs, lower spoilage and improved </w:t>
      </w:r>
      <w:r>
        <w:rPr>
          <w:rFonts w:hint="default" w:ascii="Arial" w:hAnsi="Arial" w:cs="Arial"/>
          <w:lang w:val="en-US"/>
        </w:rPr>
        <w:t>cash flow</w:t>
      </w:r>
      <w:r>
        <w:rPr>
          <w:rFonts w:hint="default" w:ascii="Arial" w:hAnsi="Arial" w:cs="Arial"/>
        </w:rPr>
        <w:t xml:space="preserve">. </w:t>
      </w:r>
    </w:p>
    <w:p w14:paraId="77393D38">
      <w:pPr>
        <w:rPr>
          <w:rFonts w:hint="default" w:ascii="Arial" w:hAnsi="Arial" w:cs="Arial"/>
        </w:rPr>
      </w:pPr>
      <w:r>
        <w:rPr>
          <w:rFonts w:hint="default" w:ascii="Arial" w:hAnsi="Arial" w:cs="Arial"/>
        </w:rPr>
        <w:t xml:space="preserve">Application </w:t>
      </w:r>
    </w:p>
    <w:p w14:paraId="1F15858B">
      <w:pPr>
        <w:rPr>
          <w:rFonts w:hint="default" w:ascii="Arial" w:hAnsi="Arial" w:cs="Arial"/>
        </w:rPr>
      </w:pPr>
      <w:r>
        <w:rPr>
          <w:rFonts w:hint="default" w:ascii="Arial" w:hAnsi="Arial" w:cs="Arial"/>
        </w:rPr>
        <w:t xml:space="preserve">Substitute Hunting Pty Ltd gains the following when implementing the Just in Time inventory </w:t>
      </w:r>
      <w:r>
        <w:rPr>
          <w:rFonts w:hint="default" w:ascii="Arial" w:hAnsi="Arial" w:cs="Arial"/>
          <w:lang w:val="en-US"/>
        </w:rPr>
        <w:t>system</w:t>
      </w:r>
    </w:p>
    <w:p w14:paraId="057AFB39">
      <w:pPr>
        <w:rPr>
          <w:rFonts w:hint="default" w:ascii="Arial" w:hAnsi="Arial" w:cs="Arial"/>
        </w:rPr>
      </w:pPr>
      <w:r>
        <w:rPr>
          <w:rFonts w:hint="default" w:ascii="Arial" w:hAnsi="Arial" w:cs="Arial"/>
        </w:rPr>
        <w:t xml:space="preserve">Demand driven procurement: Inventory will be replenished looking at real time consumer orders than looking at </w:t>
      </w:r>
      <w:r>
        <w:rPr>
          <w:rFonts w:hint="default" w:ascii="Arial" w:hAnsi="Arial" w:cs="Arial"/>
          <w:lang w:val="en-US"/>
        </w:rPr>
        <w:t>forecast</w:t>
      </w:r>
      <w:r>
        <w:rPr>
          <w:rFonts w:hint="default" w:ascii="Arial" w:hAnsi="Arial" w:cs="Arial"/>
        </w:rPr>
        <w:t xml:space="preserve"> bulk purchases. </w:t>
      </w:r>
    </w:p>
    <w:p w14:paraId="13EF69D1">
      <w:pPr>
        <w:rPr>
          <w:rFonts w:hint="default" w:ascii="Arial" w:hAnsi="Arial" w:cs="Arial"/>
        </w:rPr>
      </w:pPr>
      <w:r>
        <w:rPr>
          <w:rFonts w:hint="default" w:ascii="Arial" w:hAnsi="Arial" w:cs="Arial"/>
        </w:rPr>
        <w:t>Supplier collaboration: The sourcing manager will have to build strong partnerships with trusted farms which a</w:t>
      </w:r>
      <w:r>
        <w:rPr>
          <w:rFonts w:hint="default" w:ascii="Arial" w:hAnsi="Arial" w:cs="Arial"/>
          <w:lang w:val="en-US"/>
        </w:rPr>
        <w:t>r</w:t>
      </w:r>
      <w:r>
        <w:rPr>
          <w:rFonts w:hint="default" w:ascii="Arial" w:hAnsi="Arial" w:cs="Arial"/>
        </w:rPr>
        <w:t xml:space="preserve">e capable of delivering high quality meat fast. Reliable suppliers are important to avoid any delays that could disrupt distribution. </w:t>
      </w:r>
    </w:p>
    <w:p w14:paraId="392734B7">
      <w:pPr>
        <w:rPr>
          <w:rFonts w:hint="default" w:ascii="Arial" w:hAnsi="Arial" w:cs="Arial"/>
        </w:rPr>
      </w:pPr>
      <w:r>
        <w:rPr>
          <w:rFonts w:hint="default" w:ascii="Arial" w:hAnsi="Arial" w:cs="Arial"/>
        </w:rPr>
        <w:t xml:space="preserve">Digital inventory systems: Stock levels, expiration dates and demand trends will be monitored by a real time tracking software to trigger timely </w:t>
      </w:r>
      <w:r>
        <w:rPr>
          <w:rFonts w:hint="default" w:ascii="Arial" w:hAnsi="Arial" w:cs="Arial"/>
          <w:lang w:val="en-US"/>
        </w:rPr>
        <w:t>replenishment</w:t>
      </w:r>
      <w:r>
        <w:rPr>
          <w:rFonts w:hint="default" w:ascii="Arial" w:hAnsi="Arial" w:cs="Arial"/>
        </w:rPr>
        <w:t xml:space="preserve">. </w:t>
      </w:r>
    </w:p>
    <w:p w14:paraId="59711F23">
      <w:pPr>
        <w:rPr>
          <w:rFonts w:hint="default" w:ascii="Arial" w:hAnsi="Arial" w:cs="Arial"/>
        </w:rPr>
      </w:pPr>
      <w:r>
        <w:rPr>
          <w:rFonts w:hint="default" w:ascii="Arial" w:hAnsi="Arial" w:cs="Arial"/>
          <w:u w:val="single"/>
        </w:rPr>
        <w:t>Reduced storage costs</w:t>
      </w:r>
      <w:r>
        <w:rPr>
          <w:rFonts w:hint="default" w:ascii="Arial" w:hAnsi="Arial" w:cs="Arial"/>
        </w:rPr>
        <w:t xml:space="preserve">: Smaller and more frequent deliveries reduce the need for large cold storage facilities which saves on rent, utilities and waste management. </w:t>
      </w:r>
    </w:p>
    <w:p w14:paraId="5700B231">
      <w:pPr>
        <w:rPr>
          <w:rFonts w:hint="default" w:ascii="Arial" w:hAnsi="Arial" w:cs="Arial"/>
        </w:rPr>
      </w:pPr>
      <w:r>
        <w:rPr>
          <w:rFonts w:hint="default" w:ascii="Arial" w:hAnsi="Arial" w:cs="Arial"/>
          <w:u w:val="single"/>
        </w:rPr>
        <w:t>Risk mitigation</w:t>
      </w:r>
      <w:r>
        <w:rPr>
          <w:rFonts w:hint="default" w:ascii="Arial" w:hAnsi="Arial" w:cs="Arial"/>
        </w:rPr>
        <w:t xml:space="preserve">: </w:t>
      </w:r>
      <w:r>
        <w:rPr>
          <w:rFonts w:hint="default" w:ascii="Arial" w:hAnsi="Arial" w:cs="Arial"/>
          <w:lang w:val="en-US"/>
        </w:rPr>
        <w:t>Even</w:t>
      </w:r>
      <w:r>
        <w:rPr>
          <w:rFonts w:hint="default" w:ascii="Arial" w:hAnsi="Arial" w:cs="Arial"/>
        </w:rPr>
        <w:t xml:space="preserve"> though the system reduces costs, the business must plan for supplier delays or any seasonal shortages while maintaining product freshness. </w:t>
      </w:r>
    </w:p>
    <w:p w14:paraId="6C3ABDBE">
      <w:pPr>
        <w:rPr>
          <w:rFonts w:hint="default" w:ascii="Arial" w:hAnsi="Arial" w:cs="Arial"/>
        </w:rPr>
      </w:pPr>
      <w:r>
        <w:rPr>
          <w:rFonts w:hint="default" w:ascii="Arial" w:hAnsi="Arial" w:cs="Arial"/>
        </w:rPr>
        <w:t xml:space="preserve">1.4. Material flow activities explains the movement of goods from suppliers to production or distribution centers. Effective material flow makes sure that </w:t>
      </w:r>
      <w:r>
        <w:rPr>
          <w:rFonts w:hint="default" w:ascii="Arial" w:hAnsi="Arial" w:cs="Arial"/>
          <w:lang w:val="en-US"/>
        </w:rPr>
        <w:t>there's</w:t>
      </w:r>
      <w:r>
        <w:rPr>
          <w:rFonts w:hint="default" w:ascii="Arial" w:hAnsi="Arial" w:cs="Arial"/>
        </w:rPr>
        <w:t xml:space="preserve"> timely delivery, cost efficiency and product quality. The inbound activities include</w:t>
      </w:r>
    </w:p>
    <w:p w14:paraId="44734C6C">
      <w:pPr>
        <w:rPr>
          <w:rFonts w:hint="default" w:ascii="Arial" w:hAnsi="Arial" w:cs="Arial"/>
        </w:rPr>
      </w:pPr>
      <w:r>
        <w:rPr>
          <w:rFonts w:hint="default" w:ascii="Arial" w:hAnsi="Arial" w:cs="Arial"/>
          <w:u w:val="single"/>
        </w:rPr>
        <w:t>Transportation</w:t>
      </w:r>
      <w:r>
        <w:rPr>
          <w:rFonts w:hint="default" w:ascii="Arial" w:hAnsi="Arial" w:cs="Arial"/>
        </w:rPr>
        <w:t xml:space="preserve">: Moving raw materials from suppliers to warehouses or productions sites. </w:t>
      </w:r>
    </w:p>
    <w:p w14:paraId="1FBF70ED">
      <w:pPr>
        <w:rPr>
          <w:rFonts w:hint="default" w:ascii="Arial" w:hAnsi="Arial" w:cs="Arial"/>
          <w:u w:val="none"/>
        </w:rPr>
      </w:pPr>
      <w:r>
        <w:rPr>
          <w:rFonts w:hint="default" w:ascii="Arial" w:hAnsi="Arial" w:cs="Arial"/>
          <w:u w:val="single"/>
          <w:lang w:val="en-US"/>
        </w:rPr>
        <w:t>Receiving</w:t>
      </w:r>
      <w:r>
        <w:rPr>
          <w:rFonts w:hint="default" w:ascii="Arial" w:hAnsi="Arial" w:cs="Arial"/>
          <w:u w:val="none"/>
        </w:rPr>
        <w:t xml:space="preserve">: Checking and accepting deliveries that meet quality standards. </w:t>
      </w:r>
    </w:p>
    <w:p w14:paraId="28DE0845">
      <w:pPr>
        <w:rPr>
          <w:rFonts w:hint="default" w:ascii="Arial" w:hAnsi="Arial" w:cs="Arial"/>
        </w:rPr>
      </w:pPr>
      <w:r>
        <w:rPr>
          <w:rFonts w:hint="default" w:ascii="Arial" w:hAnsi="Arial" w:cs="Arial"/>
          <w:u w:val="single"/>
        </w:rPr>
        <w:t>Inspection</w:t>
      </w:r>
      <w:r>
        <w:rPr>
          <w:rFonts w:hint="default" w:ascii="Arial" w:hAnsi="Arial" w:cs="Arial"/>
        </w:rPr>
        <w:t xml:space="preserve">: Checking if products meet specifications and are not damaged. </w:t>
      </w:r>
    </w:p>
    <w:p w14:paraId="704BE790">
      <w:pPr>
        <w:rPr>
          <w:rFonts w:hint="default" w:ascii="Arial" w:hAnsi="Arial" w:cs="Arial"/>
        </w:rPr>
      </w:pPr>
      <w:r>
        <w:rPr>
          <w:rFonts w:hint="default" w:ascii="Arial" w:hAnsi="Arial" w:cs="Arial"/>
          <w:u w:val="single"/>
        </w:rPr>
        <w:t>Storage</w:t>
      </w:r>
      <w:r>
        <w:rPr>
          <w:rFonts w:hint="default" w:ascii="Arial" w:hAnsi="Arial" w:cs="Arial"/>
        </w:rPr>
        <w:t xml:space="preserve">: </w:t>
      </w:r>
      <w:r>
        <w:rPr>
          <w:rFonts w:hint="default" w:ascii="Arial" w:hAnsi="Arial" w:cs="Arial"/>
          <w:lang w:val="en-US"/>
        </w:rPr>
        <w:t>Organizing</w:t>
      </w:r>
      <w:r>
        <w:rPr>
          <w:rFonts w:hint="default" w:ascii="Arial" w:hAnsi="Arial" w:cs="Arial"/>
        </w:rPr>
        <w:t xml:space="preserve"> materials to make sure </w:t>
      </w:r>
      <w:r>
        <w:rPr>
          <w:rFonts w:hint="default" w:ascii="Arial" w:hAnsi="Arial" w:cs="Arial"/>
          <w:lang w:val="en-US"/>
        </w:rPr>
        <w:t>there's</w:t>
      </w:r>
      <w:r>
        <w:rPr>
          <w:rFonts w:hint="default" w:ascii="Arial" w:hAnsi="Arial" w:cs="Arial"/>
        </w:rPr>
        <w:t xml:space="preserve"> safety, </w:t>
      </w:r>
      <w:r>
        <w:rPr>
          <w:rFonts w:hint="default" w:ascii="Arial" w:hAnsi="Arial" w:cs="Arial"/>
          <w:lang w:val="en-US"/>
        </w:rPr>
        <w:t>traceability</w:t>
      </w:r>
      <w:r>
        <w:rPr>
          <w:rFonts w:hint="default" w:ascii="Arial" w:hAnsi="Arial" w:cs="Arial"/>
        </w:rPr>
        <w:t xml:space="preserve"> and accessibility. </w:t>
      </w:r>
    </w:p>
    <w:p w14:paraId="4536D76C">
      <w:pPr>
        <w:rPr>
          <w:rFonts w:hint="default" w:ascii="Arial" w:hAnsi="Arial" w:cs="Arial"/>
        </w:rPr>
      </w:pPr>
      <w:r>
        <w:rPr>
          <w:rFonts w:hint="default" w:ascii="Arial" w:hAnsi="Arial" w:cs="Arial"/>
          <w:u w:val="single"/>
        </w:rPr>
        <w:t>Inventory tracking</w:t>
      </w:r>
      <w:r>
        <w:rPr>
          <w:rFonts w:hint="default" w:ascii="Arial" w:hAnsi="Arial" w:cs="Arial"/>
        </w:rPr>
        <w:t xml:space="preserve">: Keeping track of stock levels, usage rates and </w:t>
      </w:r>
      <w:r>
        <w:rPr>
          <w:rFonts w:hint="default" w:ascii="Arial" w:hAnsi="Arial" w:cs="Arial"/>
          <w:lang w:val="en-US"/>
        </w:rPr>
        <w:t>expiry</w:t>
      </w:r>
      <w:r>
        <w:rPr>
          <w:rFonts w:hint="default" w:ascii="Arial" w:hAnsi="Arial" w:cs="Arial"/>
        </w:rPr>
        <w:t xml:space="preserve"> dates. </w:t>
      </w:r>
    </w:p>
    <w:p w14:paraId="12AF5267">
      <w:pPr>
        <w:rPr>
          <w:rFonts w:hint="default" w:ascii="Arial" w:hAnsi="Arial" w:cs="Arial"/>
        </w:rPr>
      </w:pPr>
      <w:r>
        <w:rPr>
          <w:rFonts w:hint="default" w:ascii="Arial" w:hAnsi="Arial" w:cs="Arial"/>
        </w:rPr>
        <w:t xml:space="preserve">The activities reduce delays and improve coordination across the supply chain. </w:t>
      </w:r>
    </w:p>
    <w:p w14:paraId="38D3DF15">
      <w:pPr>
        <w:rPr>
          <w:rFonts w:hint="default" w:ascii="Arial" w:hAnsi="Arial" w:cs="Arial"/>
          <w:u w:val="single"/>
        </w:rPr>
      </w:pPr>
      <w:r>
        <w:rPr>
          <w:rFonts w:hint="default" w:ascii="Arial" w:hAnsi="Arial" w:cs="Arial"/>
          <w:u w:val="single"/>
        </w:rPr>
        <w:t>Application</w:t>
      </w:r>
    </w:p>
    <w:p w14:paraId="51E07716">
      <w:pPr>
        <w:rPr>
          <w:rFonts w:hint="default" w:ascii="Arial" w:hAnsi="Arial" w:cs="Arial"/>
        </w:rPr>
      </w:pPr>
      <w:r>
        <w:rPr>
          <w:rFonts w:hint="default" w:ascii="Arial" w:hAnsi="Arial" w:cs="Arial"/>
          <w:u w:val="single"/>
        </w:rPr>
        <w:t>Inbound transportation</w:t>
      </w:r>
      <w:r>
        <w:rPr>
          <w:rFonts w:hint="default" w:ascii="Arial" w:hAnsi="Arial" w:cs="Arial"/>
        </w:rPr>
        <w:t xml:space="preserve">: Substitute Hunting collects meat from farms across South Africa and transported under strict cold chain conditions. Freshness is ensured through efficient routing and </w:t>
      </w:r>
      <w:r>
        <w:rPr>
          <w:rFonts w:hint="default" w:ascii="Arial" w:hAnsi="Arial" w:cs="Arial"/>
          <w:lang w:val="en-US"/>
        </w:rPr>
        <w:t>reliable</w:t>
      </w:r>
      <w:r>
        <w:rPr>
          <w:rFonts w:hint="default" w:ascii="Arial" w:hAnsi="Arial" w:cs="Arial"/>
        </w:rPr>
        <w:t xml:space="preserve"> transportation. </w:t>
      </w:r>
    </w:p>
    <w:p w14:paraId="53AC2084">
      <w:pPr>
        <w:rPr>
          <w:rFonts w:hint="default" w:ascii="Arial" w:hAnsi="Arial" w:cs="Arial"/>
        </w:rPr>
      </w:pPr>
      <w:r>
        <w:rPr>
          <w:rFonts w:hint="default" w:ascii="Arial" w:hAnsi="Arial" w:cs="Arial"/>
          <w:u w:val="single"/>
          <w:lang w:val="en-US"/>
        </w:rPr>
        <w:t>Receiving</w:t>
      </w:r>
      <w:r>
        <w:rPr>
          <w:rFonts w:hint="default" w:ascii="Arial" w:hAnsi="Arial" w:cs="Arial"/>
          <w:u w:val="single"/>
        </w:rPr>
        <w:t xml:space="preserve"> and inspection</w:t>
      </w:r>
      <w:r>
        <w:rPr>
          <w:rFonts w:hint="default" w:ascii="Arial" w:hAnsi="Arial" w:cs="Arial"/>
        </w:rPr>
        <w:t xml:space="preserve">: Products are checked to comply with quality </w:t>
      </w:r>
      <w:r>
        <w:rPr>
          <w:rFonts w:hint="default" w:ascii="Arial" w:hAnsi="Arial" w:cs="Arial"/>
          <w:lang w:val="en-US"/>
        </w:rPr>
        <w:t>standards</w:t>
      </w:r>
      <w:r>
        <w:rPr>
          <w:rFonts w:hint="default" w:ascii="Arial" w:hAnsi="Arial" w:cs="Arial"/>
        </w:rPr>
        <w:t xml:space="preserve"> </w:t>
      </w:r>
      <w:r>
        <w:rPr>
          <w:rFonts w:hint="default" w:ascii="Arial" w:hAnsi="Arial" w:cs="Arial"/>
          <w:lang w:val="en-US"/>
        </w:rPr>
        <w:t>before</w:t>
      </w:r>
      <w:r>
        <w:rPr>
          <w:rFonts w:hint="default" w:ascii="Arial" w:hAnsi="Arial" w:cs="Arial"/>
        </w:rPr>
        <w:t xml:space="preserve"> being accepted into inventory. This step prevents spoiled or substandard meat from entering the distribution network. </w:t>
      </w:r>
    </w:p>
    <w:p w14:paraId="27EB9687">
      <w:pPr>
        <w:rPr>
          <w:rFonts w:hint="default" w:ascii="Arial" w:hAnsi="Arial" w:cs="Arial"/>
        </w:rPr>
      </w:pPr>
      <w:r>
        <w:rPr>
          <w:rFonts w:hint="default" w:ascii="Arial" w:hAnsi="Arial" w:cs="Arial"/>
          <w:u w:val="single"/>
        </w:rPr>
        <w:t xml:space="preserve">Storage </w:t>
      </w:r>
      <w:r>
        <w:rPr>
          <w:rFonts w:hint="default" w:ascii="Arial" w:hAnsi="Arial" w:cs="Arial"/>
          <w:u w:val="single"/>
          <w:lang w:val="en-US"/>
        </w:rPr>
        <w:t>managemen</w:t>
      </w:r>
      <w:r>
        <w:rPr>
          <w:rFonts w:hint="default" w:ascii="Arial" w:hAnsi="Arial" w:cs="Arial"/>
          <w:lang w:val="en-US"/>
        </w:rPr>
        <w:t>t</w:t>
      </w:r>
      <w:r>
        <w:rPr>
          <w:rFonts w:hint="default" w:ascii="Arial" w:hAnsi="Arial" w:cs="Arial"/>
        </w:rPr>
        <w:t xml:space="preserve">: Those 3 cold storage facilities at the distribution centers maintain temperature control and </w:t>
      </w:r>
      <w:r>
        <w:rPr>
          <w:rFonts w:hint="default" w:ascii="Arial" w:hAnsi="Arial" w:cs="Arial"/>
          <w:lang w:val="en-US"/>
        </w:rPr>
        <w:t>proper</w:t>
      </w:r>
      <w:r>
        <w:rPr>
          <w:rFonts w:hint="default" w:ascii="Arial" w:hAnsi="Arial" w:cs="Arial"/>
        </w:rPr>
        <w:t xml:space="preserve"> rotation to reduce spoilage risk. </w:t>
      </w:r>
    </w:p>
    <w:p w14:paraId="04FD4A17">
      <w:pPr>
        <w:rPr>
          <w:rFonts w:hint="default" w:ascii="Arial" w:hAnsi="Arial" w:cs="Arial"/>
        </w:rPr>
      </w:pPr>
      <w:r>
        <w:rPr>
          <w:rFonts w:hint="default" w:ascii="Arial" w:hAnsi="Arial" w:cs="Arial"/>
          <w:u w:val="single"/>
        </w:rPr>
        <w:t xml:space="preserve">Tracking and </w:t>
      </w:r>
      <w:r>
        <w:rPr>
          <w:rFonts w:hint="default" w:ascii="Arial" w:hAnsi="Arial" w:cs="Arial"/>
          <w:u w:val="single"/>
          <w:lang w:val="en-US"/>
        </w:rPr>
        <w:t>traceability</w:t>
      </w:r>
      <w:r>
        <w:rPr>
          <w:rFonts w:hint="default" w:ascii="Arial" w:hAnsi="Arial" w:cs="Arial"/>
        </w:rPr>
        <w:t xml:space="preserve">: Real time inventory systems record product movement and expiration dates to enable quick response to demand fluctuations or product recalls. </w:t>
      </w:r>
    </w:p>
    <w:p w14:paraId="6E4A52AE">
      <w:pPr>
        <w:rPr>
          <w:rFonts w:hint="default" w:ascii="Arial" w:hAnsi="Arial" w:cs="Arial"/>
        </w:rPr>
      </w:pPr>
      <w:r>
        <w:rPr>
          <w:rFonts w:hint="default" w:ascii="Arial" w:hAnsi="Arial" w:cs="Arial"/>
          <w:u w:val="single"/>
        </w:rPr>
        <w:t>Coordination with Just in Time</w:t>
      </w:r>
      <w:r>
        <w:rPr>
          <w:rFonts w:hint="default" w:ascii="Arial" w:hAnsi="Arial" w:cs="Arial"/>
        </w:rPr>
        <w:t xml:space="preserve">: </w:t>
      </w:r>
      <w:r>
        <w:rPr>
          <w:rFonts w:hint="default" w:ascii="Arial" w:hAnsi="Arial" w:cs="Arial"/>
          <w:lang w:val="en-US"/>
        </w:rPr>
        <w:t>Interacting</w:t>
      </w:r>
      <w:r>
        <w:rPr>
          <w:rFonts w:hint="default" w:ascii="Arial" w:hAnsi="Arial" w:cs="Arial"/>
        </w:rPr>
        <w:t xml:space="preserve"> material flow activities with the system to make sure that products move efficiently from farms to customers while minimizing holding costs and maintaining the freshness. </w:t>
      </w:r>
    </w:p>
    <w:p w14:paraId="7C8E7BF9">
      <w:pPr>
        <w:rPr>
          <w:rFonts w:hint="default" w:ascii="Arial" w:hAnsi="Arial" w:cs="Arial"/>
          <w:lang w:val="en-US"/>
        </w:rPr>
      </w:pPr>
    </w:p>
    <w:p w14:paraId="74D46157">
      <w:pPr>
        <w:rPr>
          <w:rFonts w:hint="default" w:ascii="Arial" w:hAnsi="Arial" w:cs="Arial"/>
        </w:rPr>
      </w:pPr>
      <w:r>
        <w:rPr>
          <w:rFonts w:hint="default" w:ascii="Arial" w:hAnsi="Arial" w:cs="Arial"/>
          <w:lang w:val="en-US"/>
        </w:rPr>
        <w:t xml:space="preserve">Effective inventory management and materials flow are essential for Substitute Hunting Pty Ltd to maintain their product quality. </w:t>
      </w:r>
      <w:r>
        <w:rPr>
          <w:rFonts w:hint="default" w:ascii="Arial" w:hAnsi="Arial" w:cs="Arial"/>
        </w:rPr>
        <w:br w:type="page"/>
      </w:r>
    </w:p>
    <w:p w14:paraId="6F7EB9CE">
      <w:pPr>
        <w:rPr>
          <w:rFonts w:hint="default" w:ascii="Arial" w:hAnsi="Arial" w:cs="Arial"/>
        </w:rPr>
      </w:pPr>
      <w:r>
        <w:rPr>
          <w:rFonts w:hint="default" w:ascii="Arial" w:hAnsi="Arial" w:cs="Arial"/>
          <w:sz w:val="28"/>
          <w:szCs w:val="28"/>
        </w:rPr>
        <w:t>Question 2</w:t>
      </w:r>
      <w:r>
        <w:rPr>
          <w:rFonts w:hint="default" w:ascii="Arial" w:hAnsi="Arial" w:cs="Arial"/>
        </w:rPr>
        <w:t xml:space="preserve"> </w:t>
      </w:r>
    </w:p>
    <w:p w14:paraId="3753A622">
      <w:pPr>
        <w:rPr>
          <w:rFonts w:hint="default" w:ascii="Arial" w:hAnsi="Arial" w:cs="Arial"/>
        </w:rPr>
      </w:pPr>
      <w:r>
        <w:rPr>
          <w:rFonts w:hint="default" w:ascii="Arial" w:hAnsi="Arial" w:cs="Arial"/>
        </w:rPr>
        <w:t xml:space="preserve">2.1. </w:t>
      </w:r>
      <w:r>
        <w:rPr>
          <w:rFonts w:hint="default" w:ascii="Arial" w:hAnsi="Arial" w:cs="Arial"/>
          <w:u w:val="single"/>
        </w:rPr>
        <w:t>Annual contracts or supplier agreements</w:t>
      </w:r>
      <w:r>
        <w:rPr>
          <w:rFonts w:hint="default" w:ascii="Arial" w:hAnsi="Arial" w:cs="Arial"/>
        </w:rPr>
        <w:t xml:space="preserve">: Negotiations happen during contract renewal to agree on terms, prices and delivery schedules. </w:t>
      </w:r>
    </w:p>
    <w:p w14:paraId="3054073A">
      <w:pPr>
        <w:rPr>
          <w:rFonts w:hint="default" w:ascii="Arial" w:hAnsi="Arial" w:cs="Arial"/>
        </w:rPr>
      </w:pPr>
      <w:r>
        <w:rPr>
          <w:rFonts w:hint="default" w:ascii="Arial" w:hAnsi="Arial" w:cs="Arial"/>
          <w:u w:val="single"/>
        </w:rPr>
        <w:t>Application</w:t>
      </w:r>
      <w:r>
        <w:rPr>
          <w:rFonts w:hint="default" w:ascii="Arial" w:hAnsi="Arial" w:cs="Arial"/>
        </w:rPr>
        <w:t xml:space="preserve">: Astral Foods conducts negotiations with suppliers to make sure </w:t>
      </w:r>
      <w:r>
        <w:rPr>
          <w:rFonts w:hint="default" w:ascii="Arial" w:hAnsi="Arial" w:cs="Arial"/>
          <w:lang w:val="en-US"/>
        </w:rPr>
        <w:t>there's</w:t>
      </w:r>
      <w:r>
        <w:rPr>
          <w:rFonts w:hint="default" w:ascii="Arial" w:hAnsi="Arial" w:cs="Arial"/>
        </w:rPr>
        <w:t xml:space="preserve"> consistent quality and competitive pricing. To make </w:t>
      </w:r>
      <w:r>
        <w:rPr>
          <w:rFonts w:hint="default" w:ascii="Arial" w:hAnsi="Arial" w:cs="Arial"/>
          <w:lang w:val="en-US"/>
        </w:rPr>
        <w:t>an</w:t>
      </w:r>
      <w:r>
        <w:rPr>
          <w:rFonts w:hint="default" w:ascii="Arial" w:hAnsi="Arial" w:cs="Arial"/>
        </w:rPr>
        <w:t xml:space="preserve"> example, the company evaluates suppliers abilities to meet </w:t>
      </w:r>
      <w:r>
        <w:rPr>
          <w:rFonts w:hint="default" w:ascii="Arial" w:hAnsi="Arial" w:cs="Arial"/>
          <w:lang w:val="en-US"/>
        </w:rPr>
        <w:t>suitability</w:t>
      </w:r>
      <w:r>
        <w:rPr>
          <w:rFonts w:hint="default" w:ascii="Arial" w:hAnsi="Arial" w:cs="Arial"/>
        </w:rPr>
        <w:t xml:space="preserve"> and performance standards and negotiates terms that align with their long term supply chain goals. </w:t>
      </w:r>
    </w:p>
    <w:p w14:paraId="52B04A91">
      <w:pPr>
        <w:rPr>
          <w:rFonts w:hint="default" w:ascii="Arial" w:hAnsi="Arial" w:cs="Arial"/>
        </w:rPr>
      </w:pPr>
      <w:r>
        <w:rPr>
          <w:rFonts w:hint="default" w:ascii="Arial" w:hAnsi="Arial" w:cs="Arial"/>
          <w:u w:val="single"/>
        </w:rPr>
        <w:t>Quotation based procurement</w:t>
      </w:r>
      <w:r>
        <w:rPr>
          <w:rFonts w:hint="default" w:ascii="Arial" w:hAnsi="Arial" w:cs="Arial"/>
        </w:rPr>
        <w:t xml:space="preserve">: When suppliers submit their quotes, the buyer negotiates to get the best prices, quality and delivery conditions. </w:t>
      </w:r>
    </w:p>
    <w:p w14:paraId="75AD2431">
      <w:pPr>
        <w:rPr>
          <w:rFonts w:hint="default" w:ascii="Arial" w:hAnsi="Arial" w:cs="Arial"/>
        </w:rPr>
      </w:pPr>
      <w:r>
        <w:rPr>
          <w:rFonts w:hint="default" w:ascii="Arial" w:hAnsi="Arial" w:cs="Arial"/>
          <w:u w:val="single"/>
        </w:rPr>
        <w:t>Application</w:t>
      </w:r>
      <w:r>
        <w:rPr>
          <w:rFonts w:hint="default" w:ascii="Arial" w:hAnsi="Arial" w:cs="Arial"/>
        </w:rPr>
        <w:t xml:space="preserve">: Astral requests quotations from multiple suppliers when it comes to sourcing </w:t>
      </w:r>
      <w:r>
        <w:rPr>
          <w:rFonts w:hint="default" w:ascii="Arial" w:hAnsi="Arial" w:cs="Arial"/>
          <w:lang w:val="en-US"/>
        </w:rPr>
        <w:t>poultry</w:t>
      </w:r>
      <w:r>
        <w:rPr>
          <w:rFonts w:hint="default" w:ascii="Arial" w:hAnsi="Arial" w:cs="Arial"/>
        </w:rPr>
        <w:t xml:space="preserve"> feed or equipment. Negotiation ensures that the company secures the best prices without compromising quality or delivery reliability. The method itself is critical in a volatile input market like feed prices or water supply disruptions. </w:t>
      </w:r>
    </w:p>
    <w:p w14:paraId="00396F3A">
      <w:pPr>
        <w:rPr>
          <w:rFonts w:hint="default" w:ascii="Arial" w:hAnsi="Arial" w:cs="Arial"/>
        </w:rPr>
      </w:pPr>
      <w:r>
        <w:rPr>
          <w:rFonts w:hint="default" w:ascii="Arial" w:hAnsi="Arial" w:cs="Arial"/>
        </w:rPr>
        <w:t xml:space="preserve">2.2. </w:t>
      </w:r>
      <w:r>
        <w:rPr>
          <w:rFonts w:hint="default" w:ascii="Arial" w:hAnsi="Arial" w:cs="Arial"/>
          <w:u w:val="single"/>
        </w:rPr>
        <w:t>Price and payment terms</w:t>
      </w:r>
      <w:r>
        <w:rPr>
          <w:rFonts w:hint="default" w:ascii="Arial" w:hAnsi="Arial" w:cs="Arial"/>
        </w:rPr>
        <w:t xml:space="preserve">:  Negotiating for discounts, </w:t>
      </w:r>
      <w:r>
        <w:rPr>
          <w:rFonts w:hint="default" w:ascii="Arial" w:hAnsi="Arial" w:cs="Arial"/>
          <w:lang w:val="en-US"/>
        </w:rPr>
        <w:t>credit</w:t>
      </w:r>
      <w:r>
        <w:rPr>
          <w:rFonts w:hint="default" w:ascii="Arial" w:hAnsi="Arial" w:cs="Arial"/>
        </w:rPr>
        <w:t xml:space="preserve"> periods and bulk purchase rates. </w:t>
      </w:r>
    </w:p>
    <w:p w14:paraId="1BC4B436">
      <w:pPr>
        <w:rPr>
          <w:rFonts w:hint="default" w:ascii="Arial" w:hAnsi="Arial" w:cs="Arial"/>
        </w:rPr>
      </w:pPr>
      <w:r>
        <w:rPr>
          <w:rFonts w:hint="default" w:ascii="Arial" w:hAnsi="Arial" w:cs="Arial"/>
          <w:u w:val="single"/>
        </w:rPr>
        <w:t>Application</w:t>
      </w:r>
      <w:r>
        <w:rPr>
          <w:rFonts w:hint="default" w:ascii="Arial" w:hAnsi="Arial" w:cs="Arial"/>
        </w:rPr>
        <w:t xml:space="preserve">: Astral Foods face a fluctuating agricultural input costs. By negotiating for bulk feed purchases or establishing fixed rate contracts, the company can </w:t>
      </w:r>
      <w:r>
        <w:rPr>
          <w:rFonts w:hint="default" w:ascii="Arial" w:hAnsi="Arial" w:cs="Arial"/>
          <w:lang w:val="en-US"/>
        </w:rPr>
        <w:t>stabilize</w:t>
      </w:r>
      <w:r>
        <w:rPr>
          <w:rFonts w:hint="default" w:ascii="Arial" w:hAnsi="Arial" w:cs="Arial"/>
        </w:rPr>
        <w:t xml:space="preserve"> costs to protect </w:t>
      </w:r>
      <w:r>
        <w:rPr>
          <w:rFonts w:hint="default" w:ascii="Arial" w:hAnsi="Arial" w:cs="Arial"/>
          <w:lang w:val="en-US"/>
        </w:rPr>
        <w:t>profitability</w:t>
      </w:r>
      <w:r>
        <w:rPr>
          <w:rFonts w:hint="default" w:ascii="Arial" w:hAnsi="Arial" w:cs="Arial"/>
        </w:rPr>
        <w:t xml:space="preserve"> even when market prices rise. </w:t>
      </w:r>
    </w:p>
    <w:p w14:paraId="03D34519">
      <w:pPr>
        <w:rPr>
          <w:rFonts w:hint="default" w:ascii="Arial" w:hAnsi="Arial" w:cs="Arial"/>
        </w:rPr>
      </w:pPr>
      <w:r>
        <w:rPr>
          <w:rFonts w:hint="default" w:ascii="Arial" w:hAnsi="Arial" w:cs="Arial"/>
          <w:u w:val="single"/>
        </w:rPr>
        <w:t>Delivery and lead time</w:t>
      </w:r>
      <w:r>
        <w:rPr>
          <w:rFonts w:hint="default" w:ascii="Arial" w:hAnsi="Arial" w:cs="Arial"/>
        </w:rPr>
        <w:t xml:space="preserve">: </w:t>
      </w:r>
      <w:r>
        <w:rPr>
          <w:rFonts w:hint="default" w:ascii="Arial" w:hAnsi="Arial" w:cs="Arial"/>
          <w:lang w:val="en-US"/>
        </w:rPr>
        <w:t>Negotiating</w:t>
      </w:r>
      <w:r>
        <w:rPr>
          <w:rFonts w:hint="default" w:ascii="Arial" w:hAnsi="Arial" w:cs="Arial"/>
        </w:rPr>
        <w:t xml:space="preserve"> </w:t>
      </w:r>
      <w:r>
        <w:rPr>
          <w:rFonts w:hint="default" w:ascii="Arial" w:hAnsi="Arial" w:cs="Arial"/>
          <w:lang w:val="en-US"/>
        </w:rPr>
        <w:t>frequency</w:t>
      </w:r>
      <w:r>
        <w:rPr>
          <w:rFonts w:hint="default" w:ascii="Arial" w:hAnsi="Arial" w:cs="Arial"/>
        </w:rPr>
        <w:t xml:space="preserve">, speed and reliability of deliveries. </w:t>
      </w:r>
    </w:p>
    <w:p w14:paraId="7C77CA08">
      <w:pPr>
        <w:rPr>
          <w:rFonts w:hint="default" w:ascii="Arial" w:hAnsi="Arial" w:cs="Arial"/>
        </w:rPr>
      </w:pPr>
      <w:r>
        <w:rPr>
          <w:rFonts w:hint="default" w:ascii="Arial" w:hAnsi="Arial" w:cs="Arial"/>
          <w:u w:val="single"/>
        </w:rPr>
        <w:t>Application</w:t>
      </w:r>
      <w:r>
        <w:rPr>
          <w:rFonts w:hint="default" w:ascii="Arial" w:hAnsi="Arial" w:cs="Arial"/>
        </w:rPr>
        <w:t xml:space="preserve">: Water supply disruptions and </w:t>
      </w:r>
      <w:r>
        <w:rPr>
          <w:rFonts w:hint="default" w:ascii="Arial" w:hAnsi="Arial" w:cs="Arial"/>
          <w:lang w:val="en-US"/>
        </w:rPr>
        <w:t>bio-security</w:t>
      </w:r>
      <w:r>
        <w:rPr>
          <w:rFonts w:hint="default" w:ascii="Arial" w:hAnsi="Arial" w:cs="Arial"/>
        </w:rPr>
        <w:t xml:space="preserve"> risks need careful negotiation for delivery schedules </w:t>
      </w:r>
      <w:r>
        <w:rPr>
          <w:rFonts w:hint="default" w:ascii="Arial" w:hAnsi="Arial" w:cs="Arial"/>
          <w:lang w:val="en-US"/>
        </w:rPr>
        <w:t>with</w:t>
      </w:r>
      <w:r>
        <w:rPr>
          <w:rFonts w:hint="default" w:ascii="Arial" w:hAnsi="Arial" w:cs="Arial"/>
        </w:rPr>
        <w:t xml:space="preserve"> suppliers. Astral makes sure that their suppliers can meet agreed lead times and provide </w:t>
      </w:r>
      <w:r>
        <w:rPr>
          <w:rFonts w:hint="default" w:ascii="Arial" w:hAnsi="Arial" w:cs="Arial"/>
          <w:lang w:val="en-US"/>
        </w:rPr>
        <w:t>contingent</w:t>
      </w:r>
      <w:r>
        <w:rPr>
          <w:rFonts w:hint="default" w:ascii="Arial" w:hAnsi="Arial" w:cs="Arial"/>
        </w:rPr>
        <w:t xml:space="preserve"> plans to maintain operational continuity and </w:t>
      </w:r>
      <w:r>
        <w:rPr>
          <w:rFonts w:hint="default" w:ascii="Arial" w:hAnsi="Arial" w:cs="Arial"/>
          <w:lang w:val="en-US"/>
        </w:rPr>
        <w:t>minimize</w:t>
      </w:r>
      <w:r>
        <w:rPr>
          <w:rFonts w:hint="default" w:ascii="Arial" w:hAnsi="Arial" w:cs="Arial"/>
        </w:rPr>
        <w:t xml:space="preserve"> risk of production delays. </w:t>
      </w:r>
    </w:p>
    <w:p w14:paraId="326FC629">
      <w:pPr>
        <w:rPr>
          <w:rFonts w:hint="default" w:ascii="Arial" w:hAnsi="Arial" w:cs="Arial"/>
          <w:lang w:val="en-US"/>
        </w:rPr>
      </w:pPr>
      <w:r>
        <w:rPr>
          <w:rFonts w:hint="default" w:ascii="Arial" w:hAnsi="Arial" w:cs="Arial"/>
          <w:lang w:val="en-US"/>
        </w:rPr>
        <w:t xml:space="preserve">2.3. Market research in purchasing includes gathering, analyzing and applying information about suppliers, prices and market trends to make informed decisions. Control mechanisms make sure theres reliability, accuracy and strategic use of this information. Theres 3 ways to control market research which include the folowing. </w:t>
      </w:r>
    </w:p>
    <w:p w14:paraId="612C756A">
      <w:pPr>
        <w:rPr>
          <w:rFonts w:hint="default" w:ascii="Arial" w:hAnsi="Arial" w:cs="Arial"/>
          <w:lang w:val="en-US"/>
        </w:rPr>
      </w:pPr>
      <w:r>
        <w:rPr>
          <w:rFonts w:hint="default" w:ascii="Arial" w:hAnsi="Arial" w:cs="Arial"/>
          <w:u w:val="single"/>
          <w:lang w:val="en-US"/>
        </w:rPr>
        <w:t>Application</w:t>
      </w:r>
      <w:r>
        <w:rPr>
          <w:rFonts w:hint="default" w:ascii="Arial" w:hAnsi="Arial" w:cs="Arial"/>
          <w:lang w:val="en-US"/>
        </w:rPr>
        <w:t>: Astral Foods conduct regular vetting for environmental compliance and qualify assurance. This makes sure that all partners meet the strict operational and sustainability criteria to reduce risk of supply chain disruption.</w:t>
      </w:r>
    </w:p>
    <w:p w14:paraId="725F0390">
      <w:pPr>
        <w:rPr>
          <w:rFonts w:hint="default" w:ascii="Arial" w:hAnsi="Arial" w:cs="Arial"/>
          <w:lang w:val="en-US"/>
        </w:rPr>
      </w:pPr>
      <w:r>
        <w:rPr>
          <w:rFonts w:hint="default" w:ascii="Arial" w:hAnsi="Arial" w:cs="Arial"/>
          <w:u w:val="single"/>
          <w:lang w:val="en-US"/>
        </w:rPr>
        <w:t>Supplier audits and performance</w:t>
      </w:r>
      <w:r>
        <w:rPr>
          <w:rFonts w:hint="default" w:ascii="Arial" w:hAnsi="Arial" w:cs="Arial"/>
          <w:lang w:val="en-US"/>
        </w:rPr>
        <w:t xml:space="preserve">: Asserting suppliers regularity to verify their quality, delivery and compliance with standards. </w:t>
      </w:r>
    </w:p>
    <w:p w14:paraId="0B91AEFE">
      <w:pPr>
        <w:rPr>
          <w:rFonts w:hint="default" w:ascii="Arial" w:hAnsi="Arial" w:cs="Arial"/>
          <w:lang w:val="en-US"/>
        </w:rPr>
      </w:pPr>
      <w:r>
        <w:rPr>
          <w:rFonts w:hint="default" w:ascii="Arial" w:hAnsi="Arial" w:cs="Arial"/>
          <w:u w:val="single"/>
          <w:lang w:val="en-US"/>
        </w:rPr>
        <w:t>Information management systems</w:t>
      </w:r>
      <w:r>
        <w:rPr>
          <w:rFonts w:hint="default" w:ascii="Arial" w:hAnsi="Arial" w:cs="Arial"/>
          <w:lang w:val="en-US"/>
        </w:rPr>
        <w:t xml:space="preserve">: Making use of digital tools to centralize data on supplier performance, market trends and input costs. </w:t>
      </w:r>
    </w:p>
    <w:p w14:paraId="4CC31D6D">
      <w:pPr>
        <w:rPr>
          <w:rFonts w:hint="default" w:ascii="Arial" w:hAnsi="Arial" w:cs="Arial"/>
          <w:lang w:val="en-US"/>
        </w:rPr>
      </w:pPr>
      <w:r>
        <w:rPr>
          <w:rFonts w:hint="default" w:ascii="Arial" w:hAnsi="Arial" w:cs="Arial"/>
          <w:u w:val="single"/>
          <w:lang w:val="en-US"/>
        </w:rPr>
        <w:t>Application</w:t>
      </w:r>
      <w:r>
        <w:rPr>
          <w:rFonts w:hint="default" w:ascii="Arial" w:hAnsi="Arial" w:cs="Arial"/>
          <w:lang w:val="en-US"/>
        </w:rPr>
        <w:t xml:space="preserve">: They use procurement databses to track raw material costs and industry trends. Real time monitoring for poultry feed prices allow timely decisions on bulk purchases or supplier negotiations. </w:t>
      </w:r>
    </w:p>
    <w:p w14:paraId="64149469">
      <w:pPr>
        <w:rPr>
          <w:rFonts w:hint="default" w:ascii="Arial" w:hAnsi="Arial" w:cs="Arial"/>
          <w:lang w:val="en-US"/>
        </w:rPr>
      </w:pPr>
      <w:r>
        <w:rPr>
          <w:rFonts w:hint="default" w:ascii="Arial" w:hAnsi="Arial" w:cs="Arial"/>
          <w:u w:val="single"/>
          <w:lang w:val="en-US"/>
        </w:rPr>
        <w:t>Structured sourcing procedures</w:t>
      </w:r>
      <w:r>
        <w:rPr>
          <w:rFonts w:hint="default" w:ascii="Arial" w:hAnsi="Arial" w:cs="Arial"/>
          <w:lang w:val="en-US"/>
        </w:rPr>
        <w:t xml:space="preserve">: Standardized protocols for requesting quotes, checking bids and documenting bids aiming for consistency and transparency. </w:t>
      </w:r>
    </w:p>
    <w:p w14:paraId="64674363">
      <w:pPr>
        <w:rPr>
          <w:rFonts w:hint="default" w:ascii="Arial" w:hAnsi="Arial" w:cs="Arial"/>
          <w:lang w:val="en-US"/>
        </w:rPr>
      </w:pPr>
      <w:r>
        <w:rPr>
          <w:rFonts w:hint="default" w:ascii="Arial" w:hAnsi="Arial" w:cs="Arial"/>
          <w:u w:val="single"/>
          <w:lang w:val="en-US"/>
        </w:rPr>
        <w:t>Application</w:t>
      </w:r>
      <w:r>
        <w:rPr>
          <w:rFonts w:hint="default" w:ascii="Arial" w:hAnsi="Arial" w:cs="Arial"/>
          <w:lang w:val="en-US"/>
        </w:rPr>
        <w:t xml:space="preserve">: Astral can ensure that they reach consistent decision making by standardising their quotation evaluation and supplier engagement. When water supply disruptions or bird flu outbreaks happen, they sre able to adjus their procurement without compromising quality or cost. </w:t>
      </w:r>
    </w:p>
    <w:p w14:paraId="03461DF2">
      <w:pPr>
        <w:rPr>
          <w:rFonts w:hint="default" w:ascii="Arial" w:hAnsi="Arial" w:cs="Arial"/>
          <w:lang w:val="en-US"/>
        </w:rPr>
      </w:pPr>
      <w:r>
        <w:rPr>
          <w:rFonts w:hint="default" w:ascii="Arial" w:hAnsi="Arial" w:cs="Arial"/>
          <w:lang w:val="en-US"/>
        </w:rPr>
        <w:t xml:space="preserve">Effective control of market research helps Astral foods to maintain cost efficiency, sustainability and operational resilience. </w:t>
      </w:r>
    </w:p>
    <w:p w14:paraId="0044358F">
      <w:pPr>
        <w:rPr>
          <w:rFonts w:hint="default" w:ascii="Arial" w:hAnsi="Arial" w:cs="Arial"/>
          <w:lang w:val="en-US"/>
        </w:rPr>
      </w:pPr>
      <w:r>
        <w:rPr>
          <w:rFonts w:hint="default" w:ascii="Arial" w:hAnsi="Arial" w:cs="Arial"/>
          <w:u w:val="single"/>
          <w:lang w:val="en-US"/>
        </w:rPr>
        <w:t xml:space="preserve">Conclusion </w:t>
      </w:r>
    </w:p>
    <w:p w14:paraId="165D36BF">
      <w:pPr>
        <w:rPr>
          <w:rFonts w:hint="default" w:ascii="Arial" w:hAnsi="Arial" w:cs="Arial"/>
          <w:lang w:val="en-US"/>
        </w:rPr>
        <w:sectPr>
          <w:pgSz w:w="12240" w:h="15840"/>
          <w:pgMar w:top="1440" w:right="1440" w:bottom="1440" w:left="1440" w:header="720" w:footer="720" w:gutter="0"/>
          <w:cols w:space="720" w:num="1"/>
          <w:docGrid w:linePitch="360" w:charSpace="0"/>
        </w:sectPr>
      </w:pPr>
      <w:r>
        <w:rPr>
          <w:rFonts w:hint="default" w:ascii="Arial" w:hAnsi="Arial" w:cs="Arial"/>
          <w:lang w:val="en-US"/>
        </w:rPr>
        <w:t xml:space="preserve">Negotiation and controlled market research is important for purchasing efficiencies at Astral foods. Controlled market research through supplier audits and standardized sourcing procedures ensures that the business can respond efficiently to market volatility and risk factors like bird flu and water supply disruptions. </w:t>
      </w:r>
    </w:p>
    <w:p w14:paraId="17F4B7FE">
      <w:pPr>
        <w:rPr>
          <w:rFonts w:hint="default" w:ascii="Arial" w:hAnsi="Arial" w:cs="Arial"/>
          <w:sz w:val="28"/>
          <w:szCs w:val="28"/>
          <w:lang w:val="en-US"/>
        </w:rPr>
      </w:pPr>
      <w:r>
        <w:rPr>
          <w:rFonts w:hint="default" w:ascii="Arial" w:hAnsi="Arial" w:cs="Arial"/>
          <w:sz w:val="28"/>
          <w:szCs w:val="28"/>
          <w:u w:val="single"/>
          <w:lang w:val="en-US"/>
        </w:rPr>
        <w:t>Question 3</w:t>
      </w:r>
      <w:r>
        <w:rPr>
          <w:rFonts w:hint="default" w:ascii="Arial" w:hAnsi="Arial" w:cs="Arial"/>
          <w:sz w:val="28"/>
          <w:szCs w:val="28"/>
          <w:lang w:val="en-US"/>
        </w:rPr>
        <w:t xml:space="preserve"> </w:t>
      </w:r>
    </w:p>
    <w:p w14:paraId="2128F61E">
      <w:pPr>
        <w:rPr>
          <w:rFonts w:hint="default" w:ascii="Arial" w:hAnsi="Arial" w:cs="Arial"/>
          <w:sz w:val="28"/>
          <w:szCs w:val="28"/>
          <w:u w:val="single"/>
          <w:lang w:val="en-US"/>
        </w:rPr>
      </w:pPr>
      <w:r>
        <w:rPr>
          <w:rFonts w:hint="default" w:ascii="Arial" w:hAnsi="Arial" w:cs="Arial"/>
          <w:sz w:val="28"/>
          <w:szCs w:val="28"/>
          <w:u w:val="single"/>
          <w:lang w:val="en-US"/>
        </w:rPr>
        <w:t>Introduction</w:t>
      </w:r>
    </w:p>
    <w:p w14:paraId="5C38F6EC">
      <w:pPr>
        <w:rPr>
          <w:rFonts w:hint="default" w:ascii="Arial" w:hAnsi="Arial" w:cs="Arial"/>
          <w:lang w:val="en-US"/>
        </w:rPr>
      </w:pPr>
      <w:r>
        <w:rPr>
          <w:rFonts w:hint="default" w:ascii="Arial" w:hAnsi="Arial" w:cs="Arial"/>
          <w:lang w:val="en-US"/>
        </w:rPr>
        <w:t xml:space="preserve">Maaterials handling is a critical component of logistics and supply chain management. It encompasses the movement of goods, protection, storage and corntrol of materials throughout its supply chain which is from supplier to production facility, warehouse to end consumer. Effective materials handling reduces material costs and prevents productts being damaged with improving overalll efficiency. This essay proves the importance of materials ahndling, its objectives and examples. </w:t>
      </w:r>
    </w:p>
    <w:p w14:paraId="5D05B994">
      <w:pPr>
        <w:rPr>
          <w:rFonts w:hint="default" w:ascii="Arial" w:hAnsi="Arial" w:cs="Arial"/>
          <w:sz w:val="28"/>
          <w:szCs w:val="28"/>
          <w:u w:val="single"/>
          <w:lang w:val="en-US"/>
        </w:rPr>
      </w:pPr>
      <w:r>
        <w:rPr>
          <w:rFonts w:hint="default" w:ascii="Arial" w:hAnsi="Arial" w:cs="Arial"/>
          <w:sz w:val="28"/>
          <w:szCs w:val="28"/>
          <w:u w:val="single"/>
          <w:lang w:val="en-US"/>
        </w:rPr>
        <w:t xml:space="preserve">Body </w:t>
      </w:r>
    </w:p>
    <w:p w14:paraId="4DF689DC">
      <w:pPr>
        <w:rPr>
          <w:rFonts w:hint="default" w:ascii="Arial" w:hAnsi="Arial" w:cs="Arial"/>
          <w:u w:val="single"/>
          <w:lang w:val="en-US"/>
        </w:rPr>
      </w:pPr>
      <w:r>
        <w:rPr>
          <w:rFonts w:hint="default" w:ascii="Arial" w:hAnsi="Arial" w:cs="Arial"/>
          <w:sz w:val="28"/>
          <w:szCs w:val="28"/>
          <w:u w:val="single"/>
          <w:lang w:val="en-US"/>
        </w:rPr>
        <w:t>Importance of materials handling</w:t>
      </w:r>
      <w:r>
        <w:rPr>
          <w:rFonts w:hint="default" w:ascii="Arial" w:hAnsi="Arial" w:cs="Arial"/>
          <w:u w:val="single"/>
          <w:lang w:val="en-US"/>
        </w:rPr>
        <w:t xml:space="preserve"> </w:t>
      </w:r>
    </w:p>
    <w:p w14:paraId="654DC2C0">
      <w:pPr>
        <w:rPr>
          <w:rFonts w:hint="default" w:ascii="Arial" w:hAnsi="Arial" w:cs="Arial"/>
          <w:lang w:val="en-US"/>
        </w:rPr>
      </w:pPr>
      <w:r>
        <w:rPr>
          <w:rFonts w:hint="default" w:ascii="Arial" w:hAnsi="Arial" w:cs="Arial"/>
          <w:lang w:val="en-US"/>
        </w:rPr>
        <w:t>Materials handling is important because of many reasons which soma are</w:t>
      </w:r>
    </w:p>
    <w:p w14:paraId="6B801D0C">
      <w:pPr>
        <w:rPr>
          <w:rFonts w:hint="default" w:ascii="Arial" w:hAnsi="Arial" w:cs="Arial"/>
          <w:lang w:val="en-US"/>
        </w:rPr>
      </w:pPr>
      <w:r>
        <w:rPr>
          <w:rFonts w:hint="default" w:ascii="Arial" w:hAnsi="Arial" w:cs="Arial"/>
          <w:u w:val="single"/>
          <w:lang w:val="en-US"/>
        </w:rPr>
        <w:t>Efficiency and productivity</w:t>
      </w:r>
      <w:r>
        <w:rPr>
          <w:rFonts w:hint="default" w:ascii="Arial" w:hAnsi="Arial" w:cs="Arial"/>
          <w:lang w:val="en-US"/>
        </w:rPr>
        <w:t xml:space="preserve">: Efficient movement of materials reduces labour costs and processing time. A well planned handling system streamline workflows which allow businesses to meet production and delivery schedules. </w:t>
      </w:r>
    </w:p>
    <w:p w14:paraId="2A20C0E2">
      <w:pPr>
        <w:rPr>
          <w:rFonts w:hint="default" w:ascii="Arial" w:hAnsi="Arial" w:cs="Arial"/>
          <w:lang w:val="en-US"/>
        </w:rPr>
      </w:pPr>
      <w:r>
        <w:rPr>
          <w:rFonts w:hint="default" w:ascii="Arial" w:hAnsi="Arial" w:cs="Arial"/>
          <w:u w:val="single"/>
          <w:lang w:val="en-US"/>
        </w:rPr>
        <w:t>Cost reduction</w:t>
      </w:r>
      <w:r>
        <w:rPr>
          <w:rFonts w:hint="default" w:ascii="Arial" w:hAnsi="Arial" w:cs="Arial"/>
          <w:lang w:val="en-US"/>
        </w:rPr>
        <w:t xml:space="preserve">: Handling materials properly decreases damage, spoilage and disposal costs. Any mishandling or poor torage can significantly impact the bottom line especially in industries handling perishable or fragile goods. </w:t>
      </w:r>
    </w:p>
    <w:p w14:paraId="70BBB5B1">
      <w:pPr>
        <w:rPr>
          <w:rFonts w:hint="default" w:ascii="Arial" w:hAnsi="Arial" w:cs="Arial"/>
          <w:lang w:val="en-US"/>
        </w:rPr>
      </w:pPr>
      <w:r>
        <w:rPr>
          <w:rFonts w:hint="default" w:ascii="Arial" w:hAnsi="Arial" w:cs="Arial"/>
          <w:u w:val="single"/>
          <w:lang w:val="en-US"/>
        </w:rPr>
        <w:t>Inventory control</w:t>
      </w:r>
      <w:r>
        <w:rPr>
          <w:rFonts w:hint="default" w:ascii="Arial" w:hAnsi="Arial" w:cs="Arial"/>
          <w:lang w:val="en-US"/>
        </w:rPr>
        <w:t xml:space="preserve">: Proper handling makes sure that items are correctly stored, labelled and tracked to improve inventory accuracy and minimising stock discreapancies. </w:t>
      </w:r>
    </w:p>
    <w:p w14:paraId="24DC6456">
      <w:pPr>
        <w:rPr>
          <w:rFonts w:hint="default" w:ascii="Arial" w:hAnsi="Arial" w:cs="Arial"/>
          <w:lang w:val="en-US"/>
        </w:rPr>
      </w:pPr>
      <w:r>
        <w:rPr>
          <w:rFonts w:hint="default" w:ascii="Arial" w:hAnsi="Arial" w:cs="Arial"/>
          <w:u w:val="single"/>
          <w:lang w:val="en-US"/>
        </w:rPr>
        <w:t>Customer satisfaction</w:t>
      </w:r>
      <w:r>
        <w:rPr>
          <w:rFonts w:hint="default" w:ascii="Arial" w:hAnsi="Arial" w:cs="Arial"/>
          <w:lang w:val="en-US"/>
        </w:rPr>
        <w:t xml:space="preserve">: Lowering product damages and making sure theres timely deliverydelivery improves service quality and customer trust which is important in competitive markets. </w:t>
      </w:r>
    </w:p>
    <w:p w14:paraId="1C9E8A71">
      <w:pPr>
        <w:rPr>
          <w:rFonts w:hint="default" w:ascii="Arial" w:hAnsi="Arial" w:cs="Arial"/>
          <w:lang w:val="en-US"/>
        </w:rPr>
      </w:pPr>
      <w:r>
        <w:rPr>
          <w:rFonts w:hint="default" w:ascii="Arial" w:hAnsi="Arial" w:cs="Arial"/>
          <w:u w:val="single"/>
          <w:lang w:val="en-US"/>
        </w:rPr>
        <w:t>Example</w:t>
      </w:r>
      <w:r>
        <w:rPr>
          <w:rFonts w:hint="default" w:ascii="Arial" w:hAnsi="Arial" w:cs="Arial"/>
          <w:lang w:val="en-US"/>
        </w:rPr>
        <w:t xml:space="preserve">: Amazon uses automated conveyor belts, robotic picking systems and real time inventory tracking systms to ensuret that theres fast and accurate order fulfilment. Materials handling innovations at Amazon directly contributes to reducing errors, processsing fast and having higher customer satisfaction. </w:t>
      </w:r>
    </w:p>
    <w:p w14:paraId="365F24A8">
      <w:pPr>
        <w:rPr>
          <w:rFonts w:hint="default" w:ascii="Arial" w:hAnsi="Arial" w:cs="Arial"/>
          <w:lang w:val="en-US"/>
        </w:rPr>
      </w:pPr>
      <w:r>
        <w:rPr>
          <w:rFonts w:hint="default" w:ascii="Arial" w:hAnsi="Arial" w:cs="Arial"/>
          <w:lang w:val="en-US"/>
        </w:rPr>
        <w:t xml:space="preserve">Objectives of efficient materials handling </w:t>
      </w:r>
    </w:p>
    <w:p w14:paraId="3B80B09C">
      <w:pPr>
        <w:rPr>
          <w:rFonts w:hint="default" w:ascii="Arial" w:hAnsi="Arial" w:cs="Arial"/>
          <w:lang w:val="en-US"/>
        </w:rPr>
      </w:pPr>
      <w:r>
        <w:rPr>
          <w:rFonts w:hint="default" w:ascii="Arial" w:hAnsi="Arial" w:cs="Arial"/>
          <w:u w:val="single"/>
          <w:lang w:val="en-US"/>
        </w:rPr>
        <w:t>Minimize Material movement</w:t>
      </w:r>
      <w:r>
        <w:rPr>
          <w:rFonts w:hint="default" w:ascii="Arial" w:hAnsi="Arial" w:cs="Arial"/>
          <w:lang w:val="en-US"/>
        </w:rPr>
        <w:t xml:space="preserve">: The principle of minimum handling reduces unecessary transportation and movement within facilities. Each additional handling step increases the risk of damagem, labour cots and time elays. </w:t>
      </w:r>
    </w:p>
    <w:p w14:paraId="16176667">
      <w:pPr>
        <w:rPr>
          <w:rFonts w:hint="default" w:ascii="Arial" w:hAnsi="Arial" w:cs="Arial"/>
          <w:lang w:val="en-US"/>
        </w:rPr>
      </w:pPr>
      <w:r>
        <w:rPr>
          <w:rFonts w:hint="default" w:ascii="Arial" w:hAnsi="Arial" w:cs="Arial"/>
          <w:u w:val="single"/>
          <w:lang w:val="en-US"/>
        </w:rPr>
        <w:t>Appplication</w:t>
      </w:r>
      <w:r>
        <w:rPr>
          <w:rFonts w:hint="default" w:ascii="Arial" w:hAnsi="Arial" w:cs="Arial"/>
          <w:lang w:val="en-US"/>
        </w:rPr>
        <w:t xml:space="preserve">: Amazon products in their warehouses are stored close to high demand areas to reduce distances in travelling for pickers and robots. This method reduestime which is spent per order and improves workflow effciency. </w:t>
      </w:r>
    </w:p>
    <w:p w14:paraId="27DA6340">
      <w:pPr>
        <w:rPr>
          <w:rFonts w:hint="default" w:ascii="Arial" w:hAnsi="Arial" w:cs="Arial"/>
          <w:lang w:val="en-US"/>
        </w:rPr>
      </w:pPr>
      <w:r>
        <w:rPr>
          <w:rFonts w:hint="default" w:ascii="Arial" w:hAnsi="Arial" w:cs="Arial"/>
          <w:u w:val="single"/>
          <w:lang w:val="en-US"/>
        </w:rPr>
        <w:t>Reduce handling costs</w:t>
      </w:r>
      <w:r>
        <w:rPr>
          <w:rFonts w:hint="default" w:ascii="Arial" w:hAnsi="Arial" w:cs="Arial"/>
          <w:lang w:val="en-US"/>
        </w:rPr>
        <w:t xml:space="preserve">: Efficient materials handling systems balances labour, equipment and energy costs. Automation and mechanized equipment often lowers resilience on labour and increases throughput. </w:t>
      </w:r>
    </w:p>
    <w:p w14:paraId="0869E735">
      <w:pPr>
        <w:rPr>
          <w:rFonts w:hint="default" w:ascii="Arial" w:hAnsi="Arial" w:cs="Arial"/>
          <w:lang w:val="en-US"/>
        </w:rPr>
      </w:pPr>
      <w:r>
        <w:rPr>
          <w:rFonts w:hint="default" w:ascii="Arial" w:hAnsi="Arial" w:cs="Arial"/>
          <w:u w:val="single"/>
          <w:lang w:val="en-US"/>
        </w:rPr>
        <w:t>Application</w:t>
      </w:r>
      <w:r>
        <w:rPr>
          <w:rFonts w:hint="default" w:ascii="Arial" w:hAnsi="Arial" w:cs="Arial"/>
          <w:lang w:val="en-US"/>
        </w:rPr>
        <w:t xml:space="preserve">: Amazons use of Kiva robots which now is Amazon Robotics automates the movement of shelves to packing stations, lowering labor hours and operational costs while improving order accuracy. </w:t>
      </w:r>
    </w:p>
    <w:p w14:paraId="25FE1BA1">
      <w:pPr>
        <w:rPr>
          <w:rFonts w:hint="default" w:ascii="Arial" w:hAnsi="Arial" w:cs="Arial"/>
          <w:lang w:val="en-US"/>
        </w:rPr>
      </w:pPr>
      <w:r>
        <w:rPr>
          <w:rFonts w:hint="default" w:ascii="Arial" w:hAnsi="Arial" w:cs="Arial"/>
          <w:lang w:val="en-US"/>
        </w:rPr>
        <w:t xml:space="preserve">Improve safety and ergonomics: Lowering manual lifting and perceptive tasks prevents employee injuries. Safety measuress include mechanical lits, conveyor belts andergonomic workstations. </w:t>
      </w:r>
    </w:p>
    <w:p w14:paraId="3BD156EF">
      <w:pPr>
        <w:rPr>
          <w:rFonts w:hint="default" w:ascii="Arial" w:hAnsi="Arial" w:cs="Arial"/>
          <w:lang w:val="en-US"/>
        </w:rPr>
      </w:pPr>
      <w:r>
        <w:rPr>
          <w:rFonts w:hint="default" w:ascii="Arial" w:hAnsi="Arial" w:cs="Arial"/>
          <w:u w:val="single"/>
          <w:lang w:val="en-US"/>
        </w:rPr>
        <w:t>Application</w:t>
      </w:r>
      <w:r>
        <w:rPr>
          <w:rFonts w:hint="default" w:ascii="Arial" w:hAnsi="Arial" w:cs="Arial"/>
          <w:lang w:val="en-US"/>
        </w:rPr>
        <w:t xml:space="preserve">: Amazon implements automated conveyors and pallet jacks to reduce heavy lifting. Employees are trained to be able to handle safe handling to minimize occupational injuries. </w:t>
      </w:r>
    </w:p>
    <w:p w14:paraId="0D6E1979">
      <w:pPr>
        <w:rPr>
          <w:rFonts w:hint="default" w:ascii="Arial" w:hAnsi="Arial" w:cs="Arial"/>
          <w:lang w:val="en-US"/>
        </w:rPr>
      </w:pPr>
      <w:r>
        <w:rPr>
          <w:rFonts w:hint="default" w:ascii="Arial" w:hAnsi="Arial" w:cs="Arial"/>
          <w:lang w:val="en-US"/>
        </w:rPr>
        <w:t>Making sure theres proper inventory management: Materials handling integrates closely with inventry control. Efficient handling makes sure  that items are correctly categorised, stored and rootated according to the First in First out principle.</w:t>
      </w:r>
    </w:p>
    <w:p w14:paraId="414A0C2E">
      <w:pPr>
        <w:rPr>
          <w:rFonts w:hint="default" w:ascii="Arial" w:hAnsi="Arial" w:cs="Arial"/>
          <w:lang w:val="en-US"/>
        </w:rPr>
      </w:pPr>
      <w:r>
        <w:rPr>
          <w:rFonts w:hint="default" w:ascii="Arial" w:hAnsi="Arial" w:cs="Arial"/>
          <w:lang w:val="en-US"/>
        </w:rPr>
        <w:t>Application: In Amazons fulfilment centers, barcodes na FRID tags allow them to have real tim tracking to make sure theres accurate stock evels reducing stockouts and facilitating rapid replenishment.</w:t>
      </w:r>
    </w:p>
    <w:p w14:paraId="51E8C6A5">
      <w:pPr>
        <w:rPr>
          <w:rFonts w:hint="default" w:ascii="Arial" w:hAnsi="Arial" w:cs="Arial"/>
          <w:lang w:val="en-US"/>
        </w:rPr>
      </w:pPr>
      <w:r>
        <w:rPr>
          <w:rFonts w:hint="default" w:ascii="Arial" w:hAnsi="Arial" w:cs="Arial"/>
          <w:lang w:val="en-US"/>
        </w:rPr>
        <w:t xml:space="preserve">Enhance product quality: Proper handling prevents damageduring storage and movement. Packaging, labelling and and controlled environments are improtant for perishable and fragile items. </w:t>
      </w:r>
    </w:p>
    <w:p w14:paraId="05FD3DFD">
      <w:pPr>
        <w:rPr>
          <w:rFonts w:hint="default" w:ascii="Arial" w:hAnsi="Arial" w:cs="Arial"/>
          <w:lang w:val="en-US"/>
        </w:rPr>
      </w:pPr>
      <w:r>
        <w:rPr>
          <w:rFonts w:hint="default" w:ascii="Arial" w:hAnsi="Arial" w:cs="Arial"/>
          <w:lang w:val="en-US"/>
        </w:rPr>
        <w:t xml:space="preserve">Application: Amazon handles  their fragile electronics and perishable goods using specialised packaging, cushioning and cold storage to preserve product integrity until delivery. </w:t>
      </w:r>
    </w:p>
    <w:p w14:paraId="43AB9684">
      <w:pPr>
        <w:rPr>
          <w:rFonts w:hint="default" w:ascii="Arial" w:hAnsi="Arial" w:cs="Arial"/>
          <w:lang w:val="en-US"/>
        </w:rPr>
      </w:pPr>
      <w:r>
        <w:rPr>
          <w:rFonts w:hint="default" w:ascii="Arial" w:hAnsi="Arial" w:cs="Arial"/>
          <w:lang w:val="en-US"/>
        </w:rPr>
        <w:t>Classification of materials handling activities</w:t>
      </w:r>
    </w:p>
    <w:p w14:paraId="7F0DB040">
      <w:pPr>
        <w:rPr>
          <w:rFonts w:hint="default" w:ascii="Arial" w:hAnsi="Arial" w:cs="Arial"/>
          <w:lang w:val="en-US"/>
        </w:rPr>
      </w:pPr>
      <w:r>
        <w:rPr>
          <w:rFonts w:hint="default" w:ascii="Arial" w:hAnsi="Arial" w:cs="Arial"/>
          <w:lang w:val="en-US"/>
        </w:rPr>
        <w:t>Movement: Transporting items from one location to the other like receiving docks to storage areas or from storage to production lines.</w:t>
      </w:r>
    </w:p>
    <w:p w14:paraId="5E711E3E">
      <w:pPr>
        <w:rPr>
          <w:rFonts w:hint="default" w:ascii="Arial" w:hAnsi="Arial" w:cs="Arial"/>
          <w:lang w:val="en-US"/>
        </w:rPr>
      </w:pPr>
      <w:r>
        <w:rPr>
          <w:rFonts w:hint="default" w:ascii="Arial" w:hAnsi="Arial" w:cs="Arial"/>
          <w:lang w:val="en-US"/>
        </w:rPr>
        <w:t xml:space="preserve">Storage: Organisig and preserving materials until they are needed. </w:t>
      </w:r>
    </w:p>
    <w:p w14:paraId="1D3B1120">
      <w:pPr>
        <w:rPr>
          <w:rFonts w:hint="default" w:ascii="Arial" w:hAnsi="Arial" w:cs="Arial"/>
          <w:lang w:val="en-US"/>
        </w:rPr>
      </w:pPr>
      <w:r>
        <w:rPr>
          <w:rFonts w:hint="default" w:ascii="Arial" w:hAnsi="Arial" w:cs="Arial"/>
          <w:lang w:val="en-US"/>
        </w:rPr>
        <w:t xml:space="preserve">Control: Checking inventory levels, tracking material flow and making sure theres accurate stock rotation. </w:t>
      </w:r>
    </w:p>
    <w:p w14:paraId="76D0F411">
      <w:pPr>
        <w:rPr>
          <w:rFonts w:hint="default" w:ascii="Arial" w:hAnsi="Arial" w:cs="Arial"/>
          <w:lang w:val="en-US"/>
        </w:rPr>
      </w:pPr>
      <w:r>
        <w:rPr>
          <w:rFonts w:hint="default" w:ascii="Arial" w:hAnsi="Arial" w:cs="Arial"/>
          <w:lang w:val="en-US"/>
        </w:rPr>
        <w:t xml:space="preserve">Protection: Packing and safeguarding materials against damage or spoilage. </w:t>
      </w:r>
    </w:p>
    <w:p w14:paraId="423227C4">
      <w:pPr>
        <w:rPr>
          <w:rFonts w:hint="default" w:ascii="Arial" w:hAnsi="Arial" w:cs="Arial"/>
          <w:lang w:val="en-US"/>
        </w:rPr>
      </w:pPr>
      <w:r>
        <w:rPr>
          <w:rFonts w:hint="default" w:ascii="Arial" w:hAnsi="Arial" w:cs="Arial"/>
          <w:lang w:val="en-US"/>
        </w:rPr>
        <w:t xml:space="preserve">Example: Amazos materials handling system integrates all the four functions. Items move via conveyor belts and stored in organised racks with automated retrieval which also are tracksed with RFID and barcodes and are protected with packaging. </w:t>
      </w:r>
    </w:p>
    <w:p w14:paraId="34202C51">
      <w:pPr>
        <w:rPr>
          <w:rFonts w:hint="default" w:ascii="Arial" w:hAnsi="Arial" w:cs="Arial"/>
          <w:lang w:val="en-US"/>
        </w:rPr>
      </w:pPr>
      <w:r>
        <w:rPr>
          <w:rFonts w:hint="default" w:ascii="Arial" w:hAnsi="Arial" w:cs="Arial"/>
          <w:lang w:val="en-US"/>
        </w:rPr>
        <w:t xml:space="preserve">Impact of effective materials handling </w:t>
      </w:r>
    </w:p>
    <w:p w14:paraId="4C42CCD4">
      <w:pPr>
        <w:rPr>
          <w:rFonts w:hint="default" w:ascii="Arial" w:hAnsi="Arial" w:cs="Arial"/>
          <w:lang w:val="en-US"/>
        </w:rPr>
      </w:pPr>
      <w:r>
        <w:rPr>
          <w:rFonts w:hint="default" w:ascii="Arial" w:hAnsi="Arial" w:cs="Arial"/>
          <w:lang w:val="en-US"/>
        </w:rPr>
        <w:t xml:space="preserve">Operational efficiency: Streamlined material flow reduces delays and bottlenecks which ensures smooth supply chain operations. </w:t>
      </w:r>
    </w:p>
    <w:p w14:paraId="3ABB5CF5">
      <w:pPr>
        <w:rPr>
          <w:rFonts w:hint="default" w:ascii="Arial" w:hAnsi="Arial" w:cs="Arial"/>
          <w:lang w:val="en-US"/>
        </w:rPr>
      </w:pPr>
      <w:r>
        <w:rPr>
          <w:rFonts w:hint="default" w:ascii="Arial" w:hAnsi="Arial" w:cs="Arial"/>
          <w:lang w:val="en-US"/>
        </w:rPr>
        <w:t>Cost saving: Lowering damages, waste and unnecessary</w:t>
      </w:r>
      <w:bookmarkStart w:id="0" w:name="_GoBack"/>
      <w:bookmarkEnd w:id="0"/>
      <w:r>
        <w:rPr>
          <w:rFonts w:hint="default" w:ascii="Arial" w:hAnsi="Arial" w:cs="Arial"/>
          <w:lang w:val="en-US"/>
        </w:rPr>
        <w:t xml:space="preserve"> labor reduces operating expenses. </w:t>
      </w:r>
    </w:p>
    <w:p w14:paraId="7C2284BD">
      <w:pPr>
        <w:rPr>
          <w:rFonts w:hint="default" w:ascii="Arial" w:hAnsi="Arial" w:cs="Arial"/>
          <w:lang w:val="en-US"/>
        </w:rPr>
      </w:pPr>
      <w:r>
        <w:rPr>
          <w:rFonts w:hint="default" w:ascii="Arial" w:hAnsi="Arial" w:cs="Arial"/>
          <w:lang w:val="en-US"/>
        </w:rPr>
        <w:t xml:space="preserve">Quality Assurance: Proper handling preserves product quality and brand reputation. </w:t>
      </w:r>
    </w:p>
    <w:p w14:paraId="7C4D7B78">
      <w:pPr>
        <w:rPr>
          <w:rFonts w:hint="default" w:ascii="Arial" w:hAnsi="Arial" w:cs="Arial"/>
          <w:lang w:val="en-US"/>
        </w:rPr>
      </w:pPr>
      <w:r>
        <w:rPr>
          <w:rFonts w:hint="default" w:ascii="Arial" w:hAnsi="Arial" w:cs="Arial"/>
          <w:lang w:val="en-US"/>
        </w:rPr>
        <w:t xml:space="preserve">Employee Safety: Reduced manual handling decreases workplace injuries. </w:t>
      </w:r>
    </w:p>
    <w:p w14:paraId="7B8B1FE8">
      <w:pPr>
        <w:rPr>
          <w:rFonts w:hint="default" w:ascii="Arial" w:hAnsi="Arial" w:cs="Arial"/>
          <w:lang w:val="en-US"/>
        </w:rPr>
      </w:pPr>
      <w:r>
        <w:rPr>
          <w:rFonts w:hint="default" w:ascii="Arial" w:hAnsi="Arial" w:cs="Arial"/>
          <w:lang w:val="en-US"/>
        </w:rPr>
        <w:t xml:space="preserve">Customer Satisfaction Timely and accurate delivery improves reliability and trust of the brand. </w:t>
      </w:r>
    </w:p>
    <w:p w14:paraId="6D5E4F93">
      <w:pPr>
        <w:rPr>
          <w:rFonts w:hint="default" w:ascii="Arial" w:hAnsi="Arial" w:cs="Arial"/>
          <w:lang w:val="en-US"/>
        </w:rPr>
      </w:pPr>
      <w:r>
        <w:rPr>
          <w:rFonts w:hint="default" w:ascii="Arial" w:hAnsi="Arial" w:cs="Arial"/>
          <w:lang w:val="en-US"/>
        </w:rPr>
        <w:t>Example: Amazons operational efficiency is partly driven by advanced materials handling which allows the business to same day delivery or next day delivery which is a key competitive advantage in e-commerce.</w:t>
      </w:r>
    </w:p>
    <w:p w14:paraId="110C74C7">
      <w:pPr>
        <w:rPr>
          <w:rFonts w:hint="default" w:ascii="Arial" w:hAnsi="Arial" w:cs="Arial"/>
          <w:lang w:val="en-US"/>
        </w:rPr>
      </w:pPr>
      <w:r>
        <w:rPr>
          <w:rFonts w:hint="default" w:ascii="Arial" w:hAnsi="Arial" w:cs="Arial"/>
          <w:lang w:val="en-US"/>
        </w:rPr>
        <w:t>Conclusion</w:t>
      </w:r>
    </w:p>
    <w:p w14:paraId="1CED7F9F">
      <w:pPr>
        <w:rPr>
          <w:rFonts w:hint="default" w:ascii="Arial" w:hAnsi="Arial" w:cs="Arial"/>
          <w:lang w:val="en-US"/>
        </w:rPr>
      </w:pPr>
      <w:r>
        <w:rPr>
          <w:rFonts w:hint="default" w:ascii="Arial" w:hAnsi="Arial" w:cs="Arial"/>
          <w:lang w:val="en-US"/>
        </w:rPr>
        <w:t xml:space="preserve">Materials handling is a very important aspect of supply chain management which impacts efficient, safety, inventory control and customer satisfaction. Efficient handling systems reduce unnecessary movement, minimize labor and damaged costs to ensure inventory accuracy and protect product quality. Companies like Amazon show us how mechanization, automation and real time tracking can optimise materials handling. By prioritizing materials handling, businesses are able to enhance employee safety and customer satisfaction which leads to more robust and competitive supply chain. </w:t>
      </w:r>
    </w:p>
    <w:p w14:paraId="0B9749E3">
      <w:pPr>
        <w:rPr>
          <w:rFonts w:hint="default" w:ascii="Arial" w:hAnsi="Arial" w:cs="Arial"/>
          <w:lang w:val="en-US"/>
        </w:rPr>
      </w:pPr>
    </w:p>
    <w:p w14:paraId="7DC38CF6">
      <w:pPr>
        <w:rPr>
          <w:rFonts w:hint="default" w:ascii="Arial" w:hAnsi="Arial" w:cs="Arial"/>
          <w:lang w:val="en-US"/>
        </w:rPr>
        <w:sectPr>
          <w:pgSz w:w="12240" w:h="15840"/>
          <w:pgMar w:top="1440" w:right="1440" w:bottom="1440" w:left="1440" w:header="720" w:footer="720" w:gutter="0"/>
          <w:cols w:space="720" w:num="1"/>
          <w:docGrid w:linePitch="360" w:charSpace="0"/>
        </w:sectPr>
      </w:pPr>
    </w:p>
    <w:p w14:paraId="6CD73B24">
      <w:pPr>
        <w:rPr>
          <w:rFonts w:hint="default" w:ascii="Arial" w:hAnsi="Arial" w:cs="Arial"/>
          <w:lang w:val="en-US"/>
        </w:rPr>
      </w:pPr>
      <w:r>
        <w:rPr>
          <w:rFonts w:hint="default" w:ascii="Arial" w:hAnsi="Arial" w:cs="Arial"/>
          <w:lang w:val="en-US"/>
        </w:rPr>
        <w:t>Reference list</w:t>
      </w:r>
    </w:p>
    <w:p w14:paraId="16654D58">
      <w:pPr>
        <w:rPr>
          <w:rFonts w:hint="default" w:ascii="Arial" w:hAnsi="Arial" w:cs="Arial"/>
          <w:lang w:val="en-US"/>
        </w:rPr>
      </w:pPr>
      <w:r>
        <w:rPr>
          <w:rFonts w:hint="default" w:ascii="Arial" w:hAnsi="Arial" w:cs="Arial"/>
          <w:lang w:val="en-US"/>
        </w:rPr>
        <w:t xml:space="preserve">Cleaverence software. 2024. 10 Ways Holding Inventory Can Benefit Your Business, 25 December 2024. [Online]. Available at: </w:t>
      </w:r>
    </w:p>
    <w:p w14:paraId="7DEA822C">
      <w:pPr>
        <w:rPr>
          <w:rFonts w:hint="default" w:ascii="Arial" w:hAnsi="Arial"/>
          <w:lang w:val="en-US"/>
        </w:rPr>
      </w:pPr>
      <w:r>
        <w:rPr>
          <w:rFonts w:hint="default" w:ascii="Arial" w:hAnsi="Arial"/>
          <w:lang w:val="en-US"/>
        </w:rPr>
        <w:fldChar w:fldCharType="begin"/>
      </w:r>
      <w:r>
        <w:rPr>
          <w:rFonts w:hint="default" w:ascii="Arial" w:hAnsi="Arial"/>
          <w:lang w:val="en-US"/>
        </w:rPr>
        <w:instrText xml:space="preserve"> HYPERLINK "https://www.cleverence.com/articles/business-blogs/10-ways-holding-inventory-can-benefit-your-business/." </w:instrText>
      </w:r>
      <w:r>
        <w:rPr>
          <w:rFonts w:hint="default" w:ascii="Arial" w:hAnsi="Arial"/>
          <w:lang w:val="en-US"/>
        </w:rPr>
        <w:fldChar w:fldCharType="separate"/>
      </w:r>
      <w:r>
        <w:rPr>
          <w:rStyle w:val="13"/>
          <w:rFonts w:hint="default" w:ascii="Arial" w:hAnsi="Arial"/>
          <w:lang w:val="en-US"/>
        </w:rPr>
        <w:t>https://www.cleverence.com/articles/business-blogs/10-ways-holding-inventory-can-benefit-your-business/.</w:t>
      </w:r>
      <w:r>
        <w:rPr>
          <w:rFonts w:hint="default" w:ascii="Arial" w:hAnsi="Arial"/>
          <w:lang w:val="en-US"/>
        </w:rPr>
        <w:fldChar w:fldCharType="end"/>
      </w:r>
      <w:r>
        <w:rPr>
          <w:rFonts w:hint="default" w:ascii="Arial" w:hAnsi="Arial"/>
          <w:lang w:val="en-US"/>
        </w:rPr>
        <w:t xml:space="preserve"> </w:t>
      </w:r>
    </w:p>
    <w:p w14:paraId="32C15108">
      <w:pPr>
        <w:rPr>
          <w:rFonts w:hint="default" w:ascii="Arial" w:hAnsi="Arial"/>
          <w:lang w:val="en-US"/>
        </w:rPr>
      </w:pPr>
      <w:r>
        <w:rPr>
          <w:rFonts w:hint="default" w:ascii="Arial" w:hAnsi="Arial"/>
          <w:lang w:val="en-US"/>
        </w:rPr>
        <w:t>[Accessed]</w:t>
      </w:r>
    </w:p>
    <w:p w14:paraId="044D3198">
      <w:pPr>
        <w:rPr>
          <w:rFonts w:hint="default" w:ascii="Arial" w:hAnsi="Arial"/>
          <w:lang w:val="en-US"/>
        </w:rPr>
      </w:pPr>
      <w:r>
        <w:rPr>
          <w:rFonts w:hint="default" w:ascii="Arial" w:hAnsi="Arial"/>
          <w:lang w:val="en-US"/>
        </w:rPr>
        <w:t xml:space="preserve">Cin7. 2023. The 5 Warning Signs of Inventory Inefficiency, 5 December 2023. [Online]. Available at: </w:t>
      </w:r>
      <w:r>
        <w:rPr>
          <w:rFonts w:hint="default" w:ascii="Arial" w:hAnsi="Arial"/>
          <w:lang w:val="en-US"/>
        </w:rPr>
        <w:fldChar w:fldCharType="begin"/>
      </w:r>
      <w:r>
        <w:rPr>
          <w:rFonts w:hint="default" w:ascii="Arial" w:hAnsi="Arial"/>
          <w:lang w:val="en-US"/>
        </w:rPr>
        <w:instrText xml:space="preserve"> HYPERLINK "https://www.cin7.com/blog/the-5-warning-signs-of-inventory-inefficiency/." </w:instrText>
      </w:r>
      <w:r>
        <w:rPr>
          <w:rFonts w:hint="default" w:ascii="Arial" w:hAnsi="Arial"/>
          <w:lang w:val="en-US"/>
        </w:rPr>
        <w:fldChar w:fldCharType="separate"/>
      </w:r>
      <w:r>
        <w:rPr>
          <w:rStyle w:val="13"/>
          <w:rFonts w:hint="default" w:ascii="Arial" w:hAnsi="Arial"/>
          <w:lang w:val="en-US"/>
        </w:rPr>
        <w:t>https://www.cin7.com/blog/the-5-warning-signs-of-inventory-inefficiency/.</w:t>
      </w:r>
      <w:r>
        <w:rPr>
          <w:rFonts w:hint="default" w:ascii="Arial" w:hAnsi="Arial"/>
          <w:lang w:val="en-US"/>
        </w:rPr>
        <w:fldChar w:fldCharType="end"/>
      </w:r>
      <w:r>
        <w:rPr>
          <w:rFonts w:hint="default" w:ascii="Arial" w:hAnsi="Arial"/>
          <w:lang w:val="en-US"/>
        </w:rPr>
        <w:t xml:space="preserve"> </w:t>
      </w:r>
    </w:p>
    <w:p w14:paraId="7DD8D838">
      <w:pPr>
        <w:rPr>
          <w:rFonts w:hint="default" w:ascii="Arial" w:hAnsi="Arial"/>
          <w:lang w:val="en-US"/>
        </w:rPr>
      </w:pPr>
      <w:r>
        <w:rPr>
          <w:rFonts w:hint="default" w:ascii="Arial" w:hAnsi="Arial"/>
          <w:lang w:val="en-US"/>
        </w:rPr>
        <w:t xml:space="preserve">[Accessed]. </w:t>
      </w:r>
    </w:p>
    <w:p w14:paraId="72EB1BCC">
      <w:pPr>
        <w:rPr>
          <w:rFonts w:hint="default" w:ascii="Arial" w:hAnsi="Arial"/>
          <w:lang w:val="en-US"/>
        </w:rPr>
      </w:pPr>
      <w:r>
        <w:rPr>
          <w:rFonts w:hint="default" w:ascii="Arial" w:hAnsi="Arial"/>
          <w:lang w:val="en-US"/>
        </w:rPr>
        <w:t xml:space="preserve">SalesForce. 2024. JIT Inventory Management Defined, 3 October 2024. [Online]. Available at: </w:t>
      </w:r>
      <w:r>
        <w:rPr>
          <w:rFonts w:hint="default" w:ascii="Arial" w:hAnsi="Arial"/>
          <w:lang w:val="en-US"/>
        </w:rPr>
        <w:fldChar w:fldCharType="begin"/>
      </w:r>
      <w:r>
        <w:rPr>
          <w:rFonts w:hint="default" w:ascii="Arial" w:hAnsi="Arial"/>
          <w:lang w:val="en-US"/>
        </w:rPr>
        <w:instrText xml:space="preserve"> HYPERLINK "https://www.salesforce.com/blog/just-in-time-inventory-management/." </w:instrText>
      </w:r>
      <w:r>
        <w:rPr>
          <w:rFonts w:hint="default" w:ascii="Arial" w:hAnsi="Arial"/>
          <w:lang w:val="en-US"/>
        </w:rPr>
        <w:fldChar w:fldCharType="separate"/>
      </w:r>
      <w:r>
        <w:rPr>
          <w:rStyle w:val="13"/>
          <w:rFonts w:hint="default" w:ascii="Arial" w:hAnsi="Arial"/>
          <w:lang w:val="en-US"/>
        </w:rPr>
        <w:t>https://www.salesforce.com/blog/just-in-time-inventory-management/.</w:t>
      </w:r>
      <w:r>
        <w:rPr>
          <w:rFonts w:hint="default" w:ascii="Arial" w:hAnsi="Arial"/>
          <w:lang w:val="en-US"/>
        </w:rPr>
        <w:fldChar w:fldCharType="end"/>
      </w:r>
      <w:r>
        <w:rPr>
          <w:rFonts w:hint="default" w:ascii="Arial" w:hAnsi="Arial"/>
          <w:lang w:val="en-US"/>
        </w:rPr>
        <w:t xml:space="preserve"> </w:t>
      </w:r>
    </w:p>
    <w:p w14:paraId="5CB20016">
      <w:pPr>
        <w:rPr>
          <w:rFonts w:hint="default" w:ascii="Arial" w:hAnsi="Arial"/>
          <w:lang w:val="en-US"/>
        </w:rPr>
      </w:pPr>
      <w:r>
        <w:rPr>
          <w:rFonts w:hint="default" w:ascii="Arial" w:hAnsi="Arial"/>
          <w:lang w:val="en-US"/>
        </w:rPr>
        <w:t>[Accessed].</w:t>
      </w:r>
    </w:p>
    <w:p w14:paraId="751BFF0E">
      <w:pPr>
        <w:rPr>
          <w:rFonts w:hint="default" w:ascii="Arial" w:hAnsi="Arial"/>
          <w:lang w:val="en-US"/>
        </w:rPr>
      </w:pPr>
      <w:r>
        <w:rPr>
          <w:rFonts w:hint="default" w:ascii="Arial" w:hAnsi="Arial"/>
          <w:lang w:val="en-US"/>
        </w:rPr>
        <w:t xml:space="preserve">Inovaxe. 2025. Why Material Flow is Just as Important as Production Speed, 7 March 2025. [Online]. Available at: </w:t>
      </w:r>
      <w:r>
        <w:rPr>
          <w:rFonts w:hint="default" w:ascii="Arial" w:hAnsi="Arial"/>
          <w:lang w:val="en-US"/>
        </w:rPr>
        <w:fldChar w:fldCharType="begin"/>
      </w:r>
      <w:r>
        <w:rPr>
          <w:rFonts w:hint="default" w:ascii="Arial" w:hAnsi="Arial"/>
          <w:lang w:val="en-US"/>
        </w:rPr>
        <w:instrText xml:space="preserve"> HYPERLINK "https://blog.inovaxe.com/en/why-material-flow-is-just-as-important-as-production-speed." </w:instrText>
      </w:r>
      <w:r>
        <w:rPr>
          <w:rFonts w:hint="default" w:ascii="Arial" w:hAnsi="Arial"/>
          <w:lang w:val="en-US"/>
        </w:rPr>
        <w:fldChar w:fldCharType="separate"/>
      </w:r>
      <w:r>
        <w:rPr>
          <w:rStyle w:val="13"/>
          <w:rFonts w:hint="default" w:ascii="Arial" w:hAnsi="Arial"/>
          <w:lang w:val="en-US"/>
        </w:rPr>
        <w:t>https://blog.inovaxe.com/en/why-material-flow-is-just-as-important-as-production-speed.</w:t>
      </w:r>
      <w:r>
        <w:rPr>
          <w:rFonts w:hint="default" w:ascii="Arial" w:hAnsi="Arial"/>
          <w:lang w:val="en-US"/>
        </w:rPr>
        <w:fldChar w:fldCharType="end"/>
      </w:r>
      <w:r>
        <w:rPr>
          <w:rFonts w:hint="default" w:ascii="Arial" w:hAnsi="Arial"/>
          <w:lang w:val="en-US"/>
        </w:rPr>
        <w:t xml:space="preserve"> </w:t>
      </w:r>
    </w:p>
    <w:p w14:paraId="6145062E">
      <w:pPr>
        <w:rPr>
          <w:rFonts w:hint="default" w:ascii="Arial" w:hAnsi="Arial"/>
          <w:lang w:val="en-US"/>
        </w:rPr>
      </w:pPr>
      <w:r>
        <w:rPr>
          <w:rFonts w:hint="default" w:ascii="Arial" w:hAnsi="Arial"/>
          <w:lang w:val="en-US"/>
        </w:rPr>
        <w:t>[Accessed].</w:t>
      </w:r>
    </w:p>
    <w:p w14:paraId="735EFEA6">
      <w:pPr>
        <w:rPr>
          <w:rFonts w:hint="default" w:ascii="Arial" w:hAnsi="Arial"/>
          <w:lang w:val="en-US"/>
        </w:rPr>
      </w:pPr>
      <w:r>
        <w:rPr>
          <w:rFonts w:hint="default" w:ascii="Arial" w:hAnsi="Arial"/>
          <w:lang w:val="en-US"/>
        </w:rPr>
        <w:t xml:space="preserve">Oxford College of Procurement and Supply. 2024. An Introduction To Procurement Supplier Negotiations, 16 December 2024. [Online]. Available at: </w:t>
      </w:r>
      <w:r>
        <w:rPr>
          <w:rFonts w:hint="default" w:ascii="Arial" w:hAnsi="Arial"/>
          <w:lang w:val="en-US"/>
        </w:rPr>
        <w:fldChar w:fldCharType="begin"/>
      </w:r>
      <w:r>
        <w:rPr>
          <w:rFonts w:hint="default" w:ascii="Arial" w:hAnsi="Arial"/>
          <w:lang w:val="en-US"/>
        </w:rPr>
        <w:instrText xml:space="preserve"> HYPERLINK "https://www.oxfordcollegeofprocurementandsupply.com/supplier-negotiations-guide-part-1/." </w:instrText>
      </w:r>
      <w:r>
        <w:rPr>
          <w:rFonts w:hint="default" w:ascii="Arial" w:hAnsi="Arial"/>
          <w:lang w:val="en-US"/>
        </w:rPr>
        <w:fldChar w:fldCharType="separate"/>
      </w:r>
      <w:r>
        <w:rPr>
          <w:rStyle w:val="13"/>
          <w:rFonts w:hint="default" w:ascii="Arial" w:hAnsi="Arial"/>
          <w:lang w:val="en-US"/>
        </w:rPr>
        <w:t>https://www.oxfordcollegeofprocurementandsupply.com/supplier-negotiations-guide-part-1/.</w:t>
      </w:r>
      <w:r>
        <w:rPr>
          <w:rFonts w:hint="default" w:ascii="Arial" w:hAnsi="Arial"/>
          <w:lang w:val="en-US"/>
        </w:rPr>
        <w:fldChar w:fldCharType="end"/>
      </w:r>
      <w:r>
        <w:rPr>
          <w:rFonts w:hint="default" w:ascii="Arial" w:hAnsi="Arial"/>
          <w:lang w:val="en-US"/>
        </w:rPr>
        <w:t xml:space="preserve"> </w:t>
      </w:r>
    </w:p>
    <w:p w14:paraId="1282704F">
      <w:pPr>
        <w:rPr>
          <w:rFonts w:hint="default" w:ascii="Arial" w:hAnsi="Arial"/>
          <w:lang w:val="en-US"/>
        </w:rPr>
      </w:pPr>
      <w:r>
        <w:rPr>
          <w:rFonts w:hint="default" w:ascii="Arial" w:hAnsi="Arial"/>
          <w:lang w:val="en-US"/>
        </w:rPr>
        <w:t xml:space="preserve">[Accessed]. </w:t>
      </w:r>
    </w:p>
    <w:p w14:paraId="657A5C80">
      <w:pPr>
        <w:rPr>
          <w:rFonts w:hint="default" w:ascii="Arial" w:hAnsi="Arial"/>
          <w:lang w:val="en-US"/>
        </w:rPr>
      </w:pPr>
      <w:r>
        <w:rPr>
          <w:rFonts w:hint="default" w:ascii="Arial" w:hAnsi="Arial"/>
          <w:lang w:val="en-US"/>
        </w:rPr>
        <w:t xml:space="preserve">Harvard Business School. 2023. 4 Examples of Business Negotiation Strategies, 15 June 2023. [Online]. Available at: </w:t>
      </w:r>
      <w:r>
        <w:rPr>
          <w:rFonts w:hint="default" w:ascii="Arial" w:hAnsi="Arial"/>
          <w:lang w:val="en-US"/>
        </w:rPr>
        <w:fldChar w:fldCharType="begin"/>
      </w:r>
      <w:r>
        <w:rPr>
          <w:rFonts w:hint="default" w:ascii="Arial" w:hAnsi="Arial"/>
          <w:lang w:val="en-US"/>
        </w:rPr>
        <w:instrText xml:space="preserve"> HYPERLINK "https://online.hbs.edu/blog/post/negotiating-in-business." </w:instrText>
      </w:r>
      <w:r>
        <w:rPr>
          <w:rFonts w:hint="default" w:ascii="Arial" w:hAnsi="Arial"/>
          <w:lang w:val="en-US"/>
        </w:rPr>
        <w:fldChar w:fldCharType="separate"/>
      </w:r>
      <w:r>
        <w:rPr>
          <w:rStyle w:val="13"/>
          <w:rFonts w:hint="default" w:ascii="Arial" w:hAnsi="Arial"/>
          <w:lang w:val="en-US"/>
        </w:rPr>
        <w:t>https://online.hbs.edu/blog/post/negotiating-in-business.</w:t>
      </w:r>
      <w:r>
        <w:rPr>
          <w:rFonts w:hint="default" w:ascii="Arial" w:hAnsi="Arial"/>
          <w:lang w:val="en-US"/>
        </w:rPr>
        <w:fldChar w:fldCharType="end"/>
      </w:r>
      <w:r>
        <w:rPr>
          <w:rFonts w:hint="default" w:ascii="Arial" w:hAnsi="Arial"/>
          <w:lang w:val="en-US"/>
        </w:rPr>
        <w:t xml:space="preserve"> </w:t>
      </w:r>
    </w:p>
    <w:p w14:paraId="756E1B56">
      <w:pPr>
        <w:rPr>
          <w:rFonts w:hint="default" w:ascii="Arial" w:hAnsi="Arial"/>
          <w:lang w:val="en-US"/>
        </w:rPr>
      </w:pPr>
      <w:r>
        <w:rPr>
          <w:rFonts w:hint="default" w:ascii="Arial" w:hAnsi="Arial"/>
          <w:lang w:val="en-US"/>
        </w:rPr>
        <w:t>[Accessed].</w:t>
      </w:r>
    </w:p>
    <w:p w14:paraId="4E131945">
      <w:pPr>
        <w:rPr>
          <w:rFonts w:hint="default" w:ascii="Arial" w:hAnsi="Arial"/>
          <w:lang w:val="en-US"/>
        </w:rPr>
      </w:pPr>
      <w:r>
        <w:rPr>
          <w:rFonts w:hint="default" w:ascii="Arial" w:hAnsi="Arial"/>
          <w:lang w:val="en-US"/>
        </w:rPr>
        <w:t xml:space="preserve">Queensland Business. 2023. Planning and conducting market and customer research, 23 March 2023. [Online]. Available at: </w:t>
      </w:r>
      <w:r>
        <w:rPr>
          <w:rFonts w:hint="default" w:ascii="Arial" w:hAnsi="Arial"/>
          <w:lang w:val="en-US"/>
        </w:rPr>
        <w:fldChar w:fldCharType="begin"/>
      </w:r>
      <w:r>
        <w:rPr>
          <w:rFonts w:hint="default" w:ascii="Arial" w:hAnsi="Arial"/>
          <w:lang w:val="en-US"/>
        </w:rPr>
        <w:instrText xml:space="preserve"> HYPERLINK "https://www.business.qld.gov.au/running-business/marketing-sales/market-customer-research/plan-conduct." </w:instrText>
      </w:r>
      <w:r>
        <w:rPr>
          <w:rFonts w:hint="default" w:ascii="Arial" w:hAnsi="Arial"/>
          <w:lang w:val="en-US"/>
        </w:rPr>
        <w:fldChar w:fldCharType="separate"/>
      </w:r>
      <w:r>
        <w:rPr>
          <w:rStyle w:val="13"/>
          <w:rFonts w:hint="default" w:ascii="Arial" w:hAnsi="Arial"/>
          <w:lang w:val="en-US"/>
        </w:rPr>
        <w:t>https://www.business.qld.gov.au/running-business/marketing-sales/market-customer-research/plan-conduct.</w:t>
      </w:r>
      <w:r>
        <w:rPr>
          <w:rFonts w:hint="default" w:ascii="Arial" w:hAnsi="Arial"/>
          <w:lang w:val="en-US"/>
        </w:rPr>
        <w:fldChar w:fldCharType="end"/>
      </w:r>
      <w:r>
        <w:rPr>
          <w:rFonts w:hint="default" w:ascii="Arial" w:hAnsi="Arial"/>
          <w:lang w:val="en-US"/>
        </w:rPr>
        <w:t xml:space="preserve"> </w:t>
      </w:r>
    </w:p>
    <w:p w14:paraId="773030DD">
      <w:pPr>
        <w:rPr>
          <w:rFonts w:hint="default" w:ascii="Arial" w:hAnsi="Arial"/>
          <w:lang w:val="en-US"/>
        </w:rPr>
      </w:pPr>
      <w:r>
        <w:rPr>
          <w:rFonts w:hint="default" w:ascii="Arial" w:hAnsi="Arial"/>
          <w:lang w:val="en-US"/>
        </w:rPr>
        <w:t xml:space="preserve">[Accessed]. </w:t>
      </w:r>
    </w:p>
    <w:p w14:paraId="70304461">
      <w:pPr>
        <w:rPr>
          <w:rFonts w:hint="default" w:ascii="Arial" w:hAnsi="Arial"/>
          <w:lang w:val="en-US"/>
        </w:rPr>
      </w:pPr>
    </w:p>
    <w:p w14:paraId="764B3C03">
      <w:pPr>
        <w:rPr>
          <w:rFonts w:hint="default" w:ascii="Arial" w:hAnsi="Arial"/>
          <w:lang w:val="en-US"/>
        </w:rPr>
      </w:pPr>
    </w:p>
    <w:p w14:paraId="313D25AD">
      <w:pPr>
        <w:rPr>
          <w:rFonts w:hint="default" w:ascii="Arial" w:hAnsi="Arial"/>
          <w:lang w:val="en-US"/>
        </w:rPr>
      </w:pPr>
      <w:r>
        <w:rPr>
          <w:rFonts w:hint="default" w:ascii="Arial" w:hAnsi="Arial"/>
          <w:lang w:val="en-US"/>
        </w:rPr>
        <w:t xml:space="preserve">Camcode. 2025. What is Material Handling? Ultimate Guide, 23 February 2025. [Online]. Available at: </w:t>
      </w:r>
      <w:r>
        <w:rPr>
          <w:rFonts w:hint="default" w:ascii="Arial" w:hAnsi="Arial"/>
          <w:lang w:val="en-US"/>
        </w:rPr>
        <w:fldChar w:fldCharType="begin"/>
      </w:r>
      <w:r>
        <w:rPr>
          <w:rFonts w:hint="default" w:ascii="Arial" w:hAnsi="Arial"/>
          <w:lang w:val="en-US"/>
        </w:rPr>
        <w:instrText xml:space="preserve"> HYPERLINK "https://www.camcode.com/blog/the-ultimate-guide-to-material-handling/?srsltid=AfmBOoqzNZS34GYyq_AmxhTFaTH0r7QfRuqj7q35e3-3lbFcEYYEpJ1R." </w:instrText>
      </w:r>
      <w:r>
        <w:rPr>
          <w:rFonts w:hint="default" w:ascii="Arial" w:hAnsi="Arial"/>
          <w:lang w:val="en-US"/>
        </w:rPr>
        <w:fldChar w:fldCharType="separate"/>
      </w:r>
      <w:r>
        <w:rPr>
          <w:rStyle w:val="13"/>
          <w:rFonts w:hint="default" w:ascii="Arial" w:hAnsi="Arial"/>
          <w:lang w:val="en-US"/>
        </w:rPr>
        <w:t>https://www.camcode.com/blog/the-ultimate-guide-to-material-handling/?srsltid=AfmBOoqzNZS34GYyq_AmxhTFaTH0r7QfRuqj7q35e3-3lbFcEYYEpJ1R.</w:t>
      </w:r>
      <w:r>
        <w:rPr>
          <w:rFonts w:hint="default" w:ascii="Arial" w:hAnsi="Arial"/>
          <w:lang w:val="en-US"/>
        </w:rPr>
        <w:fldChar w:fldCharType="end"/>
      </w:r>
      <w:r>
        <w:rPr>
          <w:rFonts w:hint="default" w:ascii="Arial" w:hAnsi="Arial"/>
          <w:lang w:val="en-US"/>
        </w:rPr>
        <w:t xml:space="preserve"> </w:t>
      </w:r>
    </w:p>
    <w:p w14:paraId="15563959">
      <w:pPr>
        <w:rPr>
          <w:rFonts w:hint="default" w:ascii="Arial" w:hAnsi="Arial"/>
          <w:lang w:val="en-US"/>
        </w:rPr>
      </w:pPr>
    </w:p>
    <w:p w14:paraId="7EFF0874">
      <w:pPr>
        <w:rPr>
          <w:rFonts w:hint="default" w:ascii="Arial" w:hAnsi="Arial" w:cs="Arial"/>
          <w:lang w:val="en-US"/>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Print"/>
    <w:panose1 w:val="020B0004020202020204"/>
    <w:charset w:val="00"/>
    <w:family w:val="swiss"/>
    <w:pitch w:val="default"/>
    <w:sig w:usb0="00000000" w:usb1="00000000" w:usb2="00000000" w:usb3="00000000" w:csb0="0000019F" w:csb1="00000000"/>
  </w:font>
  <w:font w:name="Aptos Display">
    <w:altName w:val="Segoe Print"/>
    <w:panose1 w:val="020B0004020202020204"/>
    <w:charset w:val="00"/>
    <w:family w:val="swiss"/>
    <w:pitch w:val="default"/>
    <w:sig w:usb0="00000000" w:usb1="00000000" w:usb2="00000000" w:usb3="00000000" w:csb0="0000019F"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Arial Black">
    <w:panose1 w:val="020B0A04020102020204"/>
    <w:charset w:val="00"/>
    <w:family w:val="auto"/>
    <w:pitch w:val="default"/>
    <w:sig w:usb0="A00002AF" w:usb1="400078FB" w:usb2="00000000" w:usb3="00000000" w:csb0="6000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EA5F3C2"/>
    <w:rsid w:val="01065AAD"/>
    <w:rsid w:val="010DFF4F"/>
    <w:rsid w:val="0145109F"/>
    <w:rsid w:val="01BC1C4D"/>
    <w:rsid w:val="022673CE"/>
    <w:rsid w:val="026B8C5B"/>
    <w:rsid w:val="027B2546"/>
    <w:rsid w:val="03D0F7D2"/>
    <w:rsid w:val="04690C73"/>
    <w:rsid w:val="06CC0E95"/>
    <w:rsid w:val="079E43DC"/>
    <w:rsid w:val="07B0F66F"/>
    <w:rsid w:val="085409DD"/>
    <w:rsid w:val="08585C72"/>
    <w:rsid w:val="093B9A83"/>
    <w:rsid w:val="09B6F2A3"/>
    <w:rsid w:val="0B1A9E15"/>
    <w:rsid w:val="0BFDC4E0"/>
    <w:rsid w:val="0C4F0592"/>
    <w:rsid w:val="0D8882A0"/>
    <w:rsid w:val="0DDD5786"/>
    <w:rsid w:val="0E53AD6D"/>
    <w:rsid w:val="0F76840C"/>
    <w:rsid w:val="0FBB0CF2"/>
    <w:rsid w:val="103139C2"/>
    <w:rsid w:val="10819BBF"/>
    <w:rsid w:val="1127C4E8"/>
    <w:rsid w:val="115538FA"/>
    <w:rsid w:val="1208A23C"/>
    <w:rsid w:val="12191890"/>
    <w:rsid w:val="1252AA19"/>
    <w:rsid w:val="12AFDA66"/>
    <w:rsid w:val="12E43C71"/>
    <w:rsid w:val="1317C637"/>
    <w:rsid w:val="13462A2B"/>
    <w:rsid w:val="139C021A"/>
    <w:rsid w:val="13F2D5EA"/>
    <w:rsid w:val="1445138D"/>
    <w:rsid w:val="146931A3"/>
    <w:rsid w:val="15DF7E15"/>
    <w:rsid w:val="15E23962"/>
    <w:rsid w:val="15E3DB41"/>
    <w:rsid w:val="16CC6E61"/>
    <w:rsid w:val="18091A46"/>
    <w:rsid w:val="184C4B48"/>
    <w:rsid w:val="19199A43"/>
    <w:rsid w:val="1B505076"/>
    <w:rsid w:val="1BAF8686"/>
    <w:rsid w:val="1BB73853"/>
    <w:rsid w:val="1BCB01A5"/>
    <w:rsid w:val="1D3FF178"/>
    <w:rsid w:val="1FC54E41"/>
    <w:rsid w:val="1FC5F408"/>
    <w:rsid w:val="21CC0089"/>
    <w:rsid w:val="2259CCAF"/>
    <w:rsid w:val="22FDBAED"/>
    <w:rsid w:val="231B2D2A"/>
    <w:rsid w:val="2462ABF4"/>
    <w:rsid w:val="24E1B40F"/>
    <w:rsid w:val="24E2D343"/>
    <w:rsid w:val="255C95B7"/>
    <w:rsid w:val="256A996C"/>
    <w:rsid w:val="25CC604F"/>
    <w:rsid w:val="263ADDAA"/>
    <w:rsid w:val="26620BB4"/>
    <w:rsid w:val="266F83EC"/>
    <w:rsid w:val="28912D5C"/>
    <w:rsid w:val="29F068D4"/>
    <w:rsid w:val="2A275D7D"/>
    <w:rsid w:val="2A8F29DE"/>
    <w:rsid w:val="2AA1047F"/>
    <w:rsid w:val="2AE56D2F"/>
    <w:rsid w:val="2B5B0D9B"/>
    <w:rsid w:val="2B65E30F"/>
    <w:rsid w:val="2BF23789"/>
    <w:rsid w:val="2C7F0BBC"/>
    <w:rsid w:val="2F636D20"/>
    <w:rsid w:val="30822FAD"/>
    <w:rsid w:val="32444D32"/>
    <w:rsid w:val="32C1A8CB"/>
    <w:rsid w:val="336B2313"/>
    <w:rsid w:val="3425378C"/>
    <w:rsid w:val="34678327"/>
    <w:rsid w:val="34BEB94D"/>
    <w:rsid w:val="3545397C"/>
    <w:rsid w:val="3572A695"/>
    <w:rsid w:val="3663F0AA"/>
    <w:rsid w:val="3667ED5B"/>
    <w:rsid w:val="36689143"/>
    <w:rsid w:val="3822D325"/>
    <w:rsid w:val="3A392FE8"/>
    <w:rsid w:val="3BB3F348"/>
    <w:rsid w:val="3C22250F"/>
    <w:rsid w:val="3CD427A0"/>
    <w:rsid w:val="3D78F0FB"/>
    <w:rsid w:val="3E39BD20"/>
    <w:rsid w:val="3E5D01CA"/>
    <w:rsid w:val="3EA5F3C2"/>
    <w:rsid w:val="3F6CC818"/>
    <w:rsid w:val="3FD67538"/>
    <w:rsid w:val="410FE829"/>
    <w:rsid w:val="419F9EFD"/>
    <w:rsid w:val="4227962A"/>
    <w:rsid w:val="42E61259"/>
    <w:rsid w:val="4343A182"/>
    <w:rsid w:val="444E88CF"/>
    <w:rsid w:val="467D4CE9"/>
    <w:rsid w:val="4A62038D"/>
    <w:rsid w:val="4BB0E882"/>
    <w:rsid w:val="4C9B5C9B"/>
    <w:rsid w:val="4D1812CD"/>
    <w:rsid w:val="4DD4C91F"/>
    <w:rsid w:val="4DE61F88"/>
    <w:rsid w:val="4DF1C856"/>
    <w:rsid w:val="4E09E1AB"/>
    <w:rsid w:val="4E8B2652"/>
    <w:rsid w:val="4EAC69E8"/>
    <w:rsid w:val="5083F52C"/>
    <w:rsid w:val="5165F73F"/>
    <w:rsid w:val="5336E23B"/>
    <w:rsid w:val="53A07FAA"/>
    <w:rsid w:val="53D40E9B"/>
    <w:rsid w:val="54620906"/>
    <w:rsid w:val="551B63AA"/>
    <w:rsid w:val="5544807C"/>
    <w:rsid w:val="59771127"/>
    <w:rsid w:val="59B40B01"/>
    <w:rsid w:val="5A326DAE"/>
    <w:rsid w:val="5C469749"/>
    <w:rsid w:val="5DC62BB0"/>
    <w:rsid w:val="5E2D8FF9"/>
    <w:rsid w:val="5EE96C6E"/>
    <w:rsid w:val="5F21B71B"/>
    <w:rsid w:val="61557FC6"/>
    <w:rsid w:val="61842904"/>
    <w:rsid w:val="61DCB4E9"/>
    <w:rsid w:val="633D79E2"/>
    <w:rsid w:val="636E35FF"/>
    <w:rsid w:val="6415231A"/>
    <w:rsid w:val="64E83B79"/>
    <w:rsid w:val="6510EB93"/>
    <w:rsid w:val="6666C6FE"/>
    <w:rsid w:val="678E8CB7"/>
    <w:rsid w:val="68156F3C"/>
    <w:rsid w:val="6827C0C1"/>
    <w:rsid w:val="6B336198"/>
    <w:rsid w:val="6D0C5DF9"/>
    <w:rsid w:val="6DEB3F61"/>
    <w:rsid w:val="6EA7BCAC"/>
    <w:rsid w:val="70D8FAD1"/>
    <w:rsid w:val="70DDA114"/>
    <w:rsid w:val="71DFAA0A"/>
    <w:rsid w:val="72EBA36F"/>
    <w:rsid w:val="7300ADF3"/>
    <w:rsid w:val="73830E7E"/>
    <w:rsid w:val="74AB9A8E"/>
    <w:rsid w:val="778FFC56"/>
    <w:rsid w:val="77F6AC77"/>
    <w:rsid w:val="78351D67"/>
    <w:rsid w:val="78AADD2F"/>
    <w:rsid w:val="792A535C"/>
    <w:rsid w:val="7A771135"/>
    <w:rsid w:val="7B72E7F9"/>
    <w:rsid w:val="7B8EE673"/>
    <w:rsid w:val="7BFE3603"/>
    <w:rsid w:val="7CB5CA7C"/>
    <w:rsid w:val="7D087641"/>
    <w:rsid w:val="7DAC6770"/>
    <w:rsid w:val="7DBD6A4C"/>
    <w:rsid w:val="7E247AC5"/>
    <w:rsid w:val="7E686EF9"/>
    <w:rsid w:val="7E9923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7"/>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8"/>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9"/>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0"/>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1"/>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Hyperlink"/>
    <w:basedOn w:val="11"/>
    <w:semiHidden/>
    <w:unhideWhenUsed/>
    <w:uiPriority w:val="99"/>
    <w:rPr>
      <w:color w:val="0000FF"/>
      <w:u w:val="single"/>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7">
    <w:name w:val="Heading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18">
    <w:name w:val="Heading 3 Char"/>
    <w:basedOn w:val="11"/>
    <w:link w:val="4"/>
    <w:uiPriority w:val="9"/>
    <w:rPr>
      <w:rFonts w:eastAsiaTheme="majorEastAsia" w:cstheme="majorBidi"/>
      <w:color w:val="104862" w:themeColor="accent1" w:themeShade="BF"/>
      <w:sz w:val="28"/>
      <w:szCs w:val="28"/>
    </w:rPr>
  </w:style>
  <w:style w:type="character" w:customStyle="1" w:styleId="19">
    <w:name w:val="Heading 4 Char"/>
    <w:basedOn w:val="11"/>
    <w:link w:val="5"/>
    <w:uiPriority w:val="9"/>
    <w:rPr>
      <w:rFonts w:eastAsiaTheme="majorEastAsia" w:cstheme="majorBidi"/>
      <w:i/>
      <w:iCs/>
      <w:color w:val="104862" w:themeColor="accent1" w:themeShade="BF"/>
    </w:rPr>
  </w:style>
  <w:style w:type="character" w:customStyle="1" w:styleId="20">
    <w:name w:val="Heading 5 Char"/>
    <w:basedOn w:val="11"/>
    <w:link w:val="6"/>
    <w:uiPriority w:val="9"/>
    <w:rPr>
      <w:rFonts w:eastAsiaTheme="majorEastAsia" w:cstheme="majorBidi"/>
      <w:color w:val="104862" w:themeColor="accent1" w:themeShade="BF"/>
    </w:rPr>
  </w:style>
  <w:style w:type="character" w:customStyle="1" w:styleId="21">
    <w:name w:val="Heading 6 Char"/>
    <w:basedOn w:val="11"/>
    <w:link w:val="7"/>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27">
    <w:name w:val="Intense Emphasis"/>
    <w:basedOn w:val="11"/>
    <w:qFormat/>
    <w:uiPriority w:val="21"/>
    <w:rPr>
      <w:i/>
      <w:iCs/>
      <w:color w:val="104862" w:themeColor="accent1" w:themeShade="BF"/>
    </w:rPr>
  </w:style>
  <w:style w:type="character" w:customStyle="1" w:styleId="28">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29">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Intense Quote Char"/>
    <w:basedOn w:val="11"/>
    <w:link w:val="31"/>
    <w:uiPriority w:val="30"/>
    <w:rPr>
      <w:i/>
      <w:iCs/>
      <w:color w:val="104862" w:themeColor="accent1" w:themeShade="BF"/>
    </w:rPr>
  </w:style>
  <w:style w:type="paragraph" w:styleId="31">
    <w:name w:val="Intense Quote"/>
    <w:basedOn w:val="1"/>
    <w:next w:val="1"/>
    <w:link w:val="30"/>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1960</Words>
  <Characters>12399</Characters>
  <TotalTime>187</TotalTime>
  <ScaleCrop>false</ScaleCrop>
  <LinksUpToDate>false</LinksUpToDate>
  <CharactersWithSpaces>14345</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2025-10-17T12:36:00Z</dcterms:created>
  <dc:creator>T MANGENA</dc:creator>
  <cp:lastModifiedBy>phawe</cp:lastModifiedBy>
  <dcterms:modified xsi:type="dcterms:W3CDTF">2025-10-17T19:30:28Z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939EBB6101894C33A7DB824E14EF33C0_12</vt:lpwstr>
  </property>
</Properties>
</file>