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AEAC3B" w14:textId="77777777" w:rsidR="00C2337D" w:rsidRPr="00C2337D" w:rsidRDefault="00C2337D" w:rsidP="00C2337D">
      <w:pPr>
        <w:jc w:val="center"/>
        <w:rPr>
          <w:b/>
          <w:bCs/>
          <w:sz w:val="28"/>
          <w:szCs w:val="28"/>
          <w:u w:val="single"/>
        </w:rPr>
      </w:pPr>
      <w:proofErr w:type="gramStart"/>
      <w:r w:rsidRPr="00C2337D">
        <w:rPr>
          <w:b/>
          <w:bCs/>
          <w:sz w:val="28"/>
          <w:szCs w:val="28"/>
          <w:u w:val="single"/>
        </w:rPr>
        <w:t>OPEN SOURCE</w:t>
      </w:r>
      <w:proofErr w:type="gramEnd"/>
      <w:r w:rsidRPr="00C2337D">
        <w:rPr>
          <w:b/>
          <w:bCs/>
          <w:sz w:val="28"/>
          <w:szCs w:val="28"/>
          <w:u w:val="single"/>
        </w:rPr>
        <w:t xml:space="preserve"> CODING PART 1</w:t>
      </w:r>
    </w:p>
    <w:p w14:paraId="5A122268" w14:textId="77777777" w:rsidR="00C2337D" w:rsidRPr="00C2337D" w:rsidRDefault="00C2337D" w:rsidP="00C2337D">
      <w:pPr>
        <w:jc w:val="center"/>
        <w:rPr>
          <w:sz w:val="28"/>
          <w:szCs w:val="28"/>
        </w:rPr>
      </w:pPr>
      <w:r w:rsidRPr="00C2337D">
        <w:rPr>
          <w:sz w:val="28"/>
          <w:szCs w:val="28"/>
        </w:rPr>
        <w:t>BAREFILE LEPHONDO   ST10311574</w:t>
      </w:r>
    </w:p>
    <w:p w14:paraId="04BEDADC" w14:textId="77777777" w:rsidR="00C2337D" w:rsidRPr="00C2337D" w:rsidRDefault="00C2337D" w:rsidP="00C2337D">
      <w:pPr>
        <w:jc w:val="center"/>
        <w:rPr>
          <w:sz w:val="28"/>
          <w:szCs w:val="28"/>
        </w:rPr>
      </w:pPr>
      <w:r w:rsidRPr="00C2337D">
        <w:rPr>
          <w:sz w:val="28"/>
          <w:szCs w:val="28"/>
        </w:rPr>
        <w:t>NKOSINATHI MABENA   ST10344257</w:t>
      </w:r>
    </w:p>
    <w:p w14:paraId="28DECCB1" w14:textId="77777777" w:rsidR="00C2337D" w:rsidRPr="00C2337D" w:rsidRDefault="00C2337D" w:rsidP="00C2337D">
      <w:pPr>
        <w:jc w:val="center"/>
        <w:rPr>
          <w:sz w:val="28"/>
          <w:szCs w:val="28"/>
        </w:rPr>
      </w:pPr>
      <w:r w:rsidRPr="00C2337D">
        <w:rPr>
          <w:sz w:val="28"/>
          <w:szCs w:val="28"/>
        </w:rPr>
        <w:t>LESEGO LETSAPA    ST10351970</w:t>
      </w:r>
    </w:p>
    <w:p w14:paraId="065F6092" w14:textId="77777777" w:rsidR="00C2337D" w:rsidRPr="00C2337D" w:rsidRDefault="00C2337D" w:rsidP="00C2337D">
      <w:pPr>
        <w:jc w:val="center"/>
        <w:rPr>
          <w:sz w:val="28"/>
          <w:szCs w:val="28"/>
        </w:rPr>
      </w:pPr>
    </w:p>
    <w:p w14:paraId="14087258" w14:textId="77777777" w:rsidR="00C2337D" w:rsidRPr="00C2337D" w:rsidRDefault="00C2337D" w:rsidP="00C2337D">
      <w:pPr>
        <w:jc w:val="center"/>
        <w:rPr>
          <w:sz w:val="28"/>
          <w:szCs w:val="28"/>
        </w:rPr>
      </w:pPr>
      <w:r w:rsidRPr="00C2337D">
        <w:rPr>
          <w:sz w:val="28"/>
          <w:szCs w:val="28"/>
        </w:rPr>
        <w:t>OPSC6311</w:t>
      </w:r>
    </w:p>
    <w:p w14:paraId="4F916618" w14:textId="77777777" w:rsidR="009910BC" w:rsidRDefault="009910BC">
      <w:pPr>
        <w:rPr>
          <w:sz w:val="28"/>
          <w:szCs w:val="28"/>
        </w:rPr>
      </w:pPr>
    </w:p>
    <w:p w14:paraId="4E3C4B93" w14:textId="77777777" w:rsidR="009910BC" w:rsidRDefault="009910BC">
      <w:pPr>
        <w:rPr>
          <w:sz w:val="28"/>
          <w:szCs w:val="28"/>
        </w:rPr>
      </w:pPr>
      <w:r>
        <w:rPr>
          <w:sz w:val="28"/>
          <w:szCs w:val="28"/>
        </w:rPr>
        <w:br w:type="page"/>
      </w:r>
    </w:p>
    <w:p w14:paraId="534803A9" w14:textId="18068C2D" w:rsidR="00E40311" w:rsidRDefault="0039503A">
      <w:pPr>
        <w:rPr>
          <w:sz w:val="28"/>
          <w:szCs w:val="28"/>
        </w:rPr>
      </w:pPr>
      <w:r>
        <w:rPr>
          <w:sz w:val="28"/>
          <w:szCs w:val="28"/>
        </w:rPr>
        <w:lastRenderedPageBreak/>
        <w:t>Introduction</w:t>
      </w:r>
    </w:p>
    <w:p w14:paraId="49CDDEBA" w14:textId="233F6D12" w:rsidR="0039503A" w:rsidRDefault="0039503A">
      <w:pPr>
        <w:rPr>
          <w:sz w:val="28"/>
          <w:szCs w:val="28"/>
        </w:rPr>
      </w:pPr>
      <w:r>
        <w:rPr>
          <w:sz w:val="28"/>
          <w:szCs w:val="28"/>
        </w:rPr>
        <w:t xml:space="preserve">Many individuals face quite a lot of struggles when it comes to managing their own finances and most of them are exposed to overspending, they also face challenges with tracking their own expenses and setting budget goals. </w:t>
      </w:r>
    </w:p>
    <w:p w14:paraId="7984B746" w14:textId="5439BA67" w:rsidR="0039503A" w:rsidRDefault="0039503A">
      <w:pPr>
        <w:rPr>
          <w:sz w:val="28"/>
          <w:szCs w:val="28"/>
        </w:rPr>
      </w:pPr>
      <w:r>
        <w:rPr>
          <w:sz w:val="28"/>
          <w:szCs w:val="28"/>
        </w:rPr>
        <w:t>The purpose of this research is to analyze three existing personal budgeting apps we went with Wallet (by budgetbakers), Goodbudget and YNAB (You need a budget). This is done to understand the strengths, weaknesses and innovative features that the apps may carry. This will assist in identifying features that will be used into our own budgeting app.</w:t>
      </w:r>
    </w:p>
    <w:p w14:paraId="6DAB603C" w14:textId="77777777" w:rsidR="00E40311" w:rsidRDefault="00E40311">
      <w:pPr>
        <w:rPr>
          <w:sz w:val="28"/>
          <w:szCs w:val="28"/>
        </w:rPr>
      </w:pPr>
    </w:p>
    <w:p w14:paraId="52DAF5EF" w14:textId="48294693" w:rsidR="0039503A" w:rsidRPr="00DD5E3A" w:rsidRDefault="00DD5E3A" w:rsidP="00DD5E3A">
      <w:pPr>
        <w:ind w:left="360"/>
        <w:rPr>
          <w:sz w:val="28"/>
          <w:szCs w:val="28"/>
        </w:rPr>
      </w:pPr>
      <w:r>
        <w:rPr>
          <w:sz w:val="28"/>
          <w:szCs w:val="28"/>
        </w:rPr>
        <w:t xml:space="preserve">A. </w:t>
      </w:r>
      <w:r w:rsidR="00E40311" w:rsidRPr="00DD5E3A">
        <w:rPr>
          <w:sz w:val="28"/>
          <w:szCs w:val="28"/>
        </w:rPr>
        <w:t>GOODBUDGET</w:t>
      </w:r>
    </w:p>
    <w:p w14:paraId="140E82A6" w14:textId="77777777" w:rsidR="00E40311" w:rsidRDefault="00E40311">
      <w:pPr>
        <w:rPr>
          <w:sz w:val="28"/>
          <w:szCs w:val="28"/>
        </w:rPr>
      </w:pPr>
      <w:r>
        <w:rPr>
          <w:sz w:val="28"/>
          <w:szCs w:val="28"/>
        </w:rPr>
        <w:t>Overview of the app</w:t>
      </w:r>
    </w:p>
    <w:p w14:paraId="3919B8A2" w14:textId="0179A6E1" w:rsidR="00E40311" w:rsidRDefault="00E40311">
      <w:pPr>
        <w:rPr>
          <w:sz w:val="28"/>
          <w:szCs w:val="28"/>
        </w:rPr>
      </w:pPr>
      <w:r>
        <w:rPr>
          <w:sz w:val="28"/>
          <w:szCs w:val="28"/>
        </w:rPr>
        <w:t>It focuses more on planning for finances than tracking past transactions. The app uses an envelope budgeting system in which users can allocate their monthly income into different spending categories (envelopes). This helps users plan their spending in advance.</w:t>
      </w:r>
    </w:p>
    <w:p w14:paraId="28AF9AFF" w14:textId="4636A30B" w:rsidR="00E40311" w:rsidRDefault="00E40311">
      <w:pPr>
        <w:rPr>
          <w:sz w:val="28"/>
          <w:szCs w:val="28"/>
        </w:rPr>
      </w:pPr>
      <w:r>
        <w:rPr>
          <w:sz w:val="28"/>
          <w:szCs w:val="28"/>
        </w:rPr>
        <w:t>Home Screen</w:t>
      </w:r>
    </w:p>
    <w:p w14:paraId="623F3FCB" w14:textId="4880B85C" w:rsidR="00E40311" w:rsidRDefault="00E40311">
      <w:pPr>
        <w:rPr>
          <w:sz w:val="28"/>
          <w:szCs w:val="28"/>
        </w:rPr>
      </w:pPr>
      <w:r>
        <w:rPr>
          <w:noProof/>
          <w:sz w:val="28"/>
          <w:szCs w:val="28"/>
        </w:rPr>
        <w:drawing>
          <wp:inline distT="0" distB="0" distL="0" distR="0" wp14:anchorId="28CB2E7E" wp14:editId="118718C7">
            <wp:extent cx="5939790" cy="3077210"/>
            <wp:effectExtent l="0" t="0" r="3810" b="8890"/>
            <wp:docPr id="1780657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9790" cy="3077210"/>
                    </a:xfrm>
                    <a:prstGeom prst="rect">
                      <a:avLst/>
                    </a:prstGeom>
                    <a:noFill/>
                    <a:ln>
                      <a:noFill/>
                    </a:ln>
                  </pic:spPr>
                </pic:pic>
              </a:graphicData>
            </a:graphic>
          </wp:inline>
        </w:drawing>
      </w:r>
    </w:p>
    <w:p w14:paraId="24766CE9" w14:textId="672AB78A" w:rsidR="00E40311" w:rsidRDefault="00E40311">
      <w:pPr>
        <w:rPr>
          <w:sz w:val="28"/>
          <w:szCs w:val="28"/>
        </w:rPr>
      </w:pPr>
      <w:r>
        <w:rPr>
          <w:sz w:val="28"/>
          <w:szCs w:val="28"/>
        </w:rPr>
        <w:lastRenderedPageBreak/>
        <w:t>The home screen shows the different budget categories (envelopes) as</w:t>
      </w:r>
      <w:r w:rsidR="00A876C0">
        <w:rPr>
          <w:sz w:val="28"/>
          <w:szCs w:val="28"/>
        </w:rPr>
        <w:t xml:space="preserve"> </w:t>
      </w:r>
      <w:r>
        <w:rPr>
          <w:sz w:val="28"/>
          <w:szCs w:val="28"/>
        </w:rPr>
        <w:t>well as the remaining b</w:t>
      </w:r>
      <w:r w:rsidR="00A876C0">
        <w:rPr>
          <w:sz w:val="28"/>
          <w:szCs w:val="28"/>
        </w:rPr>
        <w:t>alances. Users can quickly see where their money is allocated.</w:t>
      </w:r>
    </w:p>
    <w:p w14:paraId="04E926CB" w14:textId="77777777" w:rsidR="00A876C0" w:rsidRDefault="00A876C0">
      <w:pPr>
        <w:rPr>
          <w:sz w:val="28"/>
          <w:szCs w:val="28"/>
        </w:rPr>
      </w:pPr>
    </w:p>
    <w:p w14:paraId="37FD63CB" w14:textId="3A32FD2F" w:rsidR="00A876C0" w:rsidRDefault="00A876C0">
      <w:pPr>
        <w:rPr>
          <w:sz w:val="28"/>
          <w:szCs w:val="28"/>
        </w:rPr>
      </w:pPr>
      <w:r>
        <w:rPr>
          <w:sz w:val="28"/>
          <w:szCs w:val="28"/>
        </w:rPr>
        <w:t>Reports and Insights</w:t>
      </w:r>
    </w:p>
    <w:p w14:paraId="42165A85" w14:textId="77777777" w:rsidR="00A876C0" w:rsidRDefault="00A876C0">
      <w:pPr>
        <w:rPr>
          <w:sz w:val="28"/>
          <w:szCs w:val="28"/>
        </w:rPr>
      </w:pPr>
      <w:r>
        <w:rPr>
          <w:noProof/>
        </w:rPr>
        <w:drawing>
          <wp:inline distT="0" distB="0" distL="0" distR="0" wp14:anchorId="405F8176" wp14:editId="26B31B98">
            <wp:extent cx="5939790" cy="3244215"/>
            <wp:effectExtent l="0" t="0" r="3810" b="0"/>
            <wp:docPr id="16630709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3244215"/>
                    </a:xfrm>
                    <a:prstGeom prst="rect">
                      <a:avLst/>
                    </a:prstGeom>
                    <a:noFill/>
                    <a:ln>
                      <a:noFill/>
                    </a:ln>
                  </pic:spPr>
                </pic:pic>
              </a:graphicData>
            </a:graphic>
          </wp:inline>
        </w:drawing>
      </w:r>
    </w:p>
    <w:p w14:paraId="7DE86920" w14:textId="01EED2B7" w:rsidR="00A876C0" w:rsidRDefault="00A876C0">
      <w:pPr>
        <w:rPr>
          <w:sz w:val="28"/>
          <w:szCs w:val="28"/>
        </w:rPr>
      </w:pPr>
      <w:r>
        <w:rPr>
          <w:noProof/>
          <w:sz w:val="28"/>
          <w:szCs w:val="28"/>
        </w:rPr>
        <w:drawing>
          <wp:inline distT="0" distB="0" distL="0" distR="0" wp14:anchorId="4201DEF8" wp14:editId="4E0D0303">
            <wp:extent cx="5939790" cy="2878455"/>
            <wp:effectExtent l="0" t="0" r="3810" b="0"/>
            <wp:docPr id="8270488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2878455"/>
                    </a:xfrm>
                    <a:prstGeom prst="rect">
                      <a:avLst/>
                    </a:prstGeom>
                    <a:noFill/>
                    <a:ln>
                      <a:noFill/>
                    </a:ln>
                  </pic:spPr>
                </pic:pic>
              </a:graphicData>
            </a:graphic>
          </wp:inline>
        </w:drawing>
      </w:r>
    </w:p>
    <w:p w14:paraId="5FC980C3" w14:textId="77777777" w:rsidR="00A876C0" w:rsidRDefault="00A876C0">
      <w:pPr>
        <w:rPr>
          <w:sz w:val="28"/>
          <w:szCs w:val="28"/>
        </w:rPr>
      </w:pPr>
    </w:p>
    <w:p w14:paraId="78A52A62" w14:textId="5E05CDC6" w:rsidR="00A876C0" w:rsidRDefault="00A876C0">
      <w:pPr>
        <w:rPr>
          <w:sz w:val="28"/>
          <w:szCs w:val="28"/>
        </w:rPr>
      </w:pPr>
      <w:r>
        <w:rPr>
          <w:sz w:val="28"/>
          <w:szCs w:val="28"/>
        </w:rPr>
        <w:lastRenderedPageBreak/>
        <w:t>Pie charts show the budget allocation, it shows both amounts of debt payments and spending. This helps users with analyzing their expenses and they keep track on the percentage increase of both.</w:t>
      </w:r>
    </w:p>
    <w:p w14:paraId="12DE7652" w14:textId="6830C44C" w:rsidR="0000575E" w:rsidRDefault="0000575E">
      <w:pPr>
        <w:rPr>
          <w:sz w:val="28"/>
          <w:szCs w:val="28"/>
        </w:rPr>
      </w:pPr>
    </w:p>
    <w:p w14:paraId="1A8191B7" w14:textId="7FC03E43" w:rsidR="0000575E" w:rsidRDefault="0000575E">
      <w:pPr>
        <w:rPr>
          <w:sz w:val="28"/>
          <w:szCs w:val="28"/>
        </w:rPr>
      </w:pPr>
      <w:r>
        <w:rPr>
          <w:sz w:val="28"/>
          <w:szCs w:val="28"/>
        </w:rPr>
        <w:t>Budget Setup Screen</w:t>
      </w:r>
    </w:p>
    <w:p w14:paraId="079A0072" w14:textId="400820C8" w:rsidR="0000575E" w:rsidRDefault="0000575E">
      <w:pPr>
        <w:rPr>
          <w:sz w:val="28"/>
          <w:szCs w:val="28"/>
        </w:rPr>
      </w:pPr>
      <w:r>
        <w:rPr>
          <w:noProof/>
          <w:sz w:val="28"/>
          <w:szCs w:val="28"/>
        </w:rPr>
        <w:drawing>
          <wp:inline distT="0" distB="0" distL="0" distR="0" wp14:anchorId="7BC51338" wp14:editId="3C669DCD">
            <wp:extent cx="5939790" cy="3275965"/>
            <wp:effectExtent l="0" t="0" r="3810" b="635"/>
            <wp:docPr id="2586198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3275965"/>
                    </a:xfrm>
                    <a:prstGeom prst="rect">
                      <a:avLst/>
                    </a:prstGeom>
                    <a:noFill/>
                    <a:ln>
                      <a:noFill/>
                    </a:ln>
                  </pic:spPr>
                </pic:pic>
              </a:graphicData>
            </a:graphic>
          </wp:inline>
        </w:drawing>
      </w:r>
    </w:p>
    <w:p w14:paraId="40CC4E03" w14:textId="77777777" w:rsidR="0000575E" w:rsidRDefault="0000575E">
      <w:pPr>
        <w:rPr>
          <w:sz w:val="28"/>
          <w:szCs w:val="28"/>
        </w:rPr>
      </w:pPr>
    </w:p>
    <w:p w14:paraId="516BC933" w14:textId="4E9B8ED6" w:rsidR="0000575E" w:rsidRDefault="0000575E">
      <w:pPr>
        <w:rPr>
          <w:sz w:val="28"/>
          <w:szCs w:val="28"/>
        </w:rPr>
      </w:pPr>
      <w:r>
        <w:rPr>
          <w:sz w:val="28"/>
          <w:szCs w:val="28"/>
        </w:rPr>
        <w:t>This is where users can modify their current envelopes or add a new one. By categorizing expenses</w:t>
      </w:r>
      <w:r w:rsidR="002A517D">
        <w:rPr>
          <w:sz w:val="28"/>
          <w:szCs w:val="28"/>
        </w:rPr>
        <w:t xml:space="preserve"> this helps users plan better for their spending in the month.</w:t>
      </w:r>
    </w:p>
    <w:p w14:paraId="5821D326" w14:textId="77777777" w:rsidR="00A876C0" w:rsidRDefault="00A876C0">
      <w:pPr>
        <w:rPr>
          <w:sz w:val="28"/>
          <w:szCs w:val="28"/>
        </w:rPr>
      </w:pPr>
    </w:p>
    <w:p w14:paraId="4D5A8D43" w14:textId="67361030" w:rsidR="00A876C0" w:rsidRDefault="00A876C0">
      <w:pPr>
        <w:rPr>
          <w:sz w:val="28"/>
          <w:szCs w:val="28"/>
        </w:rPr>
      </w:pPr>
      <w:r>
        <w:rPr>
          <w:sz w:val="28"/>
          <w:szCs w:val="28"/>
        </w:rPr>
        <w:t>Strengths</w:t>
      </w:r>
    </w:p>
    <w:p w14:paraId="633FBE7E" w14:textId="74B35940" w:rsidR="00A876C0" w:rsidRDefault="00A876C0">
      <w:pPr>
        <w:rPr>
          <w:sz w:val="28"/>
          <w:szCs w:val="28"/>
        </w:rPr>
      </w:pPr>
      <w:r>
        <w:rPr>
          <w:sz w:val="28"/>
          <w:szCs w:val="28"/>
        </w:rPr>
        <w:t xml:space="preserve"> Goodbudget is great for families as it can be shared among multiple users.</w:t>
      </w:r>
    </w:p>
    <w:p w14:paraId="7A4D3D05" w14:textId="337DCFC0" w:rsidR="00A876C0" w:rsidRDefault="00A876C0">
      <w:pPr>
        <w:rPr>
          <w:sz w:val="28"/>
          <w:szCs w:val="28"/>
        </w:rPr>
      </w:pPr>
      <w:r>
        <w:rPr>
          <w:sz w:val="28"/>
          <w:szCs w:val="28"/>
        </w:rPr>
        <w:t>It can be accessed from anywhere (it is available online,</w:t>
      </w:r>
      <w:r w:rsidR="0000575E">
        <w:rPr>
          <w:sz w:val="28"/>
          <w:szCs w:val="28"/>
        </w:rPr>
        <w:t xml:space="preserve"> and as a mobile app) so it is better convenience for users and budget data is updated in real-time on all platforms.</w:t>
      </w:r>
    </w:p>
    <w:p w14:paraId="2A5A9A22" w14:textId="77777777" w:rsidR="0000575E" w:rsidRDefault="0000575E">
      <w:pPr>
        <w:rPr>
          <w:sz w:val="28"/>
          <w:szCs w:val="28"/>
        </w:rPr>
      </w:pPr>
      <w:r>
        <w:rPr>
          <w:sz w:val="28"/>
          <w:szCs w:val="28"/>
        </w:rPr>
        <w:lastRenderedPageBreak/>
        <w:t>The envelope system makes it easy to use and it is also an effective way to manage finances.</w:t>
      </w:r>
    </w:p>
    <w:p w14:paraId="23ECEDE6" w14:textId="77777777" w:rsidR="0000575E" w:rsidRDefault="0000575E">
      <w:pPr>
        <w:rPr>
          <w:sz w:val="28"/>
          <w:szCs w:val="28"/>
        </w:rPr>
      </w:pPr>
    </w:p>
    <w:p w14:paraId="0AA563DD" w14:textId="77777777" w:rsidR="0000575E" w:rsidRDefault="0000575E">
      <w:pPr>
        <w:rPr>
          <w:sz w:val="28"/>
          <w:szCs w:val="28"/>
        </w:rPr>
      </w:pPr>
      <w:r>
        <w:rPr>
          <w:sz w:val="28"/>
          <w:szCs w:val="28"/>
        </w:rPr>
        <w:t>Weaknesses</w:t>
      </w:r>
    </w:p>
    <w:p w14:paraId="09750673" w14:textId="68C3F14F" w:rsidR="0000575E" w:rsidRDefault="002A517D">
      <w:pPr>
        <w:rPr>
          <w:sz w:val="28"/>
          <w:szCs w:val="28"/>
        </w:rPr>
      </w:pPr>
      <w:r>
        <w:rPr>
          <w:sz w:val="28"/>
          <w:szCs w:val="28"/>
        </w:rPr>
        <w:t xml:space="preserve">The free version of </w:t>
      </w:r>
      <w:r w:rsidR="00336B9B">
        <w:rPr>
          <w:sz w:val="28"/>
          <w:szCs w:val="28"/>
        </w:rPr>
        <w:t>Goodbudget</w:t>
      </w:r>
      <w:r>
        <w:rPr>
          <w:sz w:val="28"/>
          <w:szCs w:val="28"/>
        </w:rPr>
        <w:t xml:space="preserve"> has limited features so users might be forced to upgrade to the premium version, this will be costly.</w:t>
      </w:r>
    </w:p>
    <w:p w14:paraId="2F0AADC5" w14:textId="1926F262" w:rsidR="002A517D" w:rsidRDefault="002A517D">
      <w:pPr>
        <w:rPr>
          <w:sz w:val="28"/>
          <w:szCs w:val="28"/>
        </w:rPr>
      </w:pPr>
      <w:r>
        <w:rPr>
          <w:sz w:val="28"/>
          <w:szCs w:val="28"/>
        </w:rPr>
        <w:t>Goodbudget does not offer investment tracking</w:t>
      </w:r>
    </w:p>
    <w:p w14:paraId="163FE3EB" w14:textId="77777777" w:rsidR="002A517D" w:rsidRDefault="002A517D">
      <w:pPr>
        <w:rPr>
          <w:sz w:val="28"/>
          <w:szCs w:val="28"/>
        </w:rPr>
      </w:pPr>
    </w:p>
    <w:p w14:paraId="6AA8213E" w14:textId="77777777" w:rsidR="002A517D" w:rsidRDefault="002A517D" w:rsidP="002A517D">
      <w:pPr>
        <w:rPr>
          <w:sz w:val="28"/>
          <w:szCs w:val="28"/>
        </w:rPr>
      </w:pPr>
      <w:r>
        <w:rPr>
          <w:sz w:val="28"/>
          <w:szCs w:val="28"/>
        </w:rPr>
        <w:t>Innovative features</w:t>
      </w:r>
    </w:p>
    <w:p w14:paraId="640CCE49" w14:textId="3F805793" w:rsidR="002A517D" w:rsidRDefault="002A517D" w:rsidP="002A517D">
      <w:pPr>
        <w:pStyle w:val="ListParagraph"/>
        <w:numPr>
          <w:ilvl w:val="0"/>
          <w:numId w:val="2"/>
        </w:numPr>
        <w:rPr>
          <w:sz w:val="28"/>
          <w:szCs w:val="28"/>
        </w:rPr>
      </w:pPr>
      <w:r w:rsidRPr="002A517D">
        <w:rPr>
          <w:sz w:val="28"/>
          <w:szCs w:val="28"/>
        </w:rPr>
        <w:t xml:space="preserve">Digital </w:t>
      </w:r>
      <w:r>
        <w:rPr>
          <w:sz w:val="28"/>
          <w:szCs w:val="28"/>
        </w:rPr>
        <w:t>E</w:t>
      </w:r>
      <w:r w:rsidRPr="002A517D">
        <w:rPr>
          <w:sz w:val="28"/>
          <w:szCs w:val="28"/>
        </w:rPr>
        <w:t xml:space="preserve">nvelope </w:t>
      </w:r>
      <w:r>
        <w:rPr>
          <w:sz w:val="28"/>
          <w:szCs w:val="28"/>
        </w:rPr>
        <w:t>B</w:t>
      </w:r>
      <w:r w:rsidRPr="002A517D">
        <w:rPr>
          <w:sz w:val="28"/>
          <w:szCs w:val="28"/>
        </w:rPr>
        <w:t>udgeting</w:t>
      </w:r>
      <w:r w:rsidR="00F14DF5">
        <w:rPr>
          <w:sz w:val="28"/>
          <w:szCs w:val="28"/>
        </w:rPr>
        <w:t xml:space="preserve"> (This feature helps users plan their spending by allocating money to different envelopes before they can even spend it)</w:t>
      </w:r>
    </w:p>
    <w:p w14:paraId="0DB34F53" w14:textId="77777777" w:rsidR="00F14DF5" w:rsidRDefault="00F14DF5" w:rsidP="00F14DF5">
      <w:pPr>
        <w:pStyle w:val="ListParagraph"/>
        <w:rPr>
          <w:sz w:val="28"/>
          <w:szCs w:val="28"/>
        </w:rPr>
      </w:pPr>
    </w:p>
    <w:p w14:paraId="36C31224" w14:textId="119305B8" w:rsidR="002A517D" w:rsidRDefault="002A517D" w:rsidP="002A517D">
      <w:pPr>
        <w:pStyle w:val="ListParagraph"/>
        <w:numPr>
          <w:ilvl w:val="0"/>
          <w:numId w:val="2"/>
        </w:numPr>
        <w:rPr>
          <w:sz w:val="28"/>
          <w:szCs w:val="28"/>
        </w:rPr>
      </w:pPr>
      <w:r>
        <w:rPr>
          <w:sz w:val="28"/>
          <w:szCs w:val="28"/>
        </w:rPr>
        <w:t>Multi-Device Access</w:t>
      </w:r>
      <w:r w:rsidR="00F14DF5">
        <w:rPr>
          <w:sz w:val="28"/>
          <w:szCs w:val="28"/>
        </w:rPr>
        <w:t xml:space="preserve"> (This feature helps users sync their budget data across all devices, real-time updates take place)</w:t>
      </w:r>
    </w:p>
    <w:p w14:paraId="0AE54D83" w14:textId="77777777" w:rsidR="00F14DF5" w:rsidRDefault="00F14DF5" w:rsidP="00F14DF5">
      <w:pPr>
        <w:pStyle w:val="ListParagraph"/>
        <w:rPr>
          <w:sz w:val="28"/>
          <w:szCs w:val="28"/>
        </w:rPr>
      </w:pPr>
    </w:p>
    <w:p w14:paraId="6590D06F" w14:textId="1ED76253" w:rsidR="002A517D" w:rsidRDefault="002A517D" w:rsidP="002A517D">
      <w:pPr>
        <w:pStyle w:val="ListParagraph"/>
        <w:numPr>
          <w:ilvl w:val="0"/>
          <w:numId w:val="2"/>
        </w:numPr>
        <w:rPr>
          <w:sz w:val="28"/>
          <w:szCs w:val="28"/>
        </w:rPr>
      </w:pPr>
      <w:r>
        <w:rPr>
          <w:sz w:val="28"/>
          <w:szCs w:val="28"/>
        </w:rPr>
        <w:t>Customizable Envelopes</w:t>
      </w:r>
      <w:r w:rsidR="00F14DF5">
        <w:rPr>
          <w:sz w:val="28"/>
          <w:szCs w:val="28"/>
        </w:rPr>
        <w:t xml:space="preserve"> (Users are able to edit their categories)</w:t>
      </w:r>
    </w:p>
    <w:p w14:paraId="2AB92C0E" w14:textId="6A2331DE" w:rsidR="002A517D" w:rsidRDefault="002A517D" w:rsidP="002A517D">
      <w:pPr>
        <w:pStyle w:val="ListParagraph"/>
        <w:numPr>
          <w:ilvl w:val="0"/>
          <w:numId w:val="2"/>
        </w:numPr>
        <w:rPr>
          <w:sz w:val="28"/>
          <w:szCs w:val="28"/>
        </w:rPr>
      </w:pPr>
      <w:r>
        <w:rPr>
          <w:sz w:val="28"/>
          <w:szCs w:val="28"/>
        </w:rPr>
        <w:t>Reports</w:t>
      </w:r>
      <w:r w:rsidR="00F14DF5">
        <w:rPr>
          <w:sz w:val="28"/>
          <w:szCs w:val="28"/>
        </w:rPr>
        <w:t xml:space="preserve"> and Forums</w:t>
      </w:r>
    </w:p>
    <w:p w14:paraId="0039F9DC" w14:textId="77777777" w:rsidR="00F14DF5" w:rsidRDefault="00F14DF5" w:rsidP="00F14DF5">
      <w:pPr>
        <w:pStyle w:val="ListParagraph"/>
        <w:rPr>
          <w:sz w:val="28"/>
          <w:szCs w:val="28"/>
        </w:rPr>
      </w:pPr>
    </w:p>
    <w:p w14:paraId="1D12B200" w14:textId="2A4469FA" w:rsidR="00F14DF5" w:rsidRDefault="00F14DF5" w:rsidP="002A517D">
      <w:pPr>
        <w:pStyle w:val="ListParagraph"/>
        <w:numPr>
          <w:ilvl w:val="0"/>
          <w:numId w:val="2"/>
        </w:numPr>
        <w:rPr>
          <w:sz w:val="28"/>
          <w:szCs w:val="28"/>
        </w:rPr>
      </w:pPr>
      <w:r>
        <w:rPr>
          <w:sz w:val="28"/>
          <w:szCs w:val="28"/>
        </w:rPr>
        <w:t>Debt Payoff Tracking (This feature helps with allocating money to allow debts to be paid)</w:t>
      </w:r>
    </w:p>
    <w:p w14:paraId="18ABFE71" w14:textId="77777777" w:rsidR="00F14DF5" w:rsidRDefault="00F14DF5" w:rsidP="00F14DF5">
      <w:pPr>
        <w:rPr>
          <w:sz w:val="28"/>
          <w:szCs w:val="28"/>
        </w:rPr>
      </w:pPr>
    </w:p>
    <w:p w14:paraId="7578C268" w14:textId="77495485" w:rsidR="00F14DF5" w:rsidRPr="00DD5E3A" w:rsidRDefault="00F14DF5" w:rsidP="00DD5E3A">
      <w:pPr>
        <w:pStyle w:val="ListParagraph"/>
        <w:numPr>
          <w:ilvl w:val="0"/>
          <w:numId w:val="4"/>
        </w:numPr>
        <w:rPr>
          <w:sz w:val="28"/>
          <w:szCs w:val="28"/>
        </w:rPr>
      </w:pPr>
      <w:r w:rsidRPr="00DD5E3A">
        <w:rPr>
          <w:sz w:val="28"/>
          <w:szCs w:val="28"/>
        </w:rPr>
        <w:t xml:space="preserve">WALLET (budgetbakers) </w:t>
      </w:r>
    </w:p>
    <w:p w14:paraId="76AB5801" w14:textId="12B966F9" w:rsidR="00F14DF5" w:rsidRDefault="00F14DF5" w:rsidP="00F14DF5">
      <w:pPr>
        <w:rPr>
          <w:sz w:val="28"/>
          <w:szCs w:val="28"/>
        </w:rPr>
      </w:pPr>
      <w:r>
        <w:rPr>
          <w:sz w:val="28"/>
          <w:szCs w:val="28"/>
        </w:rPr>
        <w:t>Overview of the app</w:t>
      </w:r>
    </w:p>
    <w:p w14:paraId="6A9AAE7E" w14:textId="4BAFFF35" w:rsidR="00F14DF5" w:rsidRDefault="00F14DF5" w:rsidP="00F14DF5">
      <w:pPr>
        <w:rPr>
          <w:sz w:val="28"/>
          <w:szCs w:val="28"/>
        </w:rPr>
      </w:pPr>
      <w:r>
        <w:rPr>
          <w:sz w:val="28"/>
          <w:szCs w:val="28"/>
        </w:rPr>
        <w:t>Designed to help users take control of their finances. Wallet helps keep track of expenses and manage their budgets while planning for the future, this</w:t>
      </w:r>
      <w:r w:rsidR="006045B5">
        <w:rPr>
          <w:sz w:val="28"/>
          <w:szCs w:val="28"/>
        </w:rPr>
        <w:t xml:space="preserve"> happenings by connecting to their financial accounts then Wallet goes ahead and provides insights on how the users are spending their money.</w:t>
      </w:r>
    </w:p>
    <w:p w14:paraId="26D60D83" w14:textId="77777777" w:rsidR="006045B5" w:rsidRDefault="006045B5" w:rsidP="00F14DF5">
      <w:pPr>
        <w:rPr>
          <w:sz w:val="28"/>
          <w:szCs w:val="28"/>
        </w:rPr>
      </w:pPr>
    </w:p>
    <w:p w14:paraId="7CD5DFAB" w14:textId="3B391D36" w:rsidR="006045B5" w:rsidRDefault="006045B5" w:rsidP="00F14DF5">
      <w:pPr>
        <w:rPr>
          <w:sz w:val="28"/>
          <w:szCs w:val="28"/>
        </w:rPr>
      </w:pPr>
      <w:r>
        <w:rPr>
          <w:sz w:val="28"/>
          <w:szCs w:val="28"/>
        </w:rPr>
        <w:lastRenderedPageBreak/>
        <w:t>Dashboard</w:t>
      </w:r>
      <w:r>
        <w:rPr>
          <w:noProof/>
          <w:sz w:val="28"/>
          <w:szCs w:val="28"/>
        </w:rPr>
        <w:drawing>
          <wp:inline distT="0" distB="0" distL="0" distR="0" wp14:anchorId="4731FFB4" wp14:editId="3B178CF3">
            <wp:extent cx="5939790" cy="3164840"/>
            <wp:effectExtent l="0" t="0" r="3810" b="0"/>
            <wp:docPr id="12568135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790" cy="3164840"/>
                    </a:xfrm>
                    <a:prstGeom prst="rect">
                      <a:avLst/>
                    </a:prstGeom>
                    <a:noFill/>
                    <a:ln>
                      <a:noFill/>
                    </a:ln>
                  </pic:spPr>
                </pic:pic>
              </a:graphicData>
            </a:graphic>
          </wp:inline>
        </w:drawing>
      </w:r>
    </w:p>
    <w:p w14:paraId="2D812184" w14:textId="08F994F9" w:rsidR="006045B5" w:rsidRDefault="006045B5">
      <w:pPr>
        <w:rPr>
          <w:sz w:val="28"/>
          <w:szCs w:val="28"/>
        </w:rPr>
      </w:pPr>
      <w:r>
        <w:rPr>
          <w:sz w:val="28"/>
          <w:szCs w:val="28"/>
        </w:rPr>
        <w:t>The Dashboard shows the current balance in the users account, cash flow, the spending and a graph that represents the balance trend.</w:t>
      </w:r>
    </w:p>
    <w:p w14:paraId="2591DC96" w14:textId="7FC01627" w:rsidR="006045B5" w:rsidRDefault="006045B5">
      <w:pPr>
        <w:rPr>
          <w:sz w:val="28"/>
          <w:szCs w:val="28"/>
        </w:rPr>
      </w:pPr>
      <w:r>
        <w:rPr>
          <w:sz w:val="28"/>
          <w:szCs w:val="28"/>
        </w:rPr>
        <w:t>Reports and Graphs</w:t>
      </w:r>
    </w:p>
    <w:p w14:paraId="69FD5160" w14:textId="4691CFCA" w:rsidR="006045B5" w:rsidRDefault="006045B5">
      <w:pPr>
        <w:rPr>
          <w:sz w:val="28"/>
          <w:szCs w:val="28"/>
        </w:rPr>
      </w:pPr>
      <w:r>
        <w:rPr>
          <w:noProof/>
          <w:sz w:val="28"/>
          <w:szCs w:val="28"/>
        </w:rPr>
        <w:drawing>
          <wp:inline distT="0" distB="0" distL="0" distR="0" wp14:anchorId="692DA506" wp14:editId="33AE7380">
            <wp:extent cx="4460875" cy="3387090"/>
            <wp:effectExtent l="0" t="0" r="0" b="3810"/>
            <wp:docPr id="6307164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0875" cy="3387090"/>
                    </a:xfrm>
                    <a:prstGeom prst="rect">
                      <a:avLst/>
                    </a:prstGeom>
                    <a:noFill/>
                    <a:ln>
                      <a:noFill/>
                    </a:ln>
                  </pic:spPr>
                </pic:pic>
              </a:graphicData>
            </a:graphic>
          </wp:inline>
        </w:drawing>
      </w:r>
    </w:p>
    <w:p w14:paraId="243A7FA9" w14:textId="615167DC" w:rsidR="006045B5" w:rsidRDefault="006045B5">
      <w:pPr>
        <w:rPr>
          <w:sz w:val="28"/>
          <w:szCs w:val="28"/>
        </w:rPr>
      </w:pPr>
      <w:r>
        <w:rPr>
          <w:sz w:val="28"/>
          <w:szCs w:val="28"/>
        </w:rPr>
        <w:lastRenderedPageBreak/>
        <w:t>The expense structure</w:t>
      </w:r>
      <w:r w:rsidR="00146C75">
        <w:rPr>
          <w:sz w:val="28"/>
          <w:szCs w:val="28"/>
        </w:rPr>
        <w:t xml:space="preserve"> is a screen that helps users keep track of their spending patterns. Users are able to see a clear view of their expenses across all categories which is about R935. This helps users with staying in their budget.</w:t>
      </w:r>
    </w:p>
    <w:p w14:paraId="2439C5F6" w14:textId="77777777" w:rsidR="00146C75" w:rsidRDefault="00146C75">
      <w:pPr>
        <w:rPr>
          <w:sz w:val="28"/>
          <w:szCs w:val="28"/>
        </w:rPr>
      </w:pPr>
    </w:p>
    <w:p w14:paraId="6BB9DD5C" w14:textId="7C60B2E9" w:rsidR="00146C75" w:rsidRDefault="00146C75">
      <w:pPr>
        <w:rPr>
          <w:sz w:val="28"/>
          <w:szCs w:val="28"/>
        </w:rPr>
      </w:pPr>
      <w:r>
        <w:rPr>
          <w:sz w:val="28"/>
          <w:szCs w:val="28"/>
        </w:rPr>
        <w:t>Income and Expense Report</w:t>
      </w:r>
    </w:p>
    <w:p w14:paraId="72C3ADD9" w14:textId="5FFA11E7" w:rsidR="00146C75" w:rsidRDefault="00146C75">
      <w:pPr>
        <w:rPr>
          <w:sz w:val="28"/>
          <w:szCs w:val="28"/>
        </w:rPr>
      </w:pPr>
      <w:r>
        <w:rPr>
          <w:noProof/>
          <w:sz w:val="28"/>
          <w:szCs w:val="28"/>
        </w:rPr>
        <w:drawing>
          <wp:inline distT="0" distB="0" distL="0" distR="0" wp14:anchorId="47554883" wp14:editId="6FF9DF57">
            <wp:extent cx="5939790" cy="2901950"/>
            <wp:effectExtent l="0" t="0" r="3810" b="0"/>
            <wp:docPr id="183853745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2901950"/>
                    </a:xfrm>
                    <a:prstGeom prst="rect">
                      <a:avLst/>
                    </a:prstGeom>
                    <a:noFill/>
                    <a:ln>
                      <a:noFill/>
                    </a:ln>
                  </pic:spPr>
                </pic:pic>
              </a:graphicData>
            </a:graphic>
          </wp:inline>
        </w:drawing>
      </w:r>
    </w:p>
    <w:p w14:paraId="58554384" w14:textId="77777777" w:rsidR="005E6D1A" w:rsidRDefault="005E6D1A">
      <w:pPr>
        <w:rPr>
          <w:sz w:val="28"/>
          <w:szCs w:val="28"/>
        </w:rPr>
      </w:pPr>
    </w:p>
    <w:p w14:paraId="30C56ED7" w14:textId="5263C3A4" w:rsidR="00146C75" w:rsidRDefault="00146C75">
      <w:pPr>
        <w:rPr>
          <w:sz w:val="28"/>
          <w:szCs w:val="28"/>
        </w:rPr>
      </w:pPr>
      <w:r>
        <w:rPr>
          <w:sz w:val="28"/>
          <w:szCs w:val="28"/>
        </w:rPr>
        <w:t>This shows</w:t>
      </w:r>
      <w:r w:rsidR="005E6D1A">
        <w:rPr>
          <w:sz w:val="28"/>
          <w:szCs w:val="28"/>
        </w:rPr>
        <w:t xml:space="preserve"> users if they are staying within their budget or over spending. That allows users to look at past and present spending habits and with that they can make better budgeting decisions.</w:t>
      </w:r>
    </w:p>
    <w:p w14:paraId="1BD24D33" w14:textId="77777777" w:rsidR="005E6D1A" w:rsidRDefault="005E6D1A">
      <w:pPr>
        <w:rPr>
          <w:sz w:val="28"/>
          <w:szCs w:val="28"/>
        </w:rPr>
      </w:pPr>
    </w:p>
    <w:p w14:paraId="07CE1EA1" w14:textId="5EEBA914" w:rsidR="005E6D1A" w:rsidRDefault="007F747A">
      <w:pPr>
        <w:rPr>
          <w:sz w:val="28"/>
          <w:szCs w:val="28"/>
        </w:rPr>
      </w:pPr>
      <w:r>
        <w:rPr>
          <w:sz w:val="28"/>
          <w:szCs w:val="28"/>
        </w:rPr>
        <w:t>Strengths</w:t>
      </w:r>
    </w:p>
    <w:p w14:paraId="7EFBA025" w14:textId="7873AC09" w:rsidR="005E6D1A" w:rsidRDefault="007F747A">
      <w:pPr>
        <w:rPr>
          <w:sz w:val="28"/>
          <w:szCs w:val="28"/>
        </w:rPr>
      </w:pPr>
      <w:r>
        <w:rPr>
          <w:sz w:val="28"/>
          <w:szCs w:val="28"/>
        </w:rPr>
        <w:t>There is no need for users are to enter their transactions manually, Wallet allows bank syncing which automatically enters the users’ transactions.</w:t>
      </w:r>
    </w:p>
    <w:p w14:paraId="0E61F337" w14:textId="77777777" w:rsidR="007F747A" w:rsidRDefault="007F747A">
      <w:pPr>
        <w:rPr>
          <w:sz w:val="28"/>
          <w:szCs w:val="28"/>
        </w:rPr>
      </w:pPr>
    </w:p>
    <w:p w14:paraId="79104CAB" w14:textId="6562187D" w:rsidR="007F747A" w:rsidRDefault="007F747A">
      <w:pPr>
        <w:rPr>
          <w:sz w:val="28"/>
          <w:szCs w:val="28"/>
        </w:rPr>
      </w:pPr>
      <w:r>
        <w:rPr>
          <w:sz w:val="28"/>
          <w:szCs w:val="28"/>
        </w:rPr>
        <w:t>Weaknesses</w:t>
      </w:r>
    </w:p>
    <w:p w14:paraId="5B5C8BAB" w14:textId="23948B4F" w:rsidR="007F747A" w:rsidRDefault="007F747A">
      <w:pPr>
        <w:rPr>
          <w:sz w:val="28"/>
          <w:szCs w:val="28"/>
        </w:rPr>
      </w:pPr>
      <w:r>
        <w:rPr>
          <w:sz w:val="28"/>
          <w:szCs w:val="28"/>
        </w:rPr>
        <w:lastRenderedPageBreak/>
        <w:t xml:space="preserve">Wallet contains a lot of advanced features but some of them require a paid subscription to gain access. </w:t>
      </w:r>
    </w:p>
    <w:p w14:paraId="6B3A8128" w14:textId="77777777" w:rsidR="007F747A" w:rsidRDefault="007F747A">
      <w:pPr>
        <w:rPr>
          <w:sz w:val="28"/>
          <w:szCs w:val="28"/>
        </w:rPr>
      </w:pPr>
    </w:p>
    <w:p w14:paraId="636E32F0" w14:textId="1AC46F78" w:rsidR="007F747A" w:rsidRDefault="007F747A">
      <w:pPr>
        <w:rPr>
          <w:sz w:val="28"/>
          <w:szCs w:val="28"/>
        </w:rPr>
      </w:pPr>
      <w:r>
        <w:rPr>
          <w:sz w:val="28"/>
          <w:szCs w:val="28"/>
        </w:rPr>
        <w:t>Bank syncing depends on the banks in certain regions so not all banks may be included.</w:t>
      </w:r>
    </w:p>
    <w:p w14:paraId="72A7384F" w14:textId="593F514A" w:rsidR="007F747A" w:rsidRDefault="007F747A">
      <w:pPr>
        <w:rPr>
          <w:sz w:val="28"/>
          <w:szCs w:val="28"/>
        </w:rPr>
      </w:pPr>
      <w:r>
        <w:rPr>
          <w:sz w:val="28"/>
          <w:szCs w:val="28"/>
        </w:rPr>
        <w:t>Innovative features</w:t>
      </w:r>
    </w:p>
    <w:p w14:paraId="44EF467C" w14:textId="0F2A60C8" w:rsidR="007F747A" w:rsidRPr="007F747A" w:rsidRDefault="007F747A" w:rsidP="007F747A">
      <w:pPr>
        <w:pStyle w:val="ListParagraph"/>
        <w:numPr>
          <w:ilvl w:val="0"/>
          <w:numId w:val="2"/>
        </w:numPr>
        <w:rPr>
          <w:i/>
          <w:iCs/>
          <w:sz w:val="28"/>
          <w:szCs w:val="28"/>
        </w:rPr>
      </w:pPr>
      <w:r>
        <w:rPr>
          <w:sz w:val="28"/>
          <w:szCs w:val="28"/>
        </w:rPr>
        <w:t>Automatic Bank Syncing (connects with bank accounts to allow transaction to be automatically tracked)</w:t>
      </w:r>
    </w:p>
    <w:p w14:paraId="53BAEAC5" w14:textId="7F57E554" w:rsidR="007F747A" w:rsidRPr="007F747A" w:rsidRDefault="007F747A" w:rsidP="007F747A">
      <w:pPr>
        <w:pStyle w:val="ListParagraph"/>
        <w:numPr>
          <w:ilvl w:val="0"/>
          <w:numId w:val="2"/>
        </w:numPr>
        <w:rPr>
          <w:i/>
          <w:iCs/>
          <w:sz w:val="28"/>
          <w:szCs w:val="28"/>
        </w:rPr>
      </w:pPr>
      <w:r>
        <w:rPr>
          <w:sz w:val="28"/>
          <w:szCs w:val="28"/>
        </w:rPr>
        <w:t>Multi-Currency Support (multiple currencies are available)</w:t>
      </w:r>
    </w:p>
    <w:p w14:paraId="4A191086" w14:textId="4190A5AA" w:rsidR="007F747A" w:rsidRPr="007F747A" w:rsidRDefault="007F747A" w:rsidP="007F747A">
      <w:pPr>
        <w:pStyle w:val="ListParagraph"/>
        <w:numPr>
          <w:ilvl w:val="0"/>
          <w:numId w:val="2"/>
        </w:numPr>
        <w:rPr>
          <w:i/>
          <w:iCs/>
          <w:sz w:val="28"/>
          <w:szCs w:val="28"/>
        </w:rPr>
      </w:pPr>
      <w:r>
        <w:rPr>
          <w:sz w:val="28"/>
          <w:szCs w:val="28"/>
        </w:rPr>
        <w:t>Shared Wallets (joint accounts)</w:t>
      </w:r>
    </w:p>
    <w:p w14:paraId="07DB7239" w14:textId="77777777" w:rsidR="007F747A" w:rsidRDefault="007F747A" w:rsidP="007F747A">
      <w:pPr>
        <w:rPr>
          <w:i/>
          <w:iCs/>
          <w:sz w:val="28"/>
          <w:szCs w:val="28"/>
        </w:rPr>
      </w:pPr>
    </w:p>
    <w:p w14:paraId="01FF70CB" w14:textId="77777777" w:rsidR="007F747A" w:rsidRDefault="007F747A" w:rsidP="007F747A">
      <w:pPr>
        <w:rPr>
          <w:i/>
          <w:iCs/>
          <w:sz w:val="28"/>
          <w:szCs w:val="28"/>
        </w:rPr>
      </w:pPr>
    </w:p>
    <w:p w14:paraId="181FA94E" w14:textId="00FAC75C" w:rsidR="007F747A" w:rsidRPr="00DD5E3A" w:rsidRDefault="007F747A" w:rsidP="00DD5E3A">
      <w:pPr>
        <w:pStyle w:val="ListParagraph"/>
        <w:numPr>
          <w:ilvl w:val="0"/>
          <w:numId w:val="4"/>
        </w:numPr>
        <w:rPr>
          <w:sz w:val="28"/>
          <w:szCs w:val="28"/>
        </w:rPr>
      </w:pPr>
      <w:r w:rsidRPr="00DD5E3A">
        <w:rPr>
          <w:sz w:val="28"/>
          <w:szCs w:val="28"/>
        </w:rPr>
        <w:t>YNAB (You need a budget)</w:t>
      </w:r>
    </w:p>
    <w:p w14:paraId="52CCEE99" w14:textId="4A6F6EAD" w:rsidR="007F747A" w:rsidRDefault="007F747A" w:rsidP="007F747A">
      <w:pPr>
        <w:rPr>
          <w:sz w:val="28"/>
          <w:szCs w:val="28"/>
        </w:rPr>
      </w:pPr>
      <w:r>
        <w:rPr>
          <w:sz w:val="28"/>
          <w:szCs w:val="28"/>
        </w:rPr>
        <w:t>Overview of the app</w:t>
      </w:r>
    </w:p>
    <w:p w14:paraId="6E27EC01" w14:textId="41C4D64D" w:rsidR="00F027FF" w:rsidRDefault="00F027FF" w:rsidP="007F747A">
      <w:pPr>
        <w:rPr>
          <w:sz w:val="28"/>
          <w:szCs w:val="28"/>
        </w:rPr>
      </w:pPr>
      <w:r>
        <w:rPr>
          <w:sz w:val="28"/>
          <w:szCs w:val="28"/>
        </w:rPr>
        <w:t>Is a zero-based budgeting app. The YNAB method gives every dollar a job. YNAB allocates income into specific categories (envelopes) and this happens before users can spend their income. All this helps users to break the paycheck cycle.</w:t>
      </w:r>
    </w:p>
    <w:p w14:paraId="32BC96EE" w14:textId="77777777" w:rsidR="00F027FF" w:rsidRDefault="00F027FF" w:rsidP="007F747A">
      <w:pPr>
        <w:rPr>
          <w:sz w:val="28"/>
          <w:szCs w:val="28"/>
        </w:rPr>
      </w:pPr>
    </w:p>
    <w:p w14:paraId="29FAB754" w14:textId="5DC7134F" w:rsidR="00F027FF" w:rsidRDefault="00F027FF" w:rsidP="007F747A">
      <w:pPr>
        <w:rPr>
          <w:sz w:val="28"/>
          <w:szCs w:val="28"/>
        </w:rPr>
      </w:pPr>
      <w:r>
        <w:rPr>
          <w:sz w:val="28"/>
          <w:szCs w:val="28"/>
        </w:rPr>
        <w:lastRenderedPageBreak/>
        <w:t>Dashboard</w:t>
      </w:r>
      <w:r>
        <w:rPr>
          <w:noProof/>
          <w:sz w:val="28"/>
          <w:szCs w:val="28"/>
        </w:rPr>
        <w:drawing>
          <wp:inline distT="0" distB="0" distL="0" distR="0" wp14:anchorId="792466F7" wp14:editId="7D4867E7">
            <wp:extent cx="5931535" cy="3133090"/>
            <wp:effectExtent l="0" t="0" r="0" b="0"/>
            <wp:docPr id="208340434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1535" cy="3133090"/>
                    </a:xfrm>
                    <a:prstGeom prst="rect">
                      <a:avLst/>
                    </a:prstGeom>
                    <a:noFill/>
                    <a:ln>
                      <a:noFill/>
                    </a:ln>
                  </pic:spPr>
                </pic:pic>
              </a:graphicData>
            </a:graphic>
          </wp:inline>
        </w:drawing>
      </w:r>
    </w:p>
    <w:p w14:paraId="6762BA36" w14:textId="77777777" w:rsidR="00F027FF" w:rsidRDefault="00F027FF" w:rsidP="007F747A">
      <w:pPr>
        <w:rPr>
          <w:sz w:val="28"/>
          <w:szCs w:val="28"/>
        </w:rPr>
      </w:pPr>
    </w:p>
    <w:p w14:paraId="277428B4" w14:textId="77777777" w:rsidR="00F027FF" w:rsidRDefault="00F027FF" w:rsidP="007F747A">
      <w:pPr>
        <w:rPr>
          <w:sz w:val="28"/>
          <w:szCs w:val="28"/>
        </w:rPr>
      </w:pPr>
      <w:r>
        <w:rPr>
          <w:sz w:val="28"/>
          <w:szCs w:val="28"/>
        </w:rPr>
        <w:t>These are the assigned budgets for the different categories (Bills, Needs, Wants). On the Dashboard YNAB highlights remaining balances, money that’s needed to reach a goal and gives warnings if users overspend in the categories.</w:t>
      </w:r>
    </w:p>
    <w:p w14:paraId="7242CE97" w14:textId="25D2EA53" w:rsidR="00F027FF" w:rsidRDefault="00F027FF" w:rsidP="007F747A">
      <w:pPr>
        <w:rPr>
          <w:sz w:val="28"/>
          <w:szCs w:val="28"/>
        </w:rPr>
      </w:pPr>
      <w:r>
        <w:rPr>
          <w:noProof/>
          <w:sz w:val="28"/>
          <w:szCs w:val="28"/>
        </w:rPr>
        <w:lastRenderedPageBreak/>
        <w:drawing>
          <wp:inline distT="0" distB="0" distL="0" distR="0" wp14:anchorId="2792E802" wp14:editId="283DDDC7">
            <wp:extent cx="3569970" cy="5836285"/>
            <wp:effectExtent l="0" t="0" r="0" b="0"/>
            <wp:docPr id="135030438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9970" cy="5836285"/>
                    </a:xfrm>
                    <a:prstGeom prst="rect">
                      <a:avLst/>
                    </a:prstGeom>
                    <a:noFill/>
                    <a:ln>
                      <a:noFill/>
                    </a:ln>
                  </pic:spPr>
                </pic:pic>
              </a:graphicData>
            </a:graphic>
          </wp:inline>
        </w:drawing>
      </w:r>
    </w:p>
    <w:p w14:paraId="3BF99802" w14:textId="657A62A2" w:rsidR="00F027FF" w:rsidRDefault="00F027FF" w:rsidP="007F747A">
      <w:pPr>
        <w:rPr>
          <w:sz w:val="28"/>
          <w:szCs w:val="28"/>
        </w:rPr>
      </w:pPr>
      <w:r>
        <w:rPr>
          <w:sz w:val="28"/>
          <w:szCs w:val="28"/>
        </w:rPr>
        <w:t>Bank Syncing</w:t>
      </w:r>
    </w:p>
    <w:p w14:paraId="22502D65" w14:textId="09501361" w:rsidR="00F027FF" w:rsidRDefault="00F027FF" w:rsidP="007F747A">
      <w:pPr>
        <w:rPr>
          <w:sz w:val="28"/>
          <w:szCs w:val="28"/>
        </w:rPr>
      </w:pPr>
      <w:r>
        <w:rPr>
          <w:sz w:val="28"/>
          <w:szCs w:val="28"/>
        </w:rPr>
        <w:t xml:space="preserve">Users can sync with their bank accounts for transactions to be automatically </w:t>
      </w:r>
      <w:r w:rsidR="003D1D8A">
        <w:rPr>
          <w:sz w:val="28"/>
          <w:szCs w:val="28"/>
        </w:rPr>
        <w:t>entered or they can enter those details manually.</w:t>
      </w:r>
    </w:p>
    <w:p w14:paraId="18EF3FC2" w14:textId="77777777" w:rsidR="003D1D8A" w:rsidRDefault="003D1D8A" w:rsidP="007F747A">
      <w:pPr>
        <w:rPr>
          <w:sz w:val="28"/>
          <w:szCs w:val="28"/>
        </w:rPr>
      </w:pPr>
    </w:p>
    <w:p w14:paraId="678C358C" w14:textId="77777777" w:rsidR="003D1D8A" w:rsidRDefault="003D1D8A" w:rsidP="007F747A">
      <w:pPr>
        <w:rPr>
          <w:sz w:val="28"/>
          <w:szCs w:val="28"/>
        </w:rPr>
      </w:pPr>
    </w:p>
    <w:p w14:paraId="580BFB18" w14:textId="7EF402DD" w:rsidR="003D1D8A" w:rsidRDefault="003D1D8A" w:rsidP="007F747A">
      <w:pPr>
        <w:rPr>
          <w:sz w:val="28"/>
          <w:szCs w:val="28"/>
        </w:rPr>
      </w:pPr>
      <w:r>
        <w:rPr>
          <w:sz w:val="28"/>
          <w:szCs w:val="28"/>
        </w:rPr>
        <w:lastRenderedPageBreak/>
        <w:t>Spending Reports</w:t>
      </w:r>
      <w:r>
        <w:rPr>
          <w:noProof/>
          <w:sz w:val="28"/>
          <w:szCs w:val="28"/>
        </w:rPr>
        <w:drawing>
          <wp:inline distT="0" distB="0" distL="0" distR="0" wp14:anchorId="55934138" wp14:editId="2D2BA8B5">
            <wp:extent cx="5939790" cy="2695575"/>
            <wp:effectExtent l="0" t="0" r="3810" b="9525"/>
            <wp:docPr id="114428149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2695575"/>
                    </a:xfrm>
                    <a:prstGeom prst="rect">
                      <a:avLst/>
                    </a:prstGeom>
                    <a:noFill/>
                    <a:ln>
                      <a:noFill/>
                    </a:ln>
                  </pic:spPr>
                </pic:pic>
              </a:graphicData>
            </a:graphic>
          </wp:inline>
        </w:drawing>
      </w:r>
      <w:r>
        <w:rPr>
          <w:noProof/>
          <w:sz w:val="28"/>
          <w:szCs w:val="28"/>
        </w:rPr>
        <w:drawing>
          <wp:inline distT="0" distB="0" distL="0" distR="0" wp14:anchorId="35EFA232" wp14:editId="48C0B354">
            <wp:extent cx="5939790" cy="4476750"/>
            <wp:effectExtent l="0" t="0" r="3810" b="0"/>
            <wp:docPr id="11202829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4476750"/>
                    </a:xfrm>
                    <a:prstGeom prst="rect">
                      <a:avLst/>
                    </a:prstGeom>
                    <a:noFill/>
                    <a:ln>
                      <a:noFill/>
                    </a:ln>
                  </pic:spPr>
                </pic:pic>
              </a:graphicData>
            </a:graphic>
          </wp:inline>
        </w:drawing>
      </w:r>
    </w:p>
    <w:p w14:paraId="23AC0D70" w14:textId="77777777" w:rsidR="003D1D8A" w:rsidRDefault="003D1D8A" w:rsidP="007F747A">
      <w:pPr>
        <w:rPr>
          <w:sz w:val="28"/>
          <w:szCs w:val="28"/>
        </w:rPr>
      </w:pPr>
    </w:p>
    <w:p w14:paraId="7E564AB7" w14:textId="16102949" w:rsidR="003D1D8A" w:rsidRDefault="003D1D8A" w:rsidP="007F747A">
      <w:pPr>
        <w:rPr>
          <w:sz w:val="28"/>
          <w:szCs w:val="28"/>
        </w:rPr>
      </w:pPr>
      <w:r>
        <w:rPr>
          <w:sz w:val="28"/>
          <w:szCs w:val="28"/>
        </w:rPr>
        <w:lastRenderedPageBreak/>
        <w:t>The spending trends report will be generated once the users spend their income, this happens automatically. Users will learn on planning ahead based on past expenses.</w:t>
      </w:r>
    </w:p>
    <w:p w14:paraId="5065C87A" w14:textId="77777777" w:rsidR="003D1D8A" w:rsidRDefault="003D1D8A" w:rsidP="007F747A">
      <w:pPr>
        <w:rPr>
          <w:sz w:val="28"/>
          <w:szCs w:val="28"/>
        </w:rPr>
      </w:pPr>
    </w:p>
    <w:p w14:paraId="10709F09" w14:textId="68163AEA" w:rsidR="003D1D8A" w:rsidRDefault="003D1D8A" w:rsidP="007F747A">
      <w:pPr>
        <w:rPr>
          <w:sz w:val="28"/>
          <w:szCs w:val="28"/>
        </w:rPr>
      </w:pPr>
      <w:r>
        <w:rPr>
          <w:sz w:val="28"/>
          <w:szCs w:val="28"/>
        </w:rPr>
        <w:t>Strengths</w:t>
      </w:r>
    </w:p>
    <w:p w14:paraId="02CA4929" w14:textId="0188B528" w:rsidR="003D1D8A" w:rsidRDefault="003D1D8A" w:rsidP="007F747A">
      <w:pPr>
        <w:rPr>
          <w:sz w:val="28"/>
          <w:szCs w:val="28"/>
        </w:rPr>
      </w:pPr>
      <w:r>
        <w:rPr>
          <w:sz w:val="28"/>
          <w:szCs w:val="28"/>
        </w:rPr>
        <w:t>YNAB is able to sync your Bank and that automates transaction tracking</w:t>
      </w:r>
    </w:p>
    <w:p w14:paraId="65E45242" w14:textId="3AD77D16" w:rsidR="003D1D8A" w:rsidRDefault="003D1D8A" w:rsidP="007F747A">
      <w:pPr>
        <w:rPr>
          <w:sz w:val="28"/>
          <w:szCs w:val="28"/>
        </w:rPr>
      </w:pPr>
      <w:r>
        <w:rPr>
          <w:sz w:val="28"/>
          <w:szCs w:val="28"/>
        </w:rPr>
        <w:t>YNAB encourages all their users to save and plan for future expenses</w:t>
      </w:r>
    </w:p>
    <w:p w14:paraId="60C36CEA" w14:textId="77777777" w:rsidR="003D1D8A" w:rsidRDefault="003D1D8A" w:rsidP="007F747A">
      <w:pPr>
        <w:rPr>
          <w:sz w:val="28"/>
          <w:szCs w:val="28"/>
        </w:rPr>
      </w:pPr>
    </w:p>
    <w:p w14:paraId="6F3A84F2" w14:textId="41E5520B" w:rsidR="003D1D8A" w:rsidRDefault="003D1D8A" w:rsidP="007F747A">
      <w:pPr>
        <w:rPr>
          <w:sz w:val="28"/>
          <w:szCs w:val="28"/>
        </w:rPr>
      </w:pPr>
      <w:r>
        <w:rPr>
          <w:sz w:val="28"/>
          <w:szCs w:val="28"/>
        </w:rPr>
        <w:t xml:space="preserve">Weaknesses </w:t>
      </w:r>
    </w:p>
    <w:p w14:paraId="4E1371BA" w14:textId="63C28A5D" w:rsidR="003D1D8A" w:rsidRDefault="003D1D8A" w:rsidP="007F747A">
      <w:pPr>
        <w:rPr>
          <w:sz w:val="28"/>
          <w:szCs w:val="28"/>
        </w:rPr>
      </w:pPr>
      <w:r>
        <w:rPr>
          <w:sz w:val="28"/>
          <w:szCs w:val="28"/>
        </w:rPr>
        <w:t>New users will need to take time to learn how to use YNAB</w:t>
      </w:r>
    </w:p>
    <w:p w14:paraId="5CE22AE9" w14:textId="305475AF" w:rsidR="003D1D8A" w:rsidRDefault="003D1D8A" w:rsidP="007F747A">
      <w:pPr>
        <w:rPr>
          <w:sz w:val="28"/>
          <w:szCs w:val="28"/>
        </w:rPr>
      </w:pPr>
      <w:r>
        <w:rPr>
          <w:sz w:val="28"/>
          <w:szCs w:val="28"/>
        </w:rPr>
        <w:t>It is subscription-based offers a free trail that runs for 34 days bef</w:t>
      </w:r>
      <w:r w:rsidR="006700AC">
        <w:rPr>
          <w:sz w:val="28"/>
          <w:szCs w:val="28"/>
        </w:rPr>
        <w:t>ore YNAB forces you to upgrade</w:t>
      </w:r>
    </w:p>
    <w:p w14:paraId="5B64689A" w14:textId="77777777" w:rsidR="006700AC" w:rsidRDefault="006700AC" w:rsidP="007F747A">
      <w:pPr>
        <w:rPr>
          <w:sz w:val="28"/>
          <w:szCs w:val="28"/>
        </w:rPr>
      </w:pPr>
    </w:p>
    <w:p w14:paraId="4AA427EB" w14:textId="3D5D509E" w:rsidR="006700AC" w:rsidRDefault="006700AC" w:rsidP="007F747A">
      <w:pPr>
        <w:rPr>
          <w:sz w:val="28"/>
          <w:szCs w:val="28"/>
        </w:rPr>
      </w:pPr>
      <w:r>
        <w:rPr>
          <w:sz w:val="28"/>
          <w:szCs w:val="28"/>
        </w:rPr>
        <w:t xml:space="preserve">Innovative features </w:t>
      </w:r>
    </w:p>
    <w:p w14:paraId="271D40CC" w14:textId="2AB790F3" w:rsidR="006700AC" w:rsidRDefault="006700AC" w:rsidP="006700AC">
      <w:pPr>
        <w:pStyle w:val="ListParagraph"/>
        <w:numPr>
          <w:ilvl w:val="0"/>
          <w:numId w:val="2"/>
        </w:numPr>
        <w:rPr>
          <w:sz w:val="28"/>
          <w:szCs w:val="28"/>
        </w:rPr>
      </w:pPr>
      <w:r w:rsidRPr="006700AC">
        <w:rPr>
          <w:sz w:val="28"/>
          <w:szCs w:val="28"/>
        </w:rPr>
        <w:t>Age Of Money Tracker</w:t>
      </w:r>
      <w:r>
        <w:rPr>
          <w:sz w:val="28"/>
          <w:szCs w:val="28"/>
        </w:rPr>
        <w:t xml:space="preserve"> (This feature shows how long money stays in the account this happens before even spending the money)</w:t>
      </w:r>
    </w:p>
    <w:p w14:paraId="1B15CD67" w14:textId="77777777" w:rsidR="006700AC" w:rsidRDefault="006700AC" w:rsidP="006700AC">
      <w:pPr>
        <w:pStyle w:val="ListParagraph"/>
        <w:rPr>
          <w:sz w:val="28"/>
          <w:szCs w:val="28"/>
        </w:rPr>
      </w:pPr>
    </w:p>
    <w:p w14:paraId="6E2236F1" w14:textId="10FC690B" w:rsidR="006700AC" w:rsidRPr="006700AC" w:rsidRDefault="006700AC" w:rsidP="006700AC">
      <w:pPr>
        <w:pStyle w:val="ListParagraph"/>
        <w:numPr>
          <w:ilvl w:val="0"/>
          <w:numId w:val="2"/>
        </w:numPr>
        <w:rPr>
          <w:sz w:val="28"/>
          <w:szCs w:val="28"/>
        </w:rPr>
      </w:pPr>
      <w:r>
        <w:rPr>
          <w:sz w:val="28"/>
          <w:szCs w:val="28"/>
        </w:rPr>
        <w:t>Zero-Based Budgeting (all money needs to be allocated first into categories before spending)</w:t>
      </w:r>
    </w:p>
    <w:p w14:paraId="226A96A7" w14:textId="77777777" w:rsidR="006700AC" w:rsidRDefault="006700AC" w:rsidP="006700AC">
      <w:pPr>
        <w:pStyle w:val="ListParagraph"/>
        <w:rPr>
          <w:sz w:val="28"/>
          <w:szCs w:val="28"/>
        </w:rPr>
      </w:pPr>
    </w:p>
    <w:p w14:paraId="1D6062F6" w14:textId="2A16F5C9" w:rsidR="006700AC" w:rsidRDefault="006700AC" w:rsidP="006700AC">
      <w:pPr>
        <w:pStyle w:val="ListParagraph"/>
        <w:numPr>
          <w:ilvl w:val="0"/>
          <w:numId w:val="2"/>
        </w:numPr>
        <w:rPr>
          <w:sz w:val="28"/>
          <w:szCs w:val="28"/>
        </w:rPr>
      </w:pPr>
      <w:r>
        <w:rPr>
          <w:sz w:val="28"/>
          <w:szCs w:val="28"/>
        </w:rPr>
        <w:t>Goal-Based Budgeting (saving goals)</w:t>
      </w:r>
    </w:p>
    <w:p w14:paraId="44928206" w14:textId="77777777" w:rsidR="006700AC" w:rsidRPr="006700AC" w:rsidRDefault="006700AC" w:rsidP="006700AC">
      <w:pPr>
        <w:pStyle w:val="ListParagraph"/>
        <w:rPr>
          <w:sz w:val="28"/>
          <w:szCs w:val="28"/>
        </w:rPr>
      </w:pPr>
    </w:p>
    <w:p w14:paraId="46D06A80" w14:textId="77777777" w:rsidR="006700AC" w:rsidRDefault="006700AC" w:rsidP="006700AC">
      <w:pPr>
        <w:rPr>
          <w:sz w:val="28"/>
          <w:szCs w:val="28"/>
        </w:rPr>
      </w:pPr>
    </w:p>
    <w:p w14:paraId="3A0C370E" w14:textId="23F7F30F" w:rsidR="006700AC" w:rsidRPr="00DD5E3A" w:rsidRDefault="00DD5E3A" w:rsidP="00DD5E3A">
      <w:pPr>
        <w:rPr>
          <w:sz w:val="28"/>
          <w:szCs w:val="28"/>
        </w:rPr>
      </w:pPr>
      <w:r>
        <w:rPr>
          <w:sz w:val="28"/>
          <w:szCs w:val="28"/>
        </w:rPr>
        <w:t>4.</w:t>
      </w:r>
      <w:r w:rsidR="006700AC" w:rsidRPr="00DD5E3A">
        <w:rPr>
          <w:sz w:val="28"/>
          <w:szCs w:val="28"/>
        </w:rPr>
        <w:t xml:space="preserve"> </w:t>
      </w:r>
    </w:p>
    <w:p w14:paraId="6FD3A4B1" w14:textId="6302B6C2" w:rsidR="006700AC" w:rsidRDefault="006700AC" w:rsidP="006700AC">
      <w:pPr>
        <w:rPr>
          <w:sz w:val="28"/>
          <w:szCs w:val="28"/>
        </w:rPr>
      </w:pPr>
      <w:r>
        <w:rPr>
          <w:sz w:val="28"/>
          <w:szCs w:val="28"/>
        </w:rPr>
        <w:t>Envelope Budgeting</w:t>
      </w:r>
      <w:r w:rsidR="00DD5E3A">
        <w:rPr>
          <w:sz w:val="28"/>
          <w:szCs w:val="28"/>
        </w:rPr>
        <w:t xml:space="preserve"> (Goodbudget)</w:t>
      </w:r>
    </w:p>
    <w:p w14:paraId="7EEBFB83" w14:textId="0D8BEDF2" w:rsidR="006700AC" w:rsidRDefault="006700AC" w:rsidP="006700AC">
      <w:pPr>
        <w:rPr>
          <w:sz w:val="28"/>
          <w:szCs w:val="28"/>
        </w:rPr>
      </w:pPr>
      <w:r>
        <w:rPr>
          <w:sz w:val="28"/>
          <w:szCs w:val="28"/>
        </w:rPr>
        <w:t>Zero-Based Budgeting</w:t>
      </w:r>
      <w:r w:rsidR="00DD5E3A">
        <w:rPr>
          <w:sz w:val="28"/>
          <w:szCs w:val="28"/>
        </w:rPr>
        <w:t xml:space="preserve"> (YNAB)</w:t>
      </w:r>
    </w:p>
    <w:p w14:paraId="05858FF2" w14:textId="18E21CA5" w:rsidR="006700AC" w:rsidRDefault="006700AC" w:rsidP="006700AC">
      <w:pPr>
        <w:rPr>
          <w:sz w:val="28"/>
          <w:szCs w:val="28"/>
        </w:rPr>
      </w:pPr>
      <w:r>
        <w:rPr>
          <w:sz w:val="28"/>
          <w:szCs w:val="28"/>
        </w:rPr>
        <w:lastRenderedPageBreak/>
        <w:t>Goal-Based Budgeting</w:t>
      </w:r>
      <w:r w:rsidR="00DD5E3A">
        <w:rPr>
          <w:sz w:val="28"/>
          <w:szCs w:val="28"/>
        </w:rPr>
        <w:t xml:space="preserve"> (YNAB)</w:t>
      </w:r>
    </w:p>
    <w:p w14:paraId="7FD5595F" w14:textId="41520B9A" w:rsidR="00DD5E3A" w:rsidRDefault="00DD5E3A" w:rsidP="006700AC">
      <w:pPr>
        <w:rPr>
          <w:sz w:val="28"/>
          <w:szCs w:val="28"/>
        </w:rPr>
      </w:pPr>
      <w:r>
        <w:rPr>
          <w:sz w:val="28"/>
          <w:szCs w:val="28"/>
        </w:rPr>
        <w:t>Shared Budget (Goodbudget and Wallet)</w:t>
      </w:r>
    </w:p>
    <w:p w14:paraId="0F842356" w14:textId="77777777" w:rsidR="004122C8" w:rsidRDefault="004122C8" w:rsidP="006700AC">
      <w:pPr>
        <w:rPr>
          <w:sz w:val="28"/>
          <w:szCs w:val="28"/>
        </w:rPr>
      </w:pPr>
    </w:p>
    <w:p w14:paraId="5C34D519" w14:textId="77777777" w:rsidR="007D58DA" w:rsidRDefault="007D58DA" w:rsidP="006700AC">
      <w:pPr>
        <w:rPr>
          <w:sz w:val="28"/>
          <w:szCs w:val="28"/>
        </w:rPr>
      </w:pPr>
    </w:p>
    <w:p w14:paraId="501C746B" w14:textId="23138D7C" w:rsidR="007D58DA" w:rsidRDefault="004122C8" w:rsidP="006700AC">
      <w:pPr>
        <w:rPr>
          <w:sz w:val="28"/>
          <w:szCs w:val="28"/>
        </w:rPr>
      </w:pPr>
      <w:r>
        <w:rPr>
          <w:sz w:val="28"/>
          <w:szCs w:val="28"/>
        </w:rPr>
        <w:t xml:space="preserve">Visual Infographic </w:t>
      </w:r>
    </w:p>
    <w:tbl>
      <w:tblPr>
        <w:tblStyle w:val="TableGrid"/>
        <w:tblW w:w="0" w:type="auto"/>
        <w:tblLook w:val="04A0" w:firstRow="1" w:lastRow="0" w:firstColumn="1" w:lastColumn="0" w:noHBand="0" w:noVBand="1"/>
      </w:tblPr>
      <w:tblGrid>
        <w:gridCol w:w="2337"/>
        <w:gridCol w:w="2337"/>
        <w:gridCol w:w="2338"/>
        <w:gridCol w:w="2338"/>
      </w:tblGrid>
      <w:tr w:rsidR="007D58DA" w14:paraId="2CBBF1DF" w14:textId="77777777" w:rsidTr="007D58DA">
        <w:tc>
          <w:tcPr>
            <w:tcW w:w="2337" w:type="dxa"/>
          </w:tcPr>
          <w:p w14:paraId="2AAA41AC" w14:textId="0D25BFDC" w:rsidR="007D58DA" w:rsidRDefault="007D58DA" w:rsidP="006700AC">
            <w:pPr>
              <w:rPr>
                <w:sz w:val="28"/>
                <w:szCs w:val="28"/>
              </w:rPr>
            </w:pPr>
            <w:r>
              <w:rPr>
                <w:sz w:val="28"/>
                <w:szCs w:val="28"/>
              </w:rPr>
              <w:t>Feature</w:t>
            </w:r>
          </w:p>
        </w:tc>
        <w:tc>
          <w:tcPr>
            <w:tcW w:w="2337" w:type="dxa"/>
          </w:tcPr>
          <w:p w14:paraId="60A61E27" w14:textId="18732E0C" w:rsidR="007D58DA" w:rsidRDefault="007D58DA" w:rsidP="007D58DA">
            <w:pPr>
              <w:jc w:val="center"/>
              <w:rPr>
                <w:sz w:val="28"/>
                <w:szCs w:val="28"/>
              </w:rPr>
            </w:pPr>
            <w:r>
              <w:rPr>
                <w:sz w:val="28"/>
                <w:szCs w:val="28"/>
              </w:rPr>
              <w:t>Goodbudget</w:t>
            </w:r>
          </w:p>
        </w:tc>
        <w:tc>
          <w:tcPr>
            <w:tcW w:w="2338" w:type="dxa"/>
          </w:tcPr>
          <w:p w14:paraId="5FDFA09F" w14:textId="7530C47C" w:rsidR="007D58DA" w:rsidRDefault="007D58DA" w:rsidP="007D58DA">
            <w:pPr>
              <w:jc w:val="center"/>
              <w:rPr>
                <w:sz w:val="28"/>
                <w:szCs w:val="28"/>
              </w:rPr>
            </w:pPr>
            <w:r>
              <w:rPr>
                <w:sz w:val="28"/>
                <w:szCs w:val="28"/>
              </w:rPr>
              <w:t>Wallet</w:t>
            </w:r>
          </w:p>
        </w:tc>
        <w:tc>
          <w:tcPr>
            <w:tcW w:w="2338" w:type="dxa"/>
          </w:tcPr>
          <w:p w14:paraId="2121E787" w14:textId="2B624B06" w:rsidR="007D58DA" w:rsidRDefault="007D58DA" w:rsidP="007D58DA">
            <w:pPr>
              <w:jc w:val="center"/>
              <w:rPr>
                <w:sz w:val="28"/>
                <w:szCs w:val="28"/>
              </w:rPr>
            </w:pPr>
            <w:r>
              <w:rPr>
                <w:sz w:val="28"/>
                <w:szCs w:val="28"/>
              </w:rPr>
              <w:t>YNAB</w:t>
            </w:r>
          </w:p>
        </w:tc>
      </w:tr>
      <w:tr w:rsidR="007D58DA" w14:paraId="423AF1BA" w14:textId="77777777" w:rsidTr="007D58DA">
        <w:tc>
          <w:tcPr>
            <w:tcW w:w="2337" w:type="dxa"/>
          </w:tcPr>
          <w:p w14:paraId="413ACAF5" w14:textId="0A6FFC0C" w:rsidR="007D58DA" w:rsidRDefault="007D58DA" w:rsidP="006700AC">
            <w:pPr>
              <w:rPr>
                <w:sz w:val="28"/>
                <w:szCs w:val="28"/>
              </w:rPr>
            </w:pPr>
            <w:r>
              <w:rPr>
                <w:sz w:val="28"/>
                <w:szCs w:val="28"/>
              </w:rPr>
              <w:t>Budgeting Method</w:t>
            </w:r>
          </w:p>
        </w:tc>
        <w:tc>
          <w:tcPr>
            <w:tcW w:w="2337" w:type="dxa"/>
          </w:tcPr>
          <w:p w14:paraId="0788F5C5" w14:textId="67B7C8B7" w:rsidR="007D58DA" w:rsidRDefault="007D58DA" w:rsidP="007D58DA">
            <w:pPr>
              <w:jc w:val="center"/>
              <w:rPr>
                <w:sz w:val="28"/>
                <w:szCs w:val="28"/>
              </w:rPr>
            </w:pPr>
            <w:r>
              <w:rPr>
                <w:sz w:val="28"/>
                <w:szCs w:val="28"/>
              </w:rPr>
              <w:t>Envelope-based</w:t>
            </w:r>
          </w:p>
        </w:tc>
        <w:tc>
          <w:tcPr>
            <w:tcW w:w="2338" w:type="dxa"/>
          </w:tcPr>
          <w:p w14:paraId="2C493519" w14:textId="5291BB5E" w:rsidR="007D58DA" w:rsidRDefault="007D58DA" w:rsidP="007D58DA">
            <w:pPr>
              <w:jc w:val="center"/>
              <w:rPr>
                <w:sz w:val="28"/>
                <w:szCs w:val="28"/>
              </w:rPr>
            </w:pPr>
            <w:r>
              <w:rPr>
                <w:sz w:val="28"/>
                <w:szCs w:val="28"/>
              </w:rPr>
              <w:t>Expense tracking</w:t>
            </w:r>
          </w:p>
        </w:tc>
        <w:tc>
          <w:tcPr>
            <w:tcW w:w="2338" w:type="dxa"/>
          </w:tcPr>
          <w:p w14:paraId="0F86D235" w14:textId="583C23D5" w:rsidR="007D58DA" w:rsidRDefault="007D58DA" w:rsidP="007D58DA">
            <w:pPr>
              <w:jc w:val="center"/>
              <w:rPr>
                <w:sz w:val="28"/>
                <w:szCs w:val="28"/>
              </w:rPr>
            </w:pPr>
            <w:r>
              <w:rPr>
                <w:sz w:val="28"/>
                <w:szCs w:val="28"/>
              </w:rPr>
              <w:t>Zero-based budgeting</w:t>
            </w:r>
          </w:p>
        </w:tc>
      </w:tr>
      <w:tr w:rsidR="007D58DA" w14:paraId="0350C063" w14:textId="77777777" w:rsidTr="007D58DA">
        <w:tc>
          <w:tcPr>
            <w:tcW w:w="2337" w:type="dxa"/>
          </w:tcPr>
          <w:p w14:paraId="6A58486E" w14:textId="04AE244F" w:rsidR="007D58DA" w:rsidRDefault="007D58DA" w:rsidP="006700AC">
            <w:pPr>
              <w:rPr>
                <w:sz w:val="28"/>
                <w:szCs w:val="28"/>
              </w:rPr>
            </w:pPr>
            <w:r>
              <w:rPr>
                <w:sz w:val="28"/>
                <w:szCs w:val="28"/>
              </w:rPr>
              <w:t>User Authentication</w:t>
            </w:r>
          </w:p>
        </w:tc>
        <w:tc>
          <w:tcPr>
            <w:tcW w:w="2337" w:type="dxa"/>
          </w:tcPr>
          <w:p w14:paraId="57DF9853" w14:textId="7EEFC782" w:rsidR="007D58DA" w:rsidRDefault="007D58DA" w:rsidP="007D58DA">
            <w:pPr>
              <w:jc w:val="center"/>
              <w:rPr>
                <w:sz w:val="28"/>
                <w:szCs w:val="28"/>
              </w:rPr>
            </w:pPr>
            <w:r>
              <w:rPr>
                <w:sz w:val="28"/>
                <w:szCs w:val="28"/>
              </w:rPr>
              <w:t>Yes</w:t>
            </w:r>
          </w:p>
        </w:tc>
        <w:tc>
          <w:tcPr>
            <w:tcW w:w="2338" w:type="dxa"/>
          </w:tcPr>
          <w:p w14:paraId="37E3855D" w14:textId="0EA4BCB0" w:rsidR="007D58DA" w:rsidRDefault="007D58DA" w:rsidP="007D58DA">
            <w:pPr>
              <w:jc w:val="center"/>
              <w:rPr>
                <w:sz w:val="28"/>
                <w:szCs w:val="28"/>
              </w:rPr>
            </w:pPr>
            <w:r>
              <w:rPr>
                <w:sz w:val="28"/>
                <w:szCs w:val="28"/>
              </w:rPr>
              <w:t>Yes</w:t>
            </w:r>
          </w:p>
        </w:tc>
        <w:tc>
          <w:tcPr>
            <w:tcW w:w="2338" w:type="dxa"/>
          </w:tcPr>
          <w:p w14:paraId="2E801921" w14:textId="37488978" w:rsidR="007D58DA" w:rsidRDefault="007D58DA" w:rsidP="007D58DA">
            <w:pPr>
              <w:jc w:val="center"/>
              <w:rPr>
                <w:sz w:val="28"/>
                <w:szCs w:val="28"/>
              </w:rPr>
            </w:pPr>
            <w:r>
              <w:rPr>
                <w:sz w:val="28"/>
                <w:szCs w:val="28"/>
              </w:rPr>
              <w:t>Yes</w:t>
            </w:r>
          </w:p>
        </w:tc>
      </w:tr>
      <w:tr w:rsidR="007D58DA" w14:paraId="41E99B37" w14:textId="77777777" w:rsidTr="007D58DA">
        <w:tc>
          <w:tcPr>
            <w:tcW w:w="2337" w:type="dxa"/>
          </w:tcPr>
          <w:p w14:paraId="4BF14EAF" w14:textId="2AD4768C" w:rsidR="007D58DA" w:rsidRDefault="007D58DA" w:rsidP="006700AC">
            <w:pPr>
              <w:rPr>
                <w:sz w:val="28"/>
                <w:szCs w:val="28"/>
              </w:rPr>
            </w:pPr>
            <w:r>
              <w:rPr>
                <w:sz w:val="28"/>
                <w:szCs w:val="28"/>
              </w:rPr>
              <w:t>Goal Setting</w:t>
            </w:r>
          </w:p>
        </w:tc>
        <w:tc>
          <w:tcPr>
            <w:tcW w:w="2337" w:type="dxa"/>
          </w:tcPr>
          <w:p w14:paraId="03647CAD" w14:textId="49D350E4" w:rsidR="007D58DA" w:rsidRDefault="007D58DA" w:rsidP="007D58DA">
            <w:pPr>
              <w:jc w:val="center"/>
              <w:rPr>
                <w:sz w:val="28"/>
                <w:szCs w:val="28"/>
              </w:rPr>
            </w:pPr>
            <w:r>
              <w:rPr>
                <w:sz w:val="28"/>
                <w:szCs w:val="28"/>
              </w:rPr>
              <w:t>No dedicated goals</w:t>
            </w:r>
          </w:p>
        </w:tc>
        <w:tc>
          <w:tcPr>
            <w:tcW w:w="2338" w:type="dxa"/>
          </w:tcPr>
          <w:p w14:paraId="410FAEF2" w14:textId="560551CD" w:rsidR="007D58DA" w:rsidRDefault="007D58DA" w:rsidP="007D58DA">
            <w:pPr>
              <w:jc w:val="center"/>
              <w:rPr>
                <w:sz w:val="28"/>
                <w:szCs w:val="28"/>
              </w:rPr>
            </w:pPr>
            <w:r>
              <w:rPr>
                <w:sz w:val="28"/>
                <w:szCs w:val="28"/>
              </w:rPr>
              <w:t>Yes</w:t>
            </w:r>
          </w:p>
        </w:tc>
        <w:tc>
          <w:tcPr>
            <w:tcW w:w="2338" w:type="dxa"/>
          </w:tcPr>
          <w:p w14:paraId="11B7594D" w14:textId="42362C0F" w:rsidR="007D58DA" w:rsidRDefault="007D58DA" w:rsidP="007D58DA">
            <w:pPr>
              <w:jc w:val="center"/>
              <w:rPr>
                <w:sz w:val="28"/>
                <w:szCs w:val="28"/>
              </w:rPr>
            </w:pPr>
            <w:r>
              <w:rPr>
                <w:sz w:val="28"/>
                <w:szCs w:val="28"/>
              </w:rPr>
              <w:t>Yes (strong goals)</w:t>
            </w:r>
          </w:p>
        </w:tc>
      </w:tr>
      <w:tr w:rsidR="007D58DA" w14:paraId="3E0E7165" w14:textId="77777777" w:rsidTr="007D58DA">
        <w:tc>
          <w:tcPr>
            <w:tcW w:w="2337" w:type="dxa"/>
          </w:tcPr>
          <w:p w14:paraId="39F46852" w14:textId="5B69B1DB" w:rsidR="007D58DA" w:rsidRDefault="007D58DA" w:rsidP="006700AC">
            <w:pPr>
              <w:rPr>
                <w:sz w:val="28"/>
                <w:szCs w:val="28"/>
              </w:rPr>
            </w:pPr>
            <w:r>
              <w:rPr>
                <w:sz w:val="28"/>
                <w:szCs w:val="28"/>
              </w:rPr>
              <w:t>Data Storage</w:t>
            </w:r>
          </w:p>
        </w:tc>
        <w:tc>
          <w:tcPr>
            <w:tcW w:w="2337" w:type="dxa"/>
          </w:tcPr>
          <w:p w14:paraId="7052D55F" w14:textId="16917817" w:rsidR="007D58DA" w:rsidRDefault="007D58DA" w:rsidP="007D58DA">
            <w:pPr>
              <w:jc w:val="center"/>
              <w:rPr>
                <w:sz w:val="28"/>
                <w:szCs w:val="28"/>
              </w:rPr>
            </w:pPr>
            <w:r>
              <w:rPr>
                <w:sz w:val="28"/>
                <w:szCs w:val="28"/>
              </w:rPr>
              <w:t>Cloud-based</w:t>
            </w:r>
          </w:p>
        </w:tc>
        <w:tc>
          <w:tcPr>
            <w:tcW w:w="2338" w:type="dxa"/>
          </w:tcPr>
          <w:p w14:paraId="34D09792" w14:textId="123D2F8F" w:rsidR="007D58DA" w:rsidRDefault="007D58DA" w:rsidP="007D58DA">
            <w:pPr>
              <w:jc w:val="center"/>
              <w:rPr>
                <w:sz w:val="28"/>
                <w:szCs w:val="28"/>
              </w:rPr>
            </w:pPr>
            <w:r>
              <w:rPr>
                <w:sz w:val="28"/>
                <w:szCs w:val="28"/>
              </w:rPr>
              <w:t>Cloud or Local</w:t>
            </w:r>
          </w:p>
        </w:tc>
        <w:tc>
          <w:tcPr>
            <w:tcW w:w="2338" w:type="dxa"/>
          </w:tcPr>
          <w:p w14:paraId="415391D5" w14:textId="699CA267" w:rsidR="007D58DA" w:rsidRDefault="007D58DA" w:rsidP="006700AC">
            <w:pPr>
              <w:rPr>
                <w:sz w:val="28"/>
                <w:szCs w:val="28"/>
              </w:rPr>
            </w:pPr>
            <w:r>
              <w:rPr>
                <w:sz w:val="28"/>
                <w:szCs w:val="28"/>
              </w:rPr>
              <w:t>Cloud-based</w:t>
            </w:r>
          </w:p>
        </w:tc>
      </w:tr>
      <w:tr w:rsidR="007D58DA" w14:paraId="2A47F2E1" w14:textId="77777777" w:rsidTr="007D58DA">
        <w:tc>
          <w:tcPr>
            <w:tcW w:w="2337" w:type="dxa"/>
          </w:tcPr>
          <w:p w14:paraId="4B210170" w14:textId="28D42E4E" w:rsidR="007D58DA" w:rsidRDefault="007D58DA" w:rsidP="006700AC">
            <w:pPr>
              <w:rPr>
                <w:sz w:val="28"/>
                <w:szCs w:val="28"/>
              </w:rPr>
            </w:pPr>
            <w:r>
              <w:rPr>
                <w:sz w:val="28"/>
                <w:szCs w:val="28"/>
              </w:rPr>
              <w:t>Paid Subscription</w:t>
            </w:r>
          </w:p>
        </w:tc>
        <w:tc>
          <w:tcPr>
            <w:tcW w:w="2337" w:type="dxa"/>
          </w:tcPr>
          <w:p w14:paraId="4C41060B" w14:textId="2979EE05" w:rsidR="007D58DA" w:rsidRDefault="004122C8" w:rsidP="006700AC">
            <w:pPr>
              <w:rPr>
                <w:sz w:val="28"/>
                <w:szCs w:val="28"/>
              </w:rPr>
            </w:pPr>
            <w:r>
              <w:rPr>
                <w:sz w:val="28"/>
                <w:szCs w:val="28"/>
              </w:rPr>
              <w:t>Free and it has paid plans</w:t>
            </w:r>
          </w:p>
        </w:tc>
        <w:tc>
          <w:tcPr>
            <w:tcW w:w="2338" w:type="dxa"/>
          </w:tcPr>
          <w:p w14:paraId="7591C476" w14:textId="5640D66A" w:rsidR="007D58DA" w:rsidRDefault="004122C8" w:rsidP="006700AC">
            <w:pPr>
              <w:rPr>
                <w:sz w:val="28"/>
                <w:szCs w:val="28"/>
              </w:rPr>
            </w:pPr>
            <w:r>
              <w:rPr>
                <w:sz w:val="28"/>
                <w:szCs w:val="28"/>
              </w:rPr>
              <w:t>Free and it has paid plans</w:t>
            </w:r>
          </w:p>
        </w:tc>
        <w:tc>
          <w:tcPr>
            <w:tcW w:w="2338" w:type="dxa"/>
          </w:tcPr>
          <w:p w14:paraId="742AD55B" w14:textId="7850BFCD" w:rsidR="007D58DA" w:rsidRDefault="004122C8" w:rsidP="006700AC">
            <w:pPr>
              <w:rPr>
                <w:sz w:val="28"/>
                <w:szCs w:val="28"/>
              </w:rPr>
            </w:pPr>
            <w:r>
              <w:rPr>
                <w:sz w:val="28"/>
                <w:szCs w:val="28"/>
              </w:rPr>
              <w:t>Free-trial but it lasts for 34 days so it is subscription-based</w:t>
            </w:r>
          </w:p>
        </w:tc>
      </w:tr>
      <w:tr w:rsidR="004122C8" w14:paraId="3B532A00" w14:textId="77777777" w:rsidTr="007D58DA">
        <w:tc>
          <w:tcPr>
            <w:tcW w:w="2337" w:type="dxa"/>
          </w:tcPr>
          <w:p w14:paraId="08109B32" w14:textId="50DDFFAF" w:rsidR="004122C8" w:rsidRDefault="004122C8" w:rsidP="006700AC">
            <w:pPr>
              <w:rPr>
                <w:sz w:val="28"/>
                <w:szCs w:val="28"/>
              </w:rPr>
            </w:pPr>
            <w:r>
              <w:rPr>
                <w:sz w:val="28"/>
                <w:szCs w:val="28"/>
              </w:rPr>
              <w:t>Custom Categories (Envelopes)</w:t>
            </w:r>
          </w:p>
        </w:tc>
        <w:tc>
          <w:tcPr>
            <w:tcW w:w="2337" w:type="dxa"/>
          </w:tcPr>
          <w:p w14:paraId="001E9134" w14:textId="0C170CE2" w:rsidR="004122C8" w:rsidRDefault="004122C8" w:rsidP="006700AC">
            <w:pPr>
              <w:rPr>
                <w:sz w:val="28"/>
                <w:szCs w:val="28"/>
              </w:rPr>
            </w:pPr>
            <w:r>
              <w:rPr>
                <w:sz w:val="28"/>
                <w:szCs w:val="28"/>
              </w:rPr>
              <w:t>Yes</w:t>
            </w:r>
          </w:p>
        </w:tc>
        <w:tc>
          <w:tcPr>
            <w:tcW w:w="2338" w:type="dxa"/>
          </w:tcPr>
          <w:p w14:paraId="2FB528AC" w14:textId="6D1EE5DA" w:rsidR="004122C8" w:rsidRDefault="004122C8" w:rsidP="006700AC">
            <w:pPr>
              <w:rPr>
                <w:sz w:val="28"/>
                <w:szCs w:val="28"/>
              </w:rPr>
            </w:pPr>
            <w:r>
              <w:rPr>
                <w:sz w:val="28"/>
                <w:szCs w:val="28"/>
              </w:rPr>
              <w:t>Yes</w:t>
            </w:r>
          </w:p>
        </w:tc>
        <w:tc>
          <w:tcPr>
            <w:tcW w:w="2338" w:type="dxa"/>
          </w:tcPr>
          <w:p w14:paraId="53E60B7A" w14:textId="7C2581B0" w:rsidR="004122C8" w:rsidRDefault="004122C8" w:rsidP="006700AC">
            <w:pPr>
              <w:rPr>
                <w:sz w:val="28"/>
                <w:szCs w:val="28"/>
              </w:rPr>
            </w:pPr>
            <w:r>
              <w:rPr>
                <w:sz w:val="28"/>
                <w:szCs w:val="28"/>
              </w:rPr>
              <w:t>Yes</w:t>
            </w:r>
          </w:p>
        </w:tc>
      </w:tr>
      <w:tr w:rsidR="004122C8" w14:paraId="61DAA79D" w14:textId="77777777" w:rsidTr="007D58DA">
        <w:tc>
          <w:tcPr>
            <w:tcW w:w="2337" w:type="dxa"/>
          </w:tcPr>
          <w:p w14:paraId="2965D71C" w14:textId="1D54DD4A" w:rsidR="004122C8" w:rsidRDefault="004122C8" w:rsidP="006700AC">
            <w:pPr>
              <w:rPr>
                <w:sz w:val="28"/>
                <w:szCs w:val="28"/>
              </w:rPr>
            </w:pPr>
            <w:r>
              <w:rPr>
                <w:sz w:val="28"/>
                <w:szCs w:val="28"/>
              </w:rPr>
              <w:t>Graphs and Insights</w:t>
            </w:r>
          </w:p>
        </w:tc>
        <w:tc>
          <w:tcPr>
            <w:tcW w:w="2337" w:type="dxa"/>
          </w:tcPr>
          <w:p w14:paraId="42FA15A1" w14:textId="56FB3D60" w:rsidR="004122C8" w:rsidRDefault="004122C8" w:rsidP="006700AC">
            <w:pPr>
              <w:rPr>
                <w:sz w:val="28"/>
                <w:szCs w:val="28"/>
              </w:rPr>
            </w:pPr>
            <w:r>
              <w:rPr>
                <w:sz w:val="28"/>
                <w:szCs w:val="28"/>
              </w:rPr>
              <w:t>Limited</w:t>
            </w:r>
          </w:p>
        </w:tc>
        <w:tc>
          <w:tcPr>
            <w:tcW w:w="2338" w:type="dxa"/>
          </w:tcPr>
          <w:p w14:paraId="0F1C8DC5" w14:textId="6C37743F" w:rsidR="004122C8" w:rsidRDefault="004122C8" w:rsidP="006700AC">
            <w:pPr>
              <w:rPr>
                <w:sz w:val="28"/>
                <w:szCs w:val="28"/>
              </w:rPr>
            </w:pPr>
            <w:r>
              <w:rPr>
                <w:sz w:val="28"/>
                <w:szCs w:val="28"/>
              </w:rPr>
              <w:t>The visual reports are advanced</w:t>
            </w:r>
          </w:p>
        </w:tc>
        <w:tc>
          <w:tcPr>
            <w:tcW w:w="2338" w:type="dxa"/>
          </w:tcPr>
          <w:p w14:paraId="55776E98" w14:textId="4E3D891D" w:rsidR="004122C8" w:rsidRDefault="004122C8" w:rsidP="006700AC">
            <w:pPr>
              <w:rPr>
                <w:sz w:val="28"/>
                <w:szCs w:val="28"/>
              </w:rPr>
            </w:pPr>
            <w:r>
              <w:rPr>
                <w:sz w:val="28"/>
                <w:szCs w:val="28"/>
              </w:rPr>
              <w:t xml:space="preserve">The financial reports are detailed </w:t>
            </w:r>
          </w:p>
        </w:tc>
      </w:tr>
    </w:tbl>
    <w:p w14:paraId="3585EDA3" w14:textId="77777777" w:rsidR="007D58DA" w:rsidRDefault="007D58DA" w:rsidP="006700AC">
      <w:pPr>
        <w:rPr>
          <w:sz w:val="28"/>
          <w:szCs w:val="28"/>
        </w:rPr>
      </w:pPr>
    </w:p>
    <w:p w14:paraId="79B5CDA0" w14:textId="40086DC0" w:rsidR="00DD5E3A" w:rsidRDefault="00DD5E3A" w:rsidP="006700AC">
      <w:pPr>
        <w:rPr>
          <w:sz w:val="28"/>
          <w:szCs w:val="28"/>
        </w:rPr>
      </w:pPr>
      <w:r>
        <w:rPr>
          <w:sz w:val="28"/>
          <w:szCs w:val="28"/>
        </w:rPr>
        <w:t xml:space="preserve">In conclusion after analyzing the three personal budgeting apps, we saw strengths and innovative features, the stand feature was the YNAB’s zero-based budgeting and </w:t>
      </w:r>
      <w:r w:rsidR="00EE19B4">
        <w:rPr>
          <w:sz w:val="28"/>
          <w:szCs w:val="28"/>
        </w:rPr>
        <w:t>also,</w:t>
      </w:r>
      <w:r>
        <w:rPr>
          <w:sz w:val="28"/>
          <w:szCs w:val="28"/>
        </w:rPr>
        <w:t xml:space="preserve"> it’s goal tracking, we believe that will enhance and create a user-friendly personal budgeting app but also teach users to be discipline when it comes to money management.</w:t>
      </w:r>
    </w:p>
    <w:p w14:paraId="532D96AB" w14:textId="77777777" w:rsidR="00EE19B4" w:rsidRDefault="00EE19B4" w:rsidP="006700AC">
      <w:pPr>
        <w:rPr>
          <w:sz w:val="28"/>
          <w:szCs w:val="28"/>
        </w:rPr>
      </w:pPr>
    </w:p>
    <w:p w14:paraId="1CE8372D" w14:textId="77777777" w:rsidR="00EE19B4" w:rsidRDefault="00EE19B4" w:rsidP="006700AC">
      <w:pPr>
        <w:rPr>
          <w:sz w:val="28"/>
          <w:szCs w:val="28"/>
        </w:rPr>
      </w:pPr>
    </w:p>
    <w:p w14:paraId="0074E661" w14:textId="1069535E" w:rsidR="00EE19B4" w:rsidRDefault="00EE19B4" w:rsidP="00EE19B4">
      <w:pPr>
        <w:jc w:val="center"/>
        <w:rPr>
          <w:sz w:val="28"/>
          <w:szCs w:val="28"/>
        </w:rPr>
      </w:pPr>
      <w:r>
        <w:rPr>
          <w:sz w:val="28"/>
          <w:szCs w:val="28"/>
        </w:rPr>
        <w:lastRenderedPageBreak/>
        <w:t>REFERENCING LIST</w:t>
      </w:r>
    </w:p>
    <w:bookmarkStart w:id="0" w:name="_Hlk194474499"/>
    <w:p w14:paraId="5A4BC2C8" w14:textId="2BA1C318" w:rsidR="00336B9B" w:rsidRDefault="00336B9B" w:rsidP="00EE19B4">
      <w:pPr>
        <w:jc w:val="center"/>
        <w:rPr>
          <w:sz w:val="28"/>
          <w:szCs w:val="28"/>
        </w:rPr>
      </w:pPr>
      <w:r>
        <w:rPr>
          <w:sz w:val="28"/>
          <w:szCs w:val="28"/>
        </w:rPr>
        <w:fldChar w:fldCharType="begin"/>
      </w:r>
      <w:r>
        <w:rPr>
          <w:sz w:val="28"/>
          <w:szCs w:val="28"/>
        </w:rPr>
        <w:instrText>HYPERLINK "</w:instrText>
      </w:r>
      <w:r w:rsidRPr="00336B9B">
        <w:rPr>
          <w:sz w:val="28"/>
          <w:szCs w:val="28"/>
        </w:rPr>
        <w:instrText>https://www.nerdwallet.com/article/finance/best-budget-apps</w:instrText>
      </w:r>
      <w:r>
        <w:rPr>
          <w:sz w:val="28"/>
          <w:szCs w:val="28"/>
        </w:rPr>
        <w:instrText>"</w:instrText>
      </w:r>
      <w:r>
        <w:rPr>
          <w:sz w:val="28"/>
          <w:szCs w:val="28"/>
        </w:rPr>
      </w:r>
      <w:r>
        <w:rPr>
          <w:sz w:val="28"/>
          <w:szCs w:val="28"/>
        </w:rPr>
        <w:fldChar w:fldCharType="separate"/>
      </w:r>
      <w:r w:rsidRPr="009D2F67">
        <w:rPr>
          <w:rStyle w:val="Hyperlink"/>
          <w:sz w:val="28"/>
          <w:szCs w:val="28"/>
        </w:rPr>
        <w:t>https://www.nerdwallet.com/article/finance/best-budget-apps</w:t>
      </w:r>
      <w:r>
        <w:rPr>
          <w:sz w:val="28"/>
          <w:szCs w:val="28"/>
        </w:rPr>
        <w:fldChar w:fldCharType="end"/>
      </w:r>
    </w:p>
    <w:p w14:paraId="7F1096EA" w14:textId="58E8163F" w:rsidR="00336B9B" w:rsidRDefault="00336B9B" w:rsidP="00EE19B4">
      <w:pPr>
        <w:jc w:val="center"/>
        <w:rPr>
          <w:sz w:val="28"/>
          <w:szCs w:val="28"/>
        </w:rPr>
      </w:pPr>
      <w:hyperlink r:id="rId16" w:history="1">
        <w:r w:rsidRPr="009D2F67">
          <w:rPr>
            <w:rStyle w:val="Hyperlink"/>
            <w:sz w:val="28"/>
            <w:szCs w:val="28"/>
          </w:rPr>
          <w:t>https://morganfranklinfoundation.org/financial-tools-the-pros-cons-of-goodbudget/</w:t>
        </w:r>
      </w:hyperlink>
    </w:p>
    <w:p w14:paraId="66080AD7" w14:textId="77777777" w:rsidR="00336B9B" w:rsidRDefault="00336B9B" w:rsidP="00EE19B4">
      <w:pPr>
        <w:jc w:val="center"/>
        <w:rPr>
          <w:sz w:val="28"/>
          <w:szCs w:val="28"/>
        </w:rPr>
      </w:pPr>
    </w:p>
    <w:p w14:paraId="319AB6B0" w14:textId="2DD80202" w:rsidR="00336B9B" w:rsidRDefault="00336B9B" w:rsidP="00EE19B4">
      <w:pPr>
        <w:jc w:val="center"/>
        <w:rPr>
          <w:sz w:val="28"/>
          <w:szCs w:val="28"/>
        </w:rPr>
      </w:pPr>
      <w:hyperlink r:id="rId17" w:history="1">
        <w:r w:rsidRPr="009D2F67">
          <w:rPr>
            <w:rStyle w:val="Hyperlink"/>
            <w:sz w:val="28"/>
            <w:szCs w:val="28"/>
          </w:rPr>
          <w:t>https://www.usertesting.com/blog/innovative-features-for-product-pages</w:t>
        </w:r>
      </w:hyperlink>
    </w:p>
    <w:bookmarkEnd w:id="0"/>
    <w:p w14:paraId="0C7D64AD" w14:textId="77777777" w:rsidR="00336B9B" w:rsidRPr="006700AC" w:rsidRDefault="00336B9B" w:rsidP="00EE19B4">
      <w:pPr>
        <w:jc w:val="center"/>
        <w:rPr>
          <w:sz w:val="28"/>
          <w:szCs w:val="28"/>
        </w:rPr>
      </w:pPr>
    </w:p>
    <w:sectPr w:rsidR="00336B9B" w:rsidRPr="006700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022A76"/>
    <w:multiLevelType w:val="hybridMultilevel"/>
    <w:tmpl w:val="A8A0B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8F5A0D"/>
    <w:multiLevelType w:val="hybridMultilevel"/>
    <w:tmpl w:val="0EFC46FE"/>
    <w:lvl w:ilvl="0" w:tplc="C29441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523B68"/>
    <w:multiLevelType w:val="hybridMultilevel"/>
    <w:tmpl w:val="CACA40DA"/>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EE4710"/>
    <w:multiLevelType w:val="hybridMultilevel"/>
    <w:tmpl w:val="5EA6A08C"/>
    <w:lvl w:ilvl="0" w:tplc="E68E99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6338914">
    <w:abstractNumId w:val="3"/>
  </w:num>
  <w:num w:numId="2" w16cid:durableId="592860881">
    <w:abstractNumId w:val="1"/>
  </w:num>
  <w:num w:numId="3" w16cid:durableId="1485243170">
    <w:abstractNumId w:val="0"/>
  </w:num>
  <w:num w:numId="4" w16cid:durableId="3327584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E80"/>
    <w:rsid w:val="0000575E"/>
    <w:rsid w:val="00146C75"/>
    <w:rsid w:val="002A517D"/>
    <w:rsid w:val="00336B9B"/>
    <w:rsid w:val="0039503A"/>
    <w:rsid w:val="003D1D8A"/>
    <w:rsid w:val="004122C8"/>
    <w:rsid w:val="005C20B1"/>
    <w:rsid w:val="005E6D1A"/>
    <w:rsid w:val="006045B5"/>
    <w:rsid w:val="006700AC"/>
    <w:rsid w:val="007D58DA"/>
    <w:rsid w:val="007F747A"/>
    <w:rsid w:val="00810750"/>
    <w:rsid w:val="008649EF"/>
    <w:rsid w:val="008D7E80"/>
    <w:rsid w:val="009910BC"/>
    <w:rsid w:val="00A5141B"/>
    <w:rsid w:val="00A876C0"/>
    <w:rsid w:val="00C2337D"/>
    <w:rsid w:val="00DD5E3A"/>
    <w:rsid w:val="00E40311"/>
    <w:rsid w:val="00EE19B4"/>
    <w:rsid w:val="00F027FF"/>
    <w:rsid w:val="00F14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C7B09"/>
  <w15:chartTrackingRefBased/>
  <w15:docId w15:val="{754A7D13-600F-4694-955D-6F6788D42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E8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D7E8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D7E8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D7E8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D7E8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D7E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7E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7E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7E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E8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D7E8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D7E8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D7E8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D7E8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D7E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7E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7E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7E80"/>
    <w:rPr>
      <w:rFonts w:eastAsiaTheme="majorEastAsia" w:cstheme="majorBidi"/>
      <w:color w:val="272727" w:themeColor="text1" w:themeTint="D8"/>
    </w:rPr>
  </w:style>
  <w:style w:type="paragraph" w:styleId="Title">
    <w:name w:val="Title"/>
    <w:basedOn w:val="Normal"/>
    <w:next w:val="Normal"/>
    <w:link w:val="TitleChar"/>
    <w:uiPriority w:val="10"/>
    <w:qFormat/>
    <w:rsid w:val="008D7E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7E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7E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7E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7E80"/>
    <w:pPr>
      <w:spacing w:before="160"/>
      <w:jc w:val="center"/>
    </w:pPr>
    <w:rPr>
      <w:i/>
      <w:iCs/>
      <w:color w:val="404040" w:themeColor="text1" w:themeTint="BF"/>
    </w:rPr>
  </w:style>
  <w:style w:type="character" w:customStyle="1" w:styleId="QuoteChar">
    <w:name w:val="Quote Char"/>
    <w:basedOn w:val="DefaultParagraphFont"/>
    <w:link w:val="Quote"/>
    <w:uiPriority w:val="29"/>
    <w:rsid w:val="008D7E80"/>
    <w:rPr>
      <w:i/>
      <w:iCs/>
      <w:color w:val="404040" w:themeColor="text1" w:themeTint="BF"/>
    </w:rPr>
  </w:style>
  <w:style w:type="paragraph" w:styleId="ListParagraph">
    <w:name w:val="List Paragraph"/>
    <w:basedOn w:val="Normal"/>
    <w:uiPriority w:val="34"/>
    <w:qFormat/>
    <w:rsid w:val="008D7E80"/>
    <w:pPr>
      <w:ind w:left="720"/>
      <w:contextualSpacing/>
    </w:pPr>
  </w:style>
  <w:style w:type="character" w:styleId="IntenseEmphasis">
    <w:name w:val="Intense Emphasis"/>
    <w:basedOn w:val="DefaultParagraphFont"/>
    <w:uiPriority w:val="21"/>
    <w:qFormat/>
    <w:rsid w:val="008D7E80"/>
    <w:rPr>
      <w:i/>
      <w:iCs/>
      <w:color w:val="2F5496" w:themeColor="accent1" w:themeShade="BF"/>
    </w:rPr>
  </w:style>
  <w:style w:type="paragraph" w:styleId="IntenseQuote">
    <w:name w:val="Intense Quote"/>
    <w:basedOn w:val="Normal"/>
    <w:next w:val="Normal"/>
    <w:link w:val="IntenseQuoteChar"/>
    <w:uiPriority w:val="30"/>
    <w:qFormat/>
    <w:rsid w:val="008D7E8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D7E80"/>
    <w:rPr>
      <w:i/>
      <w:iCs/>
      <w:color w:val="2F5496" w:themeColor="accent1" w:themeShade="BF"/>
    </w:rPr>
  </w:style>
  <w:style w:type="character" w:styleId="IntenseReference">
    <w:name w:val="Intense Reference"/>
    <w:basedOn w:val="DefaultParagraphFont"/>
    <w:uiPriority w:val="32"/>
    <w:qFormat/>
    <w:rsid w:val="008D7E80"/>
    <w:rPr>
      <w:b/>
      <w:bCs/>
      <w:smallCaps/>
      <w:color w:val="2F5496" w:themeColor="accent1" w:themeShade="BF"/>
      <w:spacing w:val="5"/>
    </w:rPr>
  </w:style>
  <w:style w:type="table" w:styleId="TableGrid">
    <w:name w:val="Table Grid"/>
    <w:basedOn w:val="TableNormal"/>
    <w:uiPriority w:val="39"/>
    <w:rsid w:val="007D58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36B9B"/>
    <w:rPr>
      <w:color w:val="0563C1" w:themeColor="hyperlink"/>
      <w:u w:val="single"/>
    </w:rPr>
  </w:style>
  <w:style w:type="character" w:styleId="UnresolvedMention">
    <w:name w:val="Unresolved Mention"/>
    <w:basedOn w:val="DefaultParagraphFont"/>
    <w:uiPriority w:val="99"/>
    <w:semiHidden/>
    <w:unhideWhenUsed/>
    <w:rsid w:val="00336B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894497">
      <w:bodyDiv w:val="1"/>
      <w:marLeft w:val="0"/>
      <w:marRight w:val="0"/>
      <w:marTop w:val="0"/>
      <w:marBottom w:val="0"/>
      <w:divBdr>
        <w:top w:val="none" w:sz="0" w:space="0" w:color="auto"/>
        <w:left w:val="none" w:sz="0" w:space="0" w:color="auto"/>
        <w:bottom w:val="none" w:sz="0" w:space="0" w:color="auto"/>
        <w:right w:val="none" w:sz="0" w:space="0" w:color="auto"/>
      </w:divBdr>
    </w:div>
    <w:div w:id="135811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hyperlink" Target="https://www.usertesting.com/blog/innovative-features-for-product-pages" TargetMode="External"/><Relationship Id="rId2" Type="http://schemas.openxmlformats.org/officeDocument/2006/relationships/styles" Target="styles.xml"/><Relationship Id="rId16" Type="http://schemas.openxmlformats.org/officeDocument/2006/relationships/hyperlink" Target="https://morganfranklinfoundation.org/financial-tools-the-pros-cons-of-goodbudget/"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14</Pages>
  <Words>1060</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Banele Mabena</dc:creator>
  <cp:keywords/>
  <dc:description/>
  <cp:lastModifiedBy>Lesego Letsapa</cp:lastModifiedBy>
  <cp:revision>5</cp:revision>
  <dcterms:created xsi:type="dcterms:W3CDTF">2025-04-02T01:01:00Z</dcterms:created>
  <dcterms:modified xsi:type="dcterms:W3CDTF">2025-04-02T21:14:00Z</dcterms:modified>
</cp:coreProperties>
</file>