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B2" w:rsidRDefault="001B12B5">
      <w:pPr>
        <w:rPr>
          <w:b/>
          <w:u w:val="single"/>
        </w:rPr>
      </w:pPr>
      <w:r>
        <w:rPr>
          <w:b/>
          <w:u w:val="single"/>
        </w:rPr>
        <w:t xml:space="preserve">Changelog: </w:t>
      </w:r>
      <w:proofErr w:type="spellStart"/>
      <w:r>
        <w:rPr>
          <w:b/>
          <w:u w:val="single"/>
        </w:rPr>
        <w:t>EcoWave</w:t>
      </w:r>
      <w:proofErr w:type="spellEnd"/>
      <w:r>
        <w:rPr>
          <w:b/>
          <w:u w:val="single"/>
        </w:rPr>
        <w:t xml:space="preserve"> Part 1 Improvements:</w:t>
      </w:r>
    </w:p>
    <w:p w:rsidR="001B12B5" w:rsidRDefault="001B12B5">
      <w:pPr>
        <w:rPr>
          <w:b/>
          <w:u w:val="single"/>
        </w:rPr>
      </w:pPr>
      <w:r>
        <w:rPr>
          <w:b/>
          <w:u w:val="single"/>
        </w:rPr>
        <w:t>Project Overview:</w:t>
      </w:r>
    </w:p>
    <w:p w:rsidR="001B12B5" w:rsidRDefault="001B12B5">
      <w:proofErr w:type="spellStart"/>
      <w:r>
        <w:t>EcoWave</w:t>
      </w:r>
      <w:proofErr w:type="spellEnd"/>
      <w:r>
        <w:t xml:space="preserve"> is a comprehensive digital platform dedicated to ocean conversation, education, and community engagement. Our mission is to protect marine ecosystems through awareness </w:t>
      </w:r>
      <w:proofErr w:type="spellStart"/>
      <w:r>
        <w:t>camapaigns</w:t>
      </w:r>
      <w:proofErr w:type="spellEnd"/>
      <w:r>
        <w:t>, volunteer programs, and direct action initiatives.</w:t>
      </w:r>
    </w:p>
    <w:p w:rsidR="001B12B5" w:rsidRDefault="001B12B5"/>
    <w:p w:rsidR="001B12B5" w:rsidRDefault="001B12B5">
      <w:pPr>
        <w:rPr>
          <w:b/>
          <w:u w:val="single"/>
        </w:rPr>
      </w:pPr>
      <w:r>
        <w:rPr>
          <w:b/>
          <w:u w:val="single"/>
        </w:rPr>
        <w:t>Website Structure:</w:t>
      </w:r>
    </w:p>
    <w:p w:rsidR="001B12B5" w:rsidRDefault="001B12B5" w:rsidP="001B12B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Home Page:</w:t>
      </w:r>
      <w:r>
        <w:t xml:space="preserve"> (EcoWave.html)- Main landing page with mission and impact statics.</w:t>
      </w:r>
    </w:p>
    <w:p w:rsidR="001B12B5" w:rsidRDefault="001B12B5" w:rsidP="001B12B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About Us:</w:t>
      </w:r>
      <w:r>
        <w:t xml:space="preserve"> (About us.html)- Organization background and team information.</w:t>
      </w:r>
    </w:p>
    <w:p w:rsidR="001B12B5" w:rsidRDefault="001B12B5" w:rsidP="001B12B5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Campaigns: </w:t>
      </w:r>
      <w:r>
        <w:t>(Campaigns.html)- Active conservation initiatives.</w:t>
      </w:r>
    </w:p>
    <w:p w:rsidR="001B12B5" w:rsidRDefault="001B12B5" w:rsidP="001B12B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Resources:</w:t>
      </w:r>
      <w:r>
        <w:t xml:space="preserve"> (Resources.html)- Educational materials and ocean pollution videos.</w:t>
      </w:r>
    </w:p>
    <w:p w:rsidR="001B12B5" w:rsidRDefault="001B12B5" w:rsidP="001B12B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Contact Us:</w:t>
      </w:r>
      <w:r>
        <w:t>(Contact.html)-Multiple contract contact methods and office information.</w:t>
      </w:r>
    </w:p>
    <w:p w:rsidR="001B12B5" w:rsidRDefault="001B12B5" w:rsidP="001B12B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Volunteer:</w:t>
      </w:r>
      <w:r>
        <w:t>(Volunteer.html)-Volunteer opportunities and application system.</w:t>
      </w:r>
    </w:p>
    <w:p w:rsidR="001B12B5" w:rsidRDefault="001B12B5" w:rsidP="001B12B5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Donations:</w:t>
      </w:r>
      <w:r>
        <w:t xml:space="preserve">(Donations.html)-Flexible donation platform with impact messaging. </w:t>
      </w:r>
    </w:p>
    <w:p w:rsidR="001B12B5" w:rsidRDefault="001B12B5" w:rsidP="001B12B5"/>
    <w:p w:rsidR="001B12B5" w:rsidRDefault="001B12B5" w:rsidP="001B12B5">
      <w:pPr>
        <w:rPr>
          <w:b/>
          <w:u w:val="single"/>
        </w:rPr>
      </w:pPr>
      <w:r>
        <w:rPr>
          <w:b/>
          <w:u w:val="single"/>
        </w:rPr>
        <w:t>Technical Implementation:</w:t>
      </w:r>
    </w:p>
    <w:p w:rsidR="001B12B5" w:rsidRPr="005E038E" w:rsidRDefault="001B12B5" w:rsidP="001B12B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Responsive </w:t>
      </w:r>
      <w:r w:rsidR="005E038E">
        <w:rPr>
          <w:b/>
          <w:u w:val="single"/>
        </w:rPr>
        <w:t>Design:</w:t>
      </w:r>
      <w:r w:rsidR="005E038E">
        <w:t xml:space="preserve"> Mobile first approach </w:t>
      </w:r>
    </w:p>
    <w:p w:rsidR="005E038E" w:rsidRPr="005E038E" w:rsidRDefault="005E038E" w:rsidP="001B12B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External CSS:</w:t>
      </w:r>
      <w:r>
        <w:t xml:space="preserve"> WCAG2.1 complaint with proper sematic HTML and ARIA attributes.</w:t>
      </w:r>
    </w:p>
    <w:p w:rsidR="005E038E" w:rsidRPr="005E038E" w:rsidRDefault="005E038E" w:rsidP="001B12B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Performance:</w:t>
      </w:r>
      <w:r>
        <w:t xml:space="preserve"> Optimized images, lazy loading, and efficient CSS Grid/Flexbox layouts.</w:t>
      </w:r>
    </w:p>
    <w:p w:rsidR="005E038E" w:rsidRDefault="005E038E" w:rsidP="005E038E"/>
    <w:p w:rsidR="005E038E" w:rsidRDefault="005E038E" w:rsidP="005E038E">
      <w:pPr>
        <w:rPr>
          <w:b/>
          <w:u w:val="single"/>
        </w:rPr>
      </w:pPr>
      <w:r>
        <w:rPr>
          <w:b/>
          <w:u w:val="single"/>
        </w:rPr>
        <w:t>External Stylesheet Implementation:</w:t>
      </w:r>
    </w:p>
    <w:p w:rsidR="005E038E" w:rsidRDefault="005E038E" w:rsidP="005E038E">
      <w:pPr>
        <w:rPr>
          <w:b/>
          <w:u w:val="single"/>
        </w:rPr>
      </w:pPr>
      <w:r w:rsidRPr="005E038E">
        <w:rPr>
          <w:b/>
          <w:u w:val="single"/>
        </w:rPr>
        <w:t>Added style.css-Comprehensive External Stylesheet</w:t>
      </w:r>
      <w:r>
        <w:rPr>
          <w:b/>
          <w:u w:val="single"/>
        </w:rPr>
        <w:t>:</w:t>
      </w:r>
    </w:p>
    <w:p w:rsidR="005E038E" w:rsidRPr="005E038E" w:rsidRDefault="005E038E" w:rsidP="005E038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File Created: </w:t>
      </w:r>
      <w:r>
        <w:t>style.css-1 200 lines of production ready CSS.</w:t>
      </w:r>
    </w:p>
    <w:p w:rsidR="005E038E" w:rsidRPr="005E038E" w:rsidRDefault="005E038E" w:rsidP="005E038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Naming Convention: </w:t>
      </w:r>
      <w:r>
        <w:t>Followed BEM methodology and sematic class naming.</w:t>
      </w:r>
    </w:p>
    <w:p w:rsidR="005E038E" w:rsidRPr="005E038E" w:rsidRDefault="005E038E" w:rsidP="005E038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Documentation: </w:t>
      </w:r>
      <w:r w:rsidRPr="005E038E">
        <w:t>Extensive comments explaining each section and purpose.</w:t>
      </w:r>
    </w:p>
    <w:p w:rsidR="005E038E" w:rsidRDefault="005E038E" w:rsidP="005E038E">
      <w:pPr>
        <w:rPr>
          <w:b/>
        </w:rPr>
      </w:pPr>
    </w:p>
    <w:p w:rsidR="005E038E" w:rsidRDefault="005E038E" w:rsidP="005E038E">
      <w:pPr>
        <w:rPr>
          <w:b/>
          <w:u w:val="single"/>
        </w:rPr>
      </w:pPr>
      <w:r>
        <w:rPr>
          <w:b/>
          <w:u w:val="single"/>
        </w:rPr>
        <w:t xml:space="preserve">CSS Architecture Improvements: </w:t>
      </w:r>
    </w:p>
    <w:p w:rsidR="005E038E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CSS Reset Section: </w:t>
      </w:r>
      <w:r>
        <w:t>Implemented comprehensive browser normalization</w:t>
      </w: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t>Reset margins, padding, and box sizing for consistent cross browser rendering.</w:t>
      </w: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Improved focus style for accessibility compliance.</w:t>
      </w: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Standardized image, button, and form element behaviours.</w:t>
      </w:r>
    </w:p>
    <w:p w:rsidR="000D55C9" w:rsidRDefault="000D55C9" w:rsidP="000D55C9">
      <w:pPr>
        <w:rPr>
          <w:b/>
          <w:u w:val="single"/>
        </w:rPr>
      </w:pP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Typography System: </w:t>
      </w:r>
      <w:r>
        <w:t>Established harmonious typography scale.</w:t>
      </w:r>
    </w:p>
    <w:p w:rsidR="000D55C9" w:rsidRPr="000D55C9" w:rsidRDefault="000D55C9" w:rsidP="000D55C9">
      <w:pPr>
        <w:pStyle w:val="ListParagraph"/>
        <w:rPr>
          <w:b/>
          <w:u w:val="single"/>
        </w:rPr>
      </w:pP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Base front Size System: </w:t>
      </w:r>
      <w:r>
        <w:t>16px with rem-based scaling system.</w:t>
      </w: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Typography Scale: </w:t>
      </w:r>
      <w:r>
        <w:t xml:space="preserve">Major third ratio (1.250) for consistent sizing </w:t>
      </w: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Font Weights: </w:t>
      </w:r>
      <w:r>
        <w:t>400 (normal), 500 (medium), 600 (</w:t>
      </w:r>
      <w:proofErr w:type="spellStart"/>
      <w:r>
        <w:t>semibold</w:t>
      </w:r>
      <w:proofErr w:type="spellEnd"/>
      <w:r>
        <w:t>), 700 (bold).</w:t>
      </w:r>
    </w:p>
    <w:p w:rsidR="000D55C9" w:rsidRPr="000D55C9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Line Heights: </w:t>
      </w:r>
      <w:r>
        <w:t>Optimized for readability (1.6 for body, 1.2 for headings)</w:t>
      </w:r>
    </w:p>
    <w:p w:rsidR="000D55C9" w:rsidRPr="000E4446" w:rsidRDefault="000D55C9" w:rsidP="000D55C9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Letter Spacing: </w:t>
      </w:r>
      <w:r w:rsidR="000E4446">
        <w:t>Fine-tuned for improved legibility</w:t>
      </w:r>
    </w:p>
    <w:p w:rsidR="000E4446" w:rsidRDefault="000E4446" w:rsidP="000E4446">
      <w:pPr>
        <w:rPr>
          <w:b/>
          <w:u w:val="single"/>
        </w:rPr>
      </w:pPr>
    </w:p>
    <w:p w:rsidR="000E4446" w:rsidRDefault="000E4446" w:rsidP="000E4446">
      <w:pPr>
        <w:rPr>
          <w:b/>
          <w:u w:val="single"/>
        </w:rPr>
      </w:pPr>
      <w:r>
        <w:rPr>
          <w:b/>
          <w:u w:val="single"/>
        </w:rPr>
        <w:t>Based Style Establishment:</w:t>
      </w:r>
    </w:p>
    <w:p w:rsidR="00EF5C1D" w:rsidRDefault="00EF5C1D" w:rsidP="000E4446">
      <w:pPr>
        <w:rPr>
          <w:b/>
          <w:u w:val="single"/>
        </w:rPr>
      </w:pPr>
      <w:r>
        <w:rPr>
          <w:b/>
          <w:u w:val="single"/>
        </w:rPr>
        <w:t>Global Styling Improvements:</w:t>
      </w:r>
    </w:p>
    <w:p w:rsidR="00EF5C1D" w:rsidRDefault="00EF5C1D" w:rsidP="000E4446">
      <w:pPr>
        <w:rPr>
          <w:b/>
          <w:u w:val="single"/>
        </w:rPr>
      </w:pPr>
      <w:r>
        <w:rPr>
          <w:b/>
          <w:u w:val="single"/>
        </w:rPr>
        <w:t>Default Margins and Padding:</w:t>
      </w:r>
    </w:p>
    <w:p w:rsidR="00EF5C1D" w:rsidRPr="00EF5C1D" w:rsidRDefault="00EF5C1D" w:rsidP="00EF5C1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Implemented consistent spacing system using rem units.</w:t>
      </w:r>
    </w:p>
    <w:p w:rsidR="00EF5C1D" w:rsidRPr="00EF5C1D" w:rsidRDefault="00EF5C1D" w:rsidP="00EF5C1D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8px base unit system (0.5 rem, 1 rem, 1.5 rem, 2 </w:t>
      </w:r>
      <w:proofErr w:type="gramStart"/>
      <w:r>
        <w:t>rem</w:t>
      </w:r>
      <w:proofErr w:type="gramEnd"/>
      <w:r>
        <w:t>, etc.)</w:t>
      </w:r>
    </w:p>
    <w:p w:rsidR="00EF5C1D" w:rsidRPr="00EF5C1D" w:rsidRDefault="00EF5C1D" w:rsidP="00EF5C1D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Proper vertical rhythm for texts elements. </w:t>
      </w:r>
    </w:p>
    <w:p w:rsidR="00EF5C1D" w:rsidRDefault="00EF5C1D" w:rsidP="00EF5C1D">
      <w:pPr>
        <w:rPr>
          <w:b/>
          <w:u w:val="single"/>
        </w:rPr>
      </w:pPr>
      <w:r>
        <w:rPr>
          <w:b/>
          <w:u w:val="single"/>
        </w:rPr>
        <w:t>Cross Browser Compatibility:</w:t>
      </w:r>
    </w:p>
    <w:p w:rsidR="00EF5C1D" w:rsidRPr="00EF5C1D" w:rsidRDefault="00EF5C1D" w:rsidP="00EF5C1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 xml:space="preserve">CSS Reset: </w:t>
      </w:r>
      <w:r>
        <w:t>Comprehensive normalization for Chrome, Firefox, and Safari.</w:t>
      </w:r>
    </w:p>
    <w:p w:rsidR="00EF5C1D" w:rsidRPr="00EF5C1D" w:rsidRDefault="00EF5C1D" w:rsidP="00EF5C1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 xml:space="preserve">Vendor Prefixes: </w:t>
      </w:r>
      <w:r>
        <w:t xml:space="preserve">Added for backdrop-filter and other modern properties. </w:t>
      </w:r>
    </w:p>
    <w:p w:rsidR="00EF5C1D" w:rsidRPr="00EF5C1D" w:rsidRDefault="00EF5C1D" w:rsidP="00EF5C1D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b/>
          <w:u w:val="single"/>
        </w:rPr>
        <w:t>Fallbacks</w:t>
      </w:r>
      <w:proofErr w:type="spellEnd"/>
      <w:r>
        <w:rPr>
          <w:b/>
          <w:u w:val="single"/>
        </w:rPr>
        <w:t xml:space="preserve">: </w:t>
      </w:r>
      <w:r>
        <w:t xml:space="preserve">Implemented graceful degradation for older browsers. </w:t>
      </w:r>
    </w:p>
    <w:p w:rsidR="00EF5C1D" w:rsidRPr="00EF5C1D" w:rsidRDefault="00EF5C1D" w:rsidP="00EF5C1D">
      <w:pPr>
        <w:rPr>
          <w:b/>
          <w:u w:val="single"/>
        </w:rPr>
      </w:pPr>
    </w:p>
    <w:p w:rsidR="00EF5C1D" w:rsidRPr="00EF5C1D" w:rsidRDefault="00EF5C1D" w:rsidP="00EF5C1D">
      <w:pPr>
        <w:rPr>
          <w:b/>
          <w:u w:val="single"/>
          <w:lang w:eastAsia="en-ZA"/>
        </w:rPr>
      </w:pPr>
      <w:r w:rsidRPr="00EF5C1D">
        <w:rPr>
          <w:b/>
          <w:u w:val="single"/>
          <w:lang w:eastAsia="en-ZA"/>
        </w:rPr>
        <w:t>2.3 Typography Enhancement</w:t>
      </w:r>
    </w:p>
    <w:p w:rsidR="00EF5C1D" w:rsidRPr="00EF5C1D" w:rsidRDefault="00EF5C1D" w:rsidP="00EF5C1D">
      <w:pPr>
        <w:rPr>
          <w:b/>
          <w:sz w:val="24"/>
          <w:szCs w:val="24"/>
          <w:u w:val="single"/>
          <w:lang w:eastAsia="en-ZA"/>
        </w:rPr>
      </w:pPr>
      <w:r w:rsidRPr="00EF5C1D">
        <w:rPr>
          <w:b/>
          <w:sz w:val="24"/>
          <w:szCs w:val="24"/>
          <w:u w:val="single"/>
          <w:lang w:eastAsia="en-ZA"/>
        </w:rPr>
        <w:t>Font System Implementation:</w:t>
      </w:r>
    </w:p>
    <w:p w:rsidR="00EF5C1D" w:rsidRPr="00757C4F" w:rsidRDefault="00EF5C1D" w:rsidP="00757C4F">
      <w:pPr>
        <w:pStyle w:val="ListParagraph"/>
        <w:numPr>
          <w:ilvl w:val="0"/>
          <w:numId w:val="12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Font Stack:</w:t>
      </w:r>
      <w:r w:rsidRPr="00757C4F">
        <w:rPr>
          <w:sz w:val="24"/>
          <w:szCs w:val="24"/>
          <w:lang w:eastAsia="en-ZA"/>
        </w:rPr>
        <w:t xml:space="preserve"> 'Arial', 'Helvetica </w:t>
      </w:r>
      <w:proofErr w:type="spellStart"/>
      <w:r w:rsidRPr="00757C4F">
        <w:rPr>
          <w:sz w:val="24"/>
          <w:szCs w:val="24"/>
          <w:lang w:eastAsia="en-ZA"/>
        </w:rPr>
        <w:t>Neue</w:t>
      </w:r>
      <w:proofErr w:type="spellEnd"/>
      <w:r w:rsidRPr="00757C4F">
        <w:rPr>
          <w:sz w:val="24"/>
          <w:szCs w:val="24"/>
          <w:lang w:eastAsia="en-ZA"/>
        </w:rPr>
        <w:t>', 'Segoe UI', sans-serif</w:t>
      </w:r>
    </w:p>
    <w:p w:rsidR="00EF5C1D" w:rsidRPr="00757C4F" w:rsidRDefault="00EF5C1D" w:rsidP="00757C4F">
      <w:pPr>
        <w:pStyle w:val="ListParagraph"/>
        <w:numPr>
          <w:ilvl w:val="0"/>
          <w:numId w:val="12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Responsive Typography</w:t>
      </w:r>
      <w:r w:rsidRPr="00757C4F">
        <w:rPr>
          <w:sz w:val="24"/>
          <w:szCs w:val="24"/>
          <w:lang w:eastAsia="en-ZA"/>
        </w:rPr>
        <w:t>: Font sizes scale appropriately across devices</w:t>
      </w:r>
    </w:p>
    <w:p w:rsidR="00EF5C1D" w:rsidRPr="00757C4F" w:rsidRDefault="00EF5C1D" w:rsidP="00757C4F">
      <w:pPr>
        <w:pStyle w:val="ListParagraph"/>
        <w:numPr>
          <w:ilvl w:val="0"/>
          <w:numId w:val="12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Text Hierarchy</w:t>
      </w:r>
      <w:r w:rsidRPr="00757C4F">
        <w:rPr>
          <w:sz w:val="24"/>
          <w:szCs w:val="24"/>
          <w:lang w:eastAsia="en-ZA"/>
        </w:rPr>
        <w:t>: Clear distinction between heading levels and body text</w:t>
      </w:r>
    </w:p>
    <w:p w:rsidR="00EF5C1D" w:rsidRDefault="00EF5C1D" w:rsidP="00757C4F">
      <w:pPr>
        <w:pStyle w:val="ListParagraph"/>
        <w:numPr>
          <w:ilvl w:val="0"/>
          <w:numId w:val="12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Accessibility:</w:t>
      </w:r>
      <w:r w:rsidRPr="00757C4F">
        <w:rPr>
          <w:sz w:val="24"/>
          <w:szCs w:val="24"/>
          <w:lang w:eastAsia="en-ZA"/>
        </w:rPr>
        <w:t xml:space="preserve"> Sufficient </w:t>
      </w:r>
      <w:proofErr w:type="spellStart"/>
      <w:r w:rsidRPr="00757C4F">
        <w:rPr>
          <w:sz w:val="24"/>
          <w:szCs w:val="24"/>
          <w:lang w:eastAsia="en-ZA"/>
        </w:rPr>
        <w:t>color</w:t>
      </w:r>
      <w:proofErr w:type="spellEnd"/>
      <w:r w:rsidRPr="00757C4F">
        <w:rPr>
          <w:sz w:val="24"/>
          <w:szCs w:val="24"/>
          <w:lang w:eastAsia="en-ZA"/>
        </w:rPr>
        <w:t xml:space="preserve"> contrast (4.5:1 minimum ratio)</w:t>
      </w:r>
    </w:p>
    <w:p w:rsidR="00757C4F" w:rsidRPr="00757C4F" w:rsidRDefault="00757C4F" w:rsidP="00757C4F">
      <w:pPr>
        <w:rPr>
          <w:sz w:val="24"/>
          <w:szCs w:val="24"/>
          <w:lang w:eastAsia="en-ZA"/>
        </w:rPr>
      </w:pPr>
    </w:p>
    <w:p w:rsidR="00EF5C1D" w:rsidRPr="00757C4F" w:rsidRDefault="00EF5C1D" w:rsidP="00EF5C1D">
      <w:pPr>
        <w:rPr>
          <w:b/>
          <w:sz w:val="24"/>
          <w:szCs w:val="24"/>
          <w:u w:val="single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Typography Properties Applied:</w:t>
      </w:r>
    </w:p>
    <w:p w:rsidR="00EF5C1D" w:rsidRPr="00757C4F" w:rsidRDefault="00EF5C1D" w:rsidP="00757C4F">
      <w:pPr>
        <w:pStyle w:val="ListParagraph"/>
        <w:numPr>
          <w:ilvl w:val="0"/>
          <w:numId w:val="13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font-family</w:t>
      </w:r>
      <w:r w:rsidRPr="00757C4F">
        <w:rPr>
          <w:sz w:val="24"/>
          <w:szCs w:val="24"/>
          <w:lang w:eastAsia="en-ZA"/>
        </w:rPr>
        <w:t xml:space="preserve">: Consistent across all elements with proper </w:t>
      </w:r>
      <w:proofErr w:type="spellStart"/>
      <w:r w:rsidRPr="00757C4F">
        <w:rPr>
          <w:sz w:val="24"/>
          <w:szCs w:val="24"/>
          <w:lang w:eastAsia="en-ZA"/>
        </w:rPr>
        <w:t>fallbacks</w:t>
      </w:r>
      <w:proofErr w:type="spellEnd"/>
    </w:p>
    <w:p w:rsidR="00EF5C1D" w:rsidRPr="00757C4F" w:rsidRDefault="00EF5C1D" w:rsidP="00757C4F">
      <w:pPr>
        <w:pStyle w:val="ListParagraph"/>
        <w:numPr>
          <w:ilvl w:val="0"/>
          <w:numId w:val="13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font-size:</w:t>
      </w:r>
      <w:r w:rsidRPr="00757C4F">
        <w:rPr>
          <w:sz w:val="24"/>
          <w:szCs w:val="24"/>
          <w:lang w:eastAsia="en-ZA"/>
        </w:rPr>
        <w:t xml:space="preserve"> Responsive scaling using rem units and CSS </w:t>
      </w:r>
      <w:proofErr w:type="gramStart"/>
      <w:r w:rsidRPr="00757C4F">
        <w:rPr>
          <w:sz w:val="24"/>
          <w:szCs w:val="24"/>
          <w:lang w:eastAsia="en-ZA"/>
        </w:rPr>
        <w:t>clamp(</w:t>
      </w:r>
      <w:proofErr w:type="gramEnd"/>
      <w:r w:rsidRPr="00757C4F">
        <w:rPr>
          <w:sz w:val="24"/>
          <w:szCs w:val="24"/>
          <w:lang w:eastAsia="en-ZA"/>
        </w:rPr>
        <w:t>)</w:t>
      </w:r>
    </w:p>
    <w:p w:rsidR="00EF5C1D" w:rsidRPr="00757C4F" w:rsidRDefault="00EF5C1D" w:rsidP="00757C4F">
      <w:pPr>
        <w:pStyle w:val="ListParagraph"/>
        <w:numPr>
          <w:ilvl w:val="0"/>
          <w:numId w:val="13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font-weight</w:t>
      </w:r>
      <w:r w:rsidRPr="00757C4F">
        <w:rPr>
          <w:sz w:val="24"/>
          <w:szCs w:val="24"/>
          <w:lang w:eastAsia="en-ZA"/>
        </w:rPr>
        <w:t>: Strategic use from 400-700 for proper hierarchy</w:t>
      </w:r>
    </w:p>
    <w:p w:rsidR="00EF5C1D" w:rsidRPr="00757C4F" w:rsidRDefault="00EF5C1D" w:rsidP="00757C4F">
      <w:pPr>
        <w:pStyle w:val="ListParagraph"/>
        <w:numPr>
          <w:ilvl w:val="0"/>
          <w:numId w:val="13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line-height:</w:t>
      </w:r>
      <w:r w:rsidRPr="00757C4F">
        <w:rPr>
          <w:sz w:val="24"/>
          <w:szCs w:val="24"/>
          <w:lang w:eastAsia="en-ZA"/>
        </w:rPr>
        <w:t xml:space="preserve"> Optimized for readability (1.6 body, 1.2 headings)</w:t>
      </w:r>
    </w:p>
    <w:p w:rsidR="00EF5C1D" w:rsidRPr="00757C4F" w:rsidRDefault="00EF5C1D" w:rsidP="00757C4F">
      <w:pPr>
        <w:pStyle w:val="ListParagraph"/>
        <w:numPr>
          <w:ilvl w:val="0"/>
          <w:numId w:val="13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letter-spacing:</w:t>
      </w:r>
      <w:r w:rsidRPr="00757C4F">
        <w:rPr>
          <w:sz w:val="24"/>
          <w:szCs w:val="24"/>
          <w:lang w:eastAsia="en-ZA"/>
        </w:rPr>
        <w:t xml:space="preserve"> Subtle adjustments for improved legibility</w:t>
      </w:r>
    </w:p>
    <w:p w:rsidR="00757C4F" w:rsidRPr="00EF5C1D" w:rsidRDefault="00757C4F" w:rsidP="00EF5C1D">
      <w:pPr>
        <w:rPr>
          <w:sz w:val="24"/>
          <w:szCs w:val="24"/>
          <w:lang w:eastAsia="en-ZA"/>
        </w:rPr>
      </w:pPr>
    </w:p>
    <w:p w:rsidR="00EF5C1D" w:rsidRPr="00757C4F" w:rsidRDefault="00EF5C1D" w:rsidP="00EF5C1D">
      <w:pPr>
        <w:rPr>
          <w:b/>
          <w:u w:val="single"/>
          <w:lang w:eastAsia="en-ZA"/>
        </w:rPr>
      </w:pPr>
      <w:r w:rsidRPr="00757C4F">
        <w:rPr>
          <w:b/>
          <w:u w:val="single"/>
          <w:lang w:eastAsia="en-ZA"/>
        </w:rPr>
        <w:t>2.4 Layout Structure Creation</w:t>
      </w:r>
    </w:p>
    <w:p w:rsidR="00EF5C1D" w:rsidRPr="00757C4F" w:rsidRDefault="00EF5C1D" w:rsidP="00EF5C1D">
      <w:pPr>
        <w:rPr>
          <w:b/>
          <w:sz w:val="24"/>
          <w:szCs w:val="24"/>
          <w:u w:val="single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CSS Grid Implementation:</w:t>
      </w:r>
    </w:p>
    <w:p w:rsidR="00EF5C1D" w:rsidRPr="00EF5C1D" w:rsidRDefault="00EF5C1D" w:rsidP="00EF5C1D">
      <w:p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Grid System</w:t>
      </w:r>
      <w:r w:rsidRPr="00EF5C1D">
        <w:rPr>
          <w:sz w:val="24"/>
          <w:szCs w:val="24"/>
          <w:lang w:eastAsia="en-ZA"/>
        </w:rPr>
        <w:t>: Flexible grid classes for 1-4 columns</w:t>
      </w:r>
    </w:p>
    <w:p w:rsidR="00EF5C1D" w:rsidRPr="00EF5C1D" w:rsidRDefault="00EF5C1D" w:rsidP="00EF5C1D">
      <w:p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Auto-fit Grids</w:t>
      </w:r>
      <w:r w:rsidRPr="00EF5C1D">
        <w:rPr>
          <w:sz w:val="24"/>
          <w:szCs w:val="24"/>
          <w:lang w:eastAsia="en-ZA"/>
        </w:rPr>
        <w:t>: Responsive columns that adapt to content</w:t>
      </w:r>
    </w:p>
    <w:p w:rsidR="00EF5C1D" w:rsidRPr="00EF5C1D" w:rsidRDefault="00EF5C1D" w:rsidP="00EF5C1D">
      <w:p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Grid Areas</w:t>
      </w:r>
      <w:r w:rsidRPr="00EF5C1D">
        <w:rPr>
          <w:sz w:val="24"/>
          <w:szCs w:val="24"/>
          <w:lang w:eastAsia="en-ZA"/>
        </w:rPr>
        <w:t>: Defined template areas for complex layouts</w:t>
      </w:r>
    </w:p>
    <w:p w:rsidR="00EF5C1D" w:rsidRPr="00EF5C1D" w:rsidRDefault="00EF5C1D" w:rsidP="00EF5C1D">
      <w:p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Gap Management:</w:t>
      </w:r>
      <w:r w:rsidRPr="00EF5C1D">
        <w:rPr>
          <w:sz w:val="24"/>
          <w:szCs w:val="24"/>
          <w:lang w:eastAsia="en-ZA"/>
        </w:rPr>
        <w:t xml:space="preserve"> Consistent spacing using gap property</w:t>
      </w:r>
    </w:p>
    <w:p w:rsidR="00EF5C1D" w:rsidRPr="00757C4F" w:rsidRDefault="00EF5C1D" w:rsidP="00EF5C1D">
      <w:pPr>
        <w:rPr>
          <w:b/>
          <w:sz w:val="24"/>
          <w:szCs w:val="24"/>
          <w:u w:val="single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lastRenderedPageBreak/>
        <w:t>Flexbox Integration:</w:t>
      </w:r>
    </w:p>
    <w:p w:rsidR="00EF5C1D" w:rsidRPr="00757C4F" w:rsidRDefault="00EF5C1D" w:rsidP="00757C4F">
      <w:pPr>
        <w:pStyle w:val="ListParagraph"/>
        <w:numPr>
          <w:ilvl w:val="0"/>
          <w:numId w:val="15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Flex Utilities:</w:t>
      </w:r>
      <w:r w:rsidRPr="00757C4F">
        <w:rPr>
          <w:sz w:val="24"/>
          <w:szCs w:val="24"/>
          <w:lang w:eastAsia="en-ZA"/>
        </w:rPr>
        <w:t xml:space="preserve"> Direction, alignment, and justification classes</w:t>
      </w:r>
    </w:p>
    <w:p w:rsidR="00EF5C1D" w:rsidRPr="00757C4F" w:rsidRDefault="00EF5C1D" w:rsidP="00757C4F">
      <w:pPr>
        <w:pStyle w:val="ListParagraph"/>
        <w:numPr>
          <w:ilvl w:val="0"/>
          <w:numId w:val="15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Responsive Flexbox:</w:t>
      </w:r>
      <w:r w:rsidRPr="00757C4F">
        <w:rPr>
          <w:sz w:val="24"/>
          <w:szCs w:val="24"/>
          <w:lang w:eastAsia="en-ZA"/>
        </w:rPr>
        <w:t xml:space="preserve"> Mobile-to-desktop layout adaptations</w:t>
      </w:r>
    </w:p>
    <w:p w:rsidR="00EF5C1D" w:rsidRDefault="00EF5C1D" w:rsidP="00757C4F">
      <w:pPr>
        <w:pStyle w:val="ListParagraph"/>
        <w:numPr>
          <w:ilvl w:val="0"/>
          <w:numId w:val="15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Flex Wrap:</w:t>
      </w:r>
      <w:r w:rsidRPr="00757C4F">
        <w:rPr>
          <w:sz w:val="24"/>
          <w:szCs w:val="24"/>
          <w:lang w:eastAsia="en-ZA"/>
        </w:rPr>
        <w:t xml:space="preserve"> Proper wrapping </w:t>
      </w:r>
      <w:proofErr w:type="spellStart"/>
      <w:r w:rsidRPr="00757C4F">
        <w:rPr>
          <w:sz w:val="24"/>
          <w:szCs w:val="24"/>
          <w:lang w:eastAsia="en-ZA"/>
        </w:rPr>
        <w:t>behavior</w:t>
      </w:r>
      <w:proofErr w:type="spellEnd"/>
      <w:r w:rsidRPr="00757C4F">
        <w:rPr>
          <w:sz w:val="24"/>
          <w:szCs w:val="24"/>
          <w:lang w:eastAsia="en-ZA"/>
        </w:rPr>
        <w:t xml:space="preserve"> for navigation and cards</w:t>
      </w:r>
    </w:p>
    <w:p w:rsidR="00757C4F" w:rsidRPr="00757C4F" w:rsidRDefault="00757C4F" w:rsidP="00757C4F">
      <w:pPr>
        <w:rPr>
          <w:sz w:val="24"/>
          <w:szCs w:val="24"/>
          <w:lang w:eastAsia="en-ZA"/>
        </w:rPr>
      </w:pPr>
    </w:p>
    <w:p w:rsidR="00EF5C1D" w:rsidRPr="00757C4F" w:rsidRDefault="00EF5C1D" w:rsidP="00EF5C1D">
      <w:pPr>
        <w:rPr>
          <w:b/>
          <w:sz w:val="24"/>
          <w:szCs w:val="24"/>
          <w:u w:val="single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Layout Properties Used:</w:t>
      </w:r>
    </w:p>
    <w:p w:rsidR="00EF5C1D" w:rsidRPr="00757C4F" w:rsidRDefault="00EF5C1D" w:rsidP="00757C4F">
      <w:pPr>
        <w:pStyle w:val="ListParagraph"/>
        <w:numPr>
          <w:ilvl w:val="0"/>
          <w:numId w:val="14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display:</w:t>
      </w:r>
      <w:r w:rsidRPr="00757C4F">
        <w:rPr>
          <w:sz w:val="24"/>
          <w:szCs w:val="24"/>
          <w:lang w:eastAsia="en-ZA"/>
        </w:rPr>
        <w:t xml:space="preserve"> grid, flex, block, inline-block strategically applied</w:t>
      </w:r>
    </w:p>
    <w:p w:rsidR="00EF5C1D" w:rsidRPr="00757C4F" w:rsidRDefault="00EF5C1D" w:rsidP="00757C4F">
      <w:pPr>
        <w:pStyle w:val="ListParagraph"/>
        <w:numPr>
          <w:ilvl w:val="0"/>
          <w:numId w:val="14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flex-direction:</w:t>
      </w:r>
      <w:r w:rsidRPr="00757C4F">
        <w:rPr>
          <w:sz w:val="24"/>
          <w:szCs w:val="24"/>
          <w:lang w:eastAsia="en-ZA"/>
        </w:rPr>
        <w:t xml:space="preserve"> row/column with responsive breakpoints</w:t>
      </w:r>
    </w:p>
    <w:p w:rsidR="00EF5C1D" w:rsidRPr="00757C4F" w:rsidRDefault="00EF5C1D" w:rsidP="00757C4F">
      <w:pPr>
        <w:pStyle w:val="ListParagraph"/>
        <w:numPr>
          <w:ilvl w:val="0"/>
          <w:numId w:val="14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justify-content:</w:t>
      </w:r>
      <w:r w:rsidRPr="00757C4F">
        <w:rPr>
          <w:sz w:val="24"/>
          <w:szCs w:val="24"/>
          <w:lang w:eastAsia="en-ZA"/>
        </w:rPr>
        <w:t xml:space="preserve"> </w:t>
      </w:r>
      <w:proofErr w:type="spellStart"/>
      <w:r w:rsidRPr="00757C4F">
        <w:rPr>
          <w:sz w:val="24"/>
          <w:szCs w:val="24"/>
          <w:lang w:eastAsia="en-ZA"/>
        </w:rPr>
        <w:t>center</w:t>
      </w:r>
      <w:proofErr w:type="spellEnd"/>
      <w:r w:rsidRPr="00757C4F">
        <w:rPr>
          <w:sz w:val="24"/>
          <w:szCs w:val="24"/>
          <w:lang w:eastAsia="en-ZA"/>
        </w:rPr>
        <w:t>, space-between, flex-start for proper alignment</w:t>
      </w:r>
    </w:p>
    <w:p w:rsidR="00EF5C1D" w:rsidRPr="00757C4F" w:rsidRDefault="00EF5C1D" w:rsidP="00757C4F">
      <w:pPr>
        <w:pStyle w:val="ListParagraph"/>
        <w:numPr>
          <w:ilvl w:val="0"/>
          <w:numId w:val="14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align-items:</w:t>
      </w:r>
      <w:r w:rsidRPr="00757C4F">
        <w:rPr>
          <w:sz w:val="24"/>
          <w:szCs w:val="24"/>
          <w:lang w:eastAsia="en-ZA"/>
        </w:rPr>
        <w:t xml:space="preserve"> </w:t>
      </w:r>
      <w:proofErr w:type="spellStart"/>
      <w:r w:rsidRPr="00757C4F">
        <w:rPr>
          <w:sz w:val="24"/>
          <w:szCs w:val="24"/>
          <w:lang w:eastAsia="en-ZA"/>
        </w:rPr>
        <w:t>center</w:t>
      </w:r>
      <w:proofErr w:type="spellEnd"/>
      <w:r w:rsidRPr="00757C4F">
        <w:rPr>
          <w:sz w:val="24"/>
          <w:szCs w:val="24"/>
          <w:lang w:eastAsia="en-ZA"/>
        </w:rPr>
        <w:t>, flex-start for vertical alignment</w:t>
      </w:r>
    </w:p>
    <w:p w:rsidR="00EF5C1D" w:rsidRDefault="00EF5C1D" w:rsidP="00757C4F">
      <w:pPr>
        <w:pStyle w:val="ListParagraph"/>
        <w:numPr>
          <w:ilvl w:val="0"/>
          <w:numId w:val="14"/>
        </w:numPr>
        <w:rPr>
          <w:sz w:val="24"/>
          <w:szCs w:val="24"/>
          <w:lang w:eastAsia="en-ZA"/>
        </w:rPr>
      </w:pPr>
      <w:r w:rsidRPr="00757C4F">
        <w:rPr>
          <w:b/>
          <w:sz w:val="24"/>
          <w:szCs w:val="24"/>
          <w:u w:val="single"/>
          <w:lang w:eastAsia="en-ZA"/>
        </w:rPr>
        <w:t>grid-template-areas:</w:t>
      </w:r>
      <w:r w:rsidRPr="00757C4F">
        <w:rPr>
          <w:sz w:val="24"/>
          <w:szCs w:val="24"/>
          <w:lang w:eastAsia="en-ZA"/>
        </w:rPr>
        <w:t xml:space="preserve"> Complex layouts for desktop versions</w:t>
      </w:r>
    </w:p>
    <w:p w:rsidR="00757C4F" w:rsidRDefault="00757C4F" w:rsidP="00757C4F">
      <w:pPr>
        <w:rPr>
          <w:sz w:val="24"/>
          <w:szCs w:val="24"/>
          <w:lang w:eastAsia="en-ZA"/>
        </w:rPr>
      </w:pPr>
    </w:p>
    <w:p w:rsidR="00757C4F" w:rsidRPr="00757C4F" w:rsidRDefault="00757C4F" w:rsidP="00757C4F">
      <w:pPr>
        <w:rPr>
          <w:u w:val="single"/>
        </w:rPr>
      </w:pPr>
      <w:r w:rsidRPr="00757C4F">
        <w:rPr>
          <w:rStyle w:val="Strong"/>
          <w:bCs w:val="0"/>
          <w:u w:val="single"/>
        </w:rPr>
        <w:t>2.5 Visual Styling Enhancement</w:t>
      </w:r>
    </w:p>
    <w:p w:rsidR="00757C4F" w:rsidRPr="00757C4F" w:rsidRDefault="00757C4F" w:rsidP="00757C4F">
      <w:pPr>
        <w:rPr>
          <w:u w:val="single"/>
        </w:rPr>
      </w:pPr>
      <w:r w:rsidRPr="00757C4F">
        <w:rPr>
          <w:rStyle w:val="Strong"/>
          <w:bCs w:val="0"/>
          <w:u w:val="single"/>
        </w:rPr>
        <w:t>Colour</w:t>
      </w:r>
      <w:r w:rsidRPr="00757C4F">
        <w:rPr>
          <w:rStyle w:val="Strong"/>
          <w:bCs w:val="0"/>
          <w:u w:val="single"/>
        </w:rPr>
        <w:t xml:space="preserve"> and Background Improvements:</w:t>
      </w:r>
    </w:p>
    <w:p w:rsidR="00757C4F" w:rsidRDefault="00757C4F" w:rsidP="00757C4F">
      <w:pPr>
        <w:pStyle w:val="ListParagraph"/>
        <w:numPr>
          <w:ilvl w:val="0"/>
          <w:numId w:val="19"/>
        </w:numPr>
      </w:pPr>
      <w:r>
        <w:rPr>
          <w:rStyle w:val="Strong"/>
        </w:rPr>
        <w:t>background-</w:t>
      </w:r>
      <w:r>
        <w:rPr>
          <w:rStyle w:val="Strong"/>
        </w:rPr>
        <w:t>colour</w:t>
      </w:r>
      <w:r>
        <w:t xml:space="preserve">: Consistent use of </w:t>
      </w:r>
      <w:proofErr w:type="spellStart"/>
      <w:r>
        <w:t>rgba</w:t>
      </w:r>
      <w:proofErr w:type="spellEnd"/>
      <w:r>
        <w:t xml:space="preserve"> values for transparency</w:t>
      </w:r>
    </w:p>
    <w:p w:rsidR="00757C4F" w:rsidRDefault="00757C4F" w:rsidP="00757C4F">
      <w:pPr>
        <w:pStyle w:val="ListParagraph"/>
        <w:numPr>
          <w:ilvl w:val="0"/>
          <w:numId w:val="19"/>
        </w:numPr>
      </w:pPr>
      <w:r>
        <w:rPr>
          <w:rStyle w:val="Strong"/>
        </w:rPr>
        <w:t>colour</w:t>
      </w:r>
      <w:r>
        <w:t xml:space="preserve">: Strategic </w:t>
      </w:r>
      <w:r>
        <w:t>colour</w:t>
      </w:r>
      <w:r>
        <w:t xml:space="preserve"> application for hierarchy and readability</w:t>
      </w:r>
    </w:p>
    <w:p w:rsidR="00757C4F" w:rsidRDefault="00757C4F" w:rsidP="00757C4F">
      <w:pPr>
        <w:pStyle w:val="ListParagraph"/>
        <w:numPr>
          <w:ilvl w:val="0"/>
          <w:numId w:val="19"/>
        </w:numPr>
      </w:pPr>
      <w:r>
        <w:rPr>
          <w:rStyle w:val="Strong"/>
        </w:rPr>
        <w:t>border</w:t>
      </w:r>
      <w:r>
        <w:t xml:space="preserve">: Subtle borders using </w:t>
      </w:r>
      <w:proofErr w:type="spellStart"/>
      <w:r>
        <w:t>rgba</w:t>
      </w:r>
      <w:proofErr w:type="spellEnd"/>
      <w:r>
        <w:t xml:space="preserve"> for glass-morphism effect</w:t>
      </w:r>
    </w:p>
    <w:p w:rsidR="00757C4F" w:rsidRDefault="00757C4F" w:rsidP="00757C4F">
      <w:pPr>
        <w:pStyle w:val="ListParagraph"/>
        <w:numPr>
          <w:ilvl w:val="0"/>
          <w:numId w:val="19"/>
        </w:numPr>
      </w:pPr>
      <w:r>
        <w:rPr>
          <w:rStyle w:val="Strong"/>
        </w:rPr>
        <w:t>box-shadow</w:t>
      </w:r>
      <w:r>
        <w:t>: Multi-layered shadows for depth and modern appearance</w:t>
      </w:r>
    </w:p>
    <w:p w:rsidR="00757C4F" w:rsidRDefault="00757C4F" w:rsidP="00757C4F"/>
    <w:p w:rsidR="00757C4F" w:rsidRPr="00757C4F" w:rsidRDefault="00757C4F" w:rsidP="00757C4F">
      <w:pPr>
        <w:rPr>
          <w:u w:val="single"/>
        </w:rPr>
      </w:pPr>
      <w:r w:rsidRPr="00757C4F">
        <w:rPr>
          <w:rStyle w:val="Strong"/>
          <w:bCs w:val="0"/>
          <w:u w:val="single"/>
        </w:rPr>
        <w:t>Interactive Elements:</w:t>
      </w:r>
    </w:p>
    <w:p w:rsidR="00757C4F" w:rsidRDefault="00757C4F" w:rsidP="00757C4F">
      <w:pPr>
        <w:pStyle w:val="ListParagraph"/>
        <w:numPr>
          <w:ilvl w:val="0"/>
          <w:numId w:val="20"/>
        </w:numPr>
      </w:pPr>
      <w:proofErr w:type="gramStart"/>
      <w:r>
        <w:rPr>
          <w:rStyle w:val="Strong"/>
        </w:rPr>
        <w:t>:hover</w:t>
      </w:r>
      <w:proofErr w:type="gramEnd"/>
      <w:r>
        <w:rPr>
          <w:rStyle w:val="Strong"/>
        </w:rPr>
        <w:t xml:space="preserve"> States</w:t>
      </w:r>
      <w:r>
        <w:t xml:space="preserve">: Smooth transitions with transform and </w:t>
      </w:r>
      <w:r>
        <w:t>colour</w:t>
      </w:r>
      <w:r>
        <w:t xml:space="preserve"> changes</w:t>
      </w:r>
    </w:p>
    <w:p w:rsidR="00757C4F" w:rsidRDefault="00757C4F" w:rsidP="00757C4F">
      <w:pPr>
        <w:pStyle w:val="ListParagraph"/>
        <w:numPr>
          <w:ilvl w:val="0"/>
          <w:numId w:val="20"/>
        </w:numPr>
      </w:pPr>
      <w:proofErr w:type="gramStart"/>
      <w:r>
        <w:rPr>
          <w:rStyle w:val="Strong"/>
        </w:rPr>
        <w:t>:focus</w:t>
      </w:r>
      <w:proofErr w:type="gramEnd"/>
      <w:r>
        <w:rPr>
          <w:rStyle w:val="Strong"/>
        </w:rPr>
        <w:t xml:space="preserve"> States</w:t>
      </w:r>
      <w:r>
        <w:t>: Accessibility-compliant focus indicators</w:t>
      </w:r>
    </w:p>
    <w:p w:rsidR="00757C4F" w:rsidRDefault="00757C4F" w:rsidP="00757C4F">
      <w:pPr>
        <w:pStyle w:val="ListParagraph"/>
        <w:numPr>
          <w:ilvl w:val="0"/>
          <w:numId w:val="20"/>
        </w:numPr>
      </w:pPr>
      <w:proofErr w:type="gramStart"/>
      <w:r>
        <w:rPr>
          <w:rStyle w:val="Strong"/>
        </w:rPr>
        <w:t>:active</w:t>
      </w:r>
      <w:proofErr w:type="gramEnd"/>
      <w:r>
        <w:rPr>
          <w:rStyle w:val="Strong"/>
        </w:rPr>
        <w:t xml:space="preserve"> States</w:t>
      </w:r>
      <w:r>
        <w:t>: Visual feedback for user interactions</w:t>
      </w:r>
    </w:p>
    <w:p w:rsidR="00757C4F" w:rsidRDefault="00757C4F" w:rsidP="00757C4F">
      <w:pPr>
        <w:pStyle w:val="ListParagraph"/>
        <w:numPr>
          <w:ilvl w:val="0"/>
          <w:numId w:val="20"/>
        </w:numPr>
      </w:pPr>
      <w:r>
        <w:rPr>
          <w:rStyle w:val="Strong"/>
        </w:rPr>
        <w:t>Transition Properties</w:t>
      </w:r>
      <w:r>
        <w:t>: 0.3s ease for smooth interactions</w:t>
      </w:r>
    </w:p>
    <w:p w:rsidR="00757C4F" w:rsidRDefault="00757C4F" w:rsidP="00757C4F"/>
    <w:p w:rsidR="00757C4F" w:rsidRPr="00757C4F" w:rsidRDefault="00757C4F" w:rsidP="00757C4F">
      <w:pPr>
        <w:rPr>
          <w:u w:val="single"/>
        </w:rPr>
      </w:pPr>
      <w:r w:rsidRPr="00757C4F">
        <w:rPr>
          <w:rStyle w:val="Strong"/>
          <w:bCs w:val="0"/>
          <w:u w:val="single"/>
        </w:rPr>
        <w:t>3.0 Responsive Design Implementation</w:t>
      </w:r>
    </w:p>
    <w:p w:rsidR="00757C4F" w:rsidRPr="00757C4F" w:rsidRDefault="00757C4F" w:rsidP="00757C4F">
      <w:pPr>
        <w:rPr>
          <w:u w:val="single"/>
        </w:rPr>
      </w:pPr>
      <w:r w:rsidRPr="00757C4F">
        <w:rPr>
          <w:rStyle w:val="Strong"/>
          <w:bCs w:val="0"/>
          <w:u w:val="single"/>
        </w:rPr>
        <w:t>3.1 Breakpoint System</w:t>
      </w:r>
    </w:p>
    <w:p w:rsidR="00757C4F" w:rsidRPr="00757C4F" w:rsidRDefault="00757C4F" w:rsidP="00757C4F">
      <w:pPr>
        <w:rPr>
          <w:u w:val="single"/>
        </w:rPr>
      </w:pPr>
      <w:r w:rsidRPr="00757C4F">
        <w:rPr>
          <w:rStyle w:val="Strong"/>
          <w:bCs w:val="0"/>
          <w:u w:val="single"/>
        </w:rPr>
        <w:t>Mobile-First Approach:</w:t>
      </w:r>
    </w:p>
    <w:p w:rsidR="00757C4F" w:rsidRDefault="00757C4F" w:rsidP="00757C4F">
      <w:pPr>
        <w:pStyle w:val="ListParagraph"/>
        <w:numPr>
          <w:ilvl w:val="0"/>
          <w:numId w:val="21"/>
        </w:numPr>
      </w:pPr>
      <w:r>
        <w:rPr>
          <w:rStyle w:val="Strong"/>
        </w:rPr>
        <w:t>Base Styles</w:t>
      </w:r>
      <w:r>
        <w:t>: Designed for 320px and up (mobile-first)</w:t>
      </w:r>
    </w:p>
    <w:p w:rsidR="00757C4F" w:rsidRDefault="00757C4F" w:rsidP="00757C4F">
      <w:pPr>
        <w:pStyle w:val="ListParagraph"/>
        <w:numPr>
          <w:ilvl w:val="0"/>
          <w:numId w:val="21"/>
        </w:numPr>
      </w:pPr>
      <w:r>
        <w:rPr>
          <w:rStyle w:val="Strong"/>
        </w:rPr>
        <w:t>Small Devices</w:t>
      </w:r>
      <w:r>
        <w:t>: 576px+ (landscape phones)</w:t>
      </w:r>
    </w:p>
    <w:p w:rsidR="00757C4F" w:rsidRDefault="00757C4F" w:rsidP="00757C4F">
      <w:pPr>
        <w:pStyle w:val="ListParagraph"/>
        <w:numPr>
          <w:ilvl w:val="0"/>
          <w:numId w:val="21"/>
        </w:numPr>
      </w:pPr>
      <w:r>
        <w:rPr>
          <w:rStyle w:val="Strong"/>
        </w:rPr>
        <w:t>Medium Devices</w:t>
      </w:r>
      <w:r>
        <w:t>: 768px+ (tablets)</w:t>
      </w:r>
    </w:p>
    <w:p w:rsidR="00757C4F" w:rsidRDefault="00757C4F" w:rsidP="00757C4F">
      <w:pPr>
        <w:pStyle w:val="ListParagraph"/>
        <w:numPr>
          <w:ilvl w:val="0"/>
          <w:numId w:val="21"/>
        </w:numPr>
      </w:pPr>
      <w:r>
        <w:rPr>
          <w:rStyle w:val="Strong"/>
        </w:rPr>
        <w:t>Large Devices</w:t>
      </w:r>
      <w:r>
        <w:t>: 992px+ (desktops)</w:t>
      </w:r>
    </w:p>
    <w:p w:rsidR="00757C4F" w:rsidRDefault="00757C4F" w:rsidP="00757C4F">
      <w:pPr>
        <w:pStyle w:val="ListParagraph"/>
        <w:numPr>
          <w:ilvl w:val="0"/>
          <w:numId w:val="21"/>
        </w:numPr>
      </w:pPr>
      <w:r>
        <w:rPr>
          <w:rStyle w:val="Strong"/>
        </w:rPr>
        <w:t>Extra Large</w:t>
      </w:r>
      <w:r>
        <w:t>: 1200px+ (large desktops)</w:t>
      </w:r>
    </w:p>
    <w:p w:rsidR="00757C4F" w:rsidRPr="00757C4F" w:rsidRDefault="00757C4F" w:rsidP="00757C4F">
      <w:pPr>
        <w:rPr>
          <w:sz w:val="24"/>
          <w:szCs w:val="24"/>
          <w:lang w:eastAsia="en-ZA"/>
        </w:rPr>
      </w:pPr>
    </w:p>
    <w:p w:rsidR="002D3B7A" w:rsidRPr="002D3B7A" w:rsidRDefault="002D3B7A" w:rsidP="002D3B7A">
      <w:pPr>
        <w:rPr>
          <w:u w:val="single"/>
        </w:rPr>
      </w:pPr>
      <w:r w:rsidRPr="002D3B7A">
        <w:rPr>
          <w:rStyle w:val="Strong"/>
          <w:bCs w:val="0"/>
          <w:u w:val="single"/>
        </w:rPr>
        <w:t>Layout Transformations:</w:t>
      </w:r>
    </w:p>
    <w:p w:rsidR="002D3B7A" w:rsidRDefault="002D3B7A" w:rsidP="002D3B7A">
      <w:pPr>
        <w:pStyle w:val="ListParagraph"/>
        <w:numPr>
          <w:ilvl w:val="0"/>
          <w:numId w:val="27"/>
        </w:numPr>
      </w:pPr>
      <w:r>
        <w:rPr>
          <w:rStyle w:val="Strong"/>
        </w:rPr>
        <w:lastRenderedPageBreak/>
        <w:t>Multi-column to Single-column</w:t>
      </w:r>
      <w:r>
        <w:t>: Automatic grid collapse on smaller screens</w:t>
      </w:r>
    </w:p>
    <w:p w:rsidR="002D3B7A" w:rsidRDefault="002D3B7A" w:rsidP="002D3B7A">
      <w:pPr>
        <w:pStyle w:val="ListParagraph"/>
        <w:numPr>
          <w:ilvl w:val="0"/>
          <w:numId w:val="27"/>
        </w:numPr>
      </w:pPr>
      <w:r>
        <w:rPr>
          <w:rStyle w:val="Strong"/>
        </w:rPr>
        <w:t>Navigation</w:t>
      </w:r>
      <w:r>
        <w:t>: Horizontal to stacked layout with improved touch targets</w:t>
      </w:r>
    </w:p>
    <w:p w:rsidR="002D3B7A" w:rsidRDefault="002D3B7A" w:rsidP="002D3B7A">
      <w:pPr>
        <w:pStyle w:val="ListParagraph"/>
        <w:numPr>
          <w:ilvl w:val="0"/>
          <w:numId w:val="27"/>
        </w:numPr>
      </w:pPr>
      <w:r>
        <w:rPr>
          <w:rStyle w:val="Strong"/>
        </w:rPr>
        <w:t>Content Reflow</w:t>
      </w:r>
      <w:r>
        <w:t>: Proper text and image scaling across devices</w:t>
      </w:r>
    </w:p>
    <w:p w:rsidR="002D3B7A" w:rsidRDefault="002D3B7A" w:rsidP="002D3B7A">
      <w:pPr>
        <w:pStyle w:val="ListParagraph"/>
        <w:numPr>
          <w:ilvl w:val="0"/>
          <w:numId w:val="27"/>
        </w:numPr>
      </w:pPr>
      <w:r>
        <w:rPr>
          <w:rStyle w:val="Strong"/>
        </w:rPr>
        <w:t>Button Adaptations</w:t>
      </w:r>
      <w:r>
        <w:t>: Full-width buttons on mobile, inline on desktop</w:t>
      </w:r>
    </w:p>
    <w:p w:rsidR="002D3B7A" w:rsidRDefault="002D3B7A" w:rsidP="002D3B7A"/>
    <w:p w:rsidR="002D3B7A" w:rsidRPr="002D3B7A" w:rsidRDefault="002D3B7A" w:rsidP="002D3B7A">
      <w:pPr>
        <w:rPr>
          <w:u w:val="single"/>
        </w:rPr>
      </w:pPr>
      <w:r w:rsidRPr="002D3B7A">
        <w:rPr>
          <w:rStyle w:val="Strong"/>
          <w:bCs w:val="0"/>
          <w:u w:val="single"/>
        </w:rPr>
        <w:t>3.2 Relative Units Implementation</w:t>
      </w:r>
    </w:p>
    <w:p w:rsidR="002D3B7A" w:rsidRPr="002D3B7A" w:rsidRDefault="002D3B7A" w:rsidP="002D3B7A">
      <w:pPr>
        <w:rPr>
          <w:u w:val="single"/>
        </w:rPr>
      </w:pPr>
      <w:r w:rsidRPr="002D3B7A">
        <w:rPr>
          <w:rStyle w:val="Strong"/>
          <w:bCs w:val="0"/>
          <w:u w:val="single"/>
        </w:rPr>
        <w:t>Font Size Strategy:</w:t>
      </w:r>
    </w:p>
    <w:p w:rsidR="002D3B7A" w:rsidRDefault="002D3B7A" w:rsidP="002D3B7A">
      <w:pPr>
        <w:pStyle w:val="ListParagraph"/>
        <w:numPr>
          <w:ilvl w:val="0"/>
          <w:numId w:val="25"/>
        </w:numPr>
      </w:pPr>
      <w:r>
        <w:rPr>
          <w:rStyle w:val="Strong"/>
        </w:rPr>
        <w:t>rem Units</w:t>
      </w:r>
      <w:r>
        <w:t>: All font sizes use rem for scalability</w:t>
      </w:r>
    </w:p>
    <w:p w:rsidR="002D3B7A" w:rsidRDefault="002D3B7A" w:rsidP="002D3B7A">
      <w:pPr>
        <w:pStyle w:val="ListParagraph"/>
        <w:numPr>
          <w:ilvl w:val="0"/>
          <w:numId w:val="25"/>
        </w:numPr>
      </w:pPr>
      <w:proofErr w:type="spellStart"/>
      <w:r>
        <w:rPr>
          <w:rStyle w:val="Strong"/>
        </w:rPr>
        <w:t>em</w:t>
      </w:r>
      <w:proofErr w:type="spellEnd"/>
      <w:r>
        <w:rPr>
          <w:rStyle w:val="Strong"/>
        </w:rPr>
        <w:t xml:space="preserve"> Units</w:t>
      </w:r>
      <w:r>
        <w:t>: Used for component-relative spacing</w:t>
      </w:r>
    </w:p>
    <w:p w:rsidR="002D3B7A" w:rsidRDefault="002D3B7A" w:rsidP="002D3B7A">
      <w:pPr>
        <w:pStyle w:val="ListParagraph"/>
        <w:numPr>
          <w:ilvl w:val="0"/>
          <w:numId w:val="25"/>
        </w:numPr>
      </w:pPr>
      <w:r>
        <w:rPr>
          <w:rStyle w:val="Strong"/>
        </w:rPr>
        <w:t>Base Font Size</w:t>
      </w:r>
      <w:r>
        <w:t>: 16px (1rem) with responsive adjustments</w:t>
      </w:r>
    </w:p>
    <w:p w:rsidR="002D3B7A" w:rsidRDefault="002D3B7A" w:rsidP="002D3B7A"/>
    <w:p w:rsidR="002D3B7A" w:rsidRPr="002D3B7A" w:rsidRDefault="002D3B7A" w:rsidP="002D3B7A">
      <w:pPr>
        <w:rPr>
          <w:u w:val="single"/>
        </w:rPr>
      </w:pPr>
      <w:r w:rsidRPr="002D3B7A">
        <w:rPr>
          <w:rStyle w:val="Strong"/>
          <w:bCs w:val="0"/>
          <w:u w:val="single"/>
        </w:rPr>
        <w:t>Spacing and Layout:</w:t>
      </w:r>
    </w:p>
    <w:p w:rsidR="002D3B7A" w:rsidRDefault="002D3B7A" w:rsidP="002D3B7A">
      <w:pPr>
        <w:pStyle w:val="ListParagraph"/>
        <w:numPr>
          <w:ilvl w:val="0"/>
          <w:numId w:val="26"/>
        </w:numPr>
      </w:pPr>
      <w:r>
        <w:rPr>
          <w:rStyle w:val="Strong"/>
        </w:rPr>
        <w:t>Percentage Widths</w:t>
      </w:r>
      <w:r>
        <w:t>: Flexible container and element widths</w:t>
      </w:r>
    </w:p>
    <w:p w:rsidR="002D3B7A" w:rsidRDefault="002D3B7A" w:rsidP="002D3B7A">
      <w:pPr>
        <w:pStyle w:val="ListParagraph"/>
        <w:numPr>
          <w:ilvl w:val="0"/>
          <w:numId w:val="26"/>
        </w:numPr>
      </w:pPr>
      <w:r>
        <w:rPr>
          <w:rStyle w:val="Strong"/>
        </w:rPr>
        <w:t>rem/</w:t>
      </w:r>
      <w:proofErr w:type="spellStart"/>
      <w:r>
        <w:rPr>
          <w:rStyle w:val="Strong"/>
        </w:rPr>
        <w:t>em</w:t>
      </w:r>
      <w:proofErr w:type="spellEnd"/>
      <w:r>
        <w:rPr>
          <w:rStyle w:val="Strong"/>
        </w:rPr>
        <w:t xml:space="preserve"> Spacing</w:t>
      </w:r>
      <w:r>
        <w:t>: All margins and padding use relative units</w:t>
      </w:r>
    </w:p>
    <w:p w:rsidR="002D3B7A" w:rsidRDefault="002D3B7A" w:rsidP="002D3B7A">
      <w:pPr>
        <w:pStyle w:val="ListParagraph"/>
        <w:numPr>
          <w:ilvl w:val="0"/>
          <w:numId w:val="26"/>
        </w:numPr>
      </w:pPr>
      <w:r>
        <w:rPr>
          <w:rStyle w:val="Strong"/>
        </w:rPr>
        <w:t>Viewport Units</w:t>
      </w:r>
      <w:r>
        <w:t xml:space="preserve">: Strategic use of </w:t>
      </w:r>
      <w:proofErr w:type="spellStart"/>
      <w:r>
        <w:t>vw</w:t>
      </w:r>
      <w:proofErr w:type="spellEnd"/>
      <w:r>
        <w:t>/</w:t>
      </w:r>
      <w:proofErr w:type="spellStart"/>
      <w:r>
        <w:t>vh</w:t>
      </w:r>
      <w:proofErr w:type="spellEnd"/>
      <w:r>
        <w:t xml:space="preserve"> for hero sections</w:t>
      </w:r>
    </w:p>
    <w:p w:rsidR="004B7C84" w:rsidRDefault="004B7C84" w:rsidP="004B7C84"/>
    <w:p w:rsidR="004B7C84" w:rsidRPr="004B7C84" w:rsidRDefault="004B7C84" w:rsidP="004B7C84">
      <w:pPr>
        <w:rPr>
          <w:u w:val="single"/>
        </w:rPr>
      </w:pPr>
      <w:r w:rsidRPr="004B7C84">
        <w:rPr>
          <w:rStyle w:val="Strong"/>
          <w:bCs w:val="0"/>
          <w:u w:val="single"/>
        </w:rPr>
        <w:t>Image Optimization:</w:t>
      </w:r>
    </w:p>
    <w:p w:rsidR="004B7C84" w:rsidRDefault="004B7C84" w:rsidP="004B7C84">
      <w:pPr>
        <w:pStyle w:val="ListParagraph"/>
        <w:numPr>
          <w:ilvl w:val="0"/>
          <w:numId w:val="29"/>
        </w:numPr>
      </w:pPr>
      <w:proofErr w:type="spellStart"/>
      <w:r>
        <w:rPr>
          <w:rStyle w:val="Strong"/>
        </w:rPr>
        <w:t>srcset</w:t>
      </w:r>
      <w:proofErr w:type="spellEnd"/>
      <w:r>
        <w:rPr>
          <w:rStyle w:val="Strong"/>
        </w:rPr>
        <w:t xml:space="preserve"> Attribute</w:t>
      </w:r>
      <w:r>
        <w:t>: Multiple resolution options for different screen densities</w:t>
      </w:r>
    </w:p>
    <w:p w:rsidR="004B7C84" w:rsidRDefault="004B7C84" w:rsidP="004B7C84">
      <w:pPr>
        <w:pStyle w:val="ListParagraph"/>
        <w:numPr>
          <w:ilvl w:val="0"/>
          <w:numId w:val="29"/>
        </w:numPr>
      </w:pPr>
      <w:r>
        <w:rPr>
          <w:rStyle w:val="Strong"/>
        </w:rPr>
        <w:t>sizes Attribute</w:t>
      </w:r>
      <w:r>
        <w:t>: Optimal image selection based on viewport</w:t>
      </w:r>
    </w:p>
    <w:p w:rsidR="004B7C84" w:rsidRDefault="004B7C84" w:rsidP="004B7C84">
      <w:pPr>
        <w:pStyle w:val="ListParagraph"/>
        <w:numPr>
          <w:ilvl w:val="0"/>
          <w:numId w:val="29"/>
        </w:numPr>
      </w:pPr>
      <w:r>
        <w:rPr>
          <w:rStyle w:val="Strong"/>
        </w:rPr>
        <w:t>Lazy Loading</w:t>
      </w:r>
      <w:r>
        <w:t>: Performance optimization with loading="lazy"</w:t>
      </w:r>
    </w:p>
    <w:p w:rsidR="004B7C84" w:rsidRDefault="004B7C84" w:rsidP="004B7C84">
      <w:pPr>
        <w:pStyle w:val="ListParagraph"/>
        <w:numPr>
          <w:ilvl w:val="0"/>
          <w:numId w:val="29"/>
        </w:numPr>
      </w:pPr>
      <w:r>
        <w:rPr>
          <w:rStyle w:val="Strong"/>
        </w:rPr>
        <w:t>Alt Text</w:t>
      </w:r>
      <w:r>
        <w:t>: Descriptive alt attributes for accessibility</w:t>
      </w:r>
    </w:p>
    <w:p w:rsidR="004B7C84" w:rsidRPr="004B7C84" w:rsidRDefault="004B7C84" w:rsidP="004B7C84">
      <w:pPr>
        <w:rPr>
          <w:u w:val="single"/>
        </w:rPr>
      </w:pPr>
      <w:r w:rsidRPr="004B7C84">
        <w:rPr>
          <w:rStyle w:val="Strong"/>
          <w:bCs w:val="0"/>
          <w:u w:val="single"/>
        </w:rPr>
        <w:t>Additional Improvements Made</w:t>
      </w:r>
    </w:p>
    <w:p w:rsidR="004B7C84" w:rsidRPr="004B7C84" w:rsidRDefault="004B7C84" w:rsidP="004B7C84">
      <w:pPr>
        <w:rPr>
          <w:u w:val="single"/>
        </w:rPr>
      </w:pPr>
      <w:r w:rsidRPr="004B7C84">
        <w:rPr>
          <w:rStyle w:val="Strong"/>
          <w:bCs w:val="0"/>
          <w:u w:val="single"/>
        </w:rPr>
        <w:t>Performance Optimizations:</w:t>
      </w:r>
    </w:p>
    <w:p w:rsidR="004B7C84" w:rsidRDefault="004B7C84" w:rsidP="004B7C84">
      <w:pPr>
        <w:pStyle w:val="ListParagraph"/>
        <w:numPr>
          <w:ilvl w:val="0"/>
          <w:numId w:val="32"/>
        </w:numPr>
      </w:pPr>
      <w:r>
        <w:rPr>
          <w:rStyle w:val="Strong"/>
        </w:rPr>
        <w:t xml:space="preserve">CSS </w:t>
      </w:r>
      <w:proofErr w:type="spellStart"/>
      <w:r>
        <w:rPr>
          <w:rStyle w:val="Strong"/>
        </w:rPr>
        <w:t>Minification</w:t>
      </w:r>
      <w:proofErr w:type="spellEnd"/>
      <w:r>
        <w:t xml:space="preserve">: Organized for easy </w:t>
      </w:r>
      <w:proofErr w:type="spellStart"/>
      <w:r>
        <w:t>minification</w:t>
      </w:r>
      <w:proofErr w:type="spellEnd"/>
      <w:r>
        <w:t xml:space="preserve"> in production</w:t>
      </w:r>
    </w:p>
    <w:p w:rsidR="004B7C84" w:rsidRDefault="004B7C84" w:rsidP="004B7C84">
      <w:pPr>
        <w:pStyle w:val="ListParagraph"/>
        <w:numPr>
          <w:ilvl w:val="0"/>
          <w:numId w:val="32"/>
        </w:numPr>
      </w:pPr>
      <w:r>
        <w:rPr>
          <w:rStyle w:val="Strong"/>
        </w:rPr>
        <w:t>Critical CSS</w:t>
      </w:r>
      <w:r>
        <w:t>: Above-the-fold styles prioritized</w:t>
      </w:r>
    </w:p>
    <w:p w:rsidR="004B7C84" w:rsidRDefault="004B7C84" w:rsidP="004B7C84">
      <w:pPr>
        <w:pStyle w:val="ListParagraph"/>
        <w:numPr>
          <w:ilvl w:val="0"/>
          <w:numId w:val="32"/>
        </w:numPr>
      </w:pPr>
      <w:r>
        <w:rPr>
          <w:rStyle w:val="Strong"/>
        </w:rPr>
        <w:t>Efficient Selectors</w:t>
      </w:r>
      <w:r>
        <w:t>: Avoided deep nesting and complex selectors</w:t>
      </w:r>
    </w:p>
    <w:p w:rsidR="004B7C84" w:rsidRDefault="004B7C84" w:rsidP="004B7C84">
      <w:pPr>
        <w:pStyle w:val="ListParagraph"/>
        <w:numPr>
          <w:ilvl w:val="0"/>
          <w:numId w:val="32"/>
        </w:numPr>
      </w:pPr>
      <w:r>
        <w:rPr>
          <w:rStyle w:val="Strong"/>
        </w:rPr>
        <w:t>Animation Optimization</w:t>
      </w:r>
      <w:r>
        <w:t>: GPU-accelerated transforms and opacity changes</w:t>
      </w:r>
    </w:p>
    <w:p w:rsidR="004B7C84" w:rsidRDefault="004B7C84" w:rsidP="004B7C84"/>
    <w:p w:rsidR="004B7C84" w:rsidRPr="004B7C84" w:rsidRDefault="004B7C84" w:rsidP="004B7C84">
      <w:pPr>
        <w:rPr>
          <w:u w:val="single"/>
        </w:rPr>
      </w:pPr>
      <w:r w:rsidRPr="004B7C84">
        <w:rPr>
          <w:rStyle w:val="Strong"/>
          <w:bCs w:val="0"/>
          <w:u w:val="single"/>
        </w:rPr>
        <w:t>Accessibility Enhancements:</w:t>
      </w:r>
    </w:p>
    <w:p w:rsidR="004B7C84" w:rsidRDefault="004B7C84" w:rsidP="004B7C84">
      <w:pPr>
        <w:pStyle w:val="ListParagraph"/>
        <w:numPr>
          <w:ilvl w:val="0"/>
          <w:numId w:val="33"/>
        </w:numPr>
      </w:pPr>
      <w:r>
        <w:rPr>
          <w:rStyle w:val="Strong"/>
        </w:rPr>
        <w:t>Focus Management</w:t>
      </w:r>
      <w:r>
        <w:t>: Visible focus indicators for keyboard navigation</w:t>
      </w:r>
    </w:p>
    <w:p w:rsidR="004B7C84" w:rsidRDefault="004B7C84" w:rsidP="004B7C84">
      <w:pPr>
        <w:pStyle w:val="ListParagraph"/>
        <w:numPr>
          <w:ilvl w:val="0"/>
          <w:numId w:val="33"/>
        </w:numPr>
      </w:pPr>
      <w:r>
        <w:rPr>
          <w:rStyle w:val="Strong"/>
        </w:rPr>
        <w:t>Screen Reader Support</w:t>
      </w:r>
      <w:r>
        <w:t>: Proper semantic HTML and ARIA labels</w:t>
      </w:r>
    </w:p>
    <w:p w:rsidR="004B7C84" w:rsidRDefault="004B7C84" w:rsidP="004B7C84">
      <w:pPr>
        <w:pStyle w:val="ListParagraph"/>
        <w:numPr>
          <w:ilvl w:val="0"/>
          <w:numId w:val="33"/>
        </w:numPr>
      </w:pP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Contrast</w:t>
      </w:r>
      <w:r>
        <w:t>: WCAG 2.1 AA compliant contrast ratios</w:t>
      </w:r>
    </w:p>
    <w:p w:rsidR="004B7C84" w:rsidRDefault="004B7C84" w:rsidP="004B7C84">
      <w:pPr>
        <w:pStyle w:val="ListParagraph"/>
        <w:numPr>
          <w:ilvl w:val="0"/>
          <w:numId w:val="33"/>
        </w:numPr>
      </w:pPr>
      <w:r>
        <w:rPr>
          <w:rStyle w:val="Strong"/>
        </w:rPr>
        <w:t>Reduced Motion</w:t>
      </w:r>
      <w:r>
        <w:t>: Respects prefers-reduced-motion media query</w:t>
      </w:r>
    </w:p>
    <w:p w:rsidR="004B7C84" w:rsidRDefault="004B7C84" w:rsidP="004B7C84">
      <w:pPr>
        <w:pStyle w:val="ListParagraph"/>
        <w:numPr>
          <w:ilvl w:val="0"/>
          <w:numId w:val="33"/>
        </w:numPr>
      </w:pPr>
      <w:r>
        <w:rPr>
          <w:rStyle w:val="Strong"/>
        </w:rPr>
        <w:t>High Contrast</w:t>
      </w:r>
      <w:r>
        <w:t>: Support for high-contrast mode preferences</w:t>
      </w:r>
    </w:p>
    <w:p w:rsidR="002474C3" w:rsidRPr="002474C3" w:rsidRDefault="002474C3" w:rsidP="002474C3">
      <w:pPr>
        <w:rPr>
          <w:u w:val="single"/>
        </w:rPr>
      </w:pPr>
      <w:r w:rsidRPr="002474C3">
        <w:rPr>
          <w:rStyle w:val="Strong"/>
          <w:bCs w:val="0"/>
          <w:u w:val="single"/>
        </w:rPr>
        <w:t>SEO and Meta Improvements:</w:t>
      </w:r>
    </w:p>
    <w:p w:rsidR="002474C3" w:rsidRDefault="002474C3" w:rsidP="002474C3">
      <w:pPr>
        <w:pStyle w:val="ListParagraph"/>
        <w:numPr>
          <w:ilvl w:val="0"/>
          <w:numId w:val="36"/>
        </w:numPr>
      </w:pPr>
      <w:r>
        <w:rPr>
          <w:rStyle w:val="Strong"/>
        </w:rPr>
        <w:t>Semantic HTML</w:t>
      </w:r>
      <w:r>
        <w:t>: Proper heading hierarchy and landmark elements</w:t>
      </w:r>
    </w:p>
    <w:p w:rsidR="002474C3" w:rsidRDefault="002474C3" w:rsidP="002474C3">
      <w:pPr>
        <w:pStyle w:val="ListParagraph"/>
        <w:numPr>
          <w:ilvl w:val="0"/>
          <w:numId w:val="36"/>
        </w:numPr>
      </w:pPr>
      <w:r>
        <w:rPr>
          <w:rStyle w:val="Strong"/>
        </w:rPr>
        <w:t>Meta Tags</w:t>
      </w:r>
      <w:r>
        <w:t>: Comprehensive meta descriptions and Open Graph tags</w:t>
      </w:r>
    </w:p>
    <w:p w:rsidR="002474C3" w:rsidRDefault="002474C3" w:rsidP="002474C3">
      <w:pPr>
        <w:pStyle w:val="ListParagraph"/>
        <w:numPr>
          <w:ilvl w:val="0"/>
          <w:numId w:val="36"/>
        </w:numPr>
      </w:pPr>
      <w:r>
        <w:rPr>
          <w:rStyle w:val="Strong"/>
        </w:rPr>
        <w:lastRenderedPageBreak/>
        <w:t>Structured Data</w:t>
      </w:r>
      <w:r>
        <w:t xml:space="preserve">: Schema </w:t>
      </w:r>
      <w:proofErr w:type="spellStart"/>
      <w:r>
        <w:t>markup</w:t>
      </w:r>
      <w:proofErr w:type="spellEnd"/>
      <w:r>
        <w:t xml:space="preserve"> for better search engine understanding</w:t>
      </w:r>
    </w:p>
    <w:p w:rsidR="002474C3" w:rsidRDefault="002474C3" w:rsidP="002474C3">
      <w:pPr>
        <w:pStyle w:val="ListParagraph"/>
        <w:numPr>
          <w:ilvl w:val="0"/>
          <w:numId w:val="36"/>
        </w:numPr>
      </w:pPr>
      <w:r>
        <w:rPr>
          <w:rStyle w:val="Strong"/>
        </w:rPr>
        <w:t>Page Speed</w:t>
      </w:r>
      <w:r>
        <w:t>: Optimized CSS and image loading strategies</w:t>
      </w:r>
    </w:p>
    <w:p w:rsidR="002474C3" w:rsidRDefault="002474C3" w:rsidP="002474C3"/>
    <w:p w:rsidR="002474C3" w:rsidRPr="002474C3" w:rsidRDefault="002474C3" w:rsidP="002474C3">
      <w:pPr>
        <w:rPr>
          <w:u w:val="single"/>
        </w:rPr>
      </w:pPr>
      <w:r w:rsidRPr="002474C3">
        <w:rPr>
          <w:rStyle w:val="Strong"/>
          <w:bCs w:val="0"/>
          <w:u w:val="single"/>
        </w:rPr>
        <w:t>Modern CSS Features Utilized:</w:t>
      </w:r>
    </w:p>
    <w:p w:rsidR="002474C3" w:rsidRDefault="002474C3" w:rsidP="002474C3">
      <w:pPr>
        <w:pStyle w:val="ListParagraph"/>
        <w:numPr>
          <w:ilvl w:val="0"/>
          <w:numId w:val="37"/>
        </w:numPr>
      </w:pPr>
      <w:r>
        <w:rPr>
          <w:rStyle w:val="Strong"/>
        </w:rPr>
        <w:t>CSS Grid</w:t>
      </w:r>
      <w:r>
        <w:t>: Advanced layouts with grid-template-areas</w:t>
      </w:r>
    </w:p>
    <w:p w:rsidR="002474C3" w:rsidRDefault="002474C3" w:rsidP="002474C3">
      <w:pPr>
        <w:pStyle w:val="ListParagraph"/>
        <w:numPr>
          <w:ilvl w:val="0"/>
          <w:numId w:val="37"/>
        </w:numPr>
      </w:pPr>
      <w:r>
        <w:rPr>
          <w:rStyle w:val="Strong"/>
        </w:rPr>
        <w:t>CSS Custom Properties</w:t>
      </w:r>
      <w:r>
        <w:t>: For consistent theming (future implementation)</w:t>
      </w:r>
    </w:p>
    <w:p w:rsidR="002474C3" w:rsidRDefault="002474C3" w:rsidP="002474C3">
      <w:pPr>
        <w:pStyle w:val="ListParagraph"/>
        <w:numPr>
          <w:ilvl w:val="0"/>
          <w:numId w:val="37"/>
        </w:numPr>
      </w:pPr>
      <w:r>
        <w:rPr>
          <w:rStyle w:val="Strong"/>
        </w:rPr>
        <w:t>Backdrop Filter</w:t>
      </w:r>
      <w:r>
        <w:t>: Modern glass-morphism effects</w:t>
      </w:r>
    </w:p>
    <w:p w:rsidR="002474C3" w:rsidRDefault="002474C3" w:rsidP="002474C3">
      <w:pPr>
        <w:pStyle w:val="ListParagraph"/>
        <w:numPr>
          <w:ilvl w:val="0"/>
          <w:numId w:val="37"/>
        </w:numPr>
      </w:pPr>
      <w:r>
        <w:rPr>
          <w:rStyle w:val="Strong"/>
        </w:rPr>
        <w:t>CSS Logical Properties</w:t>
      </w:r>
      <w:r>
        <w:t>: Future-ready for internationalization</w:t>
      </w:r>
    </w:p>
    <w:p w:rsidR="002474C3" w:rsidRDefault="002474C3" w:rsidP="002474C3">
      <w:pPr>
        <w:pStyle w:val="ListParagraph"/>
        <w:numPr>
          <w:ilvl w:val="0"/>
          <w:numId w:val="37"/>
        </w:numPr>
      </w:pPr>
      <w:r>
        <w:rPr>
          <w:rStyle w:val="Strong"/>
        </w:rPr>
        <w:t>Container Queries</w:t>
      </w:r>
      <w:r>
        <w:t>: Prepared for when browser support improves</w:t>
      </w:r>
    </w:p>
    <w:sdt>
      <w:sdtPr>
        <w:id w:val="14505056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:rsidR="00DC7D23" w:rsidRDefault="00DC7D2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C7D23" w:rsidRDefault="00DC7D23" w:rsidP="00DC7D2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BEM Methodology</w:t>
              </w:r>
              <w:r>
                <w:rPr>
                  <w:noProof/>
                  <w:lang w:val="en-US"/>
                </w:rPr>
                <w:t>. (2023). Retrieved from Bem.info: https://en.bem.info/methodology/</w:t>
              </w:r>
            </w:p>
            <w:p w:rsidR="00DC7D23" w:rsidRDefault="00DC7D23" w:rsidP="00DC7D2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Brown, T. &amp;. (2019). </w:t>
              </w:r>
              <w:r>
                <w:rPr>
                  <w:i/>
                  <w:iCs/>
                  <w:noProof/>
                  <w:lang w:val="en-US"/>
                </w:rPr>
                <w:t>Modular Scale:</w:t>
              </w:r>
              <w:r>
                <w:rPr>
                  <w:noProof/>
                  <w:lang w:val="en-US"/>
                </w:rPr>
                <w:t>. Retrieved from https://www.modularscale.com/</w:t>
              </w:r>
            </w:p>
            <w:p w:rsidR="00DC7D23" w:rsidRDefault="00DC7D23" w:rsidP="00DC7D2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Gallagher, N. (2022). </w:t>
              </w:r>
              <w:r>
                <w:rPr>
                  <w:i/>
                  <w:iCs/>
                  <w:noProof/>
                  <w:lang w:val="en-US"/>
                </w:rPr>
                <w:t>Normalize.css</w:t>
              </w:r>
              <w:r>
                <w:rPr>
                  <w:noProof/>
                  <w:lang w:val="en-US"/>
                </w:rPr>
                <w:t>. Retrieved from https://necolas.github.io/normalize.css/</w:t>
              </w:r>
            </w:p>
            <w:p w:rsidR="00DC7D23" w:rsidRDefault="00DC7D23" w:rsidP="00DC7D2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Meyer, E. (2011). </w:t>
              </w:r>
              <w:r>
                <w:rPr>
                  <w:i/>
                  <w:iCs/>
                  <w:noProof/>
                  <w:lang w:val="en-US"/>
                </w:rPr>
                <w:t>CSS Reset:</w:t>
              </w:r>
              <w:r>
                <w:rPr>
                  <w:noProof/>
                  <w:lang w:val="en-US"/>
                </w:rPr>
                <w:t>. Retrieved from https://meyerweb.com/eric/tools/css/reset/</w:t>
              </w:r>
            </w:p>
            <w:p w:rsidR="00DC7D23" w:rsidRDefault="00DC7D23" w:rsidP="00DC7D2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Snook, J. (2016). </w:t>
              </w:r>
              <w:r>
                <w:rPr>
                  <w:i/>
                  <w:iCs/>
                  <w:noProof/>
                  <w:lang w:val="en-US"/>
                </w:rPr>
                <w:t xml:space="preserve">CSS Architecture: </w:t>
              </w:r>
              <w:r>
                <w:rPr>
                  <w:noProof/>
                  <w:lang w:val="en-US"/>
                </w:rPr>
                <w:t>. Retrieved from Scalable and Modular Architecture for CSS : http://smacss.com/</w:t>
              </w:r>
            </w:p>
            <w:p w:rsidR="00DC7D23" w:rsidRDefault="00DC7D23" w:rsidP="00DC7D2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WCAG 2.1 Guidelines:</w:t>
              </w:r>
              <w:r>
                <w:rPr>
                  <w:noProof/>
                  <w:lang w:val="en-US"/>
                </w:rPr>
                <w:t>. (2018). Retrieved from https://www.w3.org/WAI/WCAG21/Understanding/</w:t>
              </w:r>
            </w:p>
            <w:p w:rsidR="00DC7D23" w:rsidRDefault="00DC7D23" w:rsidP="00DC7D2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B7C84" w:rsidRDefault="004B7C84" w:rsidP="004B7C84">
      <w:bookmarkStart w:id="0" w:name="_GoBack"/>
      <w:bookmarkEnd w:id="0"/>
    </w:p>
    <w:p w:rsidR="004B7C84" w:rsidRDefault="004B7C84" w:rsidP="004B7C84"/>
    <w:p w:rsidR="00EF5C1D" w:rsidRPr="00EF5C1D" w:rsidRDefault="00EF5C1D" w:rsidP="002D3B7A">
      <w:pPr>
        <w:rPr>
          <w:b/>
          <w:u w:val="single"/>
        </w:rPr>
      </w:pPr>
    </w:p>
    <w:p w:rsidR="000E4446" w:rsidRPr="000E4446" w:rsidRDefault="000E4446" w:rsidP="002D3B7A">
      <w:pPr>
        <w:rPr>
          <w:b/>
          <w:u w:val="single"/>
        </w:rPr>
      </w:pPr>
    </w:p>
    <w:p w:rsidR="005E038E" w:rsidRPr="005E038E" w:rsidRDefault="005E038E" w:rsidP="005E038E">
      <w:pPr>
        <w:rPr>
          <w:b/>
          <w:u w:val="single"/>
        </w:rPr>
      </w:pPr>
    </w:p>
    <w:sectPr w:rsidR="005E038E" w:rsidRPr="005E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EE8"/>
    <w:multiLevelType w:val="hybridMultilevel"/>
    <w:tmpl w:val="45C051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187"/>
    <w:multiLevelType w:val="hybridMultilevel"/>
    <w:tmpl w:val="C54C97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08B8"/>
    <w:multiLevelType w:val="hybridMultilevel"/>
    <w:tmpl w:val="709440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1B0"/>
    <w:multiLevelType w:val="hybridMultilevel"/>
    <w:tmpl w:val="A23EB0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A73F0"/>
    <w:multiLevelType w:val="multilevel"/>
    <w:tmpl w:val="1450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5414"/>
    <w:multiLevelType w:val="multilevel"/>
    <w:tmpl w:val="963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41C7"/>
    <w:multiLevelType w:val="multilevel"/>
    <w:tmpl w:val="4D0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D48E1"/>
    <w:multiLevelType w:val="hybridMultilevel"/>
    <w:tmpl w:val="5ABE87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63BD0"/>
    <w:multiLevelType w:val="multilevel"/>
    <w:tmpl w:val="D142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339C0"/>
    <w:multiLevelType w:val="hybridMultilevel"/>
    <w:tmpl w:val="93D60B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62CF9"/>
    <w:multiLevelType w:val="hybridMultilevel"/>
    <w:tmpl w:val="F50684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5130A"/>
    <w:multiLevelType w:val="multilevel"/>
    <w:tmpl w:val="3294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20924"/>
    <w:multiLevelType w:val="hybridMultilevel"/>
    <w:tmpl w:val="BA12F5D8"/>
    <w:lvl w:ilvl="0" w:tplc="1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2DA96A8D"/>
    <w:multiLevelType w:val="hybridMultilevel"/>
    <w:tmpl w:val="D54668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62F42"/>
    <w:multiLevelType w:val="hybridMultilevel"/>
    <w:tmpl w:val="5358D5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200C1"/>
    <w:multiLevelType w:val="hybridMultilevel"/>
    <w:tmpl w:val="2C76F5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21F7F"/>
    <w:multiLevelType w:val="multilevel"/>
    <w:tmpl w:val="FBE2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46E45"/>
    <w:multiLevelType w:val="multilevel"/>
    <w:tmpl w:val="2B1A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8377D"/>
    <w:multiLevelType w:val="multilevel"/>
    <w:tmpl w:val="DF5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13169"/>
    <w:multiLevelType w:val="hybridMultilevel"/>
    <w:tmpl w:val="F698BC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F27C8"/>
    <w:multiLevelType w:val="multilevel"/>
    <w:tmpl w:val="E07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72875"/>
    <w:multiLevelType w:val="multilevel"/>
    <w:tmpl w:val="808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02081"/>
    <w:multiLevelType w:val="hybridMultilevel"/>
    <w:tmpl w:val="716006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94450"/>
    <w:multiLevelType w:val="hybridMultilevel"/>
    <w:tmpl w:val="DB247E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22A85"/>
    <w:multiLevelType w:val="hybridMultilevel"/>
    <w:tmpl w:val="DFC2D2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45847"/>
    <w:multiLevelType w:val="multilevel"/>
    <w:tmpl w:val="E520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02CEE"/>
    <w:multiLevelType w:val="multilevel"/>
    <w:tmpl w:val="D572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64051"/>
    <w:multiLevelType w:val="multilevel"/>
    <w:tmpl w:val="3C5A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E272C"/>
    <w:multiLevelType w:val="hybridMultilevel"/>
    <w:tmpl w:val="15A6F3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D09EB"/>
    <w:multiLevelType w:val="hybridMultilevel"/>
    <w:tmpl w:val="3F6679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828B0"/>
    <w:multiLevelType w:val="hybridMultilevel"/>
    <w:tmpl w:val="250E02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63BED"/>
    <w:multiLevelType w:val="hybridMultilevel"/>
    <w:tmpl w:val="7570B8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06CB7"/>
    <w:multiLevelType w:val="multilevel"/>
    <w:tmpl w:val="F86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2785E"/>
    <w:multiLevelType w:val="hybridMultilevel"/>
    <w:tmpl w:val="FA6A71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60AF9"/>
    <w:multiLevelType w:val="multilevel"/>
    <w:tmpl w:val="4D8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5715E"/>
    <w:multiLevelType w:val="multilevel"/>
    <w:tmpl w:val="CD3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11718"/>
    <w:multiLevelType w:val="hybridMultilevel"/>
    <w:tmpl w:val="5B7293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9"/>
  </w:num>
  <w:num w:numId="5">
    <w:abstractNumId w:val="36"/>
  </w:num>
  <w:num w:numId="6">
    <w:abstractNumId w:val="28"/>
  </w:num>
  <w:num w:numId="7">
    <w:abstractNumId w:val="25"/>
  </w:num>
  <w:num w:numId="8">
    <w:abstractNumId w:val="34"/>
  </w:num>
  <w:num w:numId="9">
    <w:abstractNumId w:val="5"/>
  </w:num>
  <w:num w:numId="10">
    <w:abstractNumId w:val="21"/>
  </w:num>
  <w:num w:numId="11">
    <w:abstractNumId w:val="16"/>
  </w:num>
  <w:num w:numId="12">
    <w:abstractNumId w:val="10"/>
  </w:num>
  <w:num w:numId="13">
    <w:abstractNumId w:val="3"/>
  </w:num>
  <w:num w:numId="14">
    <w:abstractNumId w:val="22"/>
  </w:num>
  <w:num w:numId="15">
    <w:abstractNumId w:val="15"/>
  </w:num>
  <w:num w:numId="16">
    <w:abstractNumId w:val="6"/>
  </w:num>
  <w:num w:numId="17">
    <w:abstractNumId w:val="20"/>
  </w:num>
  <w:num w:numId="18">
    <w:abstractNumId w:val="27"/>
  </w:num>
  <w:num w:numId="19">
    <w:abstractNumId w:val="24"/>
  </w:num>
  <w:num w:numId="20">
    <w:abstractNumId w:val="23"/>
  </w:num>
  <w:num w:numId="21">
    <w:abstractNumId w:val="13"/>
  </w:num>
  <w:num w:numId="22">
    <w:abstractNumId w:val="8"/>
  </w:num>
  <w:num w:numId="23">
    <w:abstractNumId w:val="18"/>
  </w:num>
  <w:num w:numId="24">
    <w:abstractNumId w:val="26"/>
  </w:num>
  <w:num w:numId="25">
    <w:abstractNumId w:val="29"/>
  </w:num>
  <w:num w:numId="26">
    <w:abstractNumId w:val="30"/>
  </w:num>
  <w:num w:numId="27">
    <w:abstractNumId w:val="0"/>
  </w:num>
  <w:num w:numId="28">
    <w:abstractNumId w:val="17"/>
  </w:num>
  <w:num w:numId="29">
    <w:abstractNumId w:val="2"/>
  </w:num>
  <w:num w:numId="30">
    <w:abstractNumId w:val="11"/>
  </w:num>
  <w:num w:numId="31">
    <w:abstractNumId w:val="4"/>
  </w:num>
  <w:num w:numId="32">
    <w:abstractNumId w:val="9"/>
  </w:num>
  <w:num w:numId="33">
    <w:abstractNumId w:val="31"/>
  </w:num>
  <w:num w:numId="34">
    <w:abstractNumId w:val="35"/>
  </w:num>
  <w:num w:numId="35">
    <w:abstractNumId w:val="32"/>
  </w:num>
  <w:num w:numId="36">
    <w:abstractNumId w:val="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B5"/>
    <w:rsid w:val="000D55C9"/>
    <w:rsid w:val="000E4446"/>
    <w:rsid w:val="001B12B5"/>
    <w:rsid w:val="002474C3"/>
    <w:rsid w:val="002D3B7A"/>
    <w:rsid w:val="00470D28"/>
    <w:rsid w:val="004B7C84"/>
    <w:rsid w:val="005E038E"/>
    <w:rsid w:val="00691B6B"/>
    <w:rsid w:val="00757C4F"/>
    <w:rsid w:val="00B431BE"/>
    <w:rsid w:val="00DC7D23"/>
    <w:rsid w:val="00E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AC62E"/>
  <w15:chartTrackingRefBased/>
  <w15:docId w15:val="{87C390FF-3670-400E-835B-89677A28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F5C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EF5C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C1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EF5C1D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F5C1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7D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C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BEM23</b:Tag>
    <b:SourceType>InternetSite</b:SourceType>
    <b:Guid>{95E2108B-3615-4978-8129-028FC1427BCD}</b:Guid>
    <b:Title>BEM Methodology</b:Title>
    <b:InternetSiteTitle> Bem.info</b:InternetSiteTitle>
    <b:Year>2023</b:Year>
    <b:URL> https://en.bem.info/methodology/</b:URL>
    <b:RefOrder>1</b:RefOrder>
  </b:Source>
  <b:Source>
    <b:Tag>Sno16</b:Tag>
    <b:SourceType>InternetSite</b:SourceType>
    <b:Guid>{10A1B40D-8F3C-4BFB-94E4-23B0DC7DB7A1}</b:Guid>
    <b:Author>
      <b:Author>
        <b:NameList>
          <b:Person>
            <b:Last>Snook</b:Last>
            <b:First>J.</b:First>
          </b:Person>
        </b:NameList>
      </b:Author>
    </b:Author>
    <b:Title>CSS Architecture: </b:Title>
    <b:InternetSiteTitle>Scalable and Modular Architecture for CSS </b:InternetSiteTitle>
    <b:Year>2016</b:Year>
    <b:URL> http://smacss.com/</b:URL>
    <b:RefOrder>2</b:RefOrder>
  </b:Source>
  <b:Source>
    <b:Tag>Mey11</b:Tag>
    <b:SourceType>InternetSite</b:SourceType>
    <b:Guid>{80165E99-907A-4823-9264-9370B2F2C44A}</b:Guid>
    <b:Author>
      <b:Author>
        <b:NameList>
          <b:Person>
            <b:Last>Meyer</b:Last>
            <b:First>E.</b:First>
          </b:Person>
        </b:NameList>
      </b:Author>
    </b:Author>
    <b:Title>CSS Reset:</b:Title>
    <b:Year>2011</b:Year>
    <b:URL>https://meyerweb.com/eric/tools/css/reset/</b:URL>
    <b:RefOrder>3</b:RefOrder>
  </b:Source>
  <b:Source>
    <b:Tag>Gal22</b:Tag>
    <b:SourceType>InternetSite</b:SourceType>
    <b:Guid>{B5BF4E04-6744-413C-8CD2-000C3D59AE70}</b:Guid>
    <b:Author>
      <b:Author>
        <b:NameList>
          <b:Person>
            <b:Last>Gallagher</b:Last>
            <b:First>N.</b:First>
          </b:Person>
        </b:NameList>
      </b:Author>
    </b:Author>
    <b:Title>Normalize.css</b:Title>
    <b:Year>2022</b:Year>
    <b:URL> https://necolas.github.io/normalize.css/</b:URL>
    <b:RefOrder>4</b:RefOrder>
  </b:Source>
  <b:Source>
    <b:Tag>Bro19</b:Tag>
    <b:SourceType>InternetSite</b:SourceType>
    <b:Guid>{7AB60AE0-F347-42EE-A084-1C3400181041}</b:Guid>
    <b:Author>
      <b:Author>
        <b:NameList>
          <b:Person>
            <b:Last>Brown</b:Last>
            <b:First>T.</b:First>
            <b:Middle>&amp; Kellum, S.</b:Middle>
          </b:Person>
        </b:NameList>
      </b:Author>
    </b:Author>
    <b:Title>Modular Scale:</b:Title>
    <b:Year>2019</b:Year>
    <b:URL> https://www.modularscale.com/</b:URL>
    <b:RefOrder>5</b:RefOrder>
  </b:Source>
  <b:Source>
    <b:Tag>WCA18</b:Tag>
    <b:SourceType>InternetSite</b:SourceType>
    <b:Guid>{7EEF282A-73B5-401E-A65C-2D4444FEE273}</b:Guid>
    <b:Title>WCAG 2.1 Guidelines:</b:Title>
    <b:Year>2018</b:Year>
    <b:URL>https://www.w3.org/WAI/WCAG21/Understanding/</b:URL>
    <b:RefOrder>6</b:RefOrder>
  </b:Source>
</b:Sources>
</file>

<file path=customXml/itemProps1.xml><?xml version="1.0" encoding="utf-8"?>
<ds:datastoreItem xmlns:ds="http://schemas.openxmlformats.org/officeDocument/2006/customXml" ds:itemID="{E8B9F650-147D-4DE4-841A-11779A8F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magag</dc:creator>
  <cp:keywords/>
  <dc:description/>
  <cp:lastModifiedBy>magag</cp:lastModifiedBy>
  <cp:revision>6</cp:revision>
  <dcterms:created xsi:type="dcterms:W3CDTF">2025-09-26T13:00:00Z</dcterms:created>
  <dcterms:modified xsi:type="dcterms:W3CDTF">2025-09-26T14:40:00Z</dcterms:modified>
</cp:coreProperties>
</file>