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592C2" w14:textId="70B745E2" w:rsidR="00B80707" w:rsidRPr="006A07EE" w:rsidRDefault="00B80707" w:rsidP="00B80707">
      <w:pPr>
        <w:pStyle w:val="ListParagraph"/>
        <w:numPr>
          <w:ilvl w:val="0"/>
          <w:numId w:val="1"/>
        </w:numPr>
        <w:ind w:left="-142" w:hanging="284"/>
        <w:rPr>
          <w:rFonts w:ascii="Aptos Black" w:hAnsi="Aptos Black"/>
          <w:sz w:val="40"/>
          <w:szCs w:val="40"/>
        </w:rPr>
      </w:pPr>
      <w:r w:rsidRPr="006A07EE">
        <w:rPr>
          <w:rFonts w:ascii="Aptos Black" w:hAnsi="Aptos Black"/>
          <w:sz w:val="40"/>
          <w:szCs w:val="40"/>
        </w:rPr>
        <w:t>Documentation</w:t>
      </w:r>
    </w:p>
    <w:p w14:paraId="4476E80D" w14:textId="77777777" w:rsidR="00B80707" w:rsidRDefault="00B80707" w:rsidP="00B80707">
      <w:pPr>
        <w:pStyle w:val="ListParagraph"/>
        <w:ind w:left="-142"/>
      </w:pPr>
    </w:p>
    <w:p w14:paraId="5D557AE9" w14:textId="77777777" w:rsidR="005D4D9A" w:rsidRPr="005D4D9A" w:rsidRDefault="005D4D9A" w:rsidP="005D4D9A">
      <w:pPr>
        <w:pStyle w:val="ListParagraph"/>
        <w:ind w:left="-142"/>
        <w:rPr>
          <w:b/>
          <w:bCs/>
        </w:rPr>
      </w:pPr>
      <w:r w:rsidRPr="005D4D9A">
        <w:rPr>
          <w:b/>
          <w:bCs/>
        </w:rPr>
        <w:t>1. Design Choices</w:t>
      </w:r>
    </w:p>
    <w:p w14:paraId="33592CE3" w14:textId="77777777" w:rsidR="005D4D9A" w:rsidRPr="005D4D9A" w:rsidRDefault="005D4D9A" w:rsidP="005D4D9A">
      <w:pPr>
        <w:pStyle w:val="ListParagraph"/>
        <w:ind w:left="-142"/>
      </w:pPr>
      <w:r w:rsidRPr="005D4D9A">
        <w:t>The Contract Monthly Claim System (CMCS) is designed with a clear focus on usability, efficiency, and scalability. Below are the primary considerations for the design:</w:t>
      </w:r>
    </w:p>
    <w:p w14:paraId="7F1BDE0C" w14:textId="77777777" w:rsidR="005D4D9A" w:rsidRPr="005D4D9A" w:rsidRDefault="005D4D9A" w:rsidP="005D4D9A">
      <w:pPr>
        <w:pStyle w:val="ListParagraph"/>
        <w:numPr>
          <w:ilvl w:val="0"/>
          <w:numId w:val="13"/>
        </w:numPr>
      </w:pPr>
      <w:r w:rsidRPr="005D4D9A">
        <w:rPr>
          <w:b/>
          <w:bCs/>
        </w:rPr>
        <w:t>Modular MVC Architecture</w:t>
      </w:r>
      <w:r w:rsidRPr="005D4D9A">
        <w:t>: The Model-View-Controller (MVC) design pattern was chosen for the CMCS prototype as it allows clear separation of concerns. By separating the data handling (Model), user interface (View), and control logic (Controller), the system remains scalable and maintainable. The system is built using .NET Core MVC, which provides robust features for both small and large-scale applications.</w:t>
      </w:r>
    </w:p>
    <w:p w14:paraId="6B226D8A" w14:textId="77777777" w:rsidR="005D4D9A" w:rsidRPr="005D4D9A" w:rsidRDefault="005D4D9A" w:rsidP="005D4D9A">
      <w:pPr>
        <w:pStyle w:val="ListParagraph"/>
        <w:numPr>
          <w:ilvl w:val="0"/>
          <w:numId w:val="13"/>
        </w:numPr>
      </w:pPr>
      <w:r w:rsidRPr="005D4D9A">
        <w:rPr>
          <w:b/>
          <w:bCs/>
        </w:rPr>
        <w:t>User-Centric Interface</w:t>
      </w:r>
      <w:r w:rsidRPr="005D4D9A">
        <w:t>: The user interface (UI) is designed to be intuitive and easy to navigate, ensuring that users (lecturers, coordinators, and academic managers) can interact with the system without extensive training. The UI focuses on:</w:t>
      </w:r>
    </w:p>
    <w:p w14:paraId="22D138A7" w14:textId="77777777" w:rsidR="005D4D9A" w:rsidRPr="005D4D9A" w:rsidRDefault="005D4D9A" w:rsidP="005D4D9A">
      <w:pPr>
        <w:pStyle w:val="ListParagraph"/>
        <w:numPr>
          <w:ilvl w:val="1"/>
          <w:numId w:val="13"/>
        </w:numPr>
      </w:pPr>
      <w:r w:rsidRPr="005D4D9A">
        <w:rPr>
          <w:b/>
          <w:bCs/>
        </w:rPr>
        <w:t>Simplified Forms</w:t>
      </w:r>
      <w:r w:rsidRPr="005D4D9A">
        <w:t>: Forms are clean and minimalistic, with only necessary fields for claim submission and verification to avoid overwhelming users.</w:t>
      </w:r>
    </w:p>
    <w:p w14:paraId="4F771956" w14:textId="77777777" w:rsidR="005D4D9A" w:rsidRPr="005D4D9A" w:rsidRDefault="005D4D9A" w:rsidP="005D4D9A">
      <w:pPr>
        <w:pStyle w:val="ListParagraph"/>
        <w:numPr>
          <w:ilvl w:val="1"/>
          <w:numId w:val="13"/>
        </w:numPr>
      </w:pPr>
      <w:r w:rsidRPr="005D4D9A">
        <w:rPr>
          <w:b/>
          <w:bCs/>
        </w:rPr>
        <w:t>Consistent Navigation</w:t>
      </w:r>
      <w:r w:rsidRPr="005D4D9A">
        <w:t>: A navigation bar is included on every page to facilitate easy movement between different parts of the system, such as submitting a claim, tracking status, or approving claims.</w:t>
      </w:r>
    </w:p>
    <w:p w14:paraId="2713DAB3" w14:textId="77777777" w:rsidR="005D4D9A" w:rsidRPr="005D4D9A" w:rsidRDefault="005D4D9A" w:rsidP="005D4D9A">
      <w:pPr>
        <w:pStyle w:val="ListParagraph"/>
        <w:ind w:left="-142"/>
        <w:rPr>
          <w:b/>
          <w:bCs/>
        </w:rPr>
      </w:pPr>
      <w:r w:rsidRPr="005D4D9A">
        <w:rPr>
          <w:b/>
          <w:bCs/>
        </w:rPr>
        <w:t>2. Database Structure</w:t>
      </w:r>
    </w:p>
    <w:p w14:paraId="3FB9D26E" w14:textId="77777777" w:rsidR="005D4D9A" w:rsidRPr="005D4D9A" w:rsidRDefault="005D4D9A" w:rsidP="005D4D9A">
      <w:pPr>
        <w:pStyle w:val="ListParagraph"/>
        <w:ind w:left="-142"/>
      </w:pPr>
      <w:r w:rsidRPr="005D4D9A">
        <w:t xml:space="preserve">The database design revolves around storing lecturer claims, supporting documents, and the approval process. The key entities identified are </w:t>
      </w:r>
      <w:r w:rsidRPr="005D4D9A">
        <w:rPr>
          <w:b/>
          <w:bCs/>
        </w:rPr>
        <w:t>Lecturers</w:t>
      </w:r>
      <w:r w:rsidRPr="005D4D9A">
        <w:t xml:space="preserve">, </w:t>
      </w:r>
      <w:r w:rsidRPr="005D4D9A">
        <w:rPr>
          <w:b/>
          <w:bCs/>
        </w:rPr>
        <w:t>Claims</w:t>
      </w:r>
      <w:r w:rsidRPr="005D4D9A">
        <w:t xml:space="preserve">, </w:t>
      </w:r>
      <w:r w:rsidRPr="005D4D9A">
        <w:rPr>
          <w:b/>
          <w:bCs/>
        </w:rPr>
        <w:t>Coordinators</w:t>
      </w:r>
      <w:r w:rsidRPr="005D4D9A">
        <w:t xml:space="preserve">, </w:t>
      </w:r>
      <w:r w:rsidRPr="005D4D9A">
        <w:rPr>
          <w:b/>
          <w:bCs/>
        </w:rPr>
        <w:t>ClaimDocuments</w:t>
      </w:r>
      <w:r w:rsidRPr="005D4D9A">
        <w:t xml:space="preserve">, and </w:t>
      </w:r>
      <w:proofErr w:type="spellStart"/>
      <w:r w:rsidRPr="005D4D9A">
        <w:rPr>
          <w:b/>
          <w:bCs/>
        </w:rPr>
        <w:t>ClaimStatus</w:t>
      </w:r>
      <w:proofErr w:type="spellEnd"/>
      <w:r w:rsidRPr="005D4D9A">
        <w:t>. The relationships between these entities are designed to ensure data consistency and easy retrieval.</w:t>
      </w:r>
    </w:p>
    <w:p w14:paraId="56CA91CA" w14:textId="77777777" w:rsidR="005D4D9A" w:rsidRPr="005D4D9A" w:rsidRDefault="005D4D9A" w:rsidP="005D4D9A">
      <w:pPr>
        <w:pStyle w:val="ListParagraph"/>
        <w:numPr>
          <w:ilvl w:val="0"/>
          <w:numId w:val="14"/>
        </w:numPr>
      </w:pPr>
      <w:r w:rsidRPr="005D4D9A">
        <w:rPr>
          <w:b/>
          <w:bCs/>
        </w:rPr>
        <w:t>Lecturers Table</w:t>
      </w:r>
      <w:r w:rsidRPr="005D4D9A">
        <w:t>: Stores information about the lecturers who will submit claims. This table includes fields for the lecturer's name, email, and hourly rate.</w:t>
      </w:r>
    </w:p>
    <w:p w14:paraId="3447C554" w14:textId="77777777" w:rsidR="005D4D9A" w:rsidRPr="005D4D9A" w:rsidRDefault="005D4D9A" w:rsidP="005D4D9A">
      <w:pPr>
        <w:pStyle w:val="ListParagraph"/>
        <w:numPr>
          <w:ilvl w:val="0"/>
          <w:numId w:val="14"/>
        </w:numPr>
      </w:pPr>
      <w:r w:rsidRPr="005D4D9A">
        <w:rPr>
          <w:b/>
          <w:bCs/>
        </w:rPr>
        <w:t>Claims Table</w:t>
      </w:r>
      <w:r w:rsidRPr="005D4D9A">
        <w:t>: This table stores the claims submitted by lecturers. Each claim includes details about the number of hours worked, the status of the claim (pending, approved, rejected), and the date the claim was submitted. Each claim is linked to a lecturer and a coordinator.</w:t>
      </w:r>
    </w:p>
    <w:p w14:paraId="406A0447" w14:textId="77777777" w:rsidR="005D4D9A" w:rsidRPr="005D4D9A" w:rsidRDefault="005D4D9A" w:rsidP="005D4D9A">
      <w:pPr>
        <w:pStyle w:val="ListParagraph"/>
        <w:numPr>
          <w:ilvl w:val="0"/>
          <w:numId w:val="14"/>
        </w:numPr>
      </w:pPr>
      <w:r w:rsidRPr="005D4D9A">
        <w:rPr>
          <w:b/>
          <w:bCs/>
        </w:rPr>
        <w:t>Coordinators Table</w:t>
      </w:r>
      <w:r w:rsidRPr="005D4D9A">
        <w:t>: Stores information about Programme Coordinators and Academic Managers responsible for approving or rejecting claims.</w:t>
      </w:r>
    </w:p>
    <w:p w14:paraId="3E32ECB0" w14:textId="77777777" w:rsidR="005D4D9A" w:rsidRPr="005D4D9A" w:rsidRDefault="005D4D9A" w:rsidP="005D4D9A">
      <w:pPr>
        <w:pStyle w:val="ListParagraph"/>
        <w:numPr>
          <w:ilvl w:val="0"/>
          <w:numId w:val="14"/>
        </w:numPr>
      </w:pPr>
      <w:r w:rsidRPr="005D4D9A">
        <w:rPr>
          <w:b/>
          <w:bCs/>
        </w:rPr>
        <w:t>ClaimDocuments Table</w:t>
      </w:r>
      <w:r w:rsidRPr="005D4D9A">
        <w:t>: This table stores any supporting documents uploaded by lecturers when submitting a claim (e.g., payslips, contracts). The documents are linked to their respective claims.</w:t>
      </w:r>
    </w:p>
    <w:p w14:paraId="42AEEE0F" w14:textId="77777777" w:rsidR="005D4D9A" w:rsidRPr="005D4D9A" w:rsidRDefault="005D4D9A" w:rsidP="005D4D9A">
      <w:pPr>
        <w:pStyle w:val="ListParagraph"/>
        <w:numPr>
          <w:ilvl w:val="0"/>
          <w:numId w:val="14"/>
        </w:numPr>
      </w:pPr>
      <w:proofErr w:type="spellStart"/>
      <w:r w:rsidRPr="005D4D9A">
        <w:rPr>
          <w:b/>
          <w:bCs/>
        </w:rPr>
        <w:t>ClaimStatus</w:t>
      </w:r>
      <w:proofErr w:type="spellEnd"/>
      <w:r w:rsidRPr="005D4D9A">
        <w:rPr>
          <w:b/>
          <w:bCs/>
        </w:rPr>
        <w:t xml:space="preserve"> Table</w:t>
      </w:r>
      <w:r w:rsidRPr="005D4D9A">
        <w:t>: Tracks the history of each claim’s status, such as pending, approved, or rejected, providing transparency to the process.</w:t>
      </w:r>
    </w:p>
    <w:p w14:paraId="4BEF9249" w14:textId="77777777" w:rsidR="005D4D9A" w:rsidRPr="005D4D9A" w:rsidRDefault="005D4D9A" w:rsidP="005D4D9A">
      <w:pPr>
        <w:pStyle w:val="ListParagraph"/>
        <w:ind w:left="-142"/>
      </w:pPr>
      <w:r w:rsidRPr="005D4D9A">
        <w:rPr>
          <w:b/>
          <w:bCs/>
        </w:rPr>
        <w:t>Key Considerations</w:t>
      </w:r>
      <w:r w:rsidRPr="005D4D9A">
        <w:t>:</w:t>
      </w:r>
    </w:p>
    <w:p w14:paraId="40CBD662" w14:textId="77777777" w:rsidR="005D4D9A" w:rsidRPr="005D4D9A" w:rsidRDefault="005D4D9A" w:rsidP="005D4D9A">
      <w:pPr>
        <w:pStyle w:val="ListParagraph"/>
        <w:numPr>
          <w:ilvl w:val="0"/>
          <w:numId w:val="15"/>
        </w:numPr>
      </w:pPr>
      <w:r w:rsidRPr="005D4D9A">
        <w:t xml:space="preserve">The </w:t>
      </w:r>
      <w:r w:rsidRPr="005D4D9A">
        <w:rPr>
          <w:b/>
          <w:bCs/>
        </w:rPr>
        <w:t>primary keys</w:t>
      </w:r>
      <w:r w:rsidRPr="005D4D9A">
        <w:t xml:space="preserve"> for each table ensure the uniqueness of each record.</w:t>
      </w:r>
    </w:p>
    <w:p w14:paraId="66EC3B9A" w14:textId="77777777" w:rsidR="005D4D9A" w:rsidRPr="005D4D9A" w:rsidRDefault="005D4D9A" w:rsidP="005D4D9A">
      <w:pPr>
        <w:pStyle w:val="ListParagraph"/>
        <w:numPr>
          <w:ilvl w:val="0"/>
          <w:numId w:val="15"/>
        </w:numPr>
      </w:pPr>
      <w:r w:rsidRPr="005D4D9A">
        <w:rPr>
          <w:b/>
          <w:bCs/>
        </w:rPr>
        <w:lastRenderedPageBreak/>
        <w:t>Foreign key relationships</w:t>
      </w:r>
      <w:r w:rsidRPr="005D4D9A">
        <w:t xml:space="preserve"> are used to link claims to the lecturers who submitted them and the coordinators who are responsible for approval.</w:t>
      </w:r>
    </w:p>
    <w:p w14:paraId="0FB76029" w14:textId="77777777" w:rsidR="005D4D9A" w:rsidRPr="005D4D9A" w:rsidRDefault="005D4D9A" w:rsidP="005D4D9A">
      <w:pPr>
        <w:pStyle w:val="ListParagraph"/>
        <w:numPr>
          <w:ilvl w:val="0"/>
          <w:numId w:val="15"/>
        </w:numPr>
      </w:pPr>
      <w:r w:rsidRPr="005D4D9A">
        <w:rPr>
          <w:b/>
          <w:bCs/>
        </w:rPr>
        <w:t>Enum values</w:t>
      </w:r>
      <w:r w:rsidRPr="005D4D9A">
        <w:t xml:space="preserve"> (e.g., 'Pending', 'Approved', 'Rejected') are used to simplify the tracking of claim statuses.</w:t>
      </w:r>
    </w:p>
    <w:p w14:paraId="08F0B6E0" w14:textId="77777777" w:rsidR="005D4D9A" w:rsidRPr="005D4D9A" w:rsidRDefault="005D4D9A" w:rsidP="005D4D9A">
      <w:pPr>
        <w:pStyle w:val="ListParagraph"/>
        <w:ind w:left="-142"/>
        <w:rPr>
          <w:b/>
          <w:bCs/>
        </w:rPr>
      </w:pPr>
      <w:r w:rsidRPr="005D4D9A">
        <w:rPr>
          <w:b/>
          <w:bCs/>
        </w:rPr>
        <w:t>3. Layout of the GUI</w:t>
      </w:r>
    </w:p>
    <w:p w14:paraId="15A468C6" w14:textId="77777777" w:rsidR="005D4D9A" w:rsidRPr="005D4D9A" w:rsidRDefault="005D4D9A" w:rsidP="005D4D9A">
      <w:pPr>
        <w:pStyle w:val="ListParagraph"/>
        <w:ind w:left="-142"/>
      </w:pPr>
      <w:r w:rsidRPr="005D4D9A">
        <w:t>The layout for the GUI is simple yet functional, focusing on user-friendliness and accessibility.</w:t>
      </w:r>
    </w:p>
    <w:p w14:paraId="5F542CA6" w14:textId="77777777" w:rsidR="005D4D9A" w:rsidRPr="005D4D9A" w:rsidRDefault="005D4D9A" w:rsidP="005D4D9A">
      <w:pPr>
        <w:pStyle w:val="ListParagraph"/>
        <w:numPr>
          <w:ilvl w:val="0"/>
          <w:numId w:val="16"/>
        </w:numPr>
      </w:pPr>
      <w:r w:rsidRPr="005D4D9A">
        <w:rPr>
          <w:b/>
          <w:bCs/>
        </w:rPr>
        <w:t>Lecturer Claim Submission Form</w:t>
      </w:r>
      <w:r w:rsidRPr="005D4D9A">
        <w:t>:</w:t>
      </w:r>
    </w:p>
    <w:p w14:paraId="3B41C967" w14:textId="77777777" w:rsidR="005D4D9A" w:rsidRPr="005D4D9A" w:rsidRDefault="005D4D9A" w:rsidP="005D4D9A">
      <w:pPr>
        <w:pStyle w:val="ListParagraph"/>
        <w:numPr>
          <w:ilvl w:val="1"/>
          <w:numId w:val="16"/>
        </w:numPr>
      </w:pPr>
      <w:r w:rsidRPr="005D4D9A">
        <w:t>The claim submission form consists of fields for the number of hours worked, additional notes, and the option to upload supporting documents. This ensures that lecturers can easily submit all necessary information in a single form.</w:t>
      </w:r>
    </w:p>
    <w:p w14:paraId="65D839E0" w14:textId="77777777" w:rsidR="005D4D9A" w:rsidRPr="005D4D9A" w:rsidRDefault="005D4D9A" w:rsidP="005D4D9A">
      <w:pPr>
        <w:pStyle w:val="ListParagraph"/>
        <w:numPr>
          <w:ilvl w:val="1"/>
          <w:numId w:val="16"/>
        </w:numPr>
      </w:pPr>
      <w:r w:rsidRPr="005D4D9A">
        <w:t>The form includes a prominent "Submit Claim" button, designed to make the submission process straightforward.</w:t>
      </w:r>
    </w:p>
    <w:p w14:paraId="33312ED3" w14:textId="77777777" w:rsidR="005D4D9A" w:rsidRPr="005D4D9A" w:rsidRDefault="005D4D9A" w:rsidP="005D4D9A">
      <w:pPr>
        <w:pStyle w:val="ListParagraph"/>
        <w:numPr>
          <w:ilvl w:val="0"/>
          <w:numId w:val="16"/>
        </w:numPr>
      </w:pPr>
      <w:r w:rsidRPr="005D4D9A">
        <w:rPr>
          <w:b/>
          <w:bCs/>
        </w:rPr>
        <w:t>Coordinator and Academic Manager Claim Approval View</w:t>
      </w:r>
      <w:r w:rsidRPr="005D4D9A">
        <w:t>:</w:t>
      </w:r>
    </w:p>
    <w:p w14:paraId="00DE3670" w14:textId="77777777" w:rsidR="005D4D9A" w:rsidRPr="005D4D9A" w:rsidRDefault="005D4D9A" w:rsidP="005D4D9A">
      <w:pPr>
        <w:pStyle w:val="ListParagraph"/>
        <w:numPr>
          <w:ilvl w:val="1"/>
          <w:numId w:val="16"/>
        </w:numPr>
      </w:pPr>
      <w:r w:rsidRPr="005D4D9A">
        <w:t>This page shows a table listing all the pending claims. Each row displays the claim ID, lecturer name, hours worked, and status, with "Approve" and "Reject" buttons for each claim.</w:t>
      </w:r>
    </w:p>
    <w:p w14:paraId="67DB1BBC" w14:textId="77777777" w:rsidR="005D4D9A" w:rsidRPr="005D4D9A" w:rsidRDefault="005D4D9A" w:rsidP="005D4D9A">
      <w:pPr>
        <w:pStyle w:val="ListParagraph"/>
        <w:numPr>
          <w:ilvl w:val="1"/>
          <w:numId w:val="16"/>
        </w:numPr>
      </w:pPr>
      <w:r w:rsidRPr="005D4D9A">
        <w:t>The layout is designed to be clear and easy to use, allowing coordinators to quickly approve or reject claims without navigating away from the table.</w:t>
      </w:r>
    </w:p>
    <w:p w14:paraId="5BC3EC37" w14:textId="77777777" w:rsidR="005D4D9A" w:rsidRPr="005D4D9A" w:rsidRDefault="005D4D9A" w:rsidP="005D4D9A">
      <w:pPr>
        <w:pStyle w:val="ListParagraph"/>
        <w:numPr>
          <w:ilvl w:val="0"/>
          <w:numId w:val="16"/>
        </w:numPr>
      </w:pPr>
      <w:r w:rsidRPr="005D4D9A">
        <w:rPr>
          <w:b/>
          <w:bCs/>
        </w:rPr>
        <w:t>Claim Tracking Page</w:t>
      </w:r>
      <w:r w:rsidRPr="005D4D9A">
        <w:t>:</w:t>
      </w:r>
    </w:p>
    <w:p w14:paraId="0649D506" w14:textId="77777777" w:rsidR="005D4D9A" w:rsidRPr="005D4D9A" w:rsidRDefault="005D4D9A" w:rsidP="005D4D9A">
      <w:pPr>
        <w:pStyle w:val="ListParagraph"/>
        <w:numPr>
          <w:ilvl w:val="1"/>
          <w:numId w:val="16"/>
        </w:numPr>
      </w:pPr>
      <w:r w:rsidRPr="005D4D9A">
        <w:t xml:space="preserve">The claim tracking page allows lecturers to enter a claim ID to view the </w:t>
      </w:r>
      <w:proofErr w:type="gramStart"/>
      <w:r w:rsidRPr="005D4D9A">
        <w:t>current status</w:t>
      </w:r>
      <w:proofErr w:type="gramEnd"/>
      <w:r w:rsidRPr="005D4D9A">
        <w:t xml:space="preserve"> (pending, approved, rejected) of their claim.</w:t>
      </w:r>
    </w:p>
    <w:p w14:paraId="597DEEE4" w14:textId="77777777" w:rsidR="005D4D9A" w:rsidRPr="005D4D9A" w:rsidRDefault="005D4D9A" w:rsidP="005D4D9A">
      <w:pPr>
        <w:pStyle w:val="ListParagraph"/>
        <w:numPr>
          <w:ilvl w:val="1"/>
          <w:numId w:val="16"/>
        </w:numPr>
      </w:pPr>
      <w:r w:rsidRPr="005D4D9A">
        <w:t>The status is updated in real-time as claims move through the approval process.</w:t>
      </w:r>
    </w:p>
    <w:p w14:paraId="4F428502" w14:textId="77777777" w:rsidR="005D4D9A" w:rsidRPr="005D4D9A" w:rsidRDefault="005D4D9A" w:rsidP="005D4D9A">
      <w:pPr>
        <w:pStyle w:val="ListParagraph"/>
        <w:ind w:left="-142"/>
      </w:pPr>
      <w:r w:rsidRPr="005D4D9A">
        <w:rPr>
          <w:b/>
          <w:bCs/>
        </w:rPr>
        <w:t>Visual Consistency</w:t>
      </w:r>
      <w:r w:rsidRPr="005D4D9A">
        <w:t>:</w:t>
      </w:r>
    </w:p>
    <w:p w14:paraId="45F571F2" w14:textId="77777777" w:rsidR="005D4D9A" w:rsidRPr="005D4D9A" w:rsidRDefault="005D4D9A" w:rsidP="005D4D9A">
      <w:pPr>
        <w:pStyle w:val="ListParagraph"/>
        <w:numPr>
          <w:ilvl w:val="0"/>
          <w:numId w:val="17"/>
        </w:numPr>
      </w:pPr>
      <w:r w:rsidRPr="005D4D9A">
        <w:t>A navigation bar at the top of each page provides consistent access to different parts of the system.</w:t>
      </w:r>
    </w:p>
    <w:p w14:paraId="7421310B" w14:textId="77777777" w:rsidR="005D4D9A" w:rsidRPr="005D4D9A" w:rsidRDefault="005D4D9A" w:rsidP="005D4D9A">
      <w:pPr>
        <w:pStyle w:val="ListParagraph"/>
        <w:numPr>
          <w:ilvl w:val="0"/>
          <w:numId w:val="17"/>
        </w:numPr>
      </w:pPr>
      <w:r w:rsidRPr="005D4D9A">
        <w:t>The forms and tables are designed with clear labels and adequate spacing to enhance readability and usability.</w:t>
      </w:r>
    </w:p>
    <w:p w14:paraId="386374EC" w14:textId="77777777" w:rsidR="005D4D9A" w:rsidRPr="005D4D9A" w:rsidRDefault="005D4D9A" w:rsidP="005D4D9A">
      <w:pPr>
        <w:pStyle w:val="ListParagraph"/>
        <w:ind w:left="-142"/>
        <w:rPr>
          <w:b/>
          <w:bCs/>
        </w:rPr>
      </w:pPr>
      <w:r w:rsidRPr="005D4D9A">
        <w:rPr>
          <w:b/>
          <w:bCs/>
        </w:rPr>
        <w:t>4. Assumptions and Constraints</w:t>
      </w:r>
    </w:p>
    <w:p w14:paraId="5A895A60" w14:textId="77777777" w:rsidR="005D4D9A" w:rsidRPr="005D4D9A" w:rsidRDefault="005D4D9A" w:rsidP="005D4D9A">
      <w:pPr>
        <w:pStyle w:val="ListParagraph"/>
        <w:numPr>
          <w:ilvl w:val="0"/>
          <w:numId w:val="18"/>
        </w:numPr>
      </w:pPr>
      <w:r w:rsidRPr="005D4D9A">
        <w:rPr>
          <w:b/>
          <w:bCs/>
        </w:rPr>
        <w:t>Assumptions</w:t>
      </w:r>
      <w:r w:rsidRPr="005D4D9A">
        <w:t>:</w:t>
      </w:r>
    </w:p>
    <w:p w14:paraId="625CEA24" w14:textId="77777777" w:rsidR="005D4D9A" w:rsidRPr="005D4D9A" w:rsidRDefault="005D4D9A" w:rsidP="005D4D9A">
      <w:pPr>
        <w:pStyle w:val="ListParagraph"/>
        <w:numPr>
          <w:ilvl w:val="1"/>
          <w:numId w:val="18"/>
        </w:numPr>
      </w:pPr>
      <w:r w:rsidRPr="005D4D9A">
        <w:t>It is assumed that lecturers will only submit claims once a month and that all claims must be verified by a coordinator or academic manager before they can be approved.</w:t>
      </w:r>
    </w:p>
    <w:p w14:paraId="218F5C0B" w14:textId="77777777" w:rsidR="005D4D9A" w:rsidRPr="005D4D9A" w:rsidRDefault="005D4D9A" w:rsidP="005D4D9A">
      <w:pPr>
        <w:pStyle w:val="ListParagraph"/>
        <w:numPr>
          <w:ilvl w:val="1"/>
          <w:numId w:val="18"/>
        </w:numPr>
      </w:pPr>
      <w:r w:rsidRPr="005D4D9A">
        <w:t>It is assumed that each lecturer has a fixed hourly rate, which can be pre-filled in the claim form based on their profile in future iterations.</w:t>
      </w:r>
    </w:p>
    <w:p w14:paraId="13CADA3B" w14:textId="77777777" w:rsidR="005D4D9A" w:rsidRPr="005D4D9A" w:rsidRDefault="005D4D9A" w:rsidP="005D4D9A">
      <w:pPr>
        <w:pStyle w:val="ListParagraph"/>
        <w:numPr>
          <w:ilvl w:val="1"/>
          <w:numId w:val="18"/>
        </w:numPr>
      </w:pPr>
      <w:r w:rsidRPr="005D4D9A">
        <w:t>The database schema assumes that each claim is tied to a single lecturer and can have multiple supporting documents.</w:t>
      </w:r>
    </w:p>
    <w:p w14:paraId="6822C0CE" w14:textId="77777777" w:rsidR="005D4D9A" w:rsidRPr="005D4D9A" w:rsidRDefault="005D4D9A" w:rsidP="005D4D9A">
      <w:pPr>
        <w:pStyle w:val="ListParagraph"/>
        <w:numPr>
          <w:ilvl w:val="0"/>
          <w:numId w:val="18"/>
        </w:numPr>
      </w:pPr>
      <w:r w:rsidRPr="005D4D9A">
        <w:rPr>
          <w:b/>
          <w:bCs/>
        </w:rPr>
        <w:t>Constraints</w:t>
      </w:r>
      <w:r w:rsidRPr="005D4D9A">
        <w:t>:</w:t>
      </w:r>
    </w:p>
    <w:p w14:paraId="184B8198" w14:textId="77777777" w:rsidR="005D4D9A" w:rsidRPr="005D4D9A" w:rsidRDefault="005D4D9A" w:rsidP="005D4D9A">
      <w:pPr>
        <w:pStyle w:val="ListParagraph"/>
        <w:numPr>
          <w:ilvl w:val="1"/>
          <w:numId w:val="18"/>
        </w:numPr>
      </w:pPr>
      <w:r w:rsidRPr="005D4D9A">
        <w:lastRenderedPageBreak/>
        <w:t xml:space="preserve">The system is currently designed as a </w:t>
      </w:r>
      <w:r w:rsidRPr="005D4D9A">
        <w:rPr>
          <w:b/>
          <w:bCs/>
        </w:rPr>
        <w:t>non-functional prototype</w:t>
      </w:r>
      <w:r w:rsidRPr="005D4D9A">
        <w:t>, so while the layout and design are present, no backend logic or database interaction has been implemented at this stage.</w:t>
      </w:r>
    </w:p>
    <w:p w14:paraId="23B76722" w14:textId="77777777" w:rsidR="005D4D9A" w:rsidRPr="005D4D9A" w:rsidRDefault="005D4D9A" w:rsidP="005D4D9A">
      <w:pPr>
        <w:pStyle w:val="ListParagraph"/>
        <w:numPr>
          <w:ilvl w:val="1"/>
          <w:numId w:val="18"/>
        </w:numPr>
      </w:pPr>
      <w:r w:rsidRPr="005D4D9A">
        <w:t>Only the essential fields for claim submission, approval, and tracking have been included. Additional features (such as notifications or advanced filtering) may be added in future iterations.</w:t>
      </w:r>
    </w:p>
    <w:p w14:paraId="4DFC3EB2" w14:textId="77777777" w:rsidR="005D4D9A" w:rsidRPr="005D4D9A" w:rsidRDefault="005D4D9A" w:rsidP="005D4D9A">
      <w:pPr>
        <w:pStyle w:val="ListParagraph"/>
        <w:numPr>
          <w:ilvl w:val="1"/>
          <w:numId w:val="18"/>
        </w:numPr>
      </w:pPr>
      <w:r w:rsidRPr="005D4D9A">
        <w:t xml:space="preserve">The prototype is built to support </w:t>
      </w:r>
      <w:r w:rsidRPr="005D4D9A">
        <w:rPr>
          <w:b/>
          <w:bCs/>
        </w:rPr>
        <w:t>basic CRUD operations</w:t>
      </w:r>
      <w:r w:rsidRPr="005D4D9A">
        <w:t xml:space="preserve"> in the next phase, and any complex workflows (e.g., multi-level approval or escalations) would need further development.</w:t>
      </w:r>
    </w:p>
    <w:p w14:paraId="60FE071B" w14:textId="77777777" w:rsidR="005D4D9A" w:rsidRPr="005D4D9A" w:rsidRDefault="00000000" w:rsidP="005D4D9A">
      <w:pPr>
        <w:pStyle w:val="ListParagraph"/>
        <w:ind w:left="-142"/>
      </w:pPr>
      <w:r>
        <w:pict w14:anchorId="1438AD1A">
          <v:rect id="_x0000_i1025" style="width:0;height:1.5pt" o:hralign="center" o:hrstd="t" o:hr="t" fillcolor="#a0a0a0" stroked="f"/>
        </w:pict>
      </w:r>
    </w:p>
    <w:p w14:paraId="0C638BDA" w14:textId="77777777" w:rsidR="005D4D9A" w:rsidRPr="005D4D9A" w:rsidRDefault="005D4D9A" w:rsidP="005D4D9A">
      <w:pPr>
        <w:pStyle w:val="ListParagraph"/>
        <w:ind w:left="-142"/>
        <w:rPr>
          <w:b/>
          <w:bCs/>
        </w:rPr>
      </w:pPr>
      <w:r w:rsidRPr="005D4D9A">
        <w:rPr>
          <w:b/>
          <w:bCs/>
        </w:rPr>
        <w:t>Rationale Behind Design Decisions</w:t>
      </w:r>
    </w:p>
    <w:p w14:paraId="61F8D308" w14:textId="77777777" w:rsidR="005D4D9A" w:rsidRPr="005D4D9A" w:rsidRDefault="005D4D9A" w:rsidP="005D4D9A">
      <w:pPr>
        <w:pStyle w:val="ListParagraph"/>
        <w:numPr>
          <w:ilvl w:val="0"/>
          <w:numId w:val="19"/>
        </w:numPr>
      </w:pPr>
      <w:r w:rsidRPr="005D4D9A">
        <w:rPr>
          <w:b/>
          <w:bCs/>
        </w:rPr>
        <w:t>MVC Architecture</w:t>
      </w:r>
      <w:r w:rsidRPr="005D4D9A">
        <w:t xml:space="preserve">: MVC was chosen because it allows scalability and easy maintenance. As the system grows, more </w:t>
      </w:r>
      <w:proofErr w:type="gramStart"/>
      <w:r w:rsidRPr="005D4D9A">
        <w:t>functionality</w:t>
      </w:r>
      <w:proofErr w:type="gramEnd"/>
      <w:r w:rsidRPr="005D4D9A">
        <w:t xml:space="preserve"> can be added without reworking the core architecture.</w:t>
      </w:r>
    </w:p>
    <w:p w14:paraId="21C4B386" w14:textId="77777777" w:rsidR="005D4D9A" w:rsidRPr="005D4D9A" w:rsidRDefault="005D4D9A" w:rsidP="005D4D9A">
      <w:pPr>
        <w:pStyle w:val="ListParagraph"/>
        <w:numPr>
          <w:ilvl w:val="0"/>
          <w:numId w:val="19"/>
        </w:numPr>
      </w:pPr>
      <w:r w:rsidRPr="005D4D9A">
        <w:rPr>
          <w:b/>
          <w:bCs/>
        </w:rPr>
        <w:t>User-Friendly Design</w:t>
      </w:r>
      <w:r w:rsidRPr="005D4D9A">
        <w:t>: The interface is designed to minimize complexity, especially for non-technical users like lecturers. Simplifying the claim submission and tracking processes improves overall user experience.</w:t>
      </w:r>
    </w:p>
    <w:p w14:paraId="1227D873" w14:textId="77777777" w:rsidR="005D4D9A" w:rsidRPr="005D4D9A" w:rsidRDefault="005D4D9A" w:rsidP="005D4D9A">
      <w:pPr>
        <w:pStyle w:val="ListParagraph"/>
        <w:numPr>
          <w:ilvl w:val="0"/>
          <w:numId w:val="19"/>
        </w:numPr>
      </w:pPr>
      <w:r w:rsidRPr="005D4D9A">
        <w:rPr>
          <w:b/>
          <w:bCs/>
        </w:rPr>
        <w:t>Clear Data Relationships</w:t>
      </w:r>
      <w:r w:rsidRPr="005D4D9A">
        <w:t>: The database is designed to minimize redundancy and ensure that claims, documents, and status updates can be easily tracked and referenced.</w:t>
      </w:r>
    </w:p>
    <w:p w14:paraId="1DA7732B" w14:textId="77777777" w:rsidR="005D4D9A" w:rsidRPr="005D4D9A" w:rsidRDefault="005D4D9A" w:rsidP="005D4D9A">
      <w:pPr>
        <w:pStyle w:val="ListParagraph"/>
        <w:numPr>
          <w:ilvl w:val="0"/>
          <w:numId w:val="19"/>
        </w:numPr>
      </w:pPr>
      <w:r w:rsidRPr="005D4D9A">
        <w:rPr>
          <w:b/>
          <w:bCs/>
        </w:rPr>
        <w:t>Assumptions and Constraints</w:t>
      </w:r>
      <w:r w:rsidRPr="005D4D9A">
        <w:t>: Assumptions about user roles and data flow guided the design, while constraints such as keeping the GUI non-functional at this stage ensure that the scope remains achievable.</w:t>
      </w:r>
    </w:p>
    <w:p w14:paraId="57638A44" w14:textId="77777777" w:rsidR="005D4D9A" w:rsidRDefault="005D4D9A" w:rsidP="00B80707">
      <w:pPr>
        <w:pStyle w:val="ListParagraph"/>
        <w:ind w:left="-142"/>
      </w:pPr>
    </w:p>
    <w:p w14:paraId="430A3A05" w14:textId="57A4A149" w:rsidR="00B80707" w:rsidRDefault="00B80707" w:rsidP="00B80707">
      <w:pPr>
        <w:pStyle w:val="ListParagraph"/>
        <w:ind w:left="-142"/>
      </w:pPr>
    </w:p>
    <w:p w14:paraId="39A42C9A" w14:textId="137D3B72" w:rsidR="00B80707" w:rsidRDefault="0090364C" w:rsidP="00B80707">
      <w:pPr>
        <w:pStyle w:val="ListParagraph"/>
        <w:numPr>
          <w:ilvl w:val="0"/>
          <w:numId w:val="1"/>
        </w:numPr>
        <w:ind w:left="-142" w:hanging="284"/>
      </w:pPr>
      <w:r>
        <w:t>U</w:t>
      </w:r>
      <w:r w:rsidR="00B80707" w:rsidRPr="00B80707">
        <w:t>ML Class Diagram</w:t>
      </w:r>
    </w:p>
    <w:p w14:paraId="6B6C4944" w14:textId="465E4D2B" w:rsidR="00B80707" w:rsidRDefault="00CA1BD8" w:rsidP="00B80707">
      <w:pPr>
        <w:pStyle w:val="ListParagraph"/>
        <w:ind w:left="-142"/>
      </w:pPr>
      <w:r>
        <w:rPr>
          <w:noProof/>
        </w:rPr>
        <w:drawing>
          <wp:anchor distT="0" distB="0" distL="114300" distR="114300" simplePos="0" relativeHeight="251660288" behindDoc="0" locked="0" layoutInCell="1" allowOverlap="1" wp14:anchorId="0D8CEE4D" wp14:editId="33D5A957">
            <wp:simplePos x="0" y="0"/>
            <wp:positionH relativeFrom="column">
              <wp:posOffset>-139009</wp:posOffset>
            </wp:positionH>
            <wp:positionV relativeFrom="paragraph">
              <wp:posOffset>329380</wp:posOffset>
            </wp:positionV>
            <wp:extent cx="5731510" cy="2794635"/>
            <wp:effectExtent l="0" t="0" r="2540" b="5715"/>
            <wp:wrapSquare wrapText="bothSides"/>
            <wp:docPr id="189772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94635"/>
                    </a:xfrm>
                    <a:prstGeom prst="rect">
                      <a:avLst/>
                    </a:prstGeom>
                    <a:noFill/>
                    <a:ln>
                      <a:noFill/>
                    </a:ln>
                  </pic:spPr>
                </pic:pic>
              </a:graphicData>
            </a:graphic>
          </wp:anchor>
        </w:drawing>
      </w:r>
    </w:p>
    <w:p w14:paraId="0FF77B5D" w14:textId="1496305A" w:rsidR="00B52D07" w:rsidRDefault="00B52D07" w:rsidP="00B52D07">
      <w:pPr>
        <w:pStyle w:val="ListParagraph"/>
        <w:numPr>
          <w:ilvl w:val="0"/>
          <w:numId w:val="1"/>
        </w:numPr>
        <w:ind w:left="0"/>
      </w:pPr>
      <w:r w:rsidRPr="00B52D07">
        <w:lastRenderedPageBreak/>
        <w:t>Project Plan:</w:t>
      </w:r>
    </w:p>
    <w:p w14:paraId="1F8832CB" w14:textId="77777777" w:rsidR="00B52D07" w:rsidRDefault="00B52D07" w:rsidP="00B52D07">
      <w:pPr>
        <w:pStyle w:val="ListParagraph"/>
        <w:ind w:left="-142"/>
      </w:pPr>
    </w:p>
    <w:p w14:paraId="2FACC7AF" w14:textId="77777777" w:rsidR="00B52D07" w:rsidRPr="00B52D07" w:rsidRDefault="00B52D07" w:rsidP="00B52D07">
      <w:pPr>
        <w:pStyle w:val="ListParagraph"/>
        <w:rPr>
          <w:b/>
          <w:bCs/>
        </w:rPr>
      </w:pPr>
      <w:r w:rsidRPr="00B52D07">
        <w:rPr>
          <w:b/>
          <w:bCs/>
        </w:rPr>
        <w:t>Project Plan for CMCS Prototype Development</w:t>
      </w:r>
    </w:p>
    <w:p w14:paraId="12756011" w14:textId="77777777" w:rsidR="00B52D07" w:rsidRPr="00B52D07" w:rsidRDefault="00B52D07" w:rsidP="00B52D07">
      <w:pPr>
        <w:pStyle w:val="ListParagraph"/>
      </w:pPr>
      <w:r w:rsidRPr="00B52D07">
        <w:rPr>
          <w:b/>
          <w:bCs/>
        </w:rPr>
        <w:t>Total Duration</w:t>
      </w:r>
      <w:r w:rsidRPr="00B52D07">
        <w:t>: 2 weeks (14 days)</w:t>
      </w:r>
    </w:p>
    <w:p w14:paraId="3BF31756" w14:textId="77777777" w:rsidR="00B52D07" w:rsidRPr="00B52D07" w:rsidRDefault="00000000" w:rsidP="00B52D07">
      <w:pPr>
        <w:pStyle w:val="ListParagraph"/>
      </w:pPr>
      <w:r>
        <w:pict w14:anchorId="0E64AC66">
          <v:rect id="_x0000_i1026" style="width:0;height:1.5pt" o:hralign="center" o:hrstd="t" o:hr="t" fillcolor="#a0a0a0" stroked="f"/>
        </w:pict>
      </w:r>
    </w:p>
    <w:p w14:paraId="77D309B1" w14:textId="77777777" w:rsidR="00B52D07" w:rsidRPr="00B52D07" w:rsidRDefault="00B52D07" w:rsidP="00B52D07">
      <w:pPr>
        <w:pStyle w:val="ListParagraph"/>
        <w:rPr>
          <w:b/>
          <w:bCs/>
        </w:rPr>
      </w:pPr>
      <w:r w:rsidRPr="00B52D07">
        <w:rPr>
          <w:b/>
          <w:bCs/>
        </w:rPr>
        <w:t>Phase 1: Project Setup &amp; Requirements Gathering (Day 1-2)</w:t>
      </w:r>
    </w:p>
    <w:p w14:paraId="7627C821" w14:textId="77777777" w:rsidR="00B52D07" w:rsidRPr="00B52D07" w:rsidRDefault="00B52D07" w:rsidP="00B52D07">
      <w:pPr>
        <w:pStyle w:val="ListParagraph"/>
      </w:pPr>
      <w:r w:rsidRPr="00B52D07">
        <w:rPr>
          <w:b/>
          <w:bCs/>
        </w:rPr>
        <w:t>Task 1.1: Set up development environment</w:t>
      </w:r>
    </w:p>
    <w:p w14:paraId="6F358B81" w14:textId="4F55F2E0" w:rsidR="00B52D07" w:rsidRPr="00B52D07" w:rsidRDefault="00B52D07" w:rsidP="00B52D07">
      <w:pPr>
        <w:pStyle w:val="ListParagraph"/>
        <w:numPr>
          <w:ilvl w:val="0"/>
          <w:numId w:val="2"/>
        </w:numPr>
      </w:pPr>
      <w:r w:rsidRPr="00B52D07">
        <w:t>Install required software/tools (Visual Studio, GitHub, SQL Database, MySQL Workbench</w:t>
      </w:r>
      <w:r w:rsidR="005D4D9A">
        <w:t>)</w:t>
      </w:r>
    </w:p>
    <w:p w14:paraId="7435B4E4" w14:textId="77777777" w:rsidR="00B52D07" w:rsidRPr="00B52D07" w:rsidRDefault="00B52D07" w:rsidP="00B52D07">
      <w:pPr>
        <w:pStyle w:val="ListParagraph"/>
        <w:numPr>
          <w:ilvl w:val="0"/>
          <w:numId w:val="2"/>
        </w:numPr>
      </w:pPr>
      <w:r w:rsidRPr="00B52D07">
        <w:t>Set up a GitHub repository for version control</w:t>
      </w:r>
    </w:p>
    <w:p w14:paraId="4B6997B9" w14:textId="77777777" w:rsidR="00B52D07" w:rsidRPr="00B52D07" w:rsidRDefault="00B52D07" w:rsidP="00B52D07">
      <w:pPr>
        <w:pStyle w:val="ListParagraph"/>
      </w:pPr>
      <w:r w:rsidRPr="00B52D07">
        <w:rPr>
          <w:b/>
          <w:bCs/>
        </w:rPr>
        <w:t>Task 1.2: Gather requirements</w:t>
      </w:r>
    </w:p>
    <w:p w14:paraId="2CEE68A7" w14:textId="77777777" w:rsidR="00B52D07" w:rsidRPr="00B52D07" w:rsidRDefault="00B52D07" w:rsidP="00B52D07">
      <w:pPr>
        <w:pStyle w:val="ListParagraph"/>
        <w:numPr>
          <w:ilvl w:val="0"/>
          <w:numId w:val="3"/>
        </w:numPr>
      </w:pPr>
      <w:r w:rsidRPr="00B52D07">
        <w:t>Understand the requirements for CMCS (Lecturers, Coordinators, and Claim submission flow)</w:t>
      </w:r>
    </w:p>
    <w:p w14:paraId="51319D58" w14:textId="77777777" w:rsidR="00B52D07" w:rsidRPr="00B52D07" w:rsidRDefault="00B52D07" w:rsidP="00B52D07">
      <w:pPr>
        <w:pStyle w:val="ListParagraph"/>
        <w:numPr>
          <w:ilvl w:val="0"/>
          <w:numId w:val="3"/>
        </w:numPr>
      </w:pPr>
      <w:r w:rsidRPr="00B52D07">
        <w:t>Clarify roles and features (Lecturer claims, Coordinator approval, Document upload, Claim tracking)</w:t>
      </w:r>
    </w:p>
    <w:p w14:paraId="776E082A" w14:textId="77777777" w:rsidR="00B52D07" w:rsidRPr="00B52D07" w:rsidRDefault="00B52D07" w:rsidP="00B52D07">
      <w:pPr>
        <w:pStyle w:val="ListParagraph"/>
      </w:pPr>
      <w:r w:rsidRPr="00B52D07">
        <w:rPr>
          <w:b/>
          <w:bCs/>
        </w:rPr>
        <w:t>Deliverable</w:t>
      </w:r>
      <w:r w:rsidRPr="00B52D07">
        <w:t>: Environment setup and project requirements gathered</w:t>
      </w:r>
      <w:r w:rsidRPr="00B52D07">
        <w:br/>
      </w:r>
      <w:r w:rsidRPr="00B52D07">
        <w:rPr>
          <w:b/>
          <w:bCs/>
        </w:rPr>
        <w:t>Dependencies</w:t>
      </w:r>
      <w:r w:rsidRPr="00B52D07">
        <w:t>: None</w:t>
      </w:r>
    </w:p>
    <w:p w14:paraId="533C333C" w14:textId="77777777" w:rsidR="00B52D07" w:rsidRPr="00B52D07" w:rsidRDefault="00000000" w:rsidP="00B52D07">
      <w:pPr>
        <w:pStyle w:val="ListParagraph"/>
      </w:pPr>
      <w:r>
        <w:pict w14:anchorId="47368186">
          <v:rect id="_x0000_i1027" style="width:0;height:1.5pt" o:hralign="center" o:hrstd="t" o:hr="t" fillcolor="#a0a0a0" stroked="f"/>
        </w:pict>
      </w:r>
    </w:p>
    <w:p w14:paraId="478667ED" w14:textId="77777777" w:rsidR="00B52D07" w:rsidRPr="00B52D07" w:rsidRDefault="00B52D07" w:rsidP="00B52D07">
      <w:pPr>
        <w:pStyle w:val="ListParagraph"/>
        <w:rPr>
          <w:b/>
          <w:bCs/>
        </w:rPr>
      </w:pPr>
      <w:r w:rsidRPr="00B52D07">
        <w:rPr>
          <w:b/>
          <w:bCs/>
        </w:rPr>
        <w:t>Phase 2: Database Design &amp; UML Diagram (Day 3-4)</w:t>
      </w:r>
    </w:p>
    <w:p w14:paraId="0A4DD4DB" w14:textId="77777777" w:rsidR="00B52D07" w:rsidRPr="00B52D07" w:rsidRDefault="00B52D07" w:rsidP="00B52D07">
      <w:pPr>
        <w:pStyle w:val="ListParagraph"/>
      </w:pPr>
      <w:r w:rsidRPr="00B52D07">
        <w:rPr>
          <w:b/>
          <w:bCs/>
        </w:rPr>
        <w:t>Task 2.1: Design Database Schema</w:t>
      </w:r>
    </w:p>
    <w:p w14:paraId="66EB7C4B" w14:textId="77777777" w:rsidR="00B52D07" w:rsidRPr="00B52D07" w:rsidRDefault="00B52D07" w:rsidP="00B52D07">
      <w:pPr>
        <w:pStyle w:val="ListParagraph"/>
        <w:numPr>
          <w:ilvl w:val="0"/>
          <w:numId w:val="4"/>
        </w:numPr>
      </w:pPr>
      <w:r w:rsidRPr="00B52D07">
        <w:t xml:space="preserve">Define entities (Lecturers, Claims, Coordinators, ClaimDocuments, </w:t>
      </w:r>
      <w:proofErr w:type="spellStart"/>
      <w:r w:rsidRPr="00B52D07">
        <w:t>ClaimStatus</w:t>
      </w:r>
      <w:proofErr w:type="spellEnd"/>
      <w:r w:rsidRPr="00B52D07">
        <w:t>)</w:t>
      </w:r>
    </w:p>
    <w:p w14:paraId="730C45ED" w14:textId="77777777" w:rsidR="00B52D07" w:rsidRPr="00B52D07" w:rsidRDefault="00B52D07" w:rsidP="00B52D07">
      <w:pPr>
        <w:pStyle w:val="ListParagraph"/>
        <w:numPr>
          <w:ilvl w:val="0"/>
          <w:numId w:val="4"/>
        </w:numPr>
      </w:pPr>
      <w:r w:rsidRPr="00B52D07">
        <w:t>Determine the relationships between entities</w:t>
      </w:r>
    </w:p>
    <w:p w14:paraId="38E37887" w14:textId="77777777" w:rsidR="00B52D07" w:rsidRPr="00B52D07" w:rsidRDefault="00B52D07" w:rsidP="00B52D07">
      <w:pPr>
        <w:pStyle w:val="ListParagraph"/>
      </w:pPr>
      <w:r w:rsidRPr="00B52D07">
        <w:rPr>
          <w:b/>
          <w:bCs/>
        </w:rPr>
        <w:t>Task 2.2: Create UML Class Diagram</w:t>
      </w:r>
    </w:p>
    <w:p w14:paraId="0993AE62" w14:textId="77777777" w:rsidR="00B52D07" w:rsidRPr="00B52D07" w:rsidRDefault="00B52D07" w:rsidP="00B52D07">
      <w:pPr>
        <w:pStyle w:val="ListParagraph"/>
        <w:numPr>
          <w:ilvl w:val="0"/>
          <w:numId w:val="5"/>
        </w:numPr>
      </w:pPr>
      <w:r w:rsidRPr="00B52D07">
        <w:t>Create the UML diagram to represent the database structure</w:t>
      </w:r>
    </w:p>
    <w:p w14:paraId="0195A931" w14:textId="77777777" w:rsidR="00B52D07" w:rsidRPr="00B52D07" w:rsidRDefault="00B52D07" w:rsidP="00B52D07">
      <w:pPr>
        <w:pStyle w:val="ListParagraph"/>
        <w:numPr>
          <w:ilvl w:val="0"/>
          <w:numId w:val="5"/>
        </w:numPr>
      </w:pPr>
      <w:r w:rsidRPr="00B52D07">
        <w:t>Include classes, attributes, and relationships</w:t>
      </w:r>
    </w:p>
    <w:p w14:paraId="65886A21" w14:textId="77777777" w:rsidR="00B52D07" w:rsidRPr="00B52D07" w:rsidRDefault="00B52D07" w:rsidP="00B52D07">
      <w:pPr>
        <w:pStyle w:val="ListParagraph"/>
      </w:pPr>
      <w:r w:rsidRPr="00B52D07">
        <w:rPr>
          <w:b/>
          <w:bCs/>
        </w:rPr>
        <w:t>Deliverable</w:t>
      </w:r>
      <w:r w:rsidRPr="00B52D07">
        <w:t>: Completed UML class diagram and database schema</w:t>
      </w:r>
      <w:r w:rsidRPr="00B52D07">
        <w:br/>
      </w:r>
      <w:r w:rsidRPr="00B52D07">
        <w:rPr>
          <w:b/>
          <w:bCs/>
        </w:rPr>
        <w:t>Dependencies</w:t>
      </w:r>
      <w:r w:rsidRPr="00B52D07">
        <w:t>: Task 1.2 (Requirements gathering)</w:t>
      </w:r>
    </w:p>
    <w:p w14:paraId="3D5C7012" w14:textId="77777777" w:rsidR="00B52D07" w:rsidRPr="00B52D07" w:rsidRDefault="00000000" w:rsidP="00B52D07">
      <w:pPr>
        <w:pStyle w:val="ListParagraph"/>
      </w:pPr>
      <w:r>
        <w:pict w14:anchorId="1113BB90">
          <v:rect id="_x0000_i1028" style="width:0;height:1.5pt" o:hralign="center" o:hrstd="t" o:hr="t" fillcolor="#a0a0a0" stroked="f"/>
        </w:pict>
      </w:r>
    </w:p>
    <w:p w14:paraId="1E44400D" w14:textId="77777777" w:rsidR="00B52D07" w:rsidRPr="00B52D07" w:rsidRDefault="00B52D07" w:rsidP="00B52D07">
      <w:pPr>
        <w:pStyle w:val="ListParagraph"/>
        <w:rPr>
          <w:b/>
          <w:bCs/>
        </w:rPr>
      </w:pPr>
      <w:r w:rsidRPr="00B52D07">
        <w:rPr>
          <w:b/>
          <w:bCs/>
        </w:rPr>
        <w:t>Phase 3: User Interface Design (Day 5-7)</w:t>
      </w:r>
    </w:p>
    <w:p w14:paraId="3B5A0093" w14:textId="77777777" w:rsidR="00B52D07" w:rsidRPr="00B52D07" w:rsidRDefault="00B52D07" w:rsidP="00B52D07">
      <w:pPr>
        <w:pStyle w:val="ListParagraph"/>
      </w:pPr>
      <w:r w:rsidRPr="00B52D07">
        <w:rPr>
          <w:b/>
          <w:bCs/>
        </w:rPr>
        <w:t>Task 3.1: Design the GUI Layout (Non-Functional Prototype)</w:t>
      </w:r>
    </w:p>
    <w:p w14:paraId="06D4D6AE" w14:textId="77777777" w:rsidR="00B52D07" w:rsidRPr="00B52D07" w:rsidRDefault="00B52D07" w:rsidP="00B52D07">
      <w:pPr>
        <w:pStyle w:val="ListParagraph"/>
        <w:numPr>
          <w:ilvl w:val="0"/>
          <w:numId w:val="6"/>
        </w:numPr>
      </w:pPr>
      <w:r w:rsidRPr="00B52D07">
        <w:t>Design user-friendly interfaces for the following:</w:t>
      </w:r>
    </w:p>
    <w:p w14:paraId="2E3C8B6E" w14:textId="77777777" w:rsidR="00B52D07" w:rsidRPr="00B52D07" w:rsidRDefault="00B52D07" w:rsidP="00B52D07">
      <w:pPr>
        <w:pStyle w:val="ListParagraph"/>
        <w:numPr>
          <w:ilvl w:val="1"/>
          <w:numId w:val="6"/>
        </w:numPr>
      </w:pPr>
      <w:r w:rsidRPr="00B52D07">
        <w:t>Lecturer’s claim submission form</w:t>
      </w:r>
    </w:p>
    <w:p w14:paraId="63BDD9F8" w14:textId="77777777" w:rsidR="00B52D07" w:rsidRPr="00B52D07" w:rsidRDefault="00B52D07" w:rsidP="00B52D07">
      <w:pPr>
        <w:pStyle w:val="ListParagraph"/>
        <w:numPr>
          <w:ilvl w:val="1"/>
          <w:numId w:val="6"/>
        </w:numPr>
      </w:pPr>
      <w:r w:rsidRPr="00B52D07">
        <w:t>Coordinator/Academic Manager’s claim approval form</w:t>
      </w:r>
    </w:p>
    <w:p w14:paraId="055FE53A" w14:textId="77777777" w:rsidR="00B52D07" w:rsidRPr="00B52D07" w:rsidRDefault="00B52D07" w:rsidP="00B52D07">
      <w:pPr>
        <w:pStyle w:val="ListParagraph"/>
        <w:numPr>
          <w:ilvl w:val="1"/>
          <w:numId w:val="6"/>
        </w:numPr>
      </w:pPr>
      <w:r w:rsidRPr="00B52D07">
        <w:t>Claim tracking and document upload section</w:t>
      </w:r>
    </w:p>
    <w:p w14:paraId="4AE98549" w14:textId="77777777" w:rsidR="00B52D07" w:rsidRPr="00B52D07" w:rsidRDefault="00B52D07" w:rsidP="00B52D07">
      <w:pPr>
        <w:pStyle w:val="ListParagraph"/>
      </w:pPr>
      <w:r w:rsidRPr="00B52D07">
        <w:rPr>
          <w:b/>
          <w:bCs/>
        </w:rPr>
        <w:t>Task 3.2: Create Wireframes for Review</w:t>
      </w:r>
    </w:p>
    <w:p w14:paraId="7BAB2997" w14:textId="77777777" w:rsidR="00B52D07" w:rsidRPr="00B52D07" w:rsidRDefault="00B52D07" w:rsidP="00B52D07">
      <w:pPr>
        <w:pStyle w:val="ListParagraph"/>
        <w:numPr>
          <w:ilvl w:val="0"/>
          <w:numId w:val="7"/>
        </w:numPr>
      </w:pPr>
      <w:r w:rsidRPr="00B52D07">
        <w:t>Develop wireframes for each user interface using design tools (e.g., Figma, Adobe XD, or directly in Visual Studio)</w:t>
      </w:r>
    </w:p>
    <w:p w14:paraId="70679185" w14:textId="77777777" w:rsidR="00B52D07" w:rsidRPr="00B52D07" w:rsidRDefault="00B52D07" w:rsidP="00B52D07">
      <w:pPr>
        <w:pStyle w:val="ListParagraph"/>
      </w:pPr>
      <w:r w:rsidRPr="00B52D07">
        <w:rPr>
          <w:b/>
          <w:bCs/>
        </w:rPr>
        <w:t>Deliverable</w:t>
      </w:r>
      <w:r w:rsidRPr="00B52D07">
        <w:t>: GUI wireframes (non-functional) and finalized layout design</w:t>
      </w:r>
      <w:r w:rsidRPr="00B52D07">
        <w:br/>
      </w:r>
      <w:r w:rsidRPr="00B52D07">
        <w:rPr>
          <w:b/>
          <w:bCs/>
        </w:rPr>
        <w:t>Dependencies</w:t>
      </w:r>
      <w:r w:rsidRPr="00B52D07">
        <w:t>: Task 1.2 (Requirements gathering), Task 2.1 (Database Schema)</w:t>
      </w:r>
    </w:p>
    <w:p w14:paraId="50468B55" w14:textId="77777777" w:rsidR="00B52D07" w:rsidRPr="00B52D07" w:rsidRDefault="00000000" w:rsidP="00B52D07">
      <w:pPr>
        <w:pStyle w:val="ListParagraph"/>
      </w:pPr>
      <w:r>
        <w:pict w14:anchorId="3D0F3A89">
          <v:rect id="_x0000_i1029" style="width:0;height:1.5pt" o:hralign="center" o:hrstd="t" o:hr="t" fillcolor="#a0a0a0" stroked="f"/>
        </w:pict>
      </w:r>
    </w:p>
    <w:p w14:paraId="3D5C2B00" w14:textId="77777777" w:rsidR="00B52D07" w:rsidRPr="00B52D07" w:rsidRDefault="00B52D07" w:rsidP="00B52D07">
      <w:pPr>
        <w:pStyle w:val="ListParagraph"/>
        <w:rPr>
          <w:b/>
          <w:bCs/>
        </w:rPr>
      </w:pPr>
      <w:r w:rsidRPr="00B52D07">
        <w:rPr>
          <w:b/>
          <w:bCs/>
        </w:rPr>
        <w:lastRenderedPageBreak/>
        <w:t>Phase 4: Prototype Implementation (Day 8-12)</w:t>
      </w:r>
    </w:p>
    <w:p w14:paraId="13EA60CA" w14:textId="77777777" w:rsidR="00B52D07" w:rsidRPr="00B52D07" w:rsidRDefault="00B52D07" w:rsidP="00B52D07">
      <w:pPr>
        <w:pStyle w:val="ListParagraph"/>
      </w:pPr>
      <w:r w:rsidRPr="00B52D07">
        <w:rPr>
          <w:b/>
          <w:bCs/>
        </w:rPr>
        <w:t>Task 4.1: Implement the Non-Functional Prototype</w:t>
      </w:r>
    </w:p>
    <w:p w14:paraId="218FEB4B" w14:textId="77777777" w:rsidR="00B52D07" w:rsidRPr="00B52D07" w:rsidRDefault="00B52D07" w:rsidP="00B52D07">
      <w:pPr>
        <w:pStyle w:val="ListParagraph"/>
        <w:numPr>
          <w:ilvl w:val="0"/>
          <w:numId w:val="8"/>
        </w:numPr>
      </w:pPr>
      <w:r w:rsidRPr="00B52D07">
        <w:t>Set up the .NET Core MVC or Windows Presentation Forms project</w:t>
      </w:r>
    </w:p>
    <w:p w14:paraId="294261C8" w14:textId="77777777" w:rsidR="00B52D07" w:rsidRPr="00B52D07" w:rsidRDefault="00B52D07" w:rsidP="00B52D07">
      <w:pPr>
        <w:pStyle w:val="ListParagraph"/>
        <w:numPr>
          <w:ilvl w:val="0"/>
          <w:numId w:val="8"/>
        </w:numPr>
      </w:pPr>
      <w:r w:rsidRPr="00B52D07">
        <w:t>Create static pages/forms for the Lecturer and Coordinator</w:t>
      </w:r>
    </w:p>
    <w:p w14:paraId="72ADFEB5" w14:textId="77777777" w:rsidR="00B52D07" w:rsidRPr="00B52D07" w:rsidRDefault="00B52D07" w:rsidP="00B52D07">
      <w:pPr>
        <w:pStyle w:val="ListParagraph"/>
        <w:numPr>
          <w:ilvl w:val="1"/>
          <w:numId w:val="8"/>
        </w:numPr>
      </w:pPr>
      <w:proofErr w:type="gramStart"/>
      <w:r w:rsidRPr="00B52D07">
        <w:t>Lecturer</w:t>
      </w:r>
      <w:proofErr w:type="gramEnd"/>
      <w:r w:rsidRPr="00B52D07">
        <w:t xml:space="preserve"> claim submission form</w:t>
      </w:r>
    </w:p>
    <w:p w14:paraId="181169C8" w14:textId="77777777" w:rsidR="00B52D07" w:rsidRPr="00B52D07" w:rsidRDefault="00B52D07" w:rsidP="00B52D07">
      <w:pPr>
        <w:pStyle w:val="ListParagraph"/>
        <w:numPr>
          <w:ilvl w:val="1"/>
          <w:numId w:val="8"/>
        </w:numPr>
      </w:pPr>
      <w:r w:rsidRPr="00B52D07">
        <w:t>Coordinator/Academic Manager view for claim approval</w:t>
      </w:r>
    </w:p>
    <w:p w14:paraId="6F13D33A" w14:textId="77777777" w:rsidR="00B52D07" w:rsidRPr="00B52D07" w:rsidRDefault="00B52D07" w:rsidP="00B52D07">
      <w:pPr>
        <w:pStyle w:val="ListParagraph"/>
        <w:numPr>
          <w:ilvl w:val="1"/>
          <w:numId w:val="8"/>
        </w:numPr>
      </w:pPr>
      <w:r w:rsidRPr="00B52D07">
        <w:t>Upload document form</w:t>
      </w:r>
    </w:p>
    <w:p w14:paraId="669B5366" w14:textId="77777777" w:rsidR="00B52D07" w:rsidRPr="00B52D07" w:rsidRDefault="00B52D07" w:rsidP="00B52D07">
      <w:pPr>
        <w:pStyle w:val="ListParagraph"/>
        <w:numPr>
          <w:ilvl w:val="1"/>
          <w:numId w:val="8"/>
        </w:numPr>
      </w:pPr>
      <w:r w:rsidRPr="00B52D07">
        <w:t>Track claim status page</w:t>
      </w:r>
    </w:p>
    <w:p w14:paraId="6FDB6FA8" w14:textId="77777777" w:rsidR="00B52D07" w:rsidRPr="00B52D07" w:rsidRDefault="00B52D07" w:rsidP="00B52D07">
      <w:pPr>
        <w:pStyle w:val="ListParagraph"/>
      </w:pPr>
      <w:r w:rsidRPr="00B52D07">
        <w:rPr>
          <w:b/>
          <w:bCs/>
        </w:rPr>
        <w:t>Task 4.2: Connect UI Components</w:t>
      </w:r>
    </w:p>
    <w:p w14:paraId="505766AF" w14:textId="77777777" w:rsidR="00B52D07" w:rsidRPr="00B52D07" w:rsidRDefault="00B52D07" w:rsidP="00B52D07">
      <w:pPr>
        <w:pStyle w:val="ListParagraph"/>
        <w:numPr>
          <w:ilvl w:val="0"/>
          <w:numId w:val="9"/>
        </w:numPr>
      </w:pPr>
      <w:r w:rsidRPr="00B52D07">
        <w:t>Ensure that the UI forms and views are connected (without backend functionality)</w:t>
      </w:r>
    </w:p>
    <w:p w14:paraId="440B1BB8" w14:textId="77777777" w:rsidR="00B52D07" w:rsidRPr="00B52D07" w:rsidRDefault="00B52D07" w:rsidP="00B52D07">
      <w:pPr>
        <w:pStyle w:val="ListParagraph"/>
        <w:numPr>
          <w:ilvl w:val="0"/>
          <w:numId w:val="9"/>
        </w:numPr>
      </w:pPr>
      <w:r w:rsidRPr="00B52D07">
        <w:t>Incorporate basic navigation between pages</w:t>
      </w:r>
    </w:p>
    <w:p w14:paraId="79333B01" w14:textId="77777777" w:rsidR="00B52D07" w:rsidRPr="00B52D07" w:rsidRDefault="00B52D07" w:rsidP="00B52D07">
      <w:pPr>
        <w:pStyle w:val="ListParagraph"/>
      </w:pPr>
      <w:r w:rsidRPr="00B52D07">
        <w:rPr>
          <w:b/>
          <w:bCs/>
        </w:rPr>
        <w:t>Deliverable</w:t>
      </w:r>
      <w:r w:rsidRPr="00B52D07">
        <w:t>: A fully designed non-functional front-end prototype</w:t>
      </w:r>
      <w:r w:rsidRPr="00B52D07">
        <w:br/>
      </w:r>
      <w:r w:rsidRPr="00B52D07">
        <w:rPr>
          <w:b/>
          <w:bCs/>
        </w:rPr>
        <w:t>Dependencies</w:t>
      </w:r>
      <w:r w:rsidRPr="00B52D07">
        <w:t>: Task 3.1 (GUI design)</w:t>
      </w:r>
    </w:p>
    <w:p w14:paraId="3D6B9B69" w14:textId="77777777" w:rsidR="00B52D07" w:rsidRPr="00B52D07" w:rsidRDefault="00000000" w:rsidP="00B52D07">
      <w:pPr>
        <w:pStyle w:val="ListParagraph"/>
      </w:pPr>
      <w:r>
        <w:pict w14:anchorId="0C456E98">
          <v:rect id="_x0000_i1030" style="width:0;height:1.5pt" o:hralign="center" o:hrstd="t" o:hr="t" fillcolor="#a0a0a0" stroked="f"/>
        </w:pict>
      </w:r>
    </w:p>
    <w:p w14:paraId="6435E355" w14:textId="77777777" w:rsidR="00B52D07" w:rsidRPr="00B52D07" w:rsidRDefault="00B52D07" w:rsidP="00B52D07">
      <w:pPr>
        <w:pStyle w:val="ListParagraph"/>
        <w:rPr>
          <w:b/>
          <w:bCs/>
        </w:rPr>
      </w:pPr>
      <w:r w:rsidRPr="00B52D07">
        <w:rPr>
          <w:b/>
          <w:bCs/>
        </w:rPr>
        <w:t>Phase 5: Project Review &amp; Documentation (Day 13-14)</w:t>
      </w:r>
    </w:p>
    <w:p w14:paraId="025F2C11" w14:textId="77777777" w:rsidR="00B52D07" w:rsidRPr="00B52D07" w:rsidRDefault="00B52D07" w:rsidP="00B52D07">
      <w:pPr>
        <w:pStyle w:val="ListParagraph"/>
      </w:pPr>
      <w:r w:rsidRPr="00B52D07">
        <w:rPr>
          <w:b/>
          <w:bCs/>
        </w:rPr>
        <w:t>Task 5.1: Write Documentation</w:t>
      </w:r>
    </w:p>
    <w:p w14:paraId="182A4924" w14:textId="77777777" w:rsidR="00B52D07" w:rsidRPr="00B52D07" w:rsidRDefault="00B52D07" w:rsidP="00B52D07">
      <w:pPr>
        <w:pStyle w:val="ListParagraph"/>
        <w:numPr>
          <w:ilvl w:val="0"/>
          <w:numId w:val="10"/>
        </w:numPr>
      </w:pPr>
      <w:r w:rsidRPr="00B52D07">
        <w:t>Document design choices (GUI layout, database design, assumptions, constraints)</w:t>
      </w:r>
    </w:p>
    <w:p w14:paraId="2944B011" w14:textId="77777777" w:rsidR="00B52D07" w:rsidRPr="00B52D07" w:rsidRDefault="00B52D07" w:rsidP="00B52D07">
      <w:pPr>
        <w:pStyle w:val="ListParagraph"/>
        <w:numPr>
          <w:ilvl w:val="0"/>
          <w:numId w:val="10"/>
        </w:numPr>
      </w:pPr>
      <w:r w:rsidRPr="00B52D07">
        <w:t>Describe how the database structure supports the application logic</w:t>
      </w:r>
    </w:p>
    <w:p w14:paraId="4B233951" w14:textId="77777777" w:rsidR="00B52D07" w:rsidRPr="00B52D07" w:rsidRDefault="00B52D07" w:rsidP="00B52D07">
      <w:pPr>
        <w:pStyle w:val="ListParagraph"/>
      </w:pPr>
      <w:r w:rsidRPr="00B52D07">
        <w:rPr>
          <w:b/>
          <w:bCs/>
        </w:rPr>
        <w:t>Task 5.2: Review and Refine</w:t>
      </w:r>
    </w:p>
    <w:p w14:paraId="215ABAA9" w14:textId="77777777" w:rsidR="00B52D07" w:rsidRPr="00B52D07" w:rsidRDefault="00B52D07" w:rsidP="00B52D07">
      <w:pPr>
        <w:pStyle w:val="ListParagraph"/>
        <w:numPr>
          <w:ilvl w:val="0"/>
          <w:numId w:val="11"/>
        </w:numPr>
      </w:pPr>
      <w:r w:rsidRPr="00B52D07">
        <w:t>Review the entire prototype (UI design, navigation, and layout)</w:t>
      </w:r>
    </w:p>
    <w:p w14:paraId="30B79DE4" w14:textId="77777777" w:rsidR="00B52D07" w:rsidRPr="00B52D07" w:rsidRDefault="00B52D07" w:rsidP="00B52D07">
      <w:pPr>
        <w:pStyle w:val="ListParagraph"/>
        <w:numPr>
          <w:ilvl w:val="0"/>
          <w:numId w:val="11"/>
        </w:numPr>
      </w:pPr>
      <w:r w:rsidRPr="00B52D07">
        <w:t>Ensure all requirements are met and prepare for submission</w:t>
      </w:r>
    </w:p>
    <w:p w14:paraId="0F310C06" w14:textId="77777777" w:rsidR="00B52D07" w:rsidRPr="00B52D07" w:rsidRDefault="00B52D07" w:rsidP="00B52D07">
      <w:pPr>
        <w:pStyle w:val="ListParagraph"/>
      </w:pPr>
      <w:r w:rsidRPr="00B52D07">
        <w:rPr>
          <w:b/>
          <w:bCs/>
        </w:rPr>
        <w:t>Task 5.3: Finalize Version Control</w:t>
      </w:r>
    </w:p>
    <w:p w14:paraId="67A6EDA3" w14:textId="77777777" w:rsidR="00B52D07" w:rsidRPr="00B52D07" w:rsidRDefault="00B52D07" w:rsidP="00B52D07">
      <w:pPr>
        <w:pStyle w:val="ListParagraph"/>
        <w:numPr>
          <w:ilvl w:val="0"/>
          <w:numId w:val="12"/>
        </w:numPr>
      </w:pPr>
      <w:r w:rsidRPr="00B52D07">
        <w:t>Commit changes to GitHub (at least 5 commits with descriptive messages)</w:t>
      </w:r>
    </w:p>
    <w:p w14:paraId="09F76D8B" w14:textId="77777777" w:rsidR="00B52D07" w:rsidRPr="00B52D07" w:rsidRDefault="00B52D07" w:rsidP="00B52D07">
      <w:pPr>
        <w:pStyle w:val="ListParagraph"/>
      </w:pPr>
      <w:r w:rsidRPr="00B52D07">
        <w:rPr>
          <w:b/>
          <w:bCs/>
        </w:rPr>
        <w:t>Deliverable</w:t>
      </w:r>
      <w:r w:rsidRPr="00B52D07">
        <w:t>: Final prototype with complete documentation and version control</w:t>
      </w:r>
      <w:r w:rsidRPr="00B52D07">
        <w:br/>
      </w:r>
      <w:r w:rsidRPr="00B52D07">
        <w:rPr>
          <w:b/>
          <w:bCs/>
        </w:rPr>
        <w:t>Dependencies</w:t>
      </w:r>
      <w:r w:rsidRPr="00B52D07">
        <w:t>: Task 4.1 (Prototype Implementation)</w:t>
      </w:r>
    </w:p>
    <w:p w14:paraId="7432337A" w14:textId="77777777" w:rsidR="00B52D07" w:rsidRPr="00B52D07" w:rsidRDefault="00000000" w:rsidP="00B52D07">
      <w:pPr>
        <w:pStyle w:val="ListParagraph"/>
      </w:pPr>
      <w:r>
        <w:pict w14:anchorId="5EB06202">
          <v:rect id="_x0000_i1031" style="width:0;height:1.5pt" o:hralign="center" o:hrstd="t" o:hr="t" fillcolor="#a0a0a0" stroked="f"/>
        </w:pict>
      </w:r>
    </w:p>
    <w:p w14:paraId="44EDC22F" w14:textId="77777777" w:rsidR="00B52D07" w:rsidRPr="00B52D07" w:rsidRDefault="00B52D07" w:rsidP="00B52D07">
      <w:pPr>
        <w:pStyle w:val="ListParagraph"/>
        <w:rPr>
          <w:b/>
          <w:bCs/>
        </w:rPr>
      </w:pPr>
      <w:r w:rsidRPr="00B52D07">
        <w:rPr>
          <w:b/>
          <w:bCs/>
        </w:rPr>
        <w:t>Timeline Summary</w:t>
      </w:r>
    </w:p>
    <w:tbl>
      <w:tblPr>
        <w:tblStyle w:val="GridTable5Dark"/>
        <w:tblW w:w="0" w:type="auto"/>
        <w:jc w:val="center"/>
        <w:tblLook w:val="04A0" w:firstRow="1" w:lastRow="0" w:firstColumn="1" w:lastColumn="0" w:noHBand="0" w:noVBand="1"/>
      </w:tblPr>
      <w:tblGrid>
        <w:gridCol w:w="4015"/>
        <w:gridCol w:w="1884"/>
        <w:gridCol w:w="1580"/>
        <w:gridCol w:w="1537"/>
      </w:tblGrid>
      <w:tr w:rsidR="00B52D07" w:rsidRPr="00B52D07" w14:paraId="1485CE3C" w14:textId="77777777" w:rsidTr="00B52D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3F7072" w14:textId="77777777" w:rsidR="00B52D07" w:rsidRPr="00B52D07" w:rsidRDefault="00B52D07" w:rsidP="00B52D07">
            <w:pPr>
              <w:pStyle w:val="ListParagraph"/>
              <w:spacing w:after="160" w:line="278" w:lineRule="auto"/>
            </w:pPr>
            <w:r w:rsidRPr="00B52D07">
              <w:t>Task</w:t>
            </w:r>
          </w:p>
        </w:tc>
        <w:tc>
          <w:tcPr>
            <w:tcW w:w="0" w:type="auto"/>
            <w:hideMark/>
          </w:tcPr>
          <w:p w14:paraId="4CC9AA6B" w14:textId="77777777" w:rsidR="00B52D07" w:rsidRPr="00B52D07" w:rsidRDefault="00B52D07" w:rsidP="00B52D07">
            <w:pPr>
              <w:pStyle w:val="ListParagraph"/>
              <w:spacing w:after="160" w:line="278" w:lineRule="auto"/>
              <w:cnfStyle w:val="100000000000" w:firstRow="1" w:lastRow="0" w:firstColumn="0" w:lastColumn="0" w:oddVBand="0" w:evenVBand="0" w:oddHBand="0" w:evenHBand="0" w:firstRowFirstColumn="0" w:firstRowLastColumn="0" w:lastRowFirstColumn="0" w:lastRowLastColumn="0"/>
            </w:pPr>
            <w:r w:rsidRPr="00B52D07">
              <w:t>Duration</w:t>
            </w:r>
          </w:p>
        </w:tc>
        <w:tc>
          <w:tcPr>
            <w:tcW w:w="0" w:type="auto"/>
            <w:hideMark/>
          </w:tcPr>
          <w:p w14:paraId="6F9B9F03" w14:textId="77777777" w:rsidR="00B52D07" w:rsidRPr="00B52D07" w:rsidRDefault="00B52D07" w:rsidP="00B52D07">
            <w:pPr>
              <w:pStyle w:val="ListParagraph"/>
              <w:spacing w:after="160" w:line="278" w:lineRule="auto"/>
              <w:cnfStyle w:val="100000000000" w:firstRow="1" w:lastRow="0" w:firstColumn="0" w:lastColumn="0" w:oddVBand="0" w:evenVBand="0" w:oddHBand="0" w:evenHBand="0" w:firstRowFirstColumn="0" w:firstRowLastColumn="0" w:lastRowFirstColumn="0" w:lastRowLastColumn="0"/>
            </w:pPr>
            <w:r w:rsidRPr="00B52D07">
              <w:t>Start</w:t>
            </w:r>
          </w:p>
        </w:tc>
        <w:tc>
          <w:tcPr>
            <w:tcW w:w="0" w:type="auto"/>
            <w:hideMark/>
          </w:tcPr>
          <w:p w14:paraId="4030359E" w14:textId="77777777" w:rsidR="00B52D07" w:rsidRPr="00B52D07" w:rsidRDefault="00B52D07" w:rsidP="00B52D07">
            <w:pPr>
              <w:pStyle w:val="ListParagraph"/>
              <w:spacing w:after="160" w:line="278" w:lineRule="auto"/>
              <w:cnfStyle w:val="100000000000" w:firstRow="1" w:lastRow="0" w:firstColumn="0" w:lastColumn="0" w:oddVBand="0" w:evenVBand="0" w:oddHBand="0" w:evenHBand="0" w:firstRowFirstColumn="0" w:firstRowLastColumn="0" w:lastRowFirstColumn="0" w:lastRowLastColumn="0"/>
            </w:pPr>
            <w:r w:rsidRPr="00B52D07">
              <w:t>End</w:t>
            </w:r>
          </w:p>
        </w:tc>
      </w:tr>
      <w:tr w:rsidR="00B52D07" w:rsidRPr="00B52D07" w14:paraId="40F473E2" w14:textId="77777777" w:rsidTr="00B52D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45937C" w14:textId="77777777" w:rsidR="00B52D07" w:rsidRPr="00B52D07" w:rsidRDefault="00B52D07" w:rsidP="00B52D07">
            <w:pPr>
              <w:pStyle w:val="ListParagraph"/>
              <w:spacing w:after="160" w:line="278" w:lineRule="auto"/>
            </w:pPr>
            <w:r w:rsidRPr="00B52D07">
              <w:t>Phase 1: Setup &amp; Requirements</w:t>
            </w:r>
          </w:p>
        </w:tc>
        <w:tc>
          <w:tcPr>
            <w:tcW w:w="0" w:type="auto"/>
            <w:hideMark/>
          </w:tcPr>
          <w:p w14:paraId="4437E506"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2 days</w:t>
            </w:r>
          </w:p>
        </w:tc>
        <w:tc>
          <w:tcPr>
            <w:tcW w:w="0" w:type="auto"/>
            <w:hideMark/>
          </w:tcPr>
          <w:p w14:paraId="2F59DD17"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Day 1</w:t>
            </w:r>
          </w:p>
        </w:tc>
        <w:tc>
          <w:tcPr>
            <w:tcW w:w="0" w:type="auto"/>
            <w:hideMark/>
          </w:tcPr>
          <w:p w14:paraId="258380E4"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Day 2</w:t>
            </w:r>
          </w:p>
        </w:tc>
      </w:tr>
      <w:tr w:rsidR="00B52D07" w:rsidRPr="00B52D07" w14:paraId="3D2E3A29" w14:textId="77777777" w:rsidTr="00B52D0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0E82C2" w14:textId="77777777" w:rsidR="00B52D07" w:rsidRPr="00B52D07" w:rsidRDefault="00B52D07" w:rsidP="00B52D07">
            <w:pPr>
              <w:pStyle w:val="ListParagraph"/>
              <w:spacing w:after="160" w:line="278" w:lineRule="auto"/>
            </w:pPr>
            <w:r w:rsidRPr="00B52D07">
              <w:t>Phase 2: Database Design &amp; UML</w:t>
            </w:r>
          </w:p>
        </w:tc>
        <w:tc>
          <w:tcPr>
            <w:tcW w:w="0" w:type="auto"/>
            <w:hideMark/>
          </w:tcPr>
          <w:p w14:paraId="30BB4EA1" w14:textId="77777777" w:rsidR="00B52D07" w:rsidRPr="00B52D07" w:rsidRDefault="00B52D07" w:rsidP="00B52D07">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B52D07">
              <w:t>2 days</w:t>
            </w:r>
          </w:p>
        </w:tc>
        <w:tc>
          <w:tcPr>
            <w:tcW w:w="0" w:type="auto"/>
            <w:hideMark/>
          </w:tcPr>
          <w:p w14:paraId="1CC43D99" w14:textId="77777777" w:rsidR="00B52D07" w:rsidRPr="00B52D07" w:rsidRDefault="00B52D07" w:rsidP="00B52D07">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B52D07">
              <w:t>Day 3</w:t>
            </w:r>
          </w:p>
        </w:tc>
        <w:tc>
          <w:tcPr>
            <w:tcW w:w="0" w:type="auto"/>
            <w:hideMark/>
          </w:tcPr>
          <w:p w14:paraId="2F7BD885" w14:textId="77777777" w:rsidR="00B52D07" w:rsidRPr="00B52D07" w:rsidRDefault="00B52D07" w:rsidP="00B52D07">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B52D07">
              <w:t>Day 4</w:t>
            </w:r>
          </w:p>
        </w:tc>
      </w:tr>
      <w:tr w:rsidR="00B52D07" w:rsidRPr="00B52D07" w14:paraId="1B85D186" w14:textId="77777777" w:rsidTr="00B52D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7A1A8D" w14:textId="77777777" w:rsidR="00B52D07" w:rsidRPr="00B52D07" w:rsidRDefault="00B52D07" w:rsidP="00B52D07">
            <w:pPr>
              <w:pStyle w:val="ListParagraph"/>
              <w:spacing w:after="160" w:line="278" w:lineRule="auto"/>
            </w:pPr>
            <w:r w:rsidRPr="00B52D07">
              <w:t>Phase 3: GUI Design</w:t>
            </w:r>
          </w:p>
        </w:tc>
        <w:tc>
          <w:tcPr>
            <w:tcW w:w="0" w:type="auto"/>
            <w:hideMark/>
          </w:tcPr>
          <w:p w14:paraId="34595D07"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3 days</w:t>
            </w:r>
          </w:p>
        </w:tc>
        <w:tc>
          <w:tcPr>
            <w:tcW w:w="0" w:type="auto"/>
            <w:hideMark/>
          </w:tcPr>
          <w:p w14:paraId="6352AC29"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Day 5</w:t>
            </w:r>
          </w:p>
        </w:tc>
        <w:tc>
          <w:tcPr>
            <w:tcW w:w="0" w:type="auto"/>
            <w:hideMark/>
          </w:tcPr>
          <w:p w14:paraId="75A379D5"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Day 7</w:t>
            </w:r>
          </w:p>
        </w:tc>
      </w:tr>
      <w:tr w:rsidR="00B52D07" w:rsidRPr="00B52D07" w14:paraId="35044546" w14:textId="77777777" w:rsidTr="00B52D0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C3BFF1" w14:textId="77777777" w:rsidR="00B52D07" w:rsidRPr="00B52D07" w:rsidRDefault="00B52D07" w:rsidP="00B52D07">
            <w:pPr>
              <w:pStyle w:val="ListParagraph"/>
              <w:spacing w:after="160" w:line="278" w:lineRule="auto"/>
            </w:pPr>
            <w:r w:rsidRPr="00B52D07">
              <w:t>Phase 4: Prototype Implementation</w:t>
            </w:r>
          </w:p>
        </w:tc>
        <w:tc>
          <w:tcPr>
            <w:tcW w:w="0" w:type="auto"/>
            <w:hideMark/>
          </w:tcPr>
          <w:p w14:paraId="2BA77E95" w14:textId="77777777" w:rsidR="00B52D07" w:rsidRPr="00B52D07" w:rsidRDefault="00B52D07" w:rsidP="00B52D07">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B52D07">
              <w:t>5 days</w:t>
            </w:r>
          </w:p>
        </w:tc>
        <w:tc>
          <w:tcPr>
            <w:tcW w:w="0" w:type="auto"/>
            <w:hideMark/>
          </w:tcPr>
          <w:p w14:paraId="53AFE1AF" w14:textId="77777777" w:rsidR="00B52D07" w:rsidRPr="00B52D07" w:rsidRDefault="00B52D07" w:rsidP="00B52D07">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B52D07">
              <w:t>Day 8</w:t>
            </w:r>
          </w:p>
        </w:tc>
        <w:tc>
          <w:tcPr>
            <w:tcW w:w="0" w:type="auto"/>
            <w:hideMark/>
          </w:tcPr>
          <w:p w14:paraId="1D71E253" w14:textId="77777777" w:rsidR="00B52D07" w:rsidRPr="00B52D07" w:rsidRDefault="00B52D07" w:rsidP="00B52D07">
            <w:pPr>
              <w:pStyle w:val="ListParagraph"/>
              <w:spacing w:after="160" w:line="278" w:lineRule="auto"/>
              <w:cnfStyle w:val="000000000000" w:firstRow="0" w:lastRow="0" w:firstColumn="0" w:lastColumn="0" w:oddVBand="0" w:evenVBand="0" w:oddHBand="0" w:evenHBand="0" w:firstRowFirstColumn="0" w:firstRowLastColumn="0" w:lastRowFirstColumn="0" w:lastRowLastColumn="0"/>
            </w:pPr>
            <w:r w:rsidRPr="00B52D07">
              <w:t>Day 12</w:t>
            </w:r>
          </w:p>
        </w:tc>
      </w:tr>
      <w:tr w:rsidR="00B52D07" w:rsidRPr="00B52D07" w14:paraId="1AFE5168" w14:textId="77777777" w:rsidTr="00B52D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E24DF7" w14:textId="77777777" w:rsidR="00B52D07" w:rsidRPr="00B52D07" w:rsidRDefault="00B52D07" w:rsidP="00B52D07">
            <w:pPr>
              <w:pStyle w:val="ListParagraph"/>
              <w:spacing w:after="160" w:line="278" w:lineRule="auto"/>
            </w:pPr>
            <w:r w:rsidRPr="00B52D07">
              <w:t>Phase 5: Review &amp; Documentation</w:t>
            </w:r>
          </w:p>
        </w:tc>
        <w:tc>
          <w:tcPr>
            <w:tcW w:w="0" w:type="auto"/>
            <w:hideMark/>
          </w:tcPr>
          <w:p w14:paraId="27D5FE22"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2 days</w:t>
            </w:r>
          </w:p>
        </w:tc>
        <w:tc>
          <w:tcPr>
            <w:tcW w:w="0" w:type="auto"/>
            <w:hideMark/>
          </w:tcPr>
          <w:p w14:paraId="57832C80"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Day 13</w:t>
            </w:r>
          </w:p>
        </w:tc>
        <w:tc>
          <w:tcPr>
            <w:tcW w:w="0" w:type="auto"/>
            <w:hideMark/>
          </w:tcPr>
          <w:p w14:paraId="5E4F15A5" w14:textId="77777777" w:rsidR="00B52D07" w:rsidRPr="00B52D07" w:rsidRDefault="00B52D07" w:rsidP="00B52D07">
            <w:pPr>
              <w:pStyle w:val="ListParagraph"/>
              <w:spacing w:after="160" w:line="278" w:lineRule="auto"/>
              <w:cnfStyle w:val="000000100000" w:firstRow="0" w:lastRow="0" w:firstColumn="0" w:lastColumn="0" w:oddVBand="0" w:evenVBand="0" w:oddHBand="1" w:evenHBand="0" w:firstRowFirstColumn="0" w:firstRowLastColumn="0" w:lastRowFirstColumn="0" w:lastRowLastColumn="0"/>
            </w:pPr>
            <w:r w:rsidRPr="00B52D07">
              <w:t>Day 14</w:t>
            </w:r>
          </w:p>
        </w:tc>
      </w:tr>
    </w:tbl>
    <w:p w14:paraId="7F71C783" w14:textId="03BCB603" w:rsidR="00B52D07" w:rsidRDefault="00B52D07" w:rsidP="00A34480"/>
    <w:p w14:paraId="073507C4" w14:textId="35E6C156" w:rsidR="00A34480" w:rsidRDefault="00A34480" w:rsidP="00A34480">
      <w:pPr>
        <w:pStyle w:val="ListParagraph"/>
        <w:numPr>
          <w:ilvl w:val="0"/>
          <w:numId w:val="1"/>
        </w:numPr>
      </w:pPr>
      <w:r>
        <w:t xml:space="preserve"> </w:t>
      </w:r>
      <w:r w:rsidRPr="00A34480">
        <w:t>GUI IU:</w:t>
      </w:r>
    </w:p>
    <w:p w14:paraId="52964146" w14:textId="77777777" w:rsidR="00A34480" w:rsidRDefault="00A34480" w:rsidP="00A34480">
      <w:pPr>
        <w:pStyle w:val="ListParagraph"/>
      </w:pPr>
    </w:p>
    <w:p w14:paraId="6D2BE20F" w14:textId="77777777" w:rsidR="00A34480" w:rsidRDefault="00A34480" w:rsidP="00A34480">
      <w:pPr>
        <w:pStyle w:val="ListParagraph"/>
      </w:pPr>
      <w:r w:rsidRPr="00A34480">
        <w:rPr>
          <w:noProof/>
        </w:rPr>
        <w:drawing>
          <wp:inline distT="0" distB="0" distL="0" distR="0" wp14:anchorId="0F182B77" wp14:editId="145A09DC">
            <wp:extent cx="5731510" cy="3582035"/>
            <wp:effectExtent l="0" t="0" r="2540" b="0"/>
            <wp:docPr id="10464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1504" name=""/>
                    <pic:cNvPicPr/>
                  </pic:nvPicPr>
                  <pic:blipFill>
                    <a:blip r:embed="rId11"/>
                    <a:stretch>
                      <a:fillRect/>
                    </a:stretch>
                  </pic:blipFill>
                  <pic:spPr>
                    <a:xfrm>
                      <a:off x="0" y="0"/>
                      <a:ext cx="5731510" cy="3582035"/>
                    </a:xfrm>
                    <a:prstGeom prst="rect">
                      <a:avLst/>
                    </a:prstGeom>
                  </pic:spPr>
                </pic:pic>
              </a:graphicData>
            </a:graphic>
          </wp:inline>
        </w:drawing>
      </w:r>
    </w:p>
    <w:p w14:paraId="6D276C4B" w14:textId="77777777" w:rsidR="00A34480" w:rsidRDefault="00A34480" w:rsidP="00A34480">
      <w:pPr>
        <w:pStyle w:val="ListParagraph"/>
      </w:pPr>
    </w:p>
    <w:p w14:paraId="1D495D02" w14:textId="77777777" w:rsidR="00A34480" w:rsidRDefault="00A34480" w:rsidP="00A34480">
      <w:pPr>
        <w:pStyle w:val="ListParagraph"/>
      </w:pPr>
      <w:r w:rsidRPr="00A34480">
        <w:rPr>
          <w:noProof/>
        </w:rPr>
        <w:drawing>
          <wp:inline distT="0" distB="0" distL="0" distR="0" wp14:anchorId="7B50ADF3" wp14:editId="170AC2F6">
            <wp:extent cx="5731510" cy="3582035"/>
            <wp:effectExtent l="0" t="0" r="2540" b="0"/>
            <wp:docPr id="158627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79164" name=""/>
                    <pic:cNvPicPr/>
                  </pic:nvPicPr>
                  <pic:blipFill>
                    <a:blip r:embed="rId12"/>
                    <a:stretch>
                      <a:fillRect/>
                    </a:stretch>
                  </pic:blipFill>
                  <pic:spPr>
                    <a:xfrm>
                      <a:off x="0" y="0"/>
                      <a:ext cx="5731510" cy="3582035"/>
                    </a:xfrm>
                    <a:prstGeom prst="rect">
                      <a:avLst/>
                    </a:prstGeom>
                  </pic:spPr>
                </pic:pic>
              </a:graphicData>
            </a:graphic>
          </wp:inline>
        </w:drawing>
      </w:r>
    </w:p>
    <w:p w14:paraId="6821E0C9" w14:textId="77777777" w:rsidR="00A34480" w:rsidRDefault="00A34480" w:rsidP="00A34480">
      <w:pPr>
        <w:pStyle w:val="ListParagraph"/>
      </w:pPr>
    </w:p>
    <w:p w14:paraId="418CAAD5" w14:textId="77777777" w:rsidR="00A34480" w:rsidRDefault="00A34480" w:rsidP="00A34480">
      <w:pPr>
        <w:pStyle w:val="ListParagraph"/>
      </w:pPr>
    </w:p>
    <w:p w14:paraId="480FD9BD" w14:textId="77777777" w:rsidR="006A07EE" w:rsidRDefault="006A07EE" w:rsidP="00A34480">
      <w:pPr>
        <w:pStyle w:val="ListParagraph"/>
      </w:pPr>
    </w:p>
    <w:p w14:paraId="4631C6EE" w14:textId="77777777" w:rsidR="006A07EE" w:rsidRDefault="006A07EE" w:rsidP="00A34480">
      <w:pPr>
        <w:pStyle w:val="ListParagraph"/>
      </w:pPr>
    </w:p>
    <w:p w14:paraId="42C425FA" w14:textId="77777777" w:rsidR="006A07EE" w:rsidRDefault="006A07EE" w:rsidP="00A34480">
      <w:pPr>
        <w:pStyle w:val="ListParagraph"/>
      </w:pPr>
    </w:p>
    <w:p w14:paraId="49B94C6A" w14:textId="77777777" w:rsidR="006A07EE" w:rsidRDefault="006A07EE" w:rsidP="00A34480">
      <w:pPr>
        <w:pStyle w:val="ListParagraph"/>
      </w:pPr>
    </w:p>
    <w:p w14:paraId="19A9BB6C" w14:textId="77777777" w:rsidR="006A07EE" w:rsidRDefault="006A07EE" w:rsidP="00A34480">
      <w:pPr>
        <w:pStyle w:val="ListParagraph"/>
      </w:pPr>
    </w:p>
    <w:p w14:paraId="3CE6125A" w14:textId="77777777" w:rsidR="006A07EE" w:rsidRDefault="006A07EE" w:rsidP="00A34480">
      <w:pPr>
        <w:pStyle w:val="ListParagraph"/>
      </w:pPr>
    </w:p>
    <w:p w14:paraId="4A99F01A" w14:textId="77777777" w:rsidR="0044644D" w:rsidRDefault="0044644D" w:rsidP="00A34480">
      <w:pPr>
        <w:pStyle w:val="ListParagraph"/>
      </w:pPr>
    </w:p>
    <w:p w14:paraId="11C39F42" w14:textId="7A7A8DAC" w:rsidR="00A34480" w:rsidRDefault="00A34480" w:rsidP="00A34480">
      <w:pPr>
        <w:pStyle w:val="ListParagraph"/>
      </w:pPr>
      <w:r w:rsidRPr="00A34480">
        <w:rPr>
          <w:noProof/>
        </w:rPr>
        <w:drawing>
          <wp:anchor distT="0" distB="0" distL="114300" distR="114300" simplePos="0" relativeHeight="251659264" behindDoc="0" locked="0" layoutInCell="1" allowOverlap="1" wp14:anchorId="7B34E820" wp14:editId="72A3689D">
            <wp:simplePos x="0" y="0"/>
            <wp:positionH relativeFrom="column">
              <wp:posOffset>459740</wp:posOffset>
            </wp:positionH>
            <wp:positionV relativeFrom="paragraph">
              <wp:posOffset>635</wp:posOffset>
            </wp:positionV>
            <wp:extent cx="5731510" cy="3582035"/>
            <wp:effectExtent l="0" t="0" r="2540" b="0"/>
            <wp:wrapSquare wrapText="bothSides"/>
            <wp:docPr id="100077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360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14:paraId="5692FF4B" w14:textId="77777777" w:rsidR="006A07EE" w:rsidRDefault="006A07EE" w:rsidP="006A07EE"/>
    <w:p w14:paraId="6E741DBE" w14:textId="2A56BCCA" w:rsidR="000A4610" w:rsidRDefault="000A4610" w:rsidP="006A07EE">
      <w:r>
        <w:rPr>
          <w:noProof/>
        </w:rPr>
        <w:lastRenderedPageBreak/>
        <w:drawing>
          <wp:inline distT="0" distB="0" distL="0" distR="0" wp14:anchorId="5F0D4EBF" wp14:editId="135C189D">
            <wp:extent cx="5731510" cy="3582035"/>
            <wp:effectExtent l="0" t="0" r="2540" b="0"/>
            <wp:docPr id="169231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DDC0211" w14:textId="6FEF37D1" w:rsidR="000A4610" w:rsidRDefault="006A07EE" w:rsidP="006A07EE">
      <w:pPr>
        <w:tabs>
          <w:tab w:val="left" w:pos="1080"/>
        </w:tabs>
      </w:pPr>
      <w:r>
        <w:tab/>
      </w:r>
      <w:r>
        <w:rPr>
          <w:noProof/>
        </w:rPr>
        <w:drawing>
          <wp:inline distT="0" distB="0" distL="0" distR="0" wp14:anchorId="31552A04" wp14:editId="1727BB06">
            <wp:extent cx="5731510" cy="4203065"/>
            <wp:effectExtent l="0" t="0" r="2540" b="6985"/>
            <wp:docPr id="88964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03065"/>
                    </a:xfrm>
                    <a:prstGeom prst="rect">
                      <a:avLst/>
                    </a:prstGeom>
                    <a:noFill/>
                    <a:ln>
                      <a:noFill/>
                    </a:ln>
                  </pic:spPr>
                </pic:pic>
              </a:graphicData>
            </a:graphic>
          </wp:inline>
        </w:drawing>
      </w:r>
    </w:p>
    <w:p w14:paraId="113B70FC" w14:textId="77777777" w:rsidR="00CA1BD8" w:rsidRPr="00CA1BD8" w:rsidRDefault="00CA1BD8" w:rsidP="006A07EE">
      <w:pPr>
        <w:tabs>
          <w:tab w:val="left" w:pos="1080"/>
        </w:tabs>
      </w:pPr>
    </w:p>
    <w:p w14:paraId="5A0BDC91" w14:textId="799DFA2E" w:rsidR="000A4610" w:rsidRDefault="009B1FAB" w:rsidP="006A07EE">
      <w:pPr>
        <w:tabs>
          <w:tab w:val="left" w:pos="1080"/>
        </w:tabs>
        <w:rPr>
          <w:rFonts w:ascii="Aptos Black" w:hAnsi="Aptos Black"/>
        </w:rPr>
      </w:pPr>
      <w:r>
        <w:rPr>
          <w:rFonts w:ascii="Aptos Black" w:hAnsi="Aptos Black"/>
          <w:noProof/>
        </w:rPr>
        <w:lastRenderedPageBreak/>
        <w:drawing>
          <wp:inline distT="0" distB="0" distL="0" distR="0" wp14:anchorId="7A2BE153" wp14:editId="4208175E">
            <wp:extent cx="5732780" cy="3580130"/>
            <wp:effectExtent l="0" t="0" r="1270" b="1270"/>
            <wp:docPr id="191764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780" cy="3580130"/>
                    </a:xfrm>
                    <a:prstGeom prst="rect">
                      <a:avLst/>
                    </a:prstGeom>
                    <a:noFill/>
                    <a:ln>
                      <a:noFill/>
                    </a:ln>
                  </pic:spPr>
                </pic:pic>
              </a:graphicData>
            </a:graphic>
          </wp:inline>
        </w:drawing>
      </w:r>
    </w:p>
    <w:p w14:paraId="072B1FCC" w14:textId="77777777" w:rsidR="009B1FAB" w:rsidRDefault="009B1FAB" w:rsidP="006A07EE">
      <w:pPr>
        <w:tabs>
          <w:tab w:val="left" w:pos="1080"/>
        </w:tabs>
        <w:rPr>
          <w:rFonts w:ascii="Aptos Black" w:hAnsi="Aptos Black"/>
        </w:rPr>
      </w:pPr>
    </w:p>
    <w:p w14:paraId="7D8FD765" w14:textId="4EE4C932" w:rsidR="009B1FAB" w:rsidRDefault="009B1FAB" w:rsidP="006A07EE">
      <w:pPr>
        <w:tabs>
          <w:tab w:val="left" w:pos="1080"/>
        </w:tabs>
        <w:rPr>
          <w:rFonts w:ascii="Aptos Black" w:hAnsi="Aptos Black"/>
        </w:rPr>
      </w:pPr>
      <w:r>
        <w:rPr>
          <w:rFonts w:ascii="Aptos Black" w:hAnsi="Aptos Black"/>
          <w:noProof/>
        </w:rPr>
        <w:drawing>
          <wp:inline distT="0" distB="0" distL="0" distR="0" wp14:anchorId="0A987B1C" wp14:editId="16833154">
            <wp:extent cx="5732780" cy="3580130"/>
            <wp:effectExtent l="0" t="0" r="1270" b="1270"/>
            <wp:docPr id="2050854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780" cy="3580130"/>
                    </a:xfrm>
                    <a:prstGeom prst="rect">
                      <a:avLst/>
                    </a:prstGeom>
                    <a:noFill/>
                    <a:ln>
                      <a:noFill/>
                    </a:ln>
                  </pic:spPr>
                </pic:pic>
              </a:graphicData>
            </a:graphic>
          </wp:inline>
        </w:drawing>
      </w:r>
    </w:p>
    <w:p w14:paraId="45B615FC" w14:textId="77777777" w:rsidR="009B1FAB" w:rsidRDefault="000A4610" w:rsidP="006A07EE">
      <w:pPr>
        <w:tabs>
          <w:tab w:val="left" w:pos="1080"/>
        </w:tabs>
        <w:rPr>
          <w:rFonts w:ascii="Aptos Black" w:hAnsi="Aptos Black"/>
        </w:rPr>
      </w:pPr>
      <w:r>
        <w:rPr>
          <w:rFonts w:ascii="Aptos Black" w:hAnsi="Aptos Black"/>
        </w:rPr>
        <w:t xml:space="preserve">                      </w:t>
      </w:r>
    </w:p>
    <w:p w14:paraId="568313C5" w14:textId="77777777" w:rsidR="009B1FAB" w:rsidRDefault="009B1FAB" w:rsidP="006A07EE">
      <w:pPr>
        <w:tabs>
          <w:tab w:val="left" w:pos="1080"/>
        </w:tabs>
        <w:rPr>
          <w:rFonts w:ascii="Aptos Black" w:hAnsi="Aptos Black"/>
        </w:rPr>
      </w:pPr>
    </w:p>
    <w:p w14:paraId="257733D5" w14:textId="77777777" w:rsidR="009B1FAB" w:rsidRDefault="009B1FAB" w:rsidP="006A07EE">
      <w:pPr>
        <w:tabs>
          <w:tab w:val="left" w:pos="1080"/>
        </w:tabs>
        <w:rPr>
          <w:rFonts w:ascii="Aptos Black" w:hAnsi="Aptos Black"/>
        </w:rPr>
      </w:pPr>
    </w:p>
    <w:p w14:paraId="5F624B4E" w14:textId="12711018" w:rsidR="00453BB2" w:rsidRDefault="00250CED" w:rsidP="009B1FAB">
      <w:pPr>
        <w:tabs>
          <w:tab w:val="left" w:pos="1080"/>
        </w:tabs>
        <w:jc w:val="center"/>
        <w:rPr>
          <w:rFonts w:ascii="Aptos Black" w:hAnsi="Aptos Black"/>
        </w:rPr>
      </w:pPr>
      <w:r w:rsidRPr="00250CED">
        <w:rPr>
          <w:rFonts w:ascii="Aptos Black" w:hAnsi="Aptos Black"/>
        </w:rPr>
        <w:lastRenderedPageBreak/>
        <w:t>REFERENCE</w:t>
      </w:r>
    </w:p>
    <w:p w14:paraId="69411AA6" w14:textId="77777777" w:rsidR="006D5DC6" w:rsidRDefault="006D5DC6" w:rsidP="006A07EE">
      <w:pPr>
        <w:tabs>
          <w:tab w:val="left" w:pos="1080"/>
        </w:tabs>
        <w:rPr>
          <w:rFonts w:ascii="Aptos Black" w:hAnsi="Aptos Black"/>
        </w:rPr>
      </w:pPr>
    </w:p>
    <w:p w14:paraId="17CEC723" w14:textId="3BF995EC" w:rsidR="00AC5CC8" w:rsidRPr="00107B4A" w:rsidRDefault="00AC5CC8" w:rsidP="00AC5CC8">
      <w:pPr>
        <w:pStyle w:val="ListParagraph"/>
        <w:numPr>
          <w:ilvl w:val="0"/>
          <w:numId w:val="20"/>
        </w:numPr>
        <w:tabs>
          <w:tab w:val="left" w:pos="1080"/>
        </w:tabs>
        <w:rPr>
          <w:rFonts w:ascii="Abadi Extra Light" w:hAnsi="Abadi Extra Light"/>
        </w:rPr>
      </w:pPr>
      <w:r>
        <w:rPr>
          <w:rFonts w:ascii="Abadi Extra Light" w:hAnsi="Abadi Extra Light"/>
        </w:rPr>
        <w:t>How to uplo</w:t>
      </w:r>
      <w:r w:rsidR="00F91779">
        <w:rPr>
          <w:rFonts w:ascii="Abadi Extra Light" w:hAnsi="Abadi Extra Light"/>
        </w:rPr>
        <w:t xml:space="preserve">ad files/folders/projects on </w:t>
      </w:r>
      <w:proofErr w:type="spellStart"/>
      <w:r w:rsidR="00F91779">
        <w:rPr>
          <w:rFonts w:ascii="Abadi Extra Light" w:hAnsi="Abadi Extra Light"/>
        </w:rPr>
        <w:t>githu</w:t>
      </w:r>
      <w:r w:rsidR="00CD40B4">
        <w:rPr>
          <w:rFonts w:ascii="Abadi Extra Light" w:hAnsi="Abadi Extra Light"/>
        </w:rPr>
        <w:t>b</w:t>
      </w:r>
      <w:proofErr w:type="spellEnd"/>
      <w:r w:rsidR="00CD40B4">
        <w:rPr>
          <w:rFonts w:ascii="Abadi Extra Light" w:hAnsi="Abadi Extra Light"/>
        </w:rPr>
        <w:t xml:space="preserve"> </w:t>
      </w:r>
      <w:r w:rsidR="00594E76">
        <w:rPr>
          <w:rFonts w:ascii="Abadi Extra Light" w:hAnsi="Abadi Extra Light"/>
        </w:rPr>
        <w:t>/upload project fol</w:t>
      </w:r>
      <w:r w:rsidR="00434041">
        <w:rPr>
          <w:rFonts w:ascii="Abadi Extra Light" w:hAnsi="Abadi Extra Light"/>
        </w:rPr>
        <w:t xml:space="preserve">der on </w:t>
      </w:r>
      <w:proofErr w:type="spellStart"/>
      <w:proofErr w:type="gramStart"/>
      <w:r w:rsidR="00434041">
        <w:rPr>
          <w:rFonts w:ascii="Abadi Extra Light" w:hAnsi="Abadi Extra Light"/>
        </w:rPr>
        <w:t>github</w:t>
      </w:r>
      <w:proofErr w:type="spellEnd"/>
      <w:r w:rsidR="00434041">
        <w:rPr>
          <w:rFonts w:ascii="Abadi Extra Light" w:hAnsi="Abadi Extra Light"/>
        </w:rPr>
        <w:t>(</w:t>
      </w:r>
      <w:proofErr w:type="gramEnd"/>
      <w:r w:rsidR="00434041">
        <w:rPr>
          <w:rFonts w:ascii="Abadi Extra Light" w:hAnsi="Abadi Extra Light"/>
        </w:rPr>
        <w:t xml:space="preserve">simple </w:t>
      </w:r>
      <w:r w:rsidR="00107B4A">
        <w:rPr>
          <w:rFonts w:ascii="Abadi Extra Light" w:hAnsi="Abadi Extra Light"/>
        </w:rPr>
        <w:t>way)</w:t>
      </w:r>
      <w:r w:rsidR="000724D3" w:rsidRPr="00B25C20">
        <w:rPr>
          <w:rFonts w:ascii="Abadi Extra Light" w:hAnsi="Abadi Extra Light"/>
        </w:rPr>
        <w:t xml:space="preserve">– </w:t>
      </w:r>
      <w:proofErr w:type="spellStart"/>
      <w:r w:rsidR="00B67DA4">
        <w:rPr>
          <w:rFonts w:ascii="Abadi Extra Light" w:hAnsi="Abadi Extra Light"/>
        </w:rPr>
        <w:t>ved</w:t>
      </w:r>
      <w:proofErr w:type="spellEnd"/>
      <w:r w:rsidR="00B67DA4">
        <w:rPr>
          <w:rFonts w:ascii="Abadi Extra Light" w:hAnsi="Abadi Extra Light"/>
        </w:rPr>
        <w:t xml:space="preserve"> The Master</w:t>
      </w:r>
      <w:r w:rsidR="000724D3" w:rsidRPr="00B25C20">
        <w:rPr>
          <w:rFonts w:ascii="Abadi Extra Light" w:hAnsi="Abadi Extra Light"/>
        </w:rPr>
        <w:t>. 2009. YouTube video, added by</w:t>
      </w:r>
      <w:r w:rsidR="00B73B5F">
        <w:rPr>
          <w:rFonts w:ascii="Abadi Extra Light" w:hAnsi="Abadi Extra Light"/>
        </w:rPr>
        <w:t xml:space="preserve"> </w:t>
      </w:r>
      <w:proofErr w:type="spellStart"/>
      <w:r w:rsidR="00B73B5F">
        <w:rPr>
          <w:rFonts w:ascii="Abadi Extra Light" w:hAnsi="Abadi Extra Light"/>
        </w:rPr>
        <w:t>ved</w:t>
      </w:r>
      <w:proofErr w:type="spellEnd"/>
      <w:r w:rsidR="000B01CC">
        <w:rPr>
          <w:rFonts w:ascii="Abadi Extra Light" w:hAnsi="Abadi Extra Light"/>
        </w:rPr>
        <w:t xml:space="preserve"> The Master</w:t>
      </w:r>
      <w:r w:rsidR="000724D3" w:rsidRPr="00B25C20">
        <w:rPr>
          <w:rFonts w:ascii="Abadi Extra Light" w:hAnsi="Abadi Extra Light"/>
        </w:rPr>
        <w:t xml:space="preserve">. [Online]. Available at: </w:t>
      </w:r>
      <w:hyperlink r:id="rId18" w:history="1">
        <w:r w:rsidR="00B838E1" w:rsidRPr="00B261BC">
          <w:rPr>
            <w:rStyle w:val="Hyperlink"/>
            <w:rFonts w:ascii="Abadi Extra Light" w:hAnsi="Abadi Extra Light"/>
          </w:rPr>
          <w:t>https://youtu.be/eGaImwD8fPQ?si=OOYN8sDMqF6SbCjy</w:t>
        </w:r>
      </w:hyperlink>
      <w:r w:rsidR="00B838E1">
        <w:rPr>
          <w:rFonts w:ascii="Abadi Extra Light" w:hAnsi="Abadi Extra Light"/>
        </w:rPr>
        <w:t xml:space="preserve"> </w:t>
      </w:r>
      <w:r w:rsidR="000724D3" w:rsidRPr="00B25C20">
        <w:rPr>
          <w:rFonts w:ascii="Abadi Extra Light" w:hAnsi="Abadi Extra Light"/>
        </w:rPr>
        <w:t xml:space="preserve">[Accessed </w:t>
      </w:r>
      <w:r w:rsidR="00E75123">
        <w:rPr>
          <w:rFonts w:ascii="Abadi Extra Light" w:hAnsi="Abadi Extra Light"/>
        </w:rPr>
        <w:t xml:space="preserve">02 </w:t>
      </w:r>
      <w:proofErr w:type="spellStart"/>
      <w:r w:rsidR="00E75123">
        <w:rPr>
          <w:rFonts w:ascii="Abadi Extra Light" w:hAnsi="Abadi Extra Light"/>
        </w:rPr>
        <w:t>september</w:t>
      </w:r>
      <w:proofErr w:type="spellEnd"/>
      <w:r w:rsidR="000724D3" w:rsidRPr="00B25C20">
        <w:rPr>
          <w:rFonts w:ascii="Abadi Extra Light" w:hAnsi="Abadi Extra Light"/>
        </w:rPr>
        <w:t xml:space="preserve"> 202</w:t>
      </w:r>
      <w:r w:rsidR="00E75123">
        <w:rPr>
          <w:rFonts w:ascii="Abadi Extra Light" w:hAnsi="Abadi Extra Light"/>
        </w:rPr>
        <w:t>4</w:t>
      </w:r>
      <w:r w:rsidR="000724D3" w:rsidRPr="00B25C20">
        <w:rPr>
          <w:rFonts w:ascii="Abadi Extra Light" w:hAnsi="Abadi Extra Light"/>
        </w:rPr>
        <w:t>].</w:t>
      </w:r>
    </w:p>
    <w:p w14:paraId="1E8154B9" w14:textId="2CDB985C" w:rsidR="00370DA8" w:rsidRPr="005D5FCA" w:rsidRDefault="00392E3D" w:rsidP="005D5FCA">
      <w:pPr>
        <w:pStyle w:val="ListParagraph"/>
        <w:numPr>
          <w:ilvl w:val="0"/>
          <w:numId w:val="20"/>
        </w:numPr>
        <w:tabs>
          <w:tab w:val="left" w:pos="1080"/>
        </w:tabs>
        <w:rPr>
          <w:rFonts w:ascii="Abadi Extra Light" w:hAnsi="Abadi Extra Light"/>
        </w:rPr>
      </w:pPr>
      <w:r>
        <w:rPr>
          <w:rFonts w:ascii="Abadi Extra Light" w:hAnsi="Abadi Extra Light"/>
        </w:rPr>
        <w:t>C# GUI</w:t>
      </w:r>
      <w:r w:rsidR="00FF185C">
        <w:rPr>
          <w:rFonts w:ascii="Abadi Extra Light" w:hAnsi="Abadi Extra Light"/>
        </w:rPr>
        <w:t xml:space="preserve"> / C# GUI PROJECT / C# GUI Tut</w:t>
      </w:r>
      <w:r w:rsidR="00EC7A6C">
        <w:rPr>
          <w:rFonts w:ascii="Abadi Extra Light" w:hAnsi="Abadi Extra Light"/>
        </w:rPr>
        <w:t xml:space="preserve">orial/ </w:t>
      </w:r>
      <w:r w:rsidR="005A282E">
        <w:rPr>
          <w:rFonts w:ascii="Abadi Extra Light" w:hAnsi="Abadi Extra Light"/>
        </w:rPr>
        <w:t>Learn C#/ C# Programming Tu</w:t>
      </w:r>
      <w:r w:rsidR="002B1270">
        <w:rPr>
          <w:rFonts w:ascii="Abadi Extra Light" w:hAnsi="Abadi Extra Light"/>
        </w:rPr>
        <w:t>torial</w:t>
      </w:r>
      <w:r w:rsidR="00DC2BEE">
        <w:rPr>
          <w:rFonts w:ascii="Abadi Extra Light" w:hAnsi="Abadi Extra Light"/>
        </w:rPr>
        <w:t xml:space="preserve">/ </w:t>
      </w:r>
      <w:proofErr w:type="spellStart"/>
      <w:r w:rsidR="00DC2BEE">
        <w:rPr>
          <w:rFonts w:ascii="Abadi Extra Light" w:hAnsi="Abadi Extra Light"/>
        </w:rPr>
        <w:t>simplilearn</w:t>
      </w:r>
      <w:proofErr w:type="spellEnd"/>
      <w:r w:rsidR="00C10AAD" w:rsidRPr="00C10AAD">
        <w:rPr>
          <w:rFonts w:ascii="Abadi Extra Light" w:hAnsi="Abadi Extra Light"/>
        </w:rPr>
        <w:t xml:space="preserve"> –</w:t>
      </w:r>
      <w:r w:rsidR="009431BB" w:rsidRPr="00EC7B56">
        <w:rPr>
          <w:rFonts w:ascii="Abadi Extra Light" w:hAnsi="Abadi Extra Light"/>
        </w:rPr>
        <w:t>Simplilearn</w:t>
      </w:r>
      <w:r w:rsidR="00C10AAD" w:rsidRPr="00EC7B56">
        <w:rPr>
          <w:rFonts w:ascii="Abadi Extra Light" w:hAnsi="Abadi Extra Light"/>
        </w:rPr>
        <w:t>. 20</w:t>
      </w:r>
      <w:r w:rsidR="000963CB" w:rsidRPr="00EC7B56">
        <w:rPr>
          <w:rFonts w:ascii="Abadi Extra Light" w:hAnsi="Abadi Extra Light"/>
        </w:rPr>
        <w:t>22</w:t>
      </w:r>
      <w:r w:rsidR="00C10AAD" w:rsidRPr="00EC7B56">
        <w:rPr>
          <w:rFonts w:ascii="Abadi Extra Light" w:hAnsi="Abadi Extra Light"/>
        </w:rPr>
        <w:t>. YouTube video, added by</w:t>
      </w:r>
      <w:r w:rsidR="005D5FCA" w:rsidRPr="005D5FCA">
        <w:rPr>
          <w:rFonts w:ascii="Abadi Extra Light" w:hAnsi="Abadi Extra Light"/>
        </w:rPr>
        <w:t xml:space="preserve"> Simplilearn</w:t>
      </w:r>
      <w:r w:rsidR="00C10AAD" w:rsidRPr="005D5FCA">
        <w:rPr>
          <w:rFonts w:ascii="Abadi Extra Light" w:hAnsi="Abadi Extra Light"/>
        </w:rPr>
        <w:t xml:space="preserve"> [Online]. Available at: </w:t>
      </w:r>
      <w:hyperlink r:id="rId19" w:history="1">
        <w:r w:rsidR="00F80C00" w:rsidRPr="005D5FCA">
          <w:rPr>
            <w:rStyle w:val="Hyperlink"/>
            <w:rFonts w:ascii="Abadi Extra Light" w:hAnsi="Abadi Extra Light"/>
          </w:rPr>
          <w:t>https://youtu.be/UMc1HLyBHSQ?si=s23woiyQZJ1ejOyc</w:t>
        </w:r>
      </w:hyperlink>
      <w:r w:rsidR="00F80C00" w:rsidRPr="005D5FCA">
        <w:rPr>
          <w:rFonts w:ascii="Abadi Extra Light" w:hAnsi="Abadi Extra Light"/>
        </w:rPr>
        <w:t xml:space="preserve"> </w:t>
      </w:r>
      <w:r w:rsidR="00C10AAD" w:rsidRPr="005D5FCA">
        <w:rPr>
          <w:rFonts w:ascii="Abadi Extra Light" w:hAnsi="Abadi Extra Light"/>
        </w:rPr>
        <w:t xml:space="preserve">[Accessed </w:t>
      </w:r>
      <w:r w:rsidR="00050E7A" w:rsidRPr="005D5FCA">
        <w:rPr>
          <w:rFonts w:ascii="Abadi Extra Light" w:hAnsi="Abadi Extra Light"/>
        </w:rPr>
        <w:t>02</w:t>
      </w:r>
      <w:r w:rsidR="00C10AAD" w:rsidRPr="005D5FCA">
        <w:rPr>
          <w:rFonts w:ascii="Abadi Extra Light" w:hAnsi="Abadi Extra Light"/>
        </w:rPr>
        <w:t xml:space="preserve"> </w:t>
      </w:r>
      <w:proofErr w:type="spellStart"/>
      <w:r w:rsidR="00E75123" w:rsidRPr="005D5FCA">
        <w:rPr>
          <w:rFonts w:ascii="Abadi Extra Light" w:hAnsi="Abadi Extra Light"/>
        </w:rPr>
        <w:t>september</w:t>
      </w:r>
      <w:proofErr w:type="spellEnd"/>
      <w:r w:rsidR="00C10AAD" w:rsidRPr="005D5FCA">
        <w:rPr>
          <w:rFonts w:ascii="Abadi Extra Light" w:hAnsi="Abadi Extra Light"/>
        </w:rPr>
        <w:t xml:space="preserve"> 202</w:t>
      </w:r>
      <w:r w:rsidR="00050E7A" w:rsidRPr="005D5FCA">
        <w:rPr>
          <w:rFonts w:ascii="Abadi Extra Light" w:hAnsi="Abadi Extra Light"/>
        </w:rPr>
        <w:t>4</w:t>
      </w:r>
      <w:r w:rsidR="00C10AAD" w:rsidRPr="005D5FCA">
        <w:rPr>
          <w:rFonts w:ascii="Abadi Extra Light" w:hAnsi="Abadi Extra Light"/>
        </w:rPr>
        <w:t>.</w:t>
      </w:r>
    </w:p>
    <w:p w14:paraId="55E20785" w14:textId="0DBCD55F" w:rsidR="005760A5" w:rsidRPr="003223F7" w:rsidRDefault="005238A4" w:rsidP="003223F7">
      <w:pPr>
        <w:pStyle w:val="ListParagraph"/>
        <w:numPr>
          <w:ilvl w:val="0"/>
          <w:numId w:val="20"/>
        </w:numPr>
        <w:tabs>
          <w:tab w:val="left" w:pos="1080"/>
        </w:tabs>
        <w:rPr>
          <w:rFonts w:ascii="Abadi Extra Light" w:hAnsi="Abadi Extra Light"/>
          <w:b/>
          <w:bCs/>
        </w:rPr>
      </w:pPr>
      <w:r>
        <w:rPr>
          <w:rFonts w:ascii="Abadi Extra Light" w:hAnsi="Abadi Extra Light"/>
        </w:rPr>
        <w:t xml:space="preserve">How to write </w:t>
      </w:r>
      <w:r w:rsidR="00CB474C">
        <w:rPr>
          <w:rFonts w:ascii="Abadi Extra Light" w:hAnsi="Abadi Extra Light"/>
        </w:rPr>
        <w:t>a project plan [project plann</w:t>
      </w:r>
      <w:r w:rsidR="003E7C39">
        <w:rPr>
          <w:rFonts w:ascii="Abadi Extra Light" w:hAnsi="Abadi Extra Light"/>
        </w:rPr>
        <w:t>ing steps that work</w:t>
      </w:r>
      <w:r w:rsidR="00C10AAD" w:rsidRPr="00C10AAD">
        <w:rPr>
          <w:rFonts w:ascii="Abadi Extra Light" w:hAnsi="Abadi Extra Light"/>
        </w:rPr>
        <w:t xml:space="preserve"> – </w:t>
      </w:r>
      <w:r w:rsidR="00BA63DF" w:rsidRPr="00BA63DF">
        <w:rPr>
          <w:rFonts w:ascii="Abadi Extra Light" w:hAnsi="Abadi Extra Light"/>
          <w:b/>
          <w:bCs/>
        </w:rPr>
        <w:t>Adriana Girdler</w:t>
      </w:r>
      <w:r w:rsidR="00C10AAD" w:rsidRPr="003223F7">
        <w:rPr>
          <w:rFonts w:ascii="Abadi Extra Light" w:hAnsi="Abadi Extra Light"/>
        </w:rPr>
        <w:t>. 20</w:t>
      </w:r>
      <w:r w:rsidR="00BA63DF" w:rsidRPr="003223F7">
        <w:rPr>
          <w:rFonts w:ascii="Abadi Extra Light" w:hAnsi="Abadi Extra Light"/>
        </w:rPr>
        <w:t>20</w:t>
      </w:r>
      <w:r w:rsidR="00C10AAD" w:rsidRPr="003223F7">
        <w:rPr>
          <w:rFonts w:ascii="Abadi Extra Light" w:hAnsi="Abadi Extra Light"/>
        </w:rPr>
        <w:t xml:space="preserve">. YouTube video, added by </w:t>
      </w:r>
      <w:r w:rsidR="003223F7" w:rsidRPr="003223F7">
        <w:rPr>
          <w:rFonts w:ascii="Abadi Extra Light" w:hAnsi="Abadi Extra Light"/>
          <w:b/>
          <w:bCs/>
        </w:rPr>
        <w:t>Adriana Girdler</w:t>
      </w:r>
      <w:r w:rsidR="00C10AAD" w:rsidRPr="003223F7">
        <w:rPr>
          <w:rFonts w:ascii="Abadi Extra Light" w:hAnsi="Abadi Extra Light"/>
        </w:rPr>
        <w:t xml:space="preserve">. [Online]. Available at: </w:t>
      </w:r>
      <w:hyperlink r:id="rId20" w:history="1">
        <w:r w:rsidR="008F29E4" w:rsidRPr="00B261BC">
          <w:rPr>
            <w:rStyle w:val="Hyperlink"/>
            <w:rFonts w:ascii="Abadi Extra Light" w:hAnsi="Abadi Extra Light"/>
          </w:rPr>
          <w:t>https://youtu.be/Lt9_4vzPdlo?si=AqDlWCF9q_PCaPGV</w:t>
        </w:r>
      </w:hyperlink>
      <w:r w:rsidR="008F29E4">
        <w:rPr>
          <w:rFonts w:ascii="Abadi Extra Light" w:hAnsi="Abadi Extra Light"/>
        </w:rPr>
        <w:t xml:space="preserve"> </w:t>
      </w:r>
      <w:r w:rsidR="00C10AAD" w:rsidRPr="003223F7">
        <w:rPr>
          <w:rFonts w:ascii="Abadi Extra Light" w:hAnsi="Abadi Extra Light"/>
        </w:rPr>
        <w:t xml:space="preserve">[Accessed </w:t>
      </w:r>
      <w:r w:rsidR="00050E7A" w:rsidRPr="003223F7">
        <w:rPr>
          <w:rFonts w:ascii="Abadi Extra Light" w:hAnsi="Abadi Extra Light"/>
        </w:rPr>
        <w:t>06</w:t>
      </w:r>
      <w:r w:rsidR="00C10AAD" w:rsidRPr="003223F7">
        <w:rPr>
          <w:rFonts w:ascii="Abadi Extra Light" w:hAnsi="Abadi Extra Light"/>
        </w:rPr>
        <w:t xml:space="preserve"> </w:t>
      </w:r>
      <w:proofErr w:type="spellStart"/>
      <w:r w:rsidR="00050E7A" w:rsidRPr="003223F7">
        <w:rPr>
          <w:rFonts w:ascii="Abadi Extra Light" w:hAnsi="Abadi Extra Light"/>
        </w:rPr>
        <w:t>september</w:t>
      </w:r>
      <w:proofErr w:type="spellEnd"/>
      <w:r w:rsidR="00C10AAD" w:rsidRPr="003223F7">
        <w:rPr>
          <w:rFonts w:ascii="Abadi Extra Light" w:hAnsi="Abadi Extra Light"/>
        </w:rPr>
        <w:t xml:space="preserve"> 202</w:t>
      </w:r>
      <w:r w:rsidR="00050E7A" w:rsidRPr="003223F7">
        <w:rPr>
          <w:rFonts w:ascii="Abadi Extra Light" w:hAnsi="Abadi Extra Light"/>
        </w:rPr>
        <w:t>4</w:t>
      </w:r>
      <w:r w:rsidR="00C10AAD" w:rsidRPr="003223F7">
        <w:rPr>
          <w:rFonts w:ascii="Abadi Extra Light" w:hAnsi="Abadi Extra Light"/>
        </w:rPr>
        <w:t>].</w:t>
      </w:r>
    </w:p>
    <w:p w14:paraId="045A2DB7" w14:textId="1BB76304" w:rsidR="00C10AAD" w:rsidRDefault="002849C2" w:rsidP="00B955F7">
      <w:pPr>
        <w:pStyle w:val="ListParagraph"/>
        <w:numPr>
          <w:ilvl w:val="0"/>
          <w:numId w:val="20"/>
        </w:numPr>
        <w:tabs>
          <w:tab w:val="left" w:pos="1080"/>
        </w:tabs>
        <w:rPr>
          <w:rFonts w:ascii="Abadi Extra Light" w:hAnsi="Abadi Extra Light"/>
        </w:rPr>
      </w:pPr>
      <w:r w:rsidRPr="00B955F7">
        <w:rPr>
          <w:rFonts w:ascii="Abadi Extra Light" w:hAnsi="Abadi Extra Light"/>
        </w:rPr>
        <w:t>UML tutorial</w:t>
      </w:r>
      <w:r w:rsidR="00C357F5" w:rsidRPr="00B955F7">
        <w:rPr>
          <w:rFonts w:ascii="Abadi Extra Light" w:hAnsi="Abadi Extra Light"/>
        </w:rPr>
        <w:t xml:space="preserve"> how to draw </w:t>
      </w:r>
      <w:proofErr w:type="spellStart"/>
      <w:r w:rsidR="00C357F5" w:rsidRPr="00B955F7">
        <w:rPr>
          <w:rFonts w:ascii="Abadi Extra Light" w:hAnsi="Abadi Extra Light"/>
        </w:rPr>
        <w:t>uml</w:t>
      </w:r>
      <w:proofErr w:type="spellEnd"/>
      <w:r w:rsidR="00C357F5" w:rsidRPr="00B955F7">
        <w:rPr>
          <w:rFonts w:ascii="Abadi Extra Light" w:hAnsi="Abadi Extra Light"/>
        </w:rPr>
        <w:t xml:space="preserve"> class diagram</w:t>
      </w:r>
      <w:r w:rsidR="00474ACD" w:rsidRPr="00B955F7">
        <w:rPr>
          <w:rFonts w:ascii="Abadi Extra Light" w:hAnsi="Abadi Extra Light"/>
        </w:rPr>
        <w:t xml:space="preserve"> </w:t>
      </w:r>
      <w:r w:rsidR="00C10AAD" w:rsidRPr="00B955F7">
        <w:rPr>
          <w:rFonts w:ascii="Abadi Extra Light" w:hAnsi="Abadi Extra Light"/>
        </w:rPr>
        <w:t xml:space="preserve">– </w:t>
      </w:r>
      <w:proofErr w:type="spellStart"/>
      <w:r w:rsidR="00720D7D" w:rsidRPr="00720D7D">
        <w:rPr>
          <w:rFonts w:ascii="Abadi Extra Light" w:hAnsi="Abadi Extra Light"/>
        </w:rPr>
        <w:t>Wondershare</w:t>
      </w:r>
      <w:proofErr w:type="spellEnd"/>
      <w:r w:rsidR="00720D7D" w:rsidRPr="00720D7D">
        <w:rPr>
          <w:rFonts w:ascii="Abadi Extra Light" w:hAnsi="Abadi Extra Light"/>
        </w:rPr>
        <w:t xml:space="preserve"> </w:t>
      </w:r>
      <w:proofErr w:type="spellStart"/>
      <w:r w:rsidR="00720D7D" w:rsidRPr="00720D7D">
        <w:rPr>
          <w:rFonts w:ascii="Abadi Extra Light" w:hAnsi="Abadi Extra Light"/>
        </w:rPr>
        <w:t>Edraw</w:t>
      </w:r>
      <w:proofErr w:type="spellEnd"/>
      <w:r w:rsidR="00C10AAD" w:rsidRPr="00B955F7">
        <w:rPr>
          <w:rFonts w:ascii="Abadi Extra Light" w:hAnsi="Abadi Extra Light"/>
        </w:rPr>
        <w:t>. 20</w:t>
      </w:r>
      <w:r w:rsidR="00B955F7" w:rsidRPr="00B955F7">
        <w:rPr>
          <w:rFonts w:ascii="Abadi Extra Light" w:hAnsi="Abadi Extra Light"/>
        </w:rPr>
        <w:t>21</w:t>
      </w:r>
      <w:r w:rsidR="00C10AAD" w:rsidRPr="00B955F7">
        <w:rPr>
          <w:rFonts w:ascii="Abadi Extra Light" w:hAnsi="Abadi Extra Light"/>
        </w:rPr>
        <w:t xml:space="preserve">. YouTube video, added by </w:t>
      </w:r>
      <w:proofErr w:type="spellStart"/>
      <w:r w:rsidR="00493B5D" w:rsidRPr="00493B5D">
        <w:rPr>
          <w:rFonts w:ascii="Abadi Extra Light" w:hAnsi="Abadi Extra Light"/>
        </w:rPr>
        <w:t>Wondershare</w:t>
      </w:r>
      <w:proofErr w:type="spellEnd"/>
      <w:r w:rsidR="00493B5D" w:rsidRPr="00493B5D">
        <w:rPr>
          <w:rFonts w:ascii="Abadi Extra Light" w:hAnsi="Abadi Extra Light"/>
        </w:rPr>
        <w:t xml:space="preserve"> </w:t>
      </w:r>
      <w:proofErr w:type="spellStart"/>
      <w:r w:rsidR="00493B5D" w:rsidRPr="00493B5D">
        <w:rPr>
          <w:rFonts w:ascii="Abadi Extra Light" w:hAnsi="Abadi Extra Light"/>
        </w:rPr>
        <w:t>Edraw</w:t>
      </w:r>
      <w:proofErr w:type="spellEnd"/>
      <w:r w:rsidR="00C10AAD" w:rsidRPr="00B955F7">
        <w:rPr>
          <w:rFonts w:ascii="Abadi Extra Light" w:hAnsi="Abadi Extra Light"/>
        </w:rPr>
        <w:t xml:space="preserve">. [Online]. Available at: </w:t>
      </w:r>
      <w:hyperlink r:id="rId21" w:history="1">
        <w:r w:rsidR="003954C8" w:rsidRPr="00B955F7">
          <w:rPr>
            <w:rStyle w:val="Hyperlink"/>
            <w:rFonts w:ascii="Abadi Extra Light" w:hAnsi="Abadi Extra Light"/>
          </w:rPr>
          <w:t>https://youtu.be/ao1ESgIy2Ws?si=W9OCt6Q0ZqdQouOQ</w:t>
        </w:r>
      </w:hyperlink>
      <w:r w:rsidR="003954C8" w:rsidRPr="00B955F7">
        <w:rPr>
          <w:rFonts w:ascii="Abadi Extra Light" w:hAnsi="Abadi Extra Light"/>
        </w:rPr>
        <w:t xml:space="preserve"> </w:t>
      </w:r>
      <w:r w:rsidR="00C10AAD" w:rsidRPr="00B955F7">
        <w:rPr>
          <w:rFonts w:ascii="Abadi Extra Light" w:hAnsi="Abadi Extra Light"/>
        </w:rPr>
        <w:t xml:space="preserve">[Accessed </w:t>
      </w:r>
      <w:r w:rsidR="00050E7A" w:rsidRPr="00B955F7">
        <w:rPr>
          <w:rFonts w:ascii="Abadi Extra Light" w:hAnsi="Abadi Extra Light"/>
        </w:rPr>
        <w:t>0</w:t>
      </w:r>
      <w:r w:rsidR="003179D1" w:rsidRPr="00B955F7">
        <w:rPr>
          <w:rFonts w:ascii="Abadi Extra Light" w:hAnsi="Abadi Extra Light"/>
        </w:rPr>
        <w:t>6</w:t>
      </w:r>
      <w:r w:rsidR="00C10AAD" w:rsidRPr="00B955F7">
        <w:rPr>
          <w:rFonts w:ascii="Abadi Extra Light" w:hAnsi="Abadi Extra Light"/>
        </w:rPr>
        <w:t xml:space="preserve"> </w:t>
      </w:r>
      <w:proofErr w:type="spellStart"/>
      <w:r w:rsidR="00050E7A" w:rsidRPr="00B955F7">
        <w:rPr>
          <w:rFonts w:ascii="Abadi Extra Light" w:hAnsi="Abadi Extra Light"/>
        </w:rPr>
        <w:t>september</w:t>
      </w:r>
      <w:proofErr w:type="spellEnd"/>
      <w:r w:rsidR="00C10AAD" w:rsidRPr="00B955F7">
        <w:rPr>
          <w:rFonts w:ascii="Abadi Extra Light" w:hAnsi="Abadi Extra Light"/>
        </w:rPr>
        <w:t xml:space="preserve"> 202</w:t>
      </w:r>
      <w:r w:rsidR="00050E7A" w:rsidRPr="00B955F7">
        <w:rPr>
          <w:rFonts w:ascii="Abadi Extra Light" w:hAnsi="Abadi Extra Light"/>
        </w:rPr>
        <w:t>4</w:t>
      </w:r>
      <w:r w:rsidR="00C10AAD" w:rsidRPr="00B955F7">
        <w:rPr>
          <w:rFonts w:ascii="Abadi Extra Light" w:hAnsi="Abadi Extra Light"/>
        </w:rPr>
        <w:t>].</w:t>
      </w:r>
    </w:p>
    <w:p w14:paraId="64574CA9" w14:textId="77777777" w:rsidR="006221DE" w:rsidRPr="00B955F7" w:rsidRDefault="006221DE" w:rsidP="00D73BC0">
      <w:pPr>
        <w:pStyle w:val="ListParagraph"/>
        <w:tabs>
          <w:tab w:val="left" w:pos="1080"/>
        </w:tabs>
        <w:rPr>
          <w:rFonts w:ascii="Abadi Extra Light" w:hAnsi="Abadi Extra Light"/>
        </w:rPr>
      </w:pPr>
    </w:p>
    <w:sectPr w:rsidR="006221DE" w:rsidRPr="00B955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1287F9" w14:textId="77777777" w:rsidR="00767817" w:rsidRDefault="00767817" w:rsidP="00453BB2">
      <w:pPr>
        <w:spacing w:after="0" w:line="240" w:lineRule="auto"/>
      </w:pPr>
      <w:r>
        <w:separator/>
      </w:r>
    </w:p>
  </w:endnote>
  <w:endnote w:type="continuationSeparator" w:id="0">
    <w:p w14:paraId="4CE18C02" w14:textId="77777777" w:rsidR="00767817" w:rsidRDefault="00767817" w:rsidP="00453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 w:name="Abadi Extra Light">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E2B898" w14:textId="77777777" w:rsidR="00767817" w:rsidRDefault="00767817" w:rsidP="00453BB2">
      <w:pPr>
        <w:spacing w:after="0" w:line="240" w:lineRule="auto"/>
      </w:pPr>
      <w:r>
        <w:separator/>
      </w:r>
    </w:p>
  </w:footnote>
  <w:footnote w:type="continuationSeparator" w:id="0">
    <w:p w14:paraId="48428BD0" w14:textId="77777777" w:rsidR="00767817" w:rsidRDefault="00767817" w:rsidP="00453B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B355A"/>
    <w:multiLevelType w:val="multilevel"/>
    <w:tmpl w:val="EA9E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D3D81"/>
    <w:multiLevelType w:val="multilevel"/>
    <w:tmpl w:val="9FFE4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47BFB"/>
    <w:multiLevelType w:val="multilevel"/>
    <w:tmpl w:val="2B18A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75267"/>
    <w:multiLevelType w:val="multilevel"/>
    <w:tmpl w:val="2012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1073B"/>
    <w:multiLevelType w:val="multilevel"/>
    <w:tmpl w:val="4012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B730A"/>
    <w:multiLevelType w:val="multilevel"/>
    <w:tmpl w:val="2936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81468"/>
    <w:multiLevelType w:val="hybridMultilevel"/>
    <w:tmpl w:val="22325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E683917"/>
    <w:multiLevelType w:val="multilevel"/>
    <w:tmpl w:val="B278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70E11"/>
    <w:multiLevelType w:val="multilevel"/>
    <w:tmpl w:val="C6F0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5A04AF"/>
    <w:multiLevelType w:val="multilevel"/>
    <w:tmpl w:val="99AE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E68CD"/>
    <w:multiLevelType w:val="hybridMultilevel"/>
    <w:tmpl w:val="C25824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C8F3428"/>
    <w:multiLevelType w:val="multilevel"/>
    <w:tmpl w:val="1BCCB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9E36F9"/>
    <w:multiLevelType w:val="multilevel"/>
    <w:tmpl w:val="3E0E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217589"/>
    <w:multiLevelType w:val="multilevel"/>
    <w:tmpl w:val="D860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D0499E"/>
    <w:multiLevelType w:val="multilevel"/>
    <w:tmpl w:val="E8940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FA0520"/>
    <w:multiLevelType w:val="multilevel"/>
    <w:tmpl w:val="AD703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7E1BFA"/>
    <w:multiLevelType w:val="multilevel"/>
    <w:tmpl w:val="10EED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F53ECC"/>
    <w:multiLevelType w:val="multilevel"/>
    <w:tmpl w:val="C54EB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ED74D0"/>
    <w:multiLevelType w:val="multilevel"/>
    <w:tmpl w:val="2058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292BAB"/>
    <w:multiLevelType w:val="multilevel"/>
    <w:tmpl w:val="D6EEF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913967">
    <w:abstractNumId w:val="10"/>
  </w:num>
  <w:num w:numId="2" w16cid:durableId="2122675658">
    <w:abstractNumId w:val="4"/>
  </w:num>
  <w:num w:numId="3" w16cid:durableId="736442582">
    <w:abstractNumId w:val="5"/>
  </w:num>
  <w:num w:numId="4" w16cid:durableId="1164902633">
    <w:abstractNumId w:val="7"/>
  </w:num>
  <w:num w:numId="5" w16cid:durableId="1189373945">
    <w:abstractNumId w:val="8"/>
  </w:num>
  <w:num w:numId="6" w16cid:durableId="1933080658">
    <w:abstractNumId w:val="19"/>
  </w:num>
  <w:num w:numId="7" w16cid:durableId="976836180">
    <w:abstractNumId w:val="9"/>
  </w:num>
  <w:num w:numId="8" w16cid:durableId="1357996490">
    <w:abstractNumId w:val="11"/>
  </w:num>
  <w:num w:numId="9" w16cid:durableId="1645890423">
    <w:abstractNumId w:val="13"/>
  </w:num>
  <w:num w:numId="10" w16cid:durableId="307325538">
    <w:abstractNumId w:val="15"/>
  </w:num>
  <w:num w:numId="11" w16cid:durableId="2058122559">
    <w:abstractNumId w:val="1"/>
  </w:num>
  <w:num w:numId="12" w16cid:durableId="1268973700">
    <w:abstractNumId w:val="12"/>
  </w:num>
  <w:num w:numId="13" w16cid:durableId="2006088912">
    <w:abstractNumId w:val="17"/>
  </w:num>
  <w:num w:numId="14" w16cid:durableId="1900020775">
    <w:abstractNumId w:val="3"/>
  </w:num>
  <w:num w:numId="15" w16cid:durableId="151486424">
    <w:abstractNumId w:val="2"/>
  </w:num>
  <w:num w:numId="16" w16cid:durableId="2069373299">
    <w:abstractNumId w:val="14"/>
  </w:num>
  <w:num w:numId="17" w16cid:durableId="33234637">
    <w:abstractNumId w:val="18"/>
  </w:num>
  <w:num w:numId="18" w16cid:durableId="1260525242">
    <w:abstractNumId w:val="16"/>
  </w:num>
  <w:num w:numId="19" w16cid:durableId="497574769">
    <w:abstractNumId w:val="0"/>
  </w:num>
  <w:num w:numId="20" w16cid:durableId="16285808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563"/>
    <w:rsid w:val="000006CD"/>
    <w:rsid w:val="00050E7A"/>
    <w:rsid w:val="000724D3"/>
    <w:rsid w:val="000963CB"/>
    <w:rsid w:val="000A4610"/>
    <w:rsid w:val="000A5FCE"/>
    <w:rsid w:val="000B01CC"/>
    <w:rsid w:val="00104A8E"/>
    <w:rsid w:val="00107B4A"/>
    <w:rsid w:val="00187644"/>
    <w:rsid w:val="001E3753"/>
    <w:rsid w:val="00250CED"/>
    <w:rsid w:val="002849C2"/>
    <w:rsid w:val="00284D9A"/>
    <w:rsid w:val="002B1270"/>
    <w:rsid w:val="003179D1"/>
    <w:rsid w:val="003223F7"/>
    <w:rsid w:val="00370DA8"/>
    <w:rsid w:val="00381658"/>
    <w:rsid w:val="00392E3D"/>
    <w:rsid w:val="003954C8"/>
    <w:rsid w:val="003E7C39"/>
    <w:rsid w:val="00434041"/>
    <w:rsid w:val="0044644D"/>
    <w:rsid w:val="00453BB2"/>
    <w:rsid w:val="00474ACD"/>
    <w:rsid w:val="00483D2A"/>
    <w:rsid w:val="00493B5D"/>
    <w:rsid w:val="005238A4"/>
    <w:rsid w:val="0054560F"/>
    <w:rsid w:val="005760A5"/>
    <w:rsid w:val="005809FF"/>
    <w:rsid w:val="00594E76"/>
    <w:rsid w:val="005A282E"/>
    <w:rsid w:val="005D4D9A"/>
    <w:rsid w:val="005D5FCA"/>
    <w:rsid w:val="006221DE"/>
    <w:rsid w:val="006A07EE"/>
    <w:rsid w:val="006D5DC6"/>
    <w:rsid w:val="007048C9"/>
    <w:rsid w:val="00720D7D"/>
    <w:rsid w:val="00767817"/>
    <w:rsid w:val="00780563"/>
    <w:rsid w:val="008A39DB"/>
    <w:rsid w:val="008F29E4"/>
    <w:rsid w:val="0090364C"/>
    <w:rsid w:val="009431BB"/>
    <w:rsid w:val="009B1FAB"/>
    <w:rsid w:val="009F4943"/>
    <w:rsid w:val="00A34480"/>
    <w:rsid w:val="00AC5CC8"/>
    <w:rsid w:val="00AD376D"/>
    <w:rsid w:val="00B25C20"/>
    <w:rsid w:val="00B52D07"/>
    <w:rsid w:val="00B67DA4"/>
    <w:rsid w:val="00B73B5F"/>
    <w:rsid w:val="00B80707"/>
    <w:rsid w:val="00B838E1"/>
    <w:rsid w:val="00B955F7"/>
    <w:rsid w:val="00BA63DF"/>
    <w:rsid w:val="00C10AAD"/>
    <w:rsid w:val="00C357F5"/>
    <w:rsid w:val="00C962BC"/>
    <w:rsid w:val="00CA1BD8"/>
    <w:rsid w:val="00CB474C"/>
    <w:rsid w:val="00CD40B4"/>
    <w:rsid w:val="00D73BC0"/>
    <w:rsid w:val="00DC2BEE"/>
    <w:rsid w:val="00E41CA7"/>
    <w:rsid w:val="00E75123"/>
    <w:rsid w:val="00E84608"/>
    <w:rsid w:val="00EC4C98"/>
    <w:rsid w:val="00EC7A6C"/>
    <w:rsid w:val="00EC7B56"/>
    <w:rsid w:val="00F37107"/>
    <w:rsid w:val="00F80C00"/>
    <w:rsid w:val="00F91779"/>
    <w:rsid w:val="00FF185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8BAA2"/>
  <w15:chartTrackingRefBased/>
  <w15:docId w15:val="{33D6E2AE-4691-419A-B73A-CDE2929F5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05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05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05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05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05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05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05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05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05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5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05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05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05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05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05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05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05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0563"/>
    <w:rPr>
      <w:rFonts w:eastAsiaTheme="majorEastAsia" w:cstheme="majorBidi"/>
      <w:color w:val="272727" w:themeColor="text1" w:themeTint="D8"/>
    </w:rPr>
  </w:style>
  <w:style w:type="paragraph" w:styleId="Title">
    <w:name w:val="Title"/>
    <w:basedOn w:val="Normal"/>
    <w:next w:val="Normal"/>
    <w:link w:val="TitleChar"/>
    <w:uiPriority w:val="10"/>
    <w:qFormat/>
    <w:rsid w:val="007805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05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05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05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0563"/>
    <w:pPr>
      <w:spacing w:before="160"/>
      <w:jc w:val="center"/>
    </w:pPr>
    <w:rPr>
      <w:i/>
      <w:iCs/>
      <w:color w:val="404040" w:themeColor="text1" w:themeTint="BF"/>
    </w:rPr>
  </w:style>
  <w:style w:type="character" w:customStyle="1" w:styleId="QuoteChar">
    <w:name w:val="Quote Char"/>
    <w:basedOn w:val="DefaultParagraphFont"/>
    <w:link w:val="Quote"/>
    <w:uiPriority w:val="29"/>
    <w:rsid w:val="00780563"/>
    <w:rPr>
      <w:i/>
      <w:iCs/>
      <w:color w:val="404040" w:themeColor="text1" w:themeTint="BF"/>
    </w:rPr>
  </w:style>
  <w:style w:type="paragraph" w:styleId="ListParagraph">
    <w:name w:val="List Paragraph"/>
    <w:basedOn w:val="Normal"/>
    <w:uiPriority w:val="34"/>
    <w:qFormat/>
    <w:rsid w:val="00780563"/>
    <w:pPr>
      <w:ind w:left="720"/>
      <w:contextualSpacing/>
    </w:pPr>
  </w:style>
  <w:style w:type="character" w:styleId="IntenseEmphasis">
    <w:name w:val="Intense Emphasis"/>
    <w:basedOn w:val="DefaultParagraphFont"/>
    <w:uiPriority w:val="21"/>
    <w:qFormat/>
    <w:rsid w:val="00780563"/>
    <w:rPr>
      <w:i/>
      <w:iCs/>
      <w:color w:val="0F4761" w:themeColor="accent1" w:themeShade="BF"/>
    </w:rPr>
  </w:style>
  <w:style w:type="paragraph" w:styleId="IntenseQuote">
    <w:name w:val="Intense Quote"/>
    <w:basedOn w:val="Normal"/>
    <w:next w:val="Normal"/>
    <w:link w:val="IntenseQuoteChar"/>
    <w:uiPriority w:val="30"/>
    <w:qFormat/>
    <w:rsid w:val="007805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0563"/>
    <w:rPr>
      <w:i/>
      <w:iCs/>
      <w:color w:val="0F4761" w:themeColor="accent1" w:themeShade="BF"/>
    </w:rPr>
  </w:style>
  <w:style w:type="character" w:styleId="IntenseReference">
    <w:name w:val="Intense Reference"/>
    <w:basedOn w:val="DefaultParagraphFont"/>
    <w:uiPriority w:val="32"/>
    <w:qFormat/>
    <w:rsid w:val="00780563"/>
    <w:rPr>
      <w:b/>
      <w:bCs/>
      <w:smallCaps/>
      <w:color w:val="0F4761" w:themeColor="accent1" w:themeShade="BF"/>
      <w:spacing w:val="5"/>
    </w:rPr>
  </w:style>
  <w:style w:type="table" w:styleId="GridTable5Dark">
    <w:name w:val="Grid Table 5 Dark"/>
    <w:basedOn w:val="TableNormal"/>
    <w:uiPriority w:val="50"/>
    <w:rsid w:val="00B52D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453B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3BB2"/>
  </w:style>
  <w:style w:type="paragraph" w:styleId="Footer">
    <w:name w:val="footer"/>
    <w:basedOn w:val="Normal"/>
    <w:link w:val="FooterChar"/>
    <w:uiPriority w:val="99"/>
    <w:unhideWhenUsed/>
    <w:rsid w:val="00453B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3BB2"/>
  </w:style>
  <w:style w:type="character" w:styleId="Hyperlink">
    <w:name w:val="Hyperlink"/>
    <w:basedOn w:val="DefaultParagraphFont"/>
    <w:uiPriority w:val="99"/>
    <w:unhideWhenUsed/>
    <w:rsid w:val="003954C8"/>
    <w:rPr>
      <w:color w:val="467886" w:themeColor="hyperlink"/>
      <w:u w:val="single"/>
    </w:rPr>
  </w:style>
  <w:style w:type="character" w:styleId="UnresolvedMention">
    <w:name w:val="Unresolved Mention"/>
    <w:basedOn w:val="DefaultParagraphFont"/>
    <w:uiPriority w:val="99"/>
    <w:semiHidden/>
    <w:unhideWhenUsed/>
    <w:rsid w:val="003954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427395">
      <w:bodyDiv w:val="1"/>
      <w:marLeft w:val="0"/>
      <w:marRight w:val="0"/>
      <w:marTop w:val="0"/>
      <w:marBottom w:val="0"/>
      <w:divBdr>
        <w:top w:val="none" w:sz="0" w:space="0" w:color="auto"/>
        <w:left w:val="none" w:sz="0" w:space="0" w:color="auto"/>
        <w:bottom w:val="none" w:sz="0" w:space="0" w:color="auto"/>
        <w:right w:val="none" w:sz="0" w:space="0" w:color="auto"/>
      </w:divBdr>
    </w:div>
    <w:div w:id="251161611">
      <w:bodyDiv w:val="1"/>
      <w:marLeft w:val="0"/>
      <w:marRight w:val="0"/>
      <w:marTop w:val="0"/>
      <w:marBottom w:val="0"/>
      <w:divBdr>
        <w:top w:val="none" w:sz="0" w:space="0" w:color="auto"/>
        <w:left w:val="none" w:sz="0" w:space="0" w:color="auto"/>
        <w:bottom w:val="none" w:sz="0" w:space="0" w:color="auto"/>
        <w:right w:val="none" w:sz="0" w:space="0" w:color="auto"/>
      </w:divBdr>
    </w:div>
    <w:div w:id="385177728">
      <w:bodyDiv w:val="1"/>
      <w:marLeft w:val="0"/>
      <w:marRight w:val="0"/>
      <w:marTop w:val="0"/>
      <w:marBottom w:val="0"/>
      <w:divBdr>
        <w:top w:val="none" w:sz="0" w:space="0" w:color="auto"/>
        <w:left w:val="none" w:sz="0" w:space="0" w:color="auto"/>
        <w:bottom w:val="none" w:sz="0" w:space="0" w:color="auto"/>
        <w:right w:val="none" w:sz="0" w:space="0" w:color="auto"/>
      </w:divBdr>
    </w:div>
    <w:div w:id="416177567">
      <w:bodyDiv w:val="1"/>
      <w:marLeft w:val="0"/>
      <w:marRight w:val="0"/>
      <w:marTop w:val="0"/>
      <w:marBottom w:val="0"/>
      <w:divBdr>
        <w:top w:val="none" w:sz="0" w:space="0" w:color="auto"/>
        <w:left w:val="none" w:sz="0" w:space="0" w:color="auto"/>
        <w:bottom w:val="none" w:sz="0" w:space="0" w:color="auto"/>
        <w:right w:val="none" w:sz="0" w:space="0" w:color="auto"/>
      </w:divBdr>
    </w:div>
    <w:div w:id="576089587">
      <w:bodyDiv w:val="1"/>
      <w:marLeft w:val="0"/>
      <w:marRight w:val="0"/>
      <w:marTop w:val="0"/>
      <w:marBottom w:val="0"/>
      <w:divBdr>
        <w:top w:val="none" w:sz="0" w:space="0" w:color="auto"/>
        <w:left w:val="none" w:sz="0" w:space="0" w:color="auto"/>
        <w:bottom w:val="none" w:sz="0" w:space="0" w:color="auto"/>
        <w:right w:val="none" w:sz="0" w:space="0" w:color="auto"/>
      </w:divBdr>
    </w:div>
    <w:div w:id="603878926">
      <w:bodyDiv w:val="1"/>
      <w:marLeft w:val="0"/>
      <w:marRight w:val="0"/>
      <w:marTop w:val="0"/>
      <w:marBottom w:val="0"/>
      <w:divBdr>
        <w:top w:val="none" w:sz="0" w:space="0" w:color="auto"/>
        <w:left w:val="none" w:sz="0" w:space="0" w:color="auto"/>
        <w:bottom w:val="none" w:sz="0" w:space="0" w:color="auto"/>
        <w:right w:val="none" w:sz="0" w:space="0" w:color="auto"/>
      </w:divBdr>
    </w:div>
    <w:div w:id="691152949">
      <w:bodyDiv w:val="1"/>
      <w:marLeft w:val="0"/>
      <w:marRight w:val="0"/>
      <w:marTop w:val="0"/>
      <w:marBottom w:val="0"/>
      <w:divBdr>
        <w:top w:val="none" w:sz="0" w:space="0" w:color="auto"/>
        <w:left w:val="none" w:sz="0" w:space="0" w:color="auto"/>
        <w:bottom w:val="none" w:sz="0" w:space="0" w:color="auto"/>
        <w:right w:val="none" w:sz="0" w:space="0" w:color="auto"/>
      </w:divBdr>
      <w:divsChild>
        <w:div w:id="1925262577">
          <w:marLeft w:val="0"/>
          <w:marRight w:val="0"/>
          <w:marTop w:val="0"/>
          <w:marBottom w:val="0"/>
          <w:divBdr>
            <w:top w:val="none" w:sz="0" w:space="0" w:color="auto"/>
            <w:left w:val="none" w:sz="0" w:space="0" w:color="auto"/>
            <w:bottom w:val="none" w:sz="0" w:space="0" w:color="auto"/>
            <w:right w:val="none" w:sz="0" w:space="0" w:color="auto"/>
          </w:divBdr>
          <w:divsChild>
            <w:div w:id="1493448316">
              <w:marLeft w:val="0"/>
              <w:marRight w:val="0"/>
              <w:marTop w:val="0"/>
              <w:marBottom w:val="0"/>
              <w:divBdr>
                <w:top w:val="none" w:sz="0" w:space="0" w:color="auto"/>
                <w:left w:val="none" w:sz="0" w:space="0" w:color="auto"/>
                <w:bottom w:val="none" w:sz="0" w:space="0" w:color="auto"/>
                <w:right w:val="none" w:sz="0" w:space="0" w:color="auto"/>
              </w:divBdr>
            </w:div>
            <w:div w:id="1175808177">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719093222">
      <w:bodyDiv w:val="1"/>
      <w:marLeft w:val="0"/>
      <w:marRight w:val="0"/>
      <w:marTop w:val="0"/>
      <w:marBottom w:val="0"/>
      <w:divBdr>
        <w:top w:val="none" w:sz="0" w:space="0" w:color="auto"/>
        <w:left w:val="none" w:sz="0" w:space="0" w:color="auto"/>
        <w:bottom w:val="none" w:sz="0" w:space="0" w:color="auto"/>
        <w:right w:val="none" w:sz="0" w:space="0" w:color="auto"/>
      </w:divBdr>
    </w:div>
    <w:div w:id="817186527">
      <w:bodyDiv w:val="1"/>
      <w:marLeft w:val="0"/>
      <w:marRight w:val="0"/>
      <w:marTop w:val="0"/>
      <w:marBottom w:val="0"/>
      <w:divBdr>
        <w:top w:val="none" w:sz="0" w:space="0" w:color="auto"/>
        <w:left w:val="none" w:sz="0" w:space="0" w:color="auto"/>
        <w:bottom w:val="none" w:sz="0" w:space="0" w:color="auto"/>
        <w:right w:val="none" w:sz="0" w:space="0" w:color="auto"/>
      </w:divBdr>
    </w:div>
    <w:div w:id="1006786281">
      <w:bodyDiv w:val="1"/>
      <w:marLeft w:val="0"/>
      <w:marRight w:val="0"/>
      <w:marTop w:val="0"/>
      <w:marBottom w:val="0"/>
      <w:divBdr>
        <w:top w:val="none" w:sz="0" w:space="0" w:color="auto"/>
        <w:left w:val="none" w:sz="0" w:space="0" w:color="auto"/>
        <w:bottom w:val="none" w:sz="0" w:space="0" w:color="auto"/>
        <w:right w:val="none" w:sz="0" w:space="0" w:color="auto"/>
      </w:divBdr>
    </w:div>
    <w:div w:id="1151605181">
      <w:bodyDiv w:val="1"/>
      <w:marLeft w:val="0"/>
      <w:marRight w:val="0"/>
      <w:marTop w:val="0"/>
      <w:marBottom w:val="0"/>
      <w:divBdr>
        <w:top w:val="none" w:sz="0" w:space="0" w:color="auto"/>
        <w:left w:val="none" w:sz="0" w:space="0" w:color="auto"/>
        <w:bottom w:val="none" w:sz="0" w:space="0" w:color="auto"/>
        <w:right w:val="none" w:sz="0" w:space="0" w:color="auto"/>
      </w:divBdr>
    </w:div>
    <w:div w:id="1183784873">
      <w:bodyDiv w:val="1"/>
      <w:marLeft w:val="0"/>
      <w:marRight w:val="0"/>
      <w:marTop w:val="0"/>
      <w:marBottom w:val="0"/>
      <w:divBdr>
        <w:top w:val="none" w:sz="0" w:space="0" w:color="auto"/>
        <w:left w:val="none" w:sz="0" w:space="0" w:color="auto"/>
        <w:bottom w:val="none" w:sz="0" w:space="0" w:color="auto"/>
        <w:right w:val="none" w:sz="0" w:space="0" w:color="auto"/>
      </w:divBdr>
      <w:divsChild>
        <w:div w:id="1856069981">
          <w:marLeft w:val="0"/>
          <w:marRight w:val="0"/>
          <w:marTop w:val="0"/>
          <w:marBottom w:val="0"/>
          <w:divBdr>
            <w:top w:val="none" w:sz="0" w:space="0" w:color="auto"/>
            <w:left w:val="none" w:sz="0" w:space="0" w:color="auto"/>
            <w:bottom w:val="none" w:sz="0" w:space="0" w:color="auto"/>
            <w:right w:val="none" w:sz="0" w:space="0" w:color="auto"/>
          </w:divBdr>
          <w:divsChild>
            <w:div w:id="1011446403">
              <w:marLeft w:val="0"/>
              <w:marRight w:val="0"/>
              <w:marTop w:val="0"/>
              <w:marBottom w:val="0"/>
              <w:divBdr>
                <w:top w:val="none" w:sz="0" w:space="0" w:color="auto"/>
                <w:left w:val="none" w:sz="0" w:space="0" w:color="auto"/>
                <w:bottom w:val="none" w:sz="0" w:space="0" w:color="auto"/>
                <w:right w:val="none" w:sz="0" w:space="0" w:color="auto"/>
              </w:divBdr>
            </w:div>
            <w:div w:id="681783355">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206406837">
      <w:bodyDiv w:val="1"/>
      <w:marLeft w:val="0"/>
      <w:marRight w:val="0"/>
      <w:marTop w:val="0"/>
      <w:marBottom w:val="0"/>
      <w:divBdr>
        <w:top w:val="none" w:sz="0" w:space="0" w:color="auto"/>
        <w:left w:val="none" w:sz="0" w:space="0" w:color="auto"/>
        <w:bottom w:val="none" w:sz="0" w:space="0" w:color="auto"/>
        <w:right w:val="none" w:sz="0" w:space="0" w:color="auto"/>
      </w:divBdr>
    </w:div>
    <w:div w:id="1414280345">
      <w:bodyDiv w:val="1"/>
      <w:marLeft w:val="0"/>
      <w:marRight w:val="0"/>
      <w:marTop w:val="0"/>
      <w:marBottom w:val="0"/>
      <w:divBdr>
        <w:top w:val="none" w:sz="0" w:space="0" w:color="auto"/>
        <w:left w:val="none" w:sz="0" w:space="0" w:color="auto"/>
        <w:bottom w:val="none" w:sz="0" w:space="0" w:color="auto"/>
        <w:right w:val="none" w:sz="0" w:space="0" w:color="auto"/>
      </w:divBdr>
      <w:divsChild>
        <w:div w:id="307899797">
          <w:marLeft w:val="0"/>
          <w:marRight w:val="0"/>
          <w:marTop w:val="0"/>
          <w:marBottom w:val="0"/>
          <w:divBdr>
            <w:top w:val="none" w:sz="0" w:space="0" w:color="auto"/>
            <w:left w:val="none" w:sz="0" w:space="0" w:color="auto"/>
            <w:bottom w:val="none" w:sz="0" w:space="0" w:color="auto"/>
            <w:right w:val="none" w:sz="0" w:space="0" w:color="auto"/>
          </w:divBdr>
          <w:divsChild>
            <w:div w:id="1584216722">
              <w:marLeft w:val="0"/>
              <w:marRight w:val="0"/>
              <w:marTop w:val="0"/>
              <w:marBottom w:val="0"/>
              <w:divBdr>
                <w:top w:val="none" w:sz="0" w:space="0" w:color="auto"/>
                <w:left w:val="none" w:sz="0" w:space="0" w:color="auto"/>
                <w:bottom w:val="none" w:sz="0" w:space="0" w:color="auto"/>
                <w:right w:val="none" w:sz="0" w:space="0" w:color="auto"/>
              </w:divBdr>
            </w:div>
            <w:div w:id="244999449">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873493360">
      <w:bodyDiv w:val="1"/>
      <w:marLeft w:val="0"/>
      <w:marRight w:val="0"/>
      <w:marTop w:val="0"/>
      <w:marBottom w:val="0"/>
      <w:divBdr>
        <w:top w:val="none" w:sz="0" w:space="0" w:color="auto"/>
        <w:left w:val="none" w:sz="0" w:space="0" w:color="auto"/>
        <w:bottom w:val="none" w:sz="0" w:space="0" w:color="auto"/>
        <w:right w:val="none" w:sz="0" w:space="0" w:color="auto"/>
      </w:divBdr>
      <w:divsChild>
        <w:div w:id="335807748">
          <w:marLeft w:val="0"/>
          <w:marRight w:val="0"/>
          <w:marTop w:val="0"/>
          <w:marBottom w:val="0"/>
          <w:divBdr>
            <w:top w:val="none" w:sz="0" w:space="0" w:color="auto"/>
            <w:left w:val="none" w:sz="0" w:space="0" w:color="auto"/>
            <w:bottom w:val="none" w:sz="0" w:space="0" w:color="auto"/>
            <w:right w:val="none" w:sz="0" w:space="0" w:color="auto"/>
          </w:divBdr>
          <w:divsChild>
            <w:div w:id="1593195430">
              <w:marLeft w:val="0"/>
              <w:marRight w:val="0"/>
              <w:marTop w:val="0"/>
              <w:marBottom w:val="0"/>
              <w:divBdr>
                <w:top w:val="none" w:sz="0" w:space="0" w:color="auto"/>
                <w:left w:val="none" w:sz="0" w:space="0" w:color="auto"/>
                <w:bottom w:val="none" w:sz="0" w:space="0" w:color="auto"/>
                <w:right w:val="none" w:sz="0" w:space="0" w:color="auto"/>
              </w:divBdr>
            </w:div>
            <w:div w:id="1450591290">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902668200">
      <w:bodyDiv w:val="1"/>
      <w:marLeft w:val="0"/>
      <w:marRight w:val="0"/>
      <w:marTop w:val="0"/>
      <w:marBottom w:val="0"/>
      <w:divBdr>
        <w:top w:val="none" w:sz="0" w:space="0" w:color="auto"/>
        <w:left w:val="none" w:sz="0" w:space="0" w:color="auto"/>
        <w:bottom w:val="none" w:sz="0" w:space="0" w:color="auto"/>
        <w:right w:val="none" w:sz="0" w:space="0" w:color="auto"/>
      </w:divBdr>
    </w:div>
    <w:div w:id="2002661893">
      <w:bodyDiv w:val="1"/>
      <w:marLeft w:val="0"/>
      <w:marRight w:val="0"/>
      <w:marTop w:val="0"/>
      <w:marBottom w:val="0"/>
      <w:divBdr>
        <w:top w:val="none" w:sz="0" w:space="0" w:color="auto"/>
        <w:left w:val="none" w:sz="0" w:space="0" w:color="auto"/>
        <w:bottom w:val="none" w:sz="0" w:space="0" w:color="auto"/>
        <w:right w:val="none" w:sz="0" w:space="0" w:color="auto"/>
      </w:divBdr>
    </w:div>
    <w:div w:id="2046902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youtu.be/eGaImwD8fPQ?si=OOYN8sDMqF6SbCjy" TargetMode="External"/><Relationship Id="rId3" Type="http://schemas.openxmlformats.org/officeDocument/2006/relationships/customXml" Target="../customXml/item3.xml"/><Relationship Id="rId21" Type="http://schemas.openxmlformats.org/officeDocument/2006/relationships/hyperlink" Target="https://youtu.be/ao1ESgIy2Ws?si=W9OCt6Q0ZqdQouOQ"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youtu.be/Lt9_4vzPdlo?si=AqDlWCF9q_PCaPGV"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youtu.be/UMc1HLyBHSQ?si=s23woiyQZJ1ejOyc"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CC1F15988C84F48BC1F086C6D99EAD3" ma:contentTypeVersion="12" ma:contentTypeDescription="Create a new document." ma:contentTypeScope="" ma:versionID="fa92802290b76a3bd22dc2dc6a45ee5f">
  <xsd:schema xmlns:xsd="http://www.w3.org/2001/XMLSchema" xmlns:xs="http://www.w3.org/2001/XMLSchema" xmlns:p="http://schemas.microsoft.com/office/2006/metadata/properties" xmlns:ns3="608f52e1-982c-46c0-94d2-f6044c228b04" targetNamespace="http://schemas.microsoft.com/office/2006/metadata/properties" ma:root="true" ma:fieldsID="60a31cf5e44af4113582cec3131ca51b" ns3:_="">
    <xsd:import namespace="608f52e1-982c-46c0-94d2-f6044c228b04"/>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SystemTag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f52e1-982c-46c0-94d2-f6044c228b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08f52e1-982c-46c0-94d2-f6044c228b04" xsi:nil="true"/>
  </documentManagement>
</p:properties>
</file>

<file path=customXml/itemProps1.xml><?xml version="1.0" encoding="utf-8"?>
<ds:datastoreItem xmlns:ds="http://schemas.openxmlformats.org/officeDocument/2006/customXml" ds:itemID="{C89E3AF1-F13F-49D0-8150-6459225E032F}">
  <ds:schemaRefs>
    <ds:schemaRef ds:uri="http://schemas.microsoft.com/sharepoint/v3/contenttype/forms"/>
  </ds:schemaRefs>
</ds:datastoreItem>
</file>

<file path=customXml/itemProps2.xml><?xml version="1.0" encoding="utf-8"?>
<ds:datastoreItem xmlns:ds="http://schemas.openxmlformats.org/officeDocument/2006/customXml" ds:itemID="{4BB9E46E-3F51-4949-A57B-45513F2F2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f52e1-982c-46c0-94d2-f6044c228b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EADC22-8C72-4F9B-83BE-C474E42BB453}">
  <ds:schemaRefs>
    <ds:schemaRef ds:uri="http://schemas.microsoft.com/office/2006/metadata/properties"/>
    <ds:schemaRef ds:uri="http://schemas.microsoft.com/office/infopath/2007/PartnerControls"/>
    <ds:schemaRef ds:uri="608f52e1-982c-46c0-94d2-f6044c228b04"/>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81</TotalTime>
  <Pages>10</Pages>
  <Words>1559</Words>
  <Characters>8891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Mosa Aron</dc:creator>
  <cp:keywords/>
  <dc:description/>
  <cp:lastModifiedBy>Mosa Aron</cp:lastModifiedBy>
  <cp:revision>61</cp:revision>
  <cp:lastPrinted>2024-09-09T14:54:00Z</cp:lastPrinted>
  <dcterms:created xsi:type="dcterms:W3CDTF">2024-09-09T06:18:00Z</dcterms:created>
  <dcterms:modified xsi:type="dcterms:W3CDTF">2024-09-09T14:59:00Z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0x0101003CC1F15988C84F48BC1F086C6D99EAD3</vt:lpwstr>
  </property>
</Properties>
</file>