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B1B2" w14:textId="2B02D878" w:rsidR="002D64F3" w:rsidRPr="002D64F3" w:rsidRDefault="002D64F3" w:rsidP="002D64F3"/>
    <w:p w14:paraId="33C7CBF0" w14:textId="77777777" w:rsidR="002D64F3" w:rsidRPr="002D64F3" w:rsidRDefault="002D64F3" w:rsidP="002D64F3">
      <w:pPr>
        <w:rPr>
          <w:b/>
          <w:bCs/>
        </w:rPr>
      </w:pPr>
      <w:r w:rsidRPr="002D64F3">
        <w:rPr>
          <w:b/>
          <w:bCs/>
        </w:rPr>
        <w:t>Annexure A: Cognitive Overload (Referenced Summary)</w:t>
      </w:r>
    </w:p>
    <w:p w14:paraId="12E7919A" w14:textId="77777777" w:rsidR="002D64F3" w:rsidRPr="002D64F3" w:rsidRDefault="002D64F3" w:rsidP="002D64F3">
      <w:pPr>
        <w:rPr>
          <w:b/>
          <w:bCs/>
        </w:rPr>
      </w:pPr>
      <w:r w:rsidRPr="002D64F3">
        <w:rPr>
          <w:b/>
          <w:bCs/>
        </w:rPr>
        <w:t>Context</w:t>
      </w:r>
    </w:p>
    <w:p w14:paraId="58C98B7F" w14:textId="77777777" w:rsidR="002D64F3" w:rsidRPr="002D64F3" w:rsidRDefault="002D64F3" w:rsidP="002D64F3">
      <w:r w:rsidRPr="002D64F3">
        <w:t xml:space="preserve">Students were approached by a client to develop a </w:t>
      </w:r>
      <w:r w:rsidRPr="002D64F3">
        <w:rPr>
          <w:b/>
          <w:bCs/>
        </w:rPr>
        <w:t>Creche App</w:t>
      </w:r>
      <w:r w:rsidRPr="002D64F3">
        <w:t xml:space="preserve"> that manages daily operations such as attendance, parent communication, and child records. To ensure the app is efficient and sustainable, developers must avoid </w:t>
      </w:r>
      <w:r w:rsidRPr="002D64F3">
        <w:rPr>
          <w:b/>
          <w:bCs/>
        </w:rPr>
        <w:t>cognitive overload</w:t>
      </w:r>
      <w:r w:rsidRPr="002D64F3">
        <w:t>, which occurs when systems become too complex for developers to easily understand or maintain (</w:t>
      </w:r>
      <w:proofErr w:type="spellStart"/>
      <w:r w:rsidRPr="002D64F3">
        <w:t>Sweller</w:t>
      </w:r>
      <w:proofErr w:type="spellEnd"/>
      <w:r w:rsidRPr="002D64F3">
        <w:t>, 1988).</w:t>
      </w:r>
    </w:p>
    <w:p w14:paraId="46F97D13" w14:textId="77777777" w:rsidR="002D64F3" w:rsidRPr="002D64F3" w:rsidRDefault="0073554D" w:rsidP="002D64F3">
      <w:r>
        <w:pict w14:anchorId="038C0048">
          <v:rect id="_x0000_i1025" style="width:0;height:1.5pt" o:hralign="center" o:hrstd="t" o:hr="t" fillcolor="#a0a0a0" stroked="f"/>
        </w:pict>
      </w:r>
    </w:p>
    <w:p w14:paraId="6C4017FE" w14:textId="77777777" w:rsidR="002D64F3" w:rsidRPr="002D64F3" w:rsidRDefault="002D64F3" w:rsidP="002D64F3">
      <w:pPr>
        <w:rPr>
          <w:b/>
          <w:bCs/>
        </w:rPr>
      </w:pPr>
      <w:r w:rsidRPr="002D64F3">
        <w:rPr>
          <w:b/>
          <w:bCs/>
        </w:rPr>
        <w:t>1. Understanding Cognitive Overload</w:t>
      </w:r>
    </w:p>
    <w:p w14:paraId="71E56029" w14:textId="77777777" w:rsidR="002D64F3" w:rsidRPr="002D64F3" w:rsidRDefault="002D64F3" w:rsidP="002D64F3">
      <w:r w:rsidRPr="002D64F3">
        <w:t>Cognitive overload happens when a developer is required to process too much information or work with overly complex systems (</w:t>
      </w:r>
      <w:proofErr w:type="spellStart"/>
      <w:r w:rsidRPr="002D64F3">
        <w:t>Sweller</w:t>
      </w:r>
      <w:proofErr w:type="spellEnd"/>
      <w:r w:rsidRPr="002D64F3">
        <w:t>, 1988). This often occurs when software structures do not align with business processes.</w:t>
      </w:r>
    </w:p>
    <w:p w14:paraId="07A6EC86" w14:textId="77777777" w:rsidR="002D64F3" w:rsidRPr="002D64F3" w:rsidRDefault="002D64F3" w:rsidP="002D64F3">
      <w:r w:rsidRPr="002D64F3">
        <w:t xml:space="preserve">If the </w:t>
      </w:r>
      <w:r w:rsidRPr="002D64F3">
        <w:rPr>
          <w:b/>
          <w:bCs/>
        </w:rPr>
        <w:t>Creche App’s</w:t>
      </w:r>
      <w:r w:rsidRPr="002D64F3">
        <w:t xml:space="preserve"> codebase does not match how the creche </w:t>
      </w:r>
      <w:proofErr w:type="gramStart"/>
      <w:r w:rsidRPr="002D64F3">
        <w:t>actually functions</w:t>
      </w:r>
      <w:proofErr w:type="gramEnd"/>
      <w:r w:rsidRPr="002D64F3">
        <w:t xml:space="preserve"> (e.g., children, parents, staff, and daily routines), the system becomes difficult to maintain.</w:t>
      </w:r>
    </w:p>
    <w:p w14:paraId="29CC8C40" w14:textId="77777777" w:rsidR="002D64F3" w:rsidRPr="002D64F3" w:rsidRDefault="002D64F3" w:rsidP="002D64F3">
      <w:r w:rsidRPr="002D64F3">
        <w:rPr>
          <w:b/>
          <w:bCs/>
        </w:rPr>
        <w:t>Consequences include:</w:t>
      </w:r>
    </w:p>
    <w:p w14:paraId="272D363D" w14:textId="77777777" w:rsidR="002D64F3" w:rsidRPr="002D64F3" w:rsidRDefault="002D64F3" w:rsidP="002D64F3">
      <w:pPr>
        <w:numPr>
          <w:ilvl w:val="0"/>
          <w:numId w:val="10"/>
        </w:numPr>
      </w:pPr>
      <w:r w:rsidRPr="002D64F3">
        <w:t>Increased maintenance time</w:t>
      </w:r>
    </w:p>
    <w:p w14:paraId="0C86847A" w14:textId="77777777" w:rsidR="002D64F3" w:rsidRPr="002D64F3" w:rsidRDefault="002D64F3" w:rsidP="002D64F3">
      <w:pPr>
        <w:numPr>
          <w:ilvl w:val="0"/>
          <w:numId w:val="10"/>
        </w:numPr>
      </w:pPr>
      <w:r w:rsidRPr="002D64F3">
        <w:t>Reduced innovation and feature updates</w:t>
      </w:r>
    </w:p>
    <w:p w14:paraId="1F94E648" w14:textId="77777777" w:rsidR="002D64F3" w:rsidRPr="002D64F3" w:rsidRDefault="002D64F3" w:rsidP="002D64F3">
      <w:pPr>
        <w:numPr>
          <w:ilvl w:val="0"/>
          <w:numId w:val="10"/>
        </w:numPr>
      </w:pPr>
      <w:r w:rsidRPr="002D64F3">
        <w:t>Loss of competitive advantage</w:t>
      </w:r>
    </w:p>
    <w:p w14:paraId="2E532735" w14:textId="77777777" w:rsidR="002D64F3" w:rsidRPr="002D64F3" w:rsidRDefault="002D64F3" w:rsidP="002D64F3">
      <w:pPr>
        <w:numPr>
          <w:ilvl w:val="0"/>
          <w:numId w:val="10"/>
        </w:numPr>
      </w:pPr>
      <w:r w:rsidRPr="002D64F3">
        <w:t>Client dissatisfaction and eventual system failure</w:t>
      </w:r>
    </w:p>
    <w:p w14:paraId="4713E7EE" w14:textId="77777777" w:rsidR="002D64F3" w:rsidRPr="002D64F3" w:rsidRDefault="002D64F3" w:rsidP="002D64F3">
      <w:r w:rsidRPr="002D64F3">
        <w:t>To prevent this, teams must make early decisions that reduce unnecessary complexity and focus on a maintainable codebase (Evans, 2003).</w:t>
      </w:r>
    </w:p>
    <w:p w14:paraId="61B580D5" w14:textId="77777777" w:rsidR="002D64F3" w:rsidRPr="002D64F3" w:rsidRDefault="0073554D" w:rsidP="002D64F3">
      <w:r>
        <w:pict w14:anchorId="2CF37CA9">
          <v:rect id="_x0000_i1026" style="width:0;height:1.5pt" o:hralign="center" o:hrstd="t" o:hr="t" fillcolor="#a0a0a0" stroked="f"/>
        </w:pict>
      </w:r>
    </w:p>
    <w:p w14:paraId="0B1C5063" w14:textId="77777777" w:rsidR="002D64F3" w:rsidRPr="002D64F3" w:rsidRDefault="002D64F3" w:rsidP="002D64F3">
      <w:pPr>
        <w:rPr>
          <w:b/>
          <w:bCs/>
        </w:rPr>
      </w:pPr>
      <w:r w:rsidRPr="002D64F3">
        <w:rPr>
          <w:b/>
          <w:bCs/>
        </w:rPr>
        <w:t>2. Domain Driven Design (DDD)</w:t>
      </w:r>
    </w:p>
    <w:p w14:paraId="584493BF" w14:textId="77777777" w:rsidR="002D64F3" w:rsidRPr="002D64F3" w:rsidRDefault="002D64F3" w:rsidP="002D64F3">
      <w:r w:rsidRPr="002D64F3">
        <w:rPr>
          <w:b/>
          <w:bCs/>
        </w:rPr>
        <w:t>Domain Driven Design (DDD)</w:t>
      </w:r>
      <w:r w:rsidRPr="002D64F3">
        <w:t xml:space="preserve">, introduced by Eric Evans (2003), helps manage cognitive load by aligning the </w:t>
      </w:r>
      <w:r w:rsidRPr="002D64F3">
        <w:rPr>
          <w:b/>
          <w:bCs/>
        </w:rPr>
        <w:t>business domain model</w:t>
      </w:r>
      <w:r w:rsidRPr="002D64F3">
        <w:t xml:space="preserve"> with the </w:t>
      </w:r>
      <w:r w:rsidRPr="002D64F3">
        <w:rPr>
          <w:b/>
          <w:bCs/>
        </w:rPr>
        <w:t>software model</w:t>
      </w:r>
      <w:r w:rsidRPr="002D64F3">
        <w:t>.</w:t>
      </w:r>
    </w:p>
    <w:p w14:paraId="59E4DF8D" w14:textId="77777777" w:rsidR="002D64F3" w:rsidRPr="002D64F3" w:rsidRDefault="002D64F3" w:rsidP="002D64F3">
      <w:r w:rsidRPr="002D64F3">
        <w:t xml:space="preserve">For the </w:t>
      </w:r>
      <w:r w:rsidRPr="002D64F3">
        <w:rPr>
          <w:b/>
          <w:bCs/>
        </w:rPr>
        <w:t>Creche App</w:t>
      </w:r>
      <w:r w:rsidRPr="002D64F3">
        <w:t>, this means creating code structures that reflect real-world entities such as:</w:t>
      </w:r>
    </w:p>
    <w:p w14:paraId="3C6103E8" w14:textId="77777777" w:rsidR="002D64F3" w:rsidRPr="002D64F3" w:rsidRDefault="002D64F3" w:rsidP="002D64F3">
      <w:pPr>
        <w:numPr>
          <w:ilvl w:val="0"/>
          <w:numId w:val="11"/>
        </w:numPr>
      </w:pPr>
      <w:r w:rsidRPr="002D64F3">
        <w:t>Child, Parent, Teacher, and Classroom</w:t>
      </w:r>
    </w:p>
    <w:p w14:paraId="70DFB365" w14:textId="77777777" w:rsidR="002D64F3" w:rsidRPr="002D64F3" w:rsidRDefault="002D64F3" w:rsidP="002D64F3">
      <w:pPr>
        <w:numPr>
          <w:ilvl w:val="0"/>
          <w:numId w:val="11"/>
        </w:numPr>
      </w:pPr>
      <w:r w:rsidRPr="002D64F3">
        <w:t>Features like attendance tracking, parent messaging, and report generation</w:t>
      </w:r>
    </w:p>
    <w:p w14:paraId="50F21AE8" w14:textId="77777777" w:rsidR="002D64F3" w:rsidRPr="002D64F3" w:rsidRDefault="002D64F3" w:rsidP="002D64F3">
      <w:r w:rsidRPr="002D64F3">
        <w:t xml:space="preserve">DDD creates a </w:t>
      </w:r>
      <w:r w:rsidRPr="002D64F3">
        <w:rPr>
          <w:b/>
          <w:bCs/>
        </w:rPr>
        <w:t>one-to-one mapping</w:t>
      </w:r>
      <w:r w:rsidRPr="002D64F3">
        <w:t xml:space="preserve"> between business understanding and software implementation, eliminating unnecessary mental translation for developers.</w:t>
      </w:r>
    </w:p>
    <w:p w14:paraId="72FF21CD" w14:textId="66B979D4" w:rsidR="002D64F3" w:rsidRPr="002D64F3" w:rsidRDefault="002D64F3" w:rsidP="002D64F3">
      <w:r w:rsidRPr="002D64F3">
        <w:br/>
      </w:r>
    </w:p>
    <w:p w14:paraId="40C0A86A" w14:textId="77777777" w:rsidR="002D64F3" w:rsidRPr="002D64F3" w:rsidRDefault="0073554D" w:rsidP="002D64F3">
      <w:r>
        <w:pict w14:anchorId="14022335">
          <v:rect id="_x0000_i1027" style="width:0;height:1.5pt" o:hralign="center" o:hrstd="t" o:hr="t" fillcolor="#a0a0a0" stroked="f"/>
        </w:pict>
      </w:r>
    </w:p>
    <w:p w14:paraId="3A09B690" w14:textId="77777777" w:rsidR="002D64F3" w:rsidRPr="002D64F3" w:rsidRDefault="002D64F3" w:rsidP="002D64F3">
      <w:pPr>
        <w:rPr>
          <w:b/>
          <w:bCs/>
        </w:rPr>
      </w:pPr>
      <w:r w:rsidRPr="002D64F3">
        <w:rPr>
          <w:b/>
          <w:bCs/>
        </w:rPr>
        <w:t>3. Test Driven Development (TDD)</w:t>
      </w:r>
    </w:p>
    <w:p w14:paraId="21AD73CD" w14:textId="77777777" w:rsidR="002D64F3" w:rsidRPr="002D64F3" w:rsidRDefault="002D64F3" w:rsidP="002D64F3">
      <w:r w:rsidRPr="002D64F3">
        <w:rPr>
          <w:b/>
          <w:bCs/>
        </w:rPr>
        <w:lastRenderedPageBreak/>
        <w:t>Test Driven Development (TDD)</w:t>
      </w:r>
      <w:r w:rsidRPr="002D64F3">
        <w:t xml:space="preserve"> is another technique for keeping cognitive load low and code quality high (Marsner, 2023).</w:t>
      </w:r>
    </w:p>
    <w:p w14:paraId="16404FE0" w14:textId="77777777" w:rsidR="002D64F3" w:rsidRPr="002D64F3" w:rsidRDefault="002D64F3" w:rsidP="002D64F3">
      <w:r w:rsidRPr="002D64F3">
        <w:t xml:space="preserve">TDD involves an iterative </w:t>
      </w:r>
      <w:proofErr w:type="gramStart"/>
      <w:r w:rsidRPr="002D64F3">
        <w:rPr>
          <w:b/>
          <w:bCs/>
        </w:rPr>
        <w:t>Red–Green</w:t>
      </w:r>
      <w:proofErr w:type="gramEnd"/>
      <w:r w:rsidRPr="002D64F3">
        <w:rPr>
          <w:b/>
          <w:bCs/>
        </w:rPr>
        <w:t>–Refactor</w:t>
      </w:r>
      <w:r w:rsidRPr="002D64F3">
        <w:t xml:space="preserve"> process:</w:t>
      </w:r>
    </w:p>
    <w:p w14:paraId="3C44F408" w14:textId="77777777" w:rsidR="002D64F3" w:rsidRPr="002D64F3" w:rsidRDefault="002D64F3" w:rsidP="002D64F3">
      <w:pPr>
        <w:numPr>
          <w:ilvl w:val="0"/>
          <w:numId w:val="12"/>
        </w:numPr>
      </w:pPr>
      <w:r w:rsidRPr="002D64F3">
        <w:rPr>
          <w:b/>
          <w:bCs/>
        </w:rPr>
        <w:t>Red:</w:t>
      </w:r>
      <w:r w:rsidRPr="002D64F3">
        <w:t xml:space="preserve"> Write a failing test for a new feature.</w:t>
      </w:r>
    </w:p>
    <w:p w14:paraId="3C529E77" w14:textId="77777777" w:rsidR="002D64F3" w:rsidRPr="002D64F3" w:rsidRDefault="002D64F3" w:rsidP="002D64F3">
      <w:pPr>
        <w:numPr>
          <w:ilvl w:val="0"/>
          <w:numId w:val="12"/>
        </w:numPr>
      </w:pPr>
      <w:r w:rsidRPr="002D64F3">
        <w:rPr>
          <w:b/>
          <w:bCs/>
        </w:rPr>
        <w:t>Green:</w:t>
      </w:r>
      <w:r w:rsidRPr="002D64F3">
        <w:t xml:space="preserve"> Write code to make the test pass.</w:t>
      </w:r>
    </w:p>
    <w:p w14:paraId="4896009D" w14:textId="77777777" w:rsidR="002D64F3" w:rsidRPr="002D64F3" w:rsidRDefault="002D64F3" w:rsidP="002D64F3">
      <w:pPr>
        <w:numPr>
          <w:ilvl w:val="0"/>
          <w:numId w:val="12"/>
        </w:numPr>
      </w:pPr>
      <w:r w:rsidRPr="002D64F3">
        <w:rPr>
          <w:b/>
          <w:bCs/>
        </w:rPr>
        <w:t>Refactor:</w:t>
      </w:r>
      <w:r w:rsidRPr="002D64F3">
        <w:t xml:space="preserve"> Simplify and improve the code while keeping tests passing.</w:t>
      </w:r>
    </w:p>
    <w:p w14:paraId="3DA26884" w14:textId="77777777" w:rsidR="002D64F3" w:rsidRPr="002D64F3" w:rsidRDefault="002D64F3" w:rsidP="002D64F3">
      <w:r w:rsidRPr="002D64F3">
        <w:t xml:space="preserve">For the </w:t>
      </w:r>
      <w:r w:rsidRPr="002D64F3">
        <w:rPr>
          <w:b/>
          <w:bCs/>
        </w:rPr>
        <w:t>Creche App</w:t>
      </w:r>
      <w:r w:rsidRPr="002D64F3">
        <w:t>, examples might include:</w:t>
      </w:r>
    </w:p>
    <w:p w14:paraId="1A9075DC" w14:textId="77777777" w:rsidR="002D64F3" w:rsidRPr="002D64F3" w:rsidRDefault="002D64F3" w:rsidP="002D64F3">
      <w:pPr>
        <w:numPr>
          <w:ilvl w:val="0"/>
          <w:numId w:val="13"/>
        </w:numPr>
      </w:pPr>
      <w:r w:rsidRPr="002D64F3">
        <w:t>Testing if a parent login fails with incorrect credentials.</w:t>
      </w:r>
    </w:p>
    <w:p w14:paraId="33062D99" w14:textId="77777777" w:rsidR="002D64F3" w:rsidRPr="002D64F3" w:rsidRDefault="002D64F3" w:rsidP="002D64F3">
      <w:pPr>
        <w:numPr>
          <w:ilvl w:val="0"/>
          <w:numId w:val="13"/>
        </w:numPr>
      </w:pPr>
      <w:r w:rsidRPr="002D64F3">
        <w:t>Testing that attendance can only be marked by teachers.</w:t>
      </w:r>
    </w:p>
    <w:p w14:paraId="0F1014A9" w14:textId="77777777" w:rsidR="002D64F3" w:rsidRPr="002D64F3" w:rsidRDefault="002D64F3" w:rsidP="002D64F3">
      <w:pPr>
        <w:numPr>
          <w:ilvl w:val="0"/>
          <w:numId w:val="13"/>
        </w:numPr>
      </w:pPr>
      <w:r w:rsidRPr="002D64F3">
        <w:t>Testing that notifications are correctly sent to parents.</w:t>
      </w:r>
    </w:p>
    <w:p w14:paraId="76F55535" w14:textId="77777777" w:rsidR="002D64F3" w:rsidRPr="002D64F3" w:rsidRDefault="002D64F3" w:rsidP="002D64F3">
      <w:r w:rsidRPr="002D64F3">
        <w:rPr>
          <w:b/>
          <w:bCs/>
        </w:rPr>
        <w:t>Naming example:</w:t>
      </w:r>
      <w:r w:rsidRPr="002D64F3">
        <w:br/>
      </w:r>
      <w:proofErr w:type="spellStart"/>
      <w:r w:rsidRPr="002D64F3">
        <w:t>loginWithIncorrectCredentials_expectFailure</w:t>
      </w:r>
      <w:proofErr w:type="spellEnd"/>
    </w:p>
    <w:p w14:paraId="3CD2CCD6" w14:textId="77777777" w:rsidR="002D64F3" w:rsidRPr="002D64F3" w:rsidRDefault="002D64F3" w:rsidP="002D64F3">
      <w:r w:rsidRPr="002D64F3">
        <w:rPr>
          <w:b/>
          <w:bCs/>
        </w:rPr>
        <w:t>AAA Pattern for Tests (Khorikov, 2020):</w:t>
      </w:r>
    </w:p>
    <w:p w14:paraId="7E090DDF" w14:textId="77777777" w:rsidR="002D64F3" w:rsidRPr="002D64F3" w:rsidRDefault="002D64F3" w:rsidP="002D64F3">
      <w:pPr>
        <w:numPr>
          <w:ilvl w:val="0"/>
          <w:numId w:val="14"/>
        </w:numPr>
      </w:pPr>
      <w:r w:rsidRPr="002D64F3">
        <w:rPr>
          <w:b/>
          <w:bCs/>
        </w:rPr>
        <w:t>Arrange:</w:t>
      </w:r>
      <w:r w:rsidRPr="002D64F3">
        <w:t xml:space="preserve"> Set up test data (mock user accounts).</w:t>
      </w:r>
    </w:p>
    <w:p w14:paraId="3C6625F0" w14:textId="77777777" w:rsidR="002D64F3" w:rsidRPr="002D64F3" w:rsidRDefault="002D64F3" w:rsidP="002D64F3">
      <w:pPr>
        <w:numPr>
          <w:ilvl w:val="0"/>
          <w:numId w:val="14"/>
        </w:numPr>
      </w:pPr>
      <w:r w:rsidRPr="002D64F3">
        <w:rPr>
          <w:b/>
          <w:bCs/>
        </w:rPr>
        <w:t>Act:</w:t>
      </w:r>
      <w:r w:rsidRPr="002D64F3">
        <w:t xml:space="preserve"> Execute the method or action.</w:t>
      </w:r>
    </w:p>
    <w:p w14:paraId="35CA40D4" w14:textId="77777777" w:rsidR="002D64F3" w:rsidRPr="002D64F3" w:rsidRDefault="002D64F3" w:rsidP="002D64F3">
      <w:pPr>
        <w:numPr>
          <w:ilvl w:val="0"/>
          <w:numId w:val="14"/>
        </w:numPr>
      </w:pPr>
      <w:r w:rsidRPr="002D64F3">
        <w:rPr>
          <w:b/>
          <w:bCs/>
        </w:rPr>
        <w:t>Assert:</w:t>
      </w:r>
      <w:r w:rsidRPr="002D64F3">
        <w:t xml:space="preserve"> Verify the result (e.g., failure or success).</w:t>
      </w:r>
    </w:p>
    <w:p w14:paraId="2B25DA49" w14:textId="77777777" w:rsidR="002D64F3" w:rsidRPr="002D64F3" w:rsidRDefault="002D64F3" w:rsidP="002D64F3">
      <w:r w:rsidRPr="002D64F3">
        <w:rPr>
          <w:b/>
          <w:bCs/>
        </w:rPr>
        <w:t>Benefits of TDD:</w:t>
      </w:r>
    </w:p>
    <w:p w14:paraId="6633F11E" w14:textId="77777777" w:rsidR="002D64F3" w:rsidRPr="002D64F3" w:rsidRDefault="002D64F3" w:rsidP="002D64F3">
      <w:pPr>
        <w:numPr>
          <w:ilvl w:val="0"/>
          <w:numId w:val="15"/>
        </w:numPr>
      </w:pPr>
      <w:r w:rsidRPr="002D64F3">
        <w:t>Easier maintenance and debugging</w:t>
      </w:r>
    </w:p>
    <w:p w14:paraId="71B5FA7D" w14:textId="77777777" w:rsidR="002D64F3" w:rsidRPr="002D64F3" w:rsidRDefault="002D64F3" w:rsidP="002D64F3">
      <w:pPr>
        <w:numPr>
          <w:ilvl w:val="0"/>
          <w:numId w:val="15"/>
        </w:numPr>
      </w:pPr>
      <w:r w:rsidRPr="002D64F3">
        <w:t>Safer updates and refactoring</w:t>
      </w:r>
    </w:p>
    <w:p w14:paraId="6D579182" w14:textId="77777777" w:rsidR="002D64F3" w:rsidRPr="002D64F3" w:rsidRDefault="002D64F3" w:rsidP="002D64F3">
      <w:pPr>
        <w:numPr>
          <w:ilvl w:val="0"/>
          <w:numId w:val="15"/>
        </w:numPr>
      </w:pPr>
      <w:r w:rsidRPr="002D64F3">
        <w:t>Self-documenting test cases</w:t>
      </w:r>
    </w:p>
    <w:p w14:paraId="53760B0E" w14:textId="74839D25" w:rsidR="002D64F3" w:rsidRPr="002D64F3" w:rsidRDefault="002D64F3" w:rsidP="002D64F3">
      <w:r w:rsidRPr="002D64F3">
        <w:br/>
        <w:t xml:space="preserve">Marsner, T. (2023) </w:t>
      </w:r>
      <w:r w:rsidRPr="002D64F3">
        <w:rPr>
          <w:i/>
          <w:iCs/>
        </w:rPr>
        <w:t>Why Test-Driven Development (TDD)?</w:t>
      </w:r>
      <w:r w:rsidRPr="002D64F3">
        <w:t xml:space="preserve"> Available at: </w:t>
      </w:r>
      <w:hyperlink r:id="rId5" w:history="1">
        <w:r w:rsidRPr="002D64F3">
          <w:rPr>
            <w:rStyle w:val="Hyperlink"/>
          </w:rPr>
          <w:t>https://marsner.com/blog/why-test-driven-development-tdd/</w:t>
        </w:r>
      </w:hyperlink>
      <w:r w:rsidRPr="002D64F3">
        <w:t xml:space="preserve"> (Accessed: 8 February 2023).</w:t>
      </w:r>
      <w:r w:rsidRPr="002D64F3">
        <w:br/>
      </w:r>
      <w:hyperlink r:id="rId6" w:history="1">
        <w:r w:rsidRPr="002D64F3">
          <w:rPr>
            <w:rStyle w:val="Hyperlink"/>
          </w:rPr>
          <w:t>Wikipedia: Test-driven development</w:t>
        </w:r>
      </w:hyperlink>
      <w:r w:rsidRPr="002D64F3">
        <w:t xml:space="preserve"> (Accessed: 8 February 2023).</w:t>
      </w:r>
      <w:r w:rsidRPr="002D64F3">
        <w:br/>
        <w:t xml:space="preserve">Khorikov, V. (2020) </w:t>
      </w:r>
      <w:r w:rsidRPr="002D64F3">
        <w:rPr>
          <w:i/>
          <w:iCs/>
        </w:rPr>
        <w:t>Making Better Unit Tests: Part 1, the AAA Unit Test Pattern.</w:t>
      </w:r>
    </w:p>
    <w:p w14:paraId="72930867" w14:textId="77777777" w:rsidR="002D64F3" w:rsidRPr="002D64F3" w:rsidRDefault="0073554D" w:rsidP="002D64F3">
      <w:r>
        <w:pict w14:anchorId="310D6A7E">
          <v:rect id="_x0000_i1028" style="width:0;height:1.5pt" o:hralign="center" o:hrstd="t" o:hr="t" fillcolor="#a0a0a0" stroked="f"/>
        </w:pict>
      </w:r>
    </w:p>
    <w:p w14:paraId="0DB63BFA" w14:textId="77777777" w:rsidR="002D64F3" w:rsidRPr="002D64F3" w:rsidRDefault="002D64F3" w:rsidP="002D64F3">
      <w:pPr>
        <w:rPr>
          <w:b/>
          <w:bCs/>
        </w:rPr>
      </w:pPr>
      <w:r w:rsidRPr="002D64F3">
        <w:rPr>
          <w:b/>
          <w:bCs/>
        </w:rPr>
        <w:t>4. Good Programming Practices</w:t>
      </w:r>
    </w:p>
    <w:p w14:paraId="2327904F" w14:textId="77777777" w:rsidR="002D64F3" w:rsidRPr="002D64F3" w:rsidRDefault="002D64F3" w:rsidP="002D64F3">
      <w:r w:rsidRPr="002D64F3">
        <w:t>To further minimize cognitive overload, developers should apply proven principles such as:</w:t>
      </w:r>
    </w:p>
    <w:p w14:paraId="3FD7D9CD" w14:textId="77777777" w:rsidR="002D64F3" w:rsidRPr="002D64F3" w:rsidRDefault="002D64F3" w:rsidP="002D64F3">
      <w:pPr>
        <w:numPr>
          <w:ilvl w:val="0"/>
          <w:numId w:val="16"/>
        </w:numPr>
      </w:pPr>
      <w:r w:rsidRPr="002D64F3">
        <w:rPr>
          <w:b/>
          <w:bCs/>
        </w:rPr>
        <w:t>Object-Oriented Programming (OOP):</w:t>
      </w:r>
      <w:r w:rsidRPr="002D64F3">
        <w:t xml:space="preserve"> Encapsulation and modularity for easier understanding.</w:t>
      </w:r>
    </w:p>
    <w:p w14:paraId="56CB62AA" w14:textId="77777777" w:rsidR="002D64F3" w:rsidRPr="002D64F3" w:rsidRDefault="002D64F3" w:rsidP="002D64F3">
      <w:pPr>
        <w:numPr>
          <w:ilvl w:val="0"/>
          <w:numId w:val="16"/>
        </w:numPr>
      </w:pPr>
      <w:r w:rsidRPr="002D64F3">
        <w:rPr>
          <w:b/>
          <w:bCs/>
        </w:rPr>
        <w:t>SOLID Principles:</w:t>
      </w:r>
      <w:r w:rsidRPr="002D64F3">
        <w:t xml:space="preserve"> Maintainable and scalable code architecture.</w:t>
      </w:r>
    </w:p>
    <w:p w14:paraId="539501C0" w14:textId="77777777" w:rsidR="002D64F3" w:rsidRPr="002D64F3" w:rsidRDefault="002D64F3" w:rsidP="002D64F3">
      <w:pPr>
        <w:numPr>
          <w:ilvl w:val="0"/>
          <w:numId w:val="16"/>
        </w:numPr>
      </w:pPr>
      <w:r w:rsidRPr="002D64F3">
        <w:rPr>
          <w:b/>
          <w:bCs/>
        </w:rPr>
        <w:t>Design Patterns:</w:t>
      </w:r>
      <w:r w:rsidRPr="002D64F3">
        <w:t xml:space="preserve"> Reusable solutions for common software problems.</w:t>
      </w:r>
    </w:p>
    <w:p w14:paraId="16711578" w14:textId="77777777" w:rsidR="002D64F3" w:rsidRPr="002D64F3" w:rsidRDefault="002D64F3" w:rsidP="002D64F3">
      <w:r w:rsidRPr="002D64F3">
        <w:t xml:space="preserve">Applying these in the </w:t>
      </w:r>
      <w:r w:rsidRPr="002D64F3">
        <w:rPr>
          <w:b/>
          <w:bCs/>
        </w:rPr>
        <w:t>Creche App</w:t>
      </w:r>
      <w:r w:rsidRPr="002D64F3">
        <w:t xml:space="preserve"> ensures the system remains robust, easy to modify, and sustainable over time.</w:t>
      </w:r>
    </w:p>
    <w:p w14:paraId="0B515398" w14:textId="77777777" w:rsidR="002D64F3" w:rsidRPr="002D64F3" w:rsidRDefault="0073554D" w:rsidP="002D64F3">
      <w:r>
        <w:lastRenderedPageBreak/>
        <w:pict w14:anchorId="6ABB2D20">
          <v:rect id="_x0000_i1029" style="width:0;height:1.5pt" o:hralign="center" o:hrstd="t" o:hr="t" fillcolor="#a0a0a0" stroked="f"/>
        </w:pict>
      </w:r>
    </w:p>
    <w:p w14:paraId="4A00AE22" w14:textId="77777777" w:rsidR="002D64F3" w:rsidRPr="002D64F3" w:rsidRDefault="002D64F3" w:rsidP="002D64F3">
      <w:pPr>
        <w:rPr>
          <w:b/>
          <w:bCs/>
        </w:rPr>
      </w:pPr>
      <w:r w:rsidRPr="002D64F3">
        <w:rPr>
          <w:b/>
          <w:bCs/>
        </w:rPr>
        <w:t>5. Conclusion</w:t>
      </w:r>
    </w:p>
    <w:p w14:paraId="172525DF" w14:textId="77777777" w:rsidR="002D64F3" w:rsidRPr="002D64F3" w:rsidRDefault="002D64F3" w:rsidP="002D64F3">
      <w:r w:rsidRPr="002D64F3">
        <w:t xml:space="preserve">Avoiding cognitive overload is essential for the successful delivery of the </w:t>
      </w:r>
      <w:r w:rsidRPr="002D64F3">
        <w:rPr>
          <w:b/>
          <w:bCs/>
        </w:rPr>
        <w:t>Creche App</w:t>
      </w:r>
      <w:r w:rsidRPr="002D64F3">
        <w:t>.</w:t>
      </w:r>
      <w:r w:rsidRPr="002D64F3">
        <w:br/>
        <w:t xml:space="preserve">By applying </w:t>
      </w:r>
      <w:r w:rsidRPr="002D64F3">
        <w:rPr>
          <w:b/>
          <w:bCs/>
        </w:rPr>
        <w:t>Domain Driven Design (DDD)</w:t>
      </w:r>
      <w:r w:rsidRPr="002D64F3">
        <w:t xml:space="preserve"> and </w:t>
      </w:r>
      <w:proofErr w:type="gramStart"/>
      <w:r w:rsidRPr="002D64F3">
        <w:rPr>
          <w:b/>
          <w:bCs/>
        </w:rPr>
        <w:t>Test Driven</w:t>
      </w:r>
      <w:proofErr w:type="gramEnd"/>
      <w:r w:rsidRPr="002D64F3">
        <w:rPr>
          <w:b/>
          <w:bCs/>
        </w:rPr>
        <w:t xml:space="preserve"> Development (TDD)</w:t>
      </w:r>
      <w:r w:rsidRPr="002D64F3">
        <w:t xml:space="preserve"> — along with OOP and SOLID principles — the student team can create an application that:</w:t>
      </w:r>
    </w:p>
    <w:p w14:paraId="072A957C" w14:textId="77777777" w:rsidR="002D64F3" w:rsidRPr="002D64F3" w:rsidRDefault="002D64F3" w:rsidP="002D64F3">
      <w:pPr>
        <w:numPr>
          <w:ilvl w:val="0"/>
          <w:numId w:val="17"/>
        </w:numPr>
      </w:pPr>
      <w:r w:rsidRPr="002D64F3">
        <w:t>Is easy to understand and maintain</w:t>
      </w:r>
    </w:p>
    <w:p w14:paraId="07B575BD" w14:textId="77777777" w:rsidR="002D64F3" w:rsidRPr="002D64F3" w:rsidRDefault="002D64F3" w:rsidP="002D64F3">
      <w:pPr>
        <w:numPr>
          <w:ilvl w:val="0"/>
          <w:numId w:val="17"/>
        </w:numPr>
      </w:pPr>
      <w:r w:rsidRPr="002D64F3">
        <w:t>Matches real-world business operations</w:t>
      </w:r>
    </w:p>
    <w:p w14:paraId="57729645" w14:textId="77777777" w:rsidR="002D64F3" w:rsidRPr="002D64F3" w:rsidRDefault="002D64F3" w:rsidP="002D64F3">
      <w:pPr>
        <w:numPr>
          <w:ilvl w:val="0"/>
          <w:numId w:val="17"/>
        </w:numPr>
      </w:pPr>
      <w:r w:rsidRPr="002D64F3">
        <w:t>Supports long-term scalability and sustainability</w:t>
      </w:r>
    </w:p>
    <w:p w14:paraId="61FBC143" w14:textId="77777777" w:rsidR="002D64F3" w:rsidRPr="002D64F3" w:rsidRDefault="0073554D" w:rsidP="002D64F3">
      <w:r>
        <w:pict w14:anchorId="29BF1E29">
          <v:rect id="_x0000_i1030" style="width:0;height:1.5pt" o:hralign="center" o:hrstd="t" o:hr="t" fillcolor="#a0a0a0" stroked="f"/>
        </w:pict>
      </w:r>
    </w:p>
    <w:p w14:paraId="12320C45" w14:textId="77777777" w:rsidR="002D64F3" w:rsidRPr="002D64F3" w:rsidRDefault="002D64F3" w:rsidP="002D64F3">
      <w:pPr>
        <w:rPr>
          <w:b/>
          <w:bCs/>
        </w:rPr>
      </w:pPr>
      <w:r w:rsidRPr="002D64F3">
        <w:rPr>
          <w:b/>
          <w:bCs/>
        </w:rPr>
        <w:t>Reference List</w:t>
      </w:r>
    </w:p>
    <w:p w14:paraId="250D803F" w14:textId="77777777" w:rsidR="002D64F3" w:rsidRPr="002D64F3" w:rsidRDefault="002D64F3" w:rsidP="002D64F3">
      <w:pPr>
        <w:numPr>
          <w:ilvl w:val="0"/>
          <w:numId w:val="18"/>
        </w:numPr>
      </w:pPr>
      <w:r w:rsidRPr="002D64F3">
        <w:t xml:space="preserve">Evans, E. (2003) </w:t>
      </w:r>
      <w:r w:rsidRPr="002D64F3">
        <w:rPr>
          <w:i/>
          <w:iCs/>
        </w:rPr>
        <w:t>Domain-Driven Design: Tackling Complexity in the Heart of Software.</w:t>
      </w:r>
      <w:r w:rsidRPr="002D64F3">
        <w:t xml:space="preserve"> Boston: Addison-Wesley.</w:t>
      </w:r>
    </w:p>
    <w:p w14:paraId="11FDA7D0" w14:textId="77777777" w:rsidR="002D64F3" w:rsidRPr="002D64F3" w:rsidRDefault="002D64F3" w:rsidP="002D64F3">
      <w:pPr>
        <w:numPr>
          <w:ilvl w:val="0"/>
          <w:numId w:val="18"/>
        </w:numPr>
      </w:pPr>
      <w:r w:rsidRPr="002D64F3">
        <w:t xml:space="preserve">Khorikov, V. (2020) </w:t>
      </w:r>
      <w:r w:rsidRPr="002D64F3">
        <w:rPr>
          <w:i/>
          <w:iCs/>
        </w:rPr>
        <w:t>Making Better Unit Tests: Part 1, the AAA Unit Test Pattern.</w:t>
      </w:r>
    </w:p>
    <w:p w14:paraId="4B1B8F82" w14:textId="77777777" w:rsidR="002D64F3" w:rsidRPr="002D64F3" w:rsidRDefault="002D64F3" w:rsidP="002D64F3">
      <w:pPr>
        <w:numPr>
          <w:ilvl w:val="0"/>
          <w:numId w:val="18"/>
        </w:numPr>
      </w:pPr>
      <w:r w:rsidRPr="002D64F3">
        <w:t xml:space="preserve">Marsner, T. (2023) </w:t>
      </w:r>
      <w:r w:rsidRPr="002D64F3">
        <w:rPr>
          <w:i/>
          <w:iCs/>
        </w:rPr>
        <w:t>Why Test-Driven Development (TDD)?</w:t>
      </w:r>
      <w:r w:rsidRPr="002D64F3">
        <w:t xml:space="preserve"> Available at: </w:t>
      </w:r>
      <w:hyperlink r:id="rId7" w:history="1">
        <w:r w:rsidRPr="002D64F3">
          <w:rPr>
            <w:rStyle w:val="Hyperlink"/>
          </w:rPr>
          <w:t>https://marsner.com/blog/why-test-driven-development-tdd/</w:t>
        </w:r>
      </w:hyperlink>
      <w:r w:rsidRPr="002D64F3">
        <w:t xml:space="preserve"> (Accessed: 8 February 2023).</w:t>
      </w:r>
    </w:p>
    <w:p w14:paraId="7B5D49DC" w14:textId="77777777" w:rsidR="002D64F3" w:rsidRPr="002D64F3" w:rsidRDefault="002D64F3" w:rsidP="002D64F3">
      <w:pPr>
        <w:numPr>
          <w:ilvl w:val="0"/>
          <w:numId w:val="18"/>
        </w:numPr>
      </w:pPr>
      <w:proofErr w:type="spellStart"/>
      <w:r w:rsidRPr="002D64F3">
        <w:t>Sweller</w:t>
      </w:r>
      <w:proofErr w:type="spellEnd"/>
      <w:r w:rsidRPr="002D64F3">
        <w:t xml:space="preserve">, J. (1988) ‘Cognitive load during problem solving: Effects on learning’, </w:t>
      </w:r>
      <w:r w:rsidRPr="002D64F3">
        <w:rPr>
          <w:i/>
          <w:iCs/>
        </w:rPr>
        <w:t>Cognitive Science</w:t>
      </w:r>
      <w:r w:rsidRPr="002D64F3">
        <w:t>, 12(2), pp. 257–285.</w:t>
      </w:r>
    </w:p>
    <w:p w14:paraId="44E782BE" w14:textId="77777777" w:rsidR="002D64F3" w:rsidRPr="002D64F3" w:rsidRDefault="002D64F3" w:rsidP="002D64F3">
      <w:pPr>
        <w:numPr>
          <w:ilvl w:val="0"/>
          <w:numId w:val="18"/>
        </w:numPr>
      </w:pPr>
      <w:r w:rsidRPr="002D64F3">
        <w:t xml:space="preserve">Wikipedia (2023) </w:t>
      </w:r>
      <w:r w:rsidRPr="002D64F3">
        <w:rPr>
          <w:i/>
          <w:iCs/>
        </w:rPr>
        <w:t>Domain-driven design.</w:t>
      </w:r>
      <w:r w:rsidRPr="002D64F3">
        <w:t xml:space="preserve"> Available at: </w:t>
      </w:r>
      <w:hyperlink r:id="rId8" w:history="1">
        <w:r w:rsidRPr="002D64F3">
          <w:rPr>
            <w:rStyle w:val="Hyperlink"/>
          </w:rPr>
          <w:t>https://en.wikipedia.org/wiki/Domain-driven_design</w:t>
        </w:r>
      </w:hyperlink>
      <w:r w:rsidRPr="002D64F3">
        <w:t xml:space="preserve"> (Accessed: 8 February 2023).</w:t>
      </w:r>
    </w:p>
    <w:p w14:paraId="008F9CC0" w14:textId="77777777" w:rsidR="002D64F3" w:rsidRPr="002D64F3" w:rsidRDefault="002D64F3" w:rsidP="002D64F3">
      <w:pPr>
        <w:numPr>
          <w:ilvl w:val="0"/>
          <w:numId w:val="18"/>
        </w:numPr>
      </w:pPr>
      <w:r w:rsidRPr="002D64F3">
        <w:t xml:space="preserve">Wikipedia (2023) </w:t>
      </w:r>
      <w:r w:rsidRPr="002D64F3">
        <w:rPr>
          <w:i/>
          <w:iCs/>
        </w:rPr>
        <w:t>Test-driven development.</w:t>
      </w:r>
      <w:r w:rsidRPr="002D64F3">
        <w:t xml:space="preserve"> Available at: </w:t>
      </w:r>
      <w:hyperlink r:id="rId9" w:history="1">
        <w:r w:rsidRPr="002D64F3">
          <w:rPr>
            <w:rStyle w:val="Hyperlink"/>
          </w:rPr>
          <w:t>https://en.wikipedia.org/wiki/Test-driven_development</w:t>
        </w:r>
      </w:hyperlink>
      <w:r w:rsidRPr="002D64F3">
        <w:t xml:space="preserve"> (Accessed: 8 February 2023).</w:t>
      </w:r>
    </w:p>
    <w:p w14:paraId="207D308B" w14:textId="3F888DBA" w:rsidR="002D64F3" w:rsidRPr="002D64F3" w:rsidRDefault="002D64F3" w:rsidP="002D64F3"/>
    <w:p w14:paraId="0F749D02" w14:textId="1327EC5E" w:rsidR="005C516E" w:rsidRDefault="005C516E"/>
    <w:sectPr w:rsidR="005C5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40D"/>
    <w:multiLevelType w:val="multilevel"/>
    <w:tmpl w:val="46B8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931B6"/>
    <w:multiLevelType w:val="multilevel"/>
    <w:tmpl w:val="A2DA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03927"/>
    <w:multiLevelType w:val="multilevel"/>
    <w:tmpl w:val="BC88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F50C5"/>
    <w:multiLevelType w:val="multilevel"/>
    <w:tmpl w:val="C49A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75C8E"/>
    <w:multiLevelType w:val="multilevel"/>
    <w:tmpl w:val="DC7E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A4595"/>
    <w:multiLevelType w:val="multilevel"/>
    <w:tmpl w:val="4B2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73FAA"/>
    <w:multiLevelType w:val="multilevel"/>
    <w:tmpl w:val="181C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07F40"/>
    <w:multiLevelType w:val="multilevel"/>
    <w:tmpl w:val="019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A0E50"/>
    <w:multiLevelType w:val="multilevel"/>
    <w:tmpl w:val="A39E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872E5"/>
    <w:multiLevelType w:val="multilevel"/>
    <w:tmpl w:val="26AA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D714D"/>
    <w:multiLevelType w:val="multilevel"/>
    <w:tmpl w:val="E28A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F456F"/>
    <w:multiLevelType w:val="multilevel"/>
    <w:tmpl w:val="08F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42163"/>
    <w:multiLevelType w:val="multilevel"/>
    <w:tmpl w:val="0C42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EE0D73"/>
    <w:multiLevelType w:val="multilevel"/>
    <w:tmpl w:val="59EA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600E6"/>
    <w:multiLevelType w:val="multilevel"/>
    <w:tmpl w:val="4EF8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AA22CC"/>
    <w:multiLevelType w:val="multilevel"/>
    <w:tmpl w:val="625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16FBA"/>
    <w:multiLevelType w:val="multilevel"/>
    <w:tmpl w:val="072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4029D"/>
    <w:multiLevelType w:val="multilevel"/>
    <w:tmpl w:val="04B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759538">
    <w:abstractNumId w:val="0"/>
  </w:num>
  <w:num w:numId="2" w16cid:durableId="796412740">
    <w:abstractNumId w:val="6"/>
  </w:num>
  <w:num w:numId="3" w16cid:durableId="142233914">
    <w:abstractNumId w:val="10"/>
  </w:num>
  <w:num w:numId="4" w16cid:durableId="1815557760">
    <w:abstractNumId w:val="14"/>
  </w:num>
  <w:num w:numId="5" w16cid:durableId="1963612356">
    <w:abstractNumId w:val="3"/>
  </w:num>
  <w:num w:numId="6" w16cid:durableId="193468058">
    <w:abstractNumId w:val="2"/>
  </w:num>
  <w:num w:numId="7" w16cid:durableId="1298953703">
    <w:abstractNumId w:val="8"/>
  </w:num>
  <w:num w:numId="8" w16cid:durableId="1754429604">
    <w:abstractNumId w:val="13"/>
  </w:num>
  <w:num w:numId="9" w16cid:durableId="1051344131">
    <w:abstractNumId w:val="1"/>
  </w:num>
  <w:num w:numId="10" w16cid:durableId="1996297919">
    <w:abstractNumId w:val="4"/>
  </w:num>
  <w:num w:numId="11" w16cid:durableId="2136368306">
    <w:abstractNumId w:val="11"/>
  </w:num>
  <w:num w:numId="12" w16cid:durableId="1576040492">
    <w:abstractNumId w:val="12"/>
  </w:num>
  <w:num w:numId="13" w16cid:durableId="682515743">
    <w:abstractNumId w:val="16"/>
  </w:num>
  <w:num w:numId="14" w16cid:durableId="797454248">
    <w:abstractNumId w:val="7"/>
  </w:num>
  <w:num w:numId="15" w16cid:durableId="426075306">
    <w:abstractNumId w:val="17"/>
  </w:num>
  <w:num w:numId="16" w16cid:durableId="1092118492">
    <w:abstractNumId w:val="5"/>
  </w:num>
  <w:num w:numId="17" w16cid:durableId="1770932451">
    <w:abstractNumId w:val="9"/>
  </w:num>
  <w:num w:numId="18" w16cid:durableId="11198360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7B4"/>
    <w:rsid w:val="00134070"/>
    <w:rsid w:val="002957E5"/>
    <w:rsid w:val="002D64F3"/>
    <w:rsid w:val="003007B4"/>
    <w:rsid w:val="0031475B"/>
    <w:rsid w:val="005102AD"/>
    <w:rsid w:val="005C516E"/>
    <w:rsid w:val="0073554D"/>
    <w:rsid w:val="007B7FB5"/>
    <w:rsid w:val="00B17198"/>
    <w:rsid w:val="00CD3B6B"/>
    <w:rsid w:val="00CE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15D876F2"/>
  <w15:chartTrackingRefBased/>
  <w15:docId w15:val="{8B3C1D88-925E-4B58-9EE1-BEC5E59B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7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7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omain-driven_desig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sner.com/blog/why-test-driven-development-td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Test-driven_development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arsner.com/blog/why-test-driven-development-tdd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est-driven_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Buhlebemvelo Kubheka</dc:creator>
  <cp:keywords/>
  <dc:description/>
  <cp:lastModifiedBy>Buhlebemvelo Kubheka</cp:lastModifiedBy>
  <cp:revision>4</cp:revision>
  <dcterms:created xsi:type="dcterms:W3CDTF">2025-10-16T21:20:00Z</dcterms:created>
  <dcterms:modified xsi:type="dcterms:W3CDTF">2025-10-16T21:26:00Z</dcterms:modified>
</cp:coreProperties>
</file>