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80" w:line="240" w:lineRule="auto"/>
        <w:jc w:val="lef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Meeting Minutes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(16th Meeting for SyncInCorp) 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Date: Monday, 27 October 2025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40"/>
          <w:szCs w:val="40"/>
          <w:rtl w:val="0"/>
        </w:rPr>
        <w:t xml:space="preserve">Time: 10:00 </w:t>
      </w:r>
      <w:r>
        <w:rPr>
          <w:rFonts w:ascii="Times New Roman" w:hAnsi="Times New Roman" w:hint="default"/>
          <w:sz w:val="40"/>
          <w:szCs w:val="40"/>
          <w:rtl w:val="0"/>
        </w:rPr>
        <w:t xml:space="preserve">– </w:t>
      </w:r>
      <w:r>
        <w:rPr>
          <w:rFonts w:ascii="Times New Roman" w:hAnsi="Times New Roman"/>
          <w:sz w:val="40"/>
          <w:szCs w:val="40"/>
          <w:rtl w:val="0"/>
        </w:rPr>
        <w:t>11:00 AM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40"/>
          <w:szCs w:val="40"/>
          <w:rtl w:val="0"/>
          <w:lang w:val="es-ES_tradnl"/>
        </w:rPr>
        <w:t>Venue: CR 2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1. Attendance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Present: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de-DE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Minenhle Dladla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it-IT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Msizi Lamula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Absent: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Nosipho Kubheka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de-DE"/>
        </w:rPr>
      </w:pPr>
      <w:r>
        <w:rPr>
          <w:rFonts w:ascii="Times New Roman" w:hAnsi="Times New Roman"/>
          <w:sz w:val="40"/>
          <w:szCs w:val="40"/>
          <w:rtl w:val="0"/>
          <w:lang w:val="de-DE"/>
        </w:rPr>
        <w:t>Amahle Gcumisa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it-IT"/>
        </w:rPr>
      </w:pPr>
      <w:r>
        <w:rPr>
          <w:rFonts w:ascii="Times New Roman" w:hAnsi="Times New Roman"/>
          <w:sz w:val="40"/>
          <w:szCs w:val="40"/>
          <w:rtl w:val="0"/>
          <w:lang w:val="it-IT"/>
        </w:rPr>
        <w:t>Lungelo Duma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</w:rPr>
        <w:t>Shaldon Sindraj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s-ES_tradnl"/>
        </w:rPr>
      </w:pPr>
      <w:r>
        <w:rPr>
          <w:rFonts w:ascii="Times New Roman" w:hAnsi="Times New Roman"/>
          <w:sz w:val="40"/>
          <w:szCs w:val="40"/>
          <w:rtl w:val="0"/>
          <w:lang w:val="es-ES_tradnl"/>
        </w:rPr>
        <w:t>Darren Dhanasar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</w:rPr>
        <w:t>2. Agenda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Present the app to sir for review and finalisation.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3. Discussion Summary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Sir reviewed the app and provided feedback on areas that need improvement.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40"/>
          <w:szCs w:val="40"/>
          <w:rtl w:val="0"/>
          <w:lang w:val="en-US"/>
        </w:rPr>
        <w:t>The following four issues were highlighted: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Events Page: Should display different events.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Staff Admin Page: Must show attendance history.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Payment Page: Should operate as a demo only, not process real payments.</w:t>
      </w:r>
    </w:p>
    <w:p>
      <w:pPr>
        <w:pStyle w:val="Default"/>
        <w:numPr>
          <w:ilvl w:val="0"/>
          <w:numId w:val="4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Messages: Need to decide whether this will be one-way or two-way communication.</w:t>
      </w:r>
    </w:p>
    <w:p>
      <w:pPr>
        <w:pStyle w:val="Default"/>
        <w:suppressAutoHyphens w:val="1"/>
        <w:spacing w:before="0" w:line="240" w:lineRule="auto"/>
        <w:jc w:val="left"/>
        <w:sectPr>
          <w:headerReference w:type="default" r:id="rId7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4. Actions to be Taken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Fix the four identified issues.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Ensure the app functions properly on a mobile device and can connect to a screen for a live demonstration.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Create a video demo as a backup.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Add more colour and images to enhance the app</w:t>
      </w:r>
      <w:r>
        <w:rPr>
          <w:rFonts w:ascii="Times New Roman" w:hAnsi="Times New Roman" w:hint="default"/>
          <w:sz w:val="40"/>
          <w:szCs w:val="40"/>
          <w:rtl w:val="1"/>
        </w:rPr>
        <w:t>’</w:t>
      </w:r>
      <w:r>
        <w:rPr>
          <w:rFonts w:ascii="Times New Roman" w:hAnsi="Times New Roman"/>
          <w:sz w:val="40"/>
          <w:szCs w:val="40"/>
          <w:rtl w:val="0"/>
          <w:lang w:val="it-IT"/>
        </w:rPr>
        <w:t>s visual appeal.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New Roman" w:cs="Times New Roman" w:hAnsi="Times New Roman" w:eastAsia="Times New Roman"/>
          <w:outline w:val="0"/>
          <w:color w:val="7f7f7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319" w:line="240" w:lineRule="aut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5. Next Meeting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rtl w:val="0"/>
          <w:lang w:val="en-US"/>
        </w:rPr>
        <w:t>Date and time to be confirmed.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Minutes done by Minenhle Dladla . 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Reference : 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Times New Roman" w:hAnsi="Times New Roman"/>
          <w:sz w:val="38"/>
          <w:szCs w:val="38"/>
          <w:rtl w:val="0"/>
          <w:lang w:val="en-US"/>
        </w:rPr>
        <w:t>University of Leeds. (n.d.). Writing meeting minutes. Skills@Library, University of Leeds.</w:t>
      </w:r>
    </w:p>
    <w:sectPr>
      <w:head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