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FF8F" w14:textId="77777777" w:rsidR="00BA3F2C" w:rsidRPr="00BA3F2C" w:rsidRDefault="00BA3F2C" w:rsidP="00BA3F2C">
      <w:pPr>
        <w:jc w:val="center"/>
        <w:rPr>
          <w:b/>
          <w:bCs/>
          <w:i/>
          <w:iCs/>
          <w:sz w:val="52"/>
          <w:szCs w:val="52"/>
          <w:lang w:val="en-US"/>
        </w:rPr>
      </w:pPr>
      <w:r w:rsidRPr="00BA3F2C">
        <w:rPr>
          <w:b/>
          <w:bCs/>
          <w:i/>
          <w:iCs/>
          <w:sz w:val="52"/>
          <w:szCs w:val="52"/>
          <w:lang w:val="en-US"/>
        </w:rPr>
        <w:t>Web Development (Intermediate)</w:t>
      </w:r>
    </w:p>
    <w:p w14:paraId="6317E817" w14:textId="77777777" w:rsidR="00BA3F2C" w:rsidRPr="00BA3F2C" w:rsidRDefault="00BA3F2C" w:rsidP="00BA3F2C">
      <w:pPr>
        <w:jc w:val="center"/>
        <w:rPr>
          <w:b/>
          <w:bCs/>
          <w:i/>
          <w:iCs/>
          <w:sz w:val="52"/>
          <w:szCs w:val="52"/>
          <w:lang w:val="en-US"/>
        </w:rPr>
      </w:pPr>
      <w:r w:rsidRPr="00BA3F2C">
        <w:rPr>
          <w:b/>
          <w:bCs/>
          <w:i/>
          <w:iCs/>
          <w:sz w:val="52"/>
          <w:szCs w:val="52"/>
          <w:lang w:val="en-US"/>
        </w:rPr>
        <w:t>WEDE6021</w:t>
      </w:r>
    </w:p>
    <w:p w14:paraId="272F9DB6" w14:textId="77777777" w:rsidR="00BA3F2C" w:rsidRPr="00BA3F2C" w:rsidRDefault="00BA3F2C" w:rsidP="00BA3F2C">
      <w:pPr>
        <w:jc w:val="center"/>
        <w:rPr>
          <w:b/>
          <w:bCs/>
          <w:i/>
          <w:iCs/>
          <w:sz w:val="52"/>
          <w:szCs w:val="52"/>
          <w:lang w:val="en-US"/>
        </w:rPr>
      </w:pPr>
      <w:proofErr w:type="gramStart"/>
      <w:r w:rsidRPr="00BA3F2C">
        <w:rPr>
          <w:b/>
          <w:bCs/>
          <w:i/>
          <w:iCs/>
          <w:sz w:val="52"/>
          <w:szCs w:val="52"/>
          <w:lang w:val="en-US"/>
        </w:rPr>
        <w:t>POE :</w:t>
      </w:r>
      <w:proofErr w:type="gramEnd"/>
      <w:r w:rsidRPr="00BA3F2C">
        <w:rPr>
          <w:b/>
          <w:bCs/>
          <w:i/>
          <w:iCs/>
          <w:sz w:val="52"/>
          <w:szCs w:val="52"/>
          <w:lang w:val="en-US"/>
        </w:rPr>
        <w:t xml:space="preserve"> Part 1</w:t>
      </w:r>
    </w:p>
    <w:p w14:paraId="68C22369" w14:textId="77777777" w:rsidR="00BA3F2C" w:rsidRPr="00BC19DA" w:rsidRDefault="00BA3F2C" w:rsidP="00BA3F2C">
      <w:pPr>
        <w:jc w:val="center"/>
        <w:rPr>
          <w:b/>
          <w:bCs/>
          <w:lang w:val="en-US"/>
        </w:rPr>
      </w:pPr>
    </w:p>
    <w:p w14:paraId="7AD55A3E" w14:textId="77777777" w:rsidR="00BA3F2C" w:rsidRDefault="00BA3F2C" w:rsidP="00BA3F2C">
      <w:pPr>
        <w:jc w:val="center"/>
        <w:rPr>
          <w:lang w:val="en-US"/>
        </w:rPr>
      </w:pPr>
      <w:r>
        <w:rPr>
          <w:noProof/>
        </w:rPr>
        <w:drawing>
          <wp:inline distT="0" distB="0" distL="0" distR="0" wp14:anchorId="33A32B60" wp14:editId="15C3C05E">
            <wp:extent cx="5638800" cy="3756335"/>
            <wp:effectExtent l="0" t="0" r="0" b="0"/>
            <wp:docPr id="1393244606" name="Picture 1" descr="Web Development Stock Photos, Images and Backgrounds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Development Stock Photos, Images and Backgrounds fo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3215" cy="3759276"/>
                    </a:xfrm>
                    <a:prstGeom prst="rect">
                      <a:avLst/>
                    </a:prstGeom>
                    <a:noFill/>
                    <a:ln>
                      <a:noFill/>
                    </a:ln>
                  </pic:spPr>
                </pic:pic>
              </a:graphicData>
            </a:graphic>
          </wp:inline>
        </w:drawing>
      </w:r>
    </w:p>
    <w:p w14:paraId="65F3FA53" w14:textId="77777777" w:rsidR="00BA3F2C" w:rsidRPr="00BA3F2C" w:rsidRDefault="00BA3F2C" w:rsidP="00BA3F2C">
      <w:pPr>
        <w:rPr>
          <w:i/>
          <w:iCs/>
          <w:lang w:val="en-US"/>
        </w:rPr>
      </w:pPr>
    </w:p>
    <w:p w14:paraId="5BD74174" w14:textId="77777777" w:rsidR="00BA3F2C" w:rsidRPr="00BA3F2C" w:rsidRDefault="00BA3F2C" w:rsidP="00BA3F2C">
      <w:pPr>
        <w:rPr>
          <w:b/>
          <w:bCs/>
          <w:i/>
          <w:iCs/>
          <w:sz w:val="40"/>
          <w:szCs w:val="40"/>
          <w:lang w:val="en-US"/>
        </w:rPr>
      </w:pPr>
      <w:r w:rsidRPr="00BA3F2C">
        <w:rPr>
          <w:b/>
          <w:bCs/>
          <w:i/>
          <w:iCs/>
          <w:sz w:val="40"/>
          <w:szCs w:val="40"/>
          <w:lang w:val="en-US"/>
        </w:rPr>
        <w:t xml:space="preserve">Group Members: </w:t>
      </w:r>
    </w:p>
    <w:p w14:paraId="6BF6F048" w14:textId="77777777" w:rsidR="00BA3F2C" w:rsidRPr="00BA3F2C" w:rsidRDefault="00BA3F2C" w:rsidP="00BA3F2C">
      <w:pPr>
        <w:rPr>
          <w:i/>
          <w:iCs/>
          <w:sz w:val="36"/>
          <w:szCs w:val="36"/>
          <w:lang w:val="en-US"/>
        </w:rPr>
      </w:pPr>
      <w:proofErr w:type="spellStart"/>
      <w:r w:rsidRPr="00BA3F2C">
        <w:rPr>
          <w:i/>
          <w:iCs/>
          <w:sz w:val="36"/>
          <w:szCs w:val="36"/>
          <w:lang w:val="en-US"/>
        </w:rPr>
        <w:t>Armalene</w:t>
      </w:r>
      <w:proofErr w:type="spellEnd"/>
      <w:r w:rsidRPr="00BA3F2C">
        <w:rPr>
          <w:i/>
          <w:iCs/>
          <w:sz w:val="36"/>
          <w:szCs w:val="36"/>
          <w:lang w:val="en-US"/>
        </w:rPr>
        <w:t xml:space="preserve"> </w:t>
      </w:r>
      <w:proofErr w:type="spellStart"/>
      <w:proofErr w:type="gramStart"/>
      <w:r w:rsidRPr="00BA3F2C">
        <w:rPr>
          <w:i/>
          <w:iCs/>
          <w:sz w:val="36"/>
          <w:szCs w:val="36"/>
          <w:lang w:val="en-US"/>
        </w:rPr>
        <w:t>Magerman</w:t>
      </w:r>
      <w:proofErr w:type="spellEnd"/>
      <w:r w:rsidRPr="00BA3F2C">
        <w:rPr>
          <w:i/>
          <w:iCs/>
          <w:sz w:val="36"/>
          <w:szCs w:val="36"/>
          <w:lang w:val="en-US"/>
        </w:rPr>
        <w:t xml:space="preserve"> :</w:t>
      </w:r>
      <w:proofErr w:type="gramEnd"/>
      <w:r w:rsidRPr="00BA3F2C">
        <w:rPr>
          <w:i/>
          <w:iCs/>
          <w:sz w:val="36"/>
          <w:szCs w:val="36"/>
          <w:lang w:val="en-US"/>
        </w:rPr>
        <w:t xml:space="preserve"> ST10454097</w:t>
      </w:r>
    </w:p>
    <w:p w14:paraId="7B6CDEA2" w14:textId="77777777" w:rsidR="00BA3F2C" w:rsidRPr="00BA3F2C" w:rsidRDefault="00BA3F2C" w:rsidP="00BA3F2C">
      <w:pPr>
        <w:rPr>
          <w:i/>
          <w:iCs/>
          <w:sz w:val="36"/>
          <w:szCs w:val="36"/>
          <w:lang w:val="en-US"/>
        </w:rPr>
      </w:pPr>
      <w:r w:rsidRPr="00BA3F2C">
        <w:rPr>
          <w:i/>
          <w:iCs/>
          <w:sz w:val="36"/>
          <w:szCs w:val="36"/>
          <w:lang w:val="en-US"/>
        </w:rPr>
        <w:t>Chloe Langenhoven: ST10435895</w:t>
      </w:r>
    </w:p>
    <w:p w14:paraId="1AA5DD06" w14:textId="77777777" w:rsidR="00BA3F2C" w:rsidRPr="00BA3F2C" w:rsidRDefault="00BA3F2C" w:rsidP="00BA3F2C">
      <w:pPr>
        <w:rPr>
          <w:i/>
          <w:iCs/>
          <w:sz w:val="36"/>
          <w:szCs w:val="36"/>
          <w:lang w:val="en-US"/>
        </w:rPr>
      </w:pPr>
      <w:r w:rsidRPr="00BA3F2C">
        <w:rPr>
          <w:i/>
          <w:iCs/>
          <w:sz w:val="36"/>
          <w:szCs w:val="36"/>
          <w:lang w:val="en-US"/>
        </w:rPr>
        <w:t>Rafiqah Kirby: ST10438554</w:t>
      </w:r>
    </w:p>
    <w:p w14:paraId="681CDF82" w14:textId="77777777" w:rsidR="00BA3F2C" w:rsidRPr="00BA3F2C" w:rsidRDefault="00BA3F2C" w:rsidP="00BA3F2C">
      <w:pPr>
        <w:rPr>
          <w:i/>
          <w:iCs/>
          <w:sz w:val="40"/>
          <w:szCs w:val="40"/>
          <w:lang w:val="en-US"/>
        </w:rPr>
      </w:pPr>
    </w:p>
    <w:p w14:paraId="36B75E23" w14:textId="77777777" w:rsidR="00BA3F2C" w:rsidRPr="00BA3F2C" w:rsidRDefault="00BA3F2C" w:rsidP="00BA3F2C">
      <w:pPr>
        <w:jc w:val="right"/>
        <w:rPr>
          <w:i/>
          <w:iCs/>
          <w:sz w:val="40"/>
          <w:szCs w:val="40"/>
          <w:lang w:val="en-US"/>
        </w:rPr>
      </w:pPr>
      <w:r w:rsidRPr="00BA3F2C">
        <w:rPr>
          <w:b/>
          <w:bCs/>
          <w:i/>
          <w:iCs/>
          <w:sz w:val="40"/>
          <w:szCs w:val="40"/>
          <w:lang w:val="en-US"/>
        </w:rPr>
        <w:t xml:space="preserve">Due </w:t>
      </w:r>
      <w:proofErr w:type="gramStart"/>
      <w:r w:rsidRPr="00BA3F2C">
        <w:rPr>
          <w:b/>
          <w:bCs/>
          <w:i/>
          <w:iCs/>
          <w:sz w:val="40"/>
          <w:szCs w:val="40"/>
          <w:lang w:val="en-US"/>
        </w:rPr>
        <w:t>date :</w:t>
      </w:r>
      <w:proofErr w:type="gramEnd"/>
      <w:r w:rsidRPr="00BA3F2C">
        <w:rPr>
          <w:i/>
          <w:iCs/>
          <w:sz w:val="40"/>
          <w:szCs w:val="40"/>
          <w:lang w:val="en-US"/>
        </w:rPr>
        <w:t xml:space="preserve"> 14 April 2026</w:t>
      </w:r>
    </w:p>
    <w:p w14:paraId="0C8B32B1" w14:textId="172D746C" w:rsidR="008869CE" w:rsidRDefault="008869CE" w:rsidP="006C2B28">
      <w:pPr>
        <w:pStyle w:val="Title"/>
        <w:rPr>
          <w:rFonts w:eastAsia="Arial"/>
          <w:b/>
          <w:bCs/>
        </w:rPr>
      </w:pPr>
    </w:p>
    <w:p w14:paraId="79D34E6B" w14:textId="62F92EF4" w:rsidR="00731391" w:rsidRDefault="00000000" w:rsidP="006C2B28">
      <w:pPr>
        <w:pStyle w:val="Title"/>
        <w:rPr>
          <w:rFonts w:eastAsia="Arial"/>
          <w:b/>
          <w:bCs/>
        </w:rPr>
      </w:pPr>
      <w:r w:rsidRPr="00A703E0">
        <w:rPr>
          <w:rFonts w:eastAsia="Arial"/>
          <w:b/>
          <w:bCs/>
        </w:rPr>
        <w:t>SECTION 1</w:t>
      </w:r>
      <w:r w:rsidR="00710A99">
        <w:rPr>
          <w:rFonts w:eastAsia="Arial"/>
          <w:b/>
          <w:bCs/>
        </w:rPr>
        <w:t xml:space="preserve"> - Research</w:t>
      </w:r>
    </w:p>
    <w:p w14:paraId="625D90C6" w14:textId="7BB1E737" w:rsidR="00A637B5" w:rsidRPr="00A637B5" w:rsidRDefault="00516631" w:rsidP="00A637B5">
      <w:r>
        <w:t xml:space="preserve"> </w:t>
      </w:r>
      <w:r w:rsidR="00C92B54">
        <w:t xml:space="preserve"> </w:t>
      </w:r>
    </w:p>
    <w:p w14:paraId="7DB1B63A" w14:textId="109C4E62" w:rsidR="00AE2A23" w:rsidRPr="00A637B5" w:rsidRDefault="000E07C0" w:rsidP="00AE2A23">
      <w:pPr>
        <w:rPr>
          <w:rFonts w:ascii="Amasis MT Pro" w:hAnsi="Amasis MT Pro"/>
          <w:b/>
          <w:bCs/>
          <w:sz w:val="40"/>
          <w:szCs w:val="40"/>
        </w:rPr>
      </w:pPr>
      <w:r w:rsidRPr="00A637B5">
        <w:rPr>
          <w:rFonts w:ascii="Amasis MT Pro" w:hAnsi="Amasis MT Pro"/>
          <w:b/>
          <w:bCs/>
          <w:sz w:val="40"/>
          <w:szCs w:val="40"/>
        </w:rPr>
        <w:t>Table of Contents</w:t>
      </w:r>
    </w:p>
    <w:p w14:paraId="79810DDE" w14:textId="046328A9" w:rsidR="008869CE" w:rsidRDefault="006A7504">
      <w:pPr>
        <w:pStyle w:val="TOC1"/>
        <w:rPr>
          <w:b w:val="0"/>
          <w:bCs w:val="0"/>
          <w:caps w:val="0"/>
          <w:noProof/>
          <w:sz w:val="24"/>
          <w:szCs w:val="24"/>
          <w:u w:val="none"/>
        </w:rPr>
      </w:pPr>
      <w:r>
        <w:fldChar w:fldCharType="begin"/>
      </w:r>
      <w:r>
        <w:instrText xml:space="preserve"> TOC \o "1-3" \h \z \u </w:instrText>
      </w:r>
      <w:r>
        <w:fldChar w:fldCharType="separate"/>
      </w:r>
      <w:hyperlink w:anchor="_Toc227097281" w:history="1">
        <w:r w:rsidR="008869CE" w:rsidRPr="002E63A6">
          <w:rPr>
            <w:rStyle w:val="Hyperlink"/>
            <w:rFonts w:eastAsia="Arial"/>
            <w:noProof/>
          </w:rPr>
          <w:t>Section 1: Introduction</w:t>
        </w:r>
        <w:r w:rsidR="008869CE">
          <w:rPr>
            <w:noProof/>
            <w:webHidden/>
          </w:rPr>
          <w:tab/>
        </w:r>
        <w:r w:rsidR="008869CE">
          <w:rPr>
            <w:noProof/>
            <w:webHidden/>
          </w:rPr>
          <w:fldChar w:fldCharType="begin"/>
        </w:r>
        <w:r w:rsidR="008869CE">
          <w:rPr>
            <w:noProof/>
            <w:webHidden/>
          </w:rPr>
          <w:instrText xml:space="preserve"> PAGEREF _Toc227097281 \h </w:instrText>
        </w:r>
        <w:r w:rsidR="008869CE">
          <w:rPr>
            <w:noProof/>
            <w:webHidden/>
          </w:rPr>
        </w:r>
        <w:r w:rsidR="008869CE">
          <w:rPr>
            <w:noProof/>
            <w:webHidden/>
          </w:rPr>
          <w:fldChar w:fldCharType="separate"/>
        </w:r>
        <w:r w:rsidR="008869CE">
          <w:rPr>
            <w:noProof/>
            <w:webHidden/>
          </w:rPr>
          <w:t>3</w:t>
        </w:r>
        <w:r w:rsidR="008869CE">
          <w:rPr>
            <w:noProof/>
            <w:webHidden/>
          </w:rPr>
          <w:fldChar w:fldCharType="end"/>
        </w:r>
      </w:hyperlink>
    </w:p>
    <w:p w14:paraId="66FE0471" w14:textId="1C86C434" w:rsidR="008869CE" w:rsidRDefault="008869CE">
      <w:pPr>
        <w:pStyle w:val="TOC1"/>
        <w:rPr>
          <w:b w:val="0"/>
          <w:bCs w:val="0"/>
          <w:caps w:val="0"/>
          <w:noProof/>
          <w:sz w:val="24"/>
          <w:szCs w:val="24"/>
          <w:u w:val="none"/>
        </w:rPr>
      </w:pPr>
      <w:hyperlink w:anchor="_Toc227097282" w:history="1">
        <w:r w:rsidRPr="002E63A6">
          <w:rPr>
            <w:rStyle w:val="Hyperlink"/>
            <w:rFonts w:eastAsia="Arial"/>
            <w:noProof/>
          </w:rPr>
          <w:t>2. Research on Web Applications</w:t>
        </w:r>
        <w:r>
          <w:rPr>
            <w:noProof/>
            <w:webHidden/>
          </w:rPr>
          <w:tab/>
        </w:r>
        <w:r>
          <w:rPr>
            <w:noProof/>
            <w:webHidden/>
          </w:rPr>
          <w:fldChar w:fldCharType="begin"/>
        </w:r>
        <w:r>
          <w:rPr>
            <w:noProof/>
            <w:webHidden/>
          </w:rPr>
          <w:instrText xml:space="preserve"> PAGEREF _Toc227097282 \h </w:instrText>
        </w:r>
        <w:r>
          <w:rPr>
            <w:noProof/>
            <w:webHidden/>
          </w:rPr>
        </w:r>
        <w:r>
          <w:rPr>
            <w:noProof/>
            <w:webHidden/>
          </w:rPr>
          <w:fldChar w:fldCharType="separate"/>
        </w:r>
        <w:r>
          <w:rPr>
            <w:noProof/>
            <w:webHidden/>
          </w:rPr>
          <w:t>3</w:t>
        </w:r>
        <w:r>
          <w:rPr>
            <w:noProof/>
            <w:webHidden/>
          </w:rPr>
          <w:fldChar w:fldCharType="end"/>
        </w:r>
      </w:hyperlink>
    </w:p>
    <w:p w14:paraId="39FD5A90" w14:textId="1C8B1469" w:rsidR="008869CE" w:rsidRDefault="008869CE">
      <w:pPr>
        <w:pStyle w:val="TOC2"/>
        <w:tabs>
          <w:tab w:val="right" w:leader="underscore" w:pos="9010"/>
        </w:tabs>
        <w:rPr>
          <w:b w:val="0"/>
          <w:bCs w:val="0"/>
          <w:smallCaps w:val="0"/>
          <w:noProof/>
          <w:sz w:val="24"/>
          <w:szCs w:val="24"/>
        </w:rPr>
      </w:pPr>
      <w:hyperlink w:anchor="_Toc227097283" w:history="1">
        <w:r w:rsidRPr="002E63A6">
          <w:rPr>
            <w:rStyle w:val="Hyperlink"/>
            <w:rFonts w:eastAsia="Arial"/>
            <w:noProof/>
          </w:rPr>
          <w:t>2.1 Overview of Web Applications</w:t>
        </w:r>
        <w:r>
          <w:rPr>
            <w:noProof/>
            <w:webHidden/>
          </w:rPr>
          <w:tab/>
        </w:r>
        <w:r>
          <w:rPr>
            <w:noProof/>
            <w:webHidden/>
          </w:rPr>
          <w:fldChar w:fldCharType="begin"/>
        </w:r>
        <w:r>
          <w:rPr>
            <w:noProof/>
            <w:webHidden/>
          </w:rPr>
          <w:instrText xml:space="preserve"> PAGEREF _Toc227097283 \h </w:instrText>
        </w:r>
        <w:r>
          <w:rPr>
            <w:noProof/>
            <w:webHidden/>
          </w:rPr>
        </w:r>
        <w:r>
          <w:rPr>
            <w:noProof/>
            <w:webHidden/>
          </w:rPr>
          <w:fldChar w:fldCharType="separate"/>
        </w:r>
        <w:r>
          <w:rPr>
            <w:noProof/>
            <w:webHidden/>
          </w:rPr>
          <w:t>3</w:t>
        </w:r>
        <w:r>
          <w:rPr>
            <w:noProof/>
            <w:webHidden/>
          </w:rPr>
          <w:fldChar w:fldCharType="end"/>
        </w:r>
      </w:hyperlink>
    </w:p>
    <w:p w14:paraId="47881549" w14:textId="30B8A320" w:rsidR="008869CE" w:rsidRDefault="008869CE">
      <w:pPr>
        <w:pStyle w:val="TOC3"/>
        <w:tabs>
          <w:tab w:val="right" w:leader="underscore" w:pos="9010"/>
        </w:tabs>
        <w:rPr>
          <w:smallCaps w:val="0"/>
          <w:noProof/>
          <w:sz w:val="24"/>
          <w:szCs w:val="24"/>
        </w:rPr>
      </w:pPr>
      <w:hyperlink w:anchor="_Toc227097284" w:history="1">
        <w:r w:rsidRPr="002E63A6">
          <w:rPr>
            <w:rStyle w:val="Hyperlink"/>
            <w:rFonts w:eastAsia="Arial"/>
            <w:b/>
            <w:bCs/>
            <w:noProof/>
          </w:rPr>
          <w:t>Vakoop</w:t>
        </w:r>
        <w:r>
          <w:rPr>
            <w:noProof/>
            <w:webHidden/>
          </w:rPr>
          <w:tab/>
        </w:r>
        <w:r>
          <w:rPr>
            <w:noProof/>
            <w:webHidden/>
          </w:rPr>
          <w:fldChar w:fldCharType="begin"/>
        </w:r>
        <w:r>
          <w:rPr>
            <w:noProof/>
            <w:webHidden/>
          </w:rPr>
          <w:instrText xml:space="preserve"> PAGEREF _Toc227097284 \h </w:instrText>
        </w:r>
        <w:r>
          <w:rPr>
            <w:noProof/>
            <w:webHidden/>
          </w:rPr>
        </w:r>
        <w:r>
          <w:rPr>
            <w:noProof/>
            <w:webHidden/>
          </w:rPr>
          <w:fldChar w:fldCharType="separate"/>
        </w:r>
        <w:r>
          <w:rPr>
            <w:noProof/>
            <w:webHidden/>
          </w:rPr>
          <w:t>3</w:t>
        </w:r>
        <w:r>
          <w:rPr>
            <w:noProof/>
            <w:webHidden/>
          </w:rPr>
          <w:fldChar w:fldCharType="end"/>
        </w:r>
      </w:hyperlink>
    </w:p>
    <w:p w14:paraId="4AA57C97" w14:textId="390A844E" w:rsidR="008869CE" w:rsidRDefault="008869CE">
      <w:pPr>
        <w:pStyle w:val="TOC3"/>
        <w:tabs>
          <w:tab w:val="right" w:leader="underscore" w:pos="9010"/>
        </w:tabs>
        <w:rPr>
          <w:smallCaps w:val="0"/>
          <w:noProof/>
          <w:sz w:val="24"/>
          <w:szCs w:val="24"/>
        </w:rPr>
      </w:pPr>
      <w:hyperlink w:anchor="_Toc227097285" w:history="1">
        <w:r w:rsidRPr="002E63A6">
          <w:rPr>
            <w:rStyle w:val="Hyperlink"/>
            <w:b/>
            <w:bCs/>
            <w:noProof/>
          </w:rPr>
          <w:t>Seconds To Go</w:t>
        </w:r>
        <w:r>
          <w:rPr>
            <w:noProof/>
            <w:webHidden/>
          </w:rPr>
          <w:tab/>
        </w:r>
        <w:r>
          <w:rPr>
            <w:noProof/>
            <w:webHidden/>
          </w:rPr>
          <w:fldChar w:fldCharType="begin"/>
        </w:r>
        <w:r>
          <w:rPr>
            <w:noProof/>
            <w:webHidden/>
          </w:rPr>
          <w:instrText xml:space="preserve"> PAGEREF _Toc227097285 \h </w:instrText>
        </w:r>
        <w:r>
          <w:rPr>
            <w:noProof/>
            <w:webHidden/>
          </w:rPr>
        </w:r>
        <w:r>
          <w:rPr>
            <w:noProof/>
            <w:webHidden/>
          </w:rPr>
          <w:fldChar w:fldCharType="separate"/>
        </w:r>
        <w:r>
          <w:rPr>
            <w:noProof/>
            <w:webHidden/>
          </w:rPr>
          <w:t>4</w:t>
        </w:r>
        <w:r>
          <w:rPr>
            <w:noProof/>
            <w:webHidden/>
          </w:rPr>
          <w:fldChar w:fldCharType="end"/>
        </w:r>
      </w:hyperlink>
    </w:p>
    <w:p w14:paraId="49A99C59" w14:textId="2051D478" w:rsidR="008869CE" w:rsidRDefault="008869CE">
      <w:pPr>
        <w:pStyle w:val="TOC2"/>
        <w:tabs>
          <w:tab w:val="right" w:leader="underscore" w:pos="9010"/>
        </w:tabs>
        <w:rPr>
          <w:b w:val="0"/>
          <w:bCs w:val="0"/>
          <w:smallCaps w:val="0"/>
          <w:noProof/>
          <w:sz w:val="24"/>
          <w:szCs w:val="24"/>
        </w:rPr>
      </w:pPr>
      <w:hyperlink w:anchor="_Toc227097286" w:history="1">
        <w:r w:rsidRPr="002E63A6">
          <w:rPr>
            <w:rStyle w:val="Hyperlink"/>
            <w:rFonts w:eastAsia="Arial"/>
            <w:noProof/>
          </w:rPr>
          <w:t>2.2 Strengths and Weaknesses</w:t>
        </w:r>
        <w:r>
          <w:rPr>
            <w:noProof/>
            <w:webHidden/>
          </w:rPr>
          <w:tab/>
        </w:r>
        <w:r>
          <w:rPr>
            <w:noProof/>
            <w:webHidden/>
          </w:rPr>
          <w:fldChar w:fldCharType="begin"/>
        </w:r>
        <w:r>
          <w:rPr>
            <w:noProof/>
            <w:webHidden/>
          </w:rPr>
          <w:instrText xml:space="preserve"> PAGEREF _Toc227097286 \h </w:instrText>
        </w:r>
        <w:r>
          <w:rPr>
            <w:noProof/>
            <w:webHidden/>
          </w:rPr>
        </w:r>
        <w:r>
          <w:rPr>
            <w:noProof/>
            <w:webHidden/>
          </w:rPr>
          <w:fldChar w:fldCharType="separate"/>
        </w:r>
        <w:r>
          <w:rPr>
            <w:noProof/>
            <w:webHidden/>
          </w:rPr>
          <w:t>4</w:t>
        </w:r>
        <w:r>
          <w:rPr>
            <w:noProof/>
            <w:webHidden/>
          </w:rPr>
          <w:fldChar w:fldCharType="end"/>
        </w:r>
      </w:hyperlink>
    </w:p>
    <w:p w14:paraId="0ADFE6F7" w14:textId="7CF79CE9" w:rsidR="008869CE" w:rsidRDefault="008869CE">
      <w:pPr>
        <w:pStyle w:val="TOC3"/>
        <w:tabs>
          <w:tab w:val="right" w:leader="underscore" w:pos="9010"/>
        </w:tabs>
        <w:rPr>
          <w:smallCaps w:val="0"/>
          <w:noProof/>
          <w:sz w:val="24"/>
          <w:szCs w:val="24"/>
        </w:rPr>
      </w:pPr>
      <w:hyperlink w:anchor="_Toc227097287" w:history="1">
        <w:r w:rsidRPr="002E63A6">
          <w:rPr>
            <w:rStyle w:val="Hyperlink"/>
            <w:rFonts w:eastAsia="Arial"/>
            <w:b/>
            <w:bCs/>
            <w:noProof/>
          </w:rPr>
          <w:t>Vakoop</w:t>
        </w:r>
        <w:r>
          <w:rPr>
            <w:noProof/>
            <w:webHidden/>
          </w:rPr>
          <w:tab/>
        </w:r>
        <w:r>
          <w:rPr>
            <w:noProof/>
            <w:webHidden/>
          </w:rPr>
          <w:fldChar w:fldCharType="begin"/>
        </w:r>
        <w:r>
          <w:rPr>
            <w:noProof/>
            <w:webHidden/>
          </w:rPr>
          <w:instrText xml:space="preserve"> PAGEREF _Toc227097287 \h </w:instrText>
        </w:r>
        <w:r>
          <w:rPr>
            <w:noProof/>
            <w:webHidden/>
          </w:rPr>
        </w:r>
        <w:r>
          <w:rPr>
            <w:noProof/>
            <w:webHidden/>
          </w:rPr>
          <w:fldChar w:fldCharType="separate"/>
        </w:r>
        <w:r>
          <w:rPr>
            <w:noProof/>
            <w:webHidden/>
          </w:rPr>
          <w:t>4</w:t>
        </w:r>
        <w:r>
          <w:rPr>
            <w:noProof/>
            <w:webHidden/>
          </w:rPr>
          <w:fldChar w:fldCharType="end"/>
        </w:r>
      </w:hyperlink>
    </w:p>
    <w:p w14:paraId="4AAC4308" w14:textId="6634F39D" w:rsidR="008869CE" w:rsidRDefault="008869CE">
      <w:pPr>
        <w:pStyle w:val="TOC3"/>
        <w:tabs>
          <w:tab w:val="right" w:leader="underscore" w:pos="9010"/>
        </w:tabs>
        <w:rPr>
          <w:smallCaps w:val="0"/>
          <w:noProof/>
          <w:sz w:val="24"/>
          <w:szCs w:val="24"/>
        </w:rPr>
      </w:pPr>
      <w:hyperlink w:anchor="_Toc227097288" w:history="1">
        <w:r w:rsidRPr="002E63A6">
          <w:rPr>
            <w:rStyle w:val="Hyperlink"/>
            <w:rFonts w:eastAsia="Arial"/>
            <w:b/>
            <w:bCs/>
            <w:noProof/>
          </w:rPr>
          <w:t>Seconds To Go</w:t>
        </w:r>
        <w:r>
          <w:rPr>
            <w:noProof/>
            <w:webHidden/>
          </w:rPr>
          <w:tab/>
        </w:r>
        <w:r>
          <w:rPr>
            <w:noProof/>
            <w:webHidden/>
          </w:rPr>
          <w:fldChar w:fldCharType="begin"/>
        </w:r>
        <w:r>
          <w:rPr>
            <w:noProof/>
            <w:webHidden/>
          </w:rPr>
          <w:instrText xml:space="preserve"> PAGEREF _Toc227097288 \h </w:instrText>
        </w:r>
        <w:r>
          <w:rPr>
            <w:noProof/>
            <w:webHidden/>
          </w:rPr>
        </w:r>
        <w:r>
          <w:rPr>
            <w:noProof/>
            <w:webHidden/>
          </w:rPr>
          <w:fldChar w:fldCharType="separate"/>
        </w:r>
        <w:r>
          <w:rPr>
            <w:noProof/>
            <w:webHidden/>
          </w:rPr>
          <w:t>5</w:t>
        </w:r>
        <w:r>
          <w:rPr>
            <w:noProof/>
            <w:webHidden/>
          </w:rPr>
          <w:fldChar w:fldCharType="end"/>
        </w:r>
      </w:hyperlink>
    </w:p>
    <w:p w14:paraId="4D9477AD" w14:textId="0716EF12" w:rsidR="008869CE" w:rsidRDefault="008869CE">
      <w:pPr>
        <w:pStyle w:val="TOC2"/>
        <w:tabs>
          <w:tab w:val="right" w:leader="underscore" w:pos="9010"/>
        </w:tabs>
        <w:rPr>
          <w:b w:val="0"/>
          <w:bCs w:val="0"/>
          <w:smallCaps w:val="0"/>
          <w:noProof/>
          <w:sz w:val="24"/>
          <w:szCs w:val="24"/>
        </w:rPr>
      </w:pPr>
      <w:hyperlink w:anchor="_Toc227097289" w:history="1">
        <w:r w:rsidRPr="002E63A6">
          <w:rPr>
            <w:rStyle w:val="Hyperlink"/>
            <w:rFonts w:eastAsia="Arial"/>
            <w:noProof/>
          </w:rPr>
          <w:t>2.3 Innovative Features</w:t>
        </w:r>
        <w:r>
          <w:rPr>
            <w:noProof/>
            <w:webHidden/>
          </w:rPr>
          <w:tab/>
        </w:r>
        <w:r>
          <w:rPr>
            <w:noProof/>
            <w:webHidden/>
          </w:rPr>
          <w:fldChar w:fldCharType="begin"/>
        </w:r>
        <w:r>
          <w:rPr>
            <w:noProof/>
            <w:webHidden/>
          </w:rPr>
          <w:instrText xml:space="preserve"> PAGEREF _Toc227097289 \h </w:instrText>
        </w:r>
        <w:r>
          <w:rPr>
            <w:noProof/>
            <w:webHidden/>
          </w:rPr>
        </w:r>
        <w:r>
          <w:rPr>
            <w:noProof/>
            <w:webHidden/>
          </w:rPr>
          <w:fldChar w:fldCharType="separate"/>
        </w:r>
        <w:r>
          <w:rPr>
            <w:noProof/>
            <w:webHidden/>
          </w:rPr>
          <w:t>5</w:t>
        </w:r>
        <w:r>
          <w:rPr>
            <w:noProof/>
            <w:webHidden/>
          </w:rPr>
          <w:fldChar w:fldCharType="end"/>
        </w:r>
      </w:hyperlink>
    </w:p>
    <w:p w14:paraId="53C005A8" w14:textId="075E15BA" w:rsidR="008869CE" w:rsidRDefault="008869CE">
      <w:pPr>
        <w:pStyle w:val="TOC3"/>
        <w:tabs>
          <w:tab w:val="right" w:leader="underscore" w:pos="9010"/>
        </w:tabs>
        <w:rPr>
          <w:smallCaps w:val="0"/>
          <w:noProof/>
          <w:sz w:val="24"/>
          <w:szCs w:val="24"/>
        </w:rPr>
      </w:pPr>
      <w:hyperlink w:anchor="_Toc227097290" w:history="1">
        <w:r w:rsidRPr="002E63A6">
          <w:rPr>
            <w:rStyle w:val="Hyperlink"/>
            <w:rFonts w:eastAsia="Arial"/>
            <w:b/>
            <w:bCs/>
            <w:noProof/>
          </w:rPr>
          <w:t>Vakoop:</w:t>
        </w:r>
        <w:r>
          <w:rPr>
            <w:noProof/>
            <w:webHidden/>
          </w:rPr>
          <w:tab/>
        </w:r>
        <w:r>
          <w:rPr>
            <w:noProof/>
            <w:webHidden/>
          </w:rPr>
          <w:fldChar w:fldCharType="begin"/>
        </w:r>
        <w:r>
          <w:rPr>
            <w:noProof/>
            <w:webHidden/>
          </w:rPr>
          <w:instrText xml:space="preserve"> PAGEREF _Toc227097290 \h </w:instrText>
        </w:r>
        <w:r>
          <w:rPr>
            <w:noProof/>
            <w:webHidden/>
          </w:rPr>
        </w:r>
        <w:r>
          <w:rPr>
            <w:noProof/>
            <w:webHidden/>
          </w:rPr>
          <w:fldChar w:fldCharType="separate"/>
        </w:r>
        <w:r>
          <w:rPr>
            <w:noProof/>
            <w:webHidden/>
          </w:rPr>
          <w:t>5</w:t>
        </w:r>
        <w:r>
          <w:rPr>
            <w:noProof/>
            <w:webHidden/>
          </w:rPr>
          <w:fldChar w:fldCharType="end"/>
        </w:r>
      </w:hyperlink>
    </w:p>
    <w:p w14:paraId="08A5E7C2" w14:textId="679326D0" w:rsidR="008869CE" w:rsidRDefault="008869CE">
      <w:pPr>
        <w:pStyle w:val="TOC3"/>
        <w:tabs>
          <w:tab w:val="right" w:leader="underscore" w:pos="9010"/>
        </w:tabs>
        <w:rPr>
          <w:smallCaps w:val="0"/>
          <w:noProof/>
          <w:sz w:val="24"/>
          <w:szCs w:val="24"/>
        </w:rPr>
      </w:pPr>
      <w:hyperlink w:anchor="_Toc227097291" w:history="1">
        <w:r w:rsidRPr="002E63A6">
          <w:rPr>
            <w:rStyle w:val="Hyperlink"/>
            <w:rFonts w:eastAsia="Arial"/>
            <w:b/>
            <w:bCs/>
            <w:noProof/>
          </w:rPr>
          <w:t>Seconds To Go:</w:t>
        </w:r>
        <w:r>
          <w:rPr>
            <w:noProof/>
            <w:webHidden/>
          </w:rPr>
          <w:tab/>
        </w:r>
        <w:r>
          <w:rPr>
            <w:noProof/>
            <w:webHidden/>
          </w:rPr>
          <w:fldChar w:fldCharType="begin"/>
        </w:r>
        <w:r>
          <w:rPr>
            <w:noProof/>
            <w:webHidden/>
          </w:rPr>
          <w:instrText xml:space="preserve"> PAGEREF _Toc227097291 \h </w:instrText>
        </w:r>
        <w:r>
          <w:rPr>
            <w:noProof/>
            <w:webHidden/>
          </w:rPr>
        </w:r>
        <w:r>
          <w:rPr>
            <w:noProof/>
            <w:webHidden/>
          </w:rPr>
          <w:fldChar w:fldCharType="separate"/>
        </w:r>
        <w:r>
          <w:rPr>
            <w:noProof/>
            <w:webHidden/>
          </w:rPr>
          <w:t>5</w:t>
        </w:r>
        <w:r>
          <w:rPr>
            <w:noProof/>
            <w:webHidden/>
          </w:rPr>
          <w:fldChar w:fldCharType="end"/>
        </w:r>
      </w:hyperlink>
    </w:p>
    <w:p w14:paraId="5FB8BC44" w14:textId="57F80855" w:rsidR="008869CE" w:rsidRDefault="008869CE">
      <w:pPr>
        <w:pStyle w:val="TOC3"/>
        <w:tabs>
          <w:tab w:val="right" w:leader="underscore" w:pos="9010"/>
        </w:tabs>
        <w:rPr>
          <w:smallCaps w:val="0"/>
          <w:noProof/>
          <w:sz w:val="24"/>
          <w:szCs w:val="24"/>
        </w:rPr>
      </w:pPr>
      <w:hyperlink w:anchor="_Toc227097292" w:history="1">
        <w:r w:rsidRPr="002E63A6">
          <w:rPr>
            <w:rStyle w:val="Hyperlink"/>
            <w:noProof/>
          </w:rPr>
          <w:t>Technical Insight:</w:t>
        </w:r>
        <w:r>
          <w:rPr>
            <w:noProof/>
            <w:webHidden/>
          </w:rPr>
          <w:tab/>
        </w:r>
        <w:r>
          <w:rPr>
            <w:noProof/>
            <w:webHidden/>
          </w:rPr>
          <w:fldChar w:fldCharType="begin"/>
        </w:r>
        <w:r>
          <w:rPr>
            <w:noProof/>
            <w:webHidden/>
          </w:rPr>
          <w:instrText xml:space="preserve"> PAGEREF _Toc227097292 \h </w:instrText>
        </w:r>
        <w:r>
          <w:rPr>
            <w:noProof/>
            <w:webHidden/>
          </w:rPr>
        </w:r>
        <w:r>
          <w:rPr>
            <w:noProof/>
            <w:webHidden/>
          </w:rPr>
          <w:fldChar w:fldCharType="separate"/>
        </w:r>
        <w:r>
          <w:rPr>
            <w:noProof/>
            <w:webHidden/>
          </w:rPr>
          <w:t>5</w:t>
        </w:r>
        <w:r>
          <w:rPr>
            <w:noProof/>
            <w:webHidden/>
          </w:rPr>
          <w:fldChar w:fldCharType="end"/>
        </w:r>
      </w:hyperlink>
    </w:p>
    <w:p w14:paraId="4D1B5EC9" w14:textId="67894893" w:rsidR="008869CE" w:rsidRDefault="008869CE">
      <w:pPr>
        <w:pStyle w:val="TOC2"/>
        <w:tabs>
          <w:tab w:val="right" w:leader="underscore" w:pos="9010"/>
        </w:tabs>
        <w:rPr>
          <w:b w:val="0"/>
          <w:bCs w:val="0"/>
          <w:smallCaps w:val="0"/>
          <w:noProof/>
          <w:sz w:val="24"/>
          <w:szCs w:val="24"/>
        </w:rPr>
      </w:pPr>
      <w:hyperlink w:anchor="_Toc227097293" w:history="1">
        <w:r w:rsidRPr="002E63A6">
          <w:rPr>
            <w:rStyle w:val="Hyperlink"/>
            <w:rFonts w:eastAsia="Arial"/>
            <w:noProof/>
          </w:rPr>
          <w:t>2.4 UX Design</w:t>
        </w:r>
        <w:r>
          <w:rPr>
            <w:noProof/>
            <w:webHidden/>
          </w:rPr>
          <w:tab/>
        </w:r>
        <w:r>
          <w:rPr>
            <w:noProof/>
            <w:webHidden/>
          </w:rPr>
          <w:fldChar w:fldCharType="begin"/>
        </w:r>
        <w:r>
          <w:rPr>
            <w:noProof/>
            <w:webHidden/>
          </w:rPr>
          <w:instrText xml:space="preserve"> PAGEREF _Toc227097293 \h </w:instrText>
        </w:r>
        <w:r>
          <w:rPr>
            <w:noProof/>
            <w:webHidden/>
          </w:rPr>
        </w:r>
        <w:r>
          <w:rPr>
            <w:noProof/>
            <w:webHidden/>
          </w:rPr>
          <w:fldChar w:fldCharType="separate"/>
        </w:r>
        <w:r>
          <w:rPr>
            <w:noProof/>
            <w:webHidden/>
          </w:rPr>
          <w:t>6</w:t>
        </w:r>
        <w:r>
          <w:rPr>
            <w:noProof/>
            <w:webHidden/>
          </w:rPr>
          <w:fldChar w:fldCharType="end"/>
        </w:r>
      </w:hyperlink>
    </w:p>
    <w:p w14:paraId="2E1015F2" w14:textId="0344283D" w:rsidR="008869CE" w:rsidRDefault="008869CE">
      <w:pPr>
        <w:pStyle w:val="TOC3"/>
        <w:tabs>
          <w:tab w:val="right" w:leader="underscore" w:pos="9010"/>
        </w:tabs>
        <w:rPr>
          <w:smallCaps w:val="0"/>
          <w:noProof/>
          <w:sz w:val="24"/>
          <w:szCs w:val="24"/>
        </w:rPr>
      </w:pPr>
      <w:hyperlink w:anchor="_Toc227097294" w:history="1">
        <w:r w:rsidRPr="002E63A6">
          <w:rPr>
            <w:rStyle w:val="Hyperlink"/>
            <w:noProof/>
          </w:rPr>
          <w:t>Mobile Friendliness</w:t>
        </w:r>
        <w:r>
          <w:rPr>
            <w:noProof/>
            <w:webHidden/>
          </w:rPr>
          <w:tab/>
        </w:r>
        <w:r>
          <w:rPr>
            <w:noProof/>
            <w:webHidden/>
          </w:rPr>
          <w:fldChar w:fldCharType="begin"/>
        </w:r>
        <w:r>
          <w:rPr>
            <w:noProof/>
            <w:webHidden/>
          </w:rPr>
          <w:instrText xml:space="preserve"> PAGEREF _Toc227097294 \h </w:instrText>
        </w:r>
        <w:r>
          <w:rPr>
            <w:noProof/>
            <w:webHidden/>
          </w:rPr>
        </w:r>
        <w:r>
          <w:rPr>
            <w:noProof/>
            <w:webHidden/>
          </w:rPr>
          <w:fldChar w:fldCharType="separate"/>
        </w:r>
        <w:r>
          <w:rPr>
            <w:noProof/>
            <w:webHidden/>
          </w:rPr>
          <w:t>6</w:t>
        </w:r>
        <w:r>
          <w:rPr>
            <w:noProof/>
            <w:webHidden/>
          </w:rPr>
          <w:fldChar w:fldCharType="end"/>
        </w:r>
      </w:hyperlink>
    </w:p>
    <w:p w14:paraId="3A269EFC" w14:textId="6B8250F2" w:rsidR="008869CE" w:rsidRDefault="008869CE">
      <w:pPr>
        <w:pStyle w:val="TOC3"/>
        <w:tabs>
          <w:tab w:val="right" w:leader="underscore" w:pos="9010"/>
        </w:tabs>
        <w:rPr>
          <w:smallCaps w:val="0"/>
          <w:noProof/>
          <w:sz w:val="24"/>
          <w:szCs w:val="24"/>
        </w:rPr>
      </w:pPr>
      <w:hyperlink w:anchor="_Toc227097295" w:history="1">
        <w:r w:rsidRPr="002E63A6">
          <w:rPr>
            <w:rStyle w:val="Hyperlink"/>
            <w:noProof/>
          </w:rPr>
          <w:t>Layout and Design</w:t>
        </w:r>
        <w:r>
          <w:rPr>
            <w:noProof/>
            <w:webHidden/>
          </w:rPr>
          <w:tab/>
        </w:r>
        <w:r>
          <w:rPr>
            <w:noProof/>
            <w:webHidden/>
          </w:rPr>
          <w:fldChar w:fldCharType="begin"/>
        </w:r>
        <w:r>
          <w:rPr>
            <w:noProof/>
            <w:webHidden/>
          </w:rPr>
          <w:instrText xml:space="preserve"> PAGEREF _Toc227097295 \h </w:instrText>
        </w:r>
        <w:r>
          <w:rPr>
            <w:noProof/>
            <w:webHidden/>
          </w:rPr>
        </w:r>
        <w:r>
          <w:rPr>
            <w:noProof/>
            <w:webHidden/>
          </w:rPr>
          <w:fldChar w:fldCharType="separate"/>
        </w:r>
        <w:r>
          <w:rPr>
            <w:noProof/>
            <w:webHidden/>
          </w:rPr>
          <w:t>6</w:t>
        </w:r>
        <w:r>
          <w:rPr>
            <w:noProof/>
            <w:webHidden/>
          </w:rPr>
          <w:fldChar w:fldCharType="end"/>
        </w:r>
      </w:hyperlink>
    </w:p>
    <w:p w14:paraId="76ADFA9E" w14:textId="17A6F4B9" w:rsidR="008869CE" w:rsidRDefault="008869CE">
      <w:pPr>
        <w:pStyle w:val="TOC3"/>
        <w:tabs>
          <w:tab w:val="right" w:leader="underscore" w:pos="9010"/>
        </w:tabs>
        <w:rPr>
          <w:smallCaps w:val="0"/>
          <w:noProof/>
          <w:sz w:val="24"/>
          <w:szCs w:val="24"/>
        </w:rPr>
      </w:pPr>
      <w:hyperlink w:anchor="_Toc227097296" w:history="1">
        <w:r w:rsidRPr="002E63A6">
          <w:rPr>
            <w:rStyle w:val="Hyperlink"/>
            <w:noProof/>
          </w:rPr>
          <w:t>Performance</w:t>
        </w:r>
        <w:r>
          <w:rPr>
            <w:noProof/>
            <w:webHidden/>
          </w:rPr>
          <w:tab/>
        </w:r>
        <w:r>
          <w:rPr>
            <w:noProof/>
            <w:webHidden/>
          </w:rPr>
          <w:fldChar w:fldCharType="begin"/>
        </w:r>
        <w:r>
          <w:rPr>
            <w:noProof/>
            <w:webHidden/>
          </w:rPr>
          <w:instrText xml:space="preserve"> PAGEREF _Toc227097296 \h </w:instrText>
        </w:r>
        <w:r>
          <w:rPr>
            <w:noProof/>
            <w:webHidden/>
          </w:rPr>
        </w:r>
        <w:r>
          <w:rPr>
            <w:noProof/>
            <w:webHidden/>
          </w:rPr>
          <w:fldChar w:fldCharType="separate"/>
        </w:r>
        <w:r>
          <w:rPr>
            <w:noProof/>
            <w:webHidden/>
          </w:rPr>
          <w:t>6</w:t>
        </w:r>
        <w:r>
          <w:rPr>
            <w:noProof/>
            <w:webHidden/>
          </w:rPr>
          <w:fldChar w:fldCharType="end"/>
        </w:r>
      </w:hyperlink>
    </w:p>
    <w:p w14:paraId="0B746DC5" w14:textId="5801134B" w:rsidR="008869CE" w:rsidRDefault="008869CE">
      <w:pPr>
        <w:pStyle w:val="TOC3"/>
        <w:tabs>
          <w:tab w:val="right" w:leader="underscore" w:pos="9010"/>
        </w:tabs>
        <w:rPr>
          <w:smallCaps w:val="0"/>
          <w:noProof/>
          <w:sz w:val="24"/>
          <w:szCs w:val="24"/>
        </w:rPr>
      </w:pPr>
      <w:hyperlink w:anchor="_Toc227097297" w:history="1">
        <w:r w:rsidRPr="002E63A6">
          <w:rPr>
            <w:rStyle w:val="Hyperlink"/>
            <w:noProof/>
          </w:rPr>
          <w:t>Navigation</w:t>
        </w:r>
        <w:r>
          <w:rPr>
            <w:noProof/>
            <w:webHidden/>
          </w:rPr>
          <w:tab/>
        </w:r>
        <w:r>
          <w:rPr>
            <w:noProof/>
            <w:webHidden/>
          </w:rPr>
          <w:fldChar w:fldCharType="begin"/>
        </w:r>
        <w:r>
          <w:rPr>
            <w:noProof/>
            <w:webHidden/>
          </w:rPr>
          <w:instrText xml:space="preserve"> PAGEREF _Toc227097297 \h </w:instrText>
        </w:r>
        <w:r>
          <w:rPr>
            <w:noProof/>
            <w:webHidden/>
          </w:rPr>
        </w:r>
        <w:r>
          <w:rPr>
            <w:noProof/>
            <w:webHidden/>
          </w:rPr>
          <w:fldChar w:fldCharType="separate"/>
        </w:r>
        <w:r>
          <w:rPr>
            <w:noProof/>
            <w:webHidden/>
          </w:rPr>
          <w:t>6</w:t>
        </w:r>
        <w:r>
          <w:rPr>
            <w:noProof/>
            <w:webHidden/>
          </w:rPr>
          <w:fldChar w:fldCharType="end"/>
        </w:r>
      </w:hyperlink>
    </w:p>
    <w:p w14:paraId="0CA3E77A" w14:textId="15E8B160" w:rsidR="008869CE" w:rsidRDefault="008869CE">
      <w:pPr>
        <w:pStyle w:val="TOC1"/>
        <w:rPr>
          <w:b w:val="0"/>
          <w:bCs w:val="0"/>
          <w:caps w:val="0"/>
          <w:noProof/>
          <w:sz w:val="24"/>
          <w:szCs w:val="24"/>
          <w:u w:val="none"/>
        </w:rPr>
      </w:pPr>
      <w:hyperlink w:anchor="_Toc227097298" w:history="1">
        <w:r w:rsidRPr="002E63A6">
          <w:rPr>
            <w:rStyle w:val="Hyperlink"/>
            <w:rFonts w:eastAsia="Arial"/>
            <w:noProof/>
          </w:rPr>
          <w:t>3. Visual(infographic) comparison between both web applications</w:t>
        </w:r>
        <w:r>
          <w:rPr>
            <w:noProof/>
            <w:webHidden/>
          </w:rPr>
          <w:tab/>
        </w:r>
        <w:r>
          <w:rPr>
            <w:noProof/>
            <w:webHidden/>
          </w:rPr>
          <w:fldChar w:fldCharType="begin"/>
        </w:r>
        <w:r>
          <w:rPr>
            <w:noProof/>
            <w:webHidden/>
          </w:rPr>
          <w:instrText xml:space="preserve"> PAGEREF _Toc227097298 \h </w:instrText>
        </w:r>
        <w:r>
          <w:rPr>
            <w:noProof/>
            <w:webHidden/>
          </w:rPr>
        </w:r>
        <w:r>
          <w:rPr>
            <w:noProof/>
            <w:webHidden/>
          </w:rPr>
          <w:fldChar w:fldCharType="separate"/>
        </w:r>
        <w:r>
          <w:rPr>
            <w:noProof/>
            <w:webHidden/>
          </w:rPr>
          <w:t>6</w:t>
        </w:r>
        <w:r>
          <w:rPr>
            <w:noProof/>
            <w:webHidden/>
          </w:rPr>
          <w:fldChar w:fldCharType="end"/>
        </w:r>
      </w:hyperlink>
    </w:p>
    <w:p w14:paraId="06F3DCAF" w14:textId="08BD2C8A" w:rsidR="008869CE" w:rsidRDefault="008869CE">
      <w:pPr>
        <w:pStyle w:val="TOC1"/>
        <w:rPr>
          <w:b w:val="0"/>
          <w:bCs w:val="0"/>
          <w:caps w:val="0"/>
          <w:noProof/>
          <w:sz w:val="24"/>
          <w:szCs w:val="24"/>
          <w:u w:val="none"/>
        </w:rPr>
      </w:pPr>
      <w:hyperlink w:anchor="_Toc227097299" w:history="1">
        <w:r w:rsidRPr="002E63A6">
          <w:rPr>
            <w:rStyle w:val="Hyperlink"/>
            <w:rFonts w:eastAsia="Arial"/>
            <w:noProof/>
          </w:rPr>
          <w:t>4. Best Features to Include in Pastimes</w:t>
        </w:r>
        <w:r>
          <w:rPr>
            <w:noProof/>
            <w:webHidden/>
          </w:rPr>
          <w:tab/>
        </w:r>
        <w:r>
          <w:rPr>
            <w:noProof/>
            <w:webHidden/>
          </w:rPr>
          <w:fldChar w:fldCharType="begin"/>
        </w:r>
        <w:r>
          <w:rPr>
            <w:noProof/>
            <w:webHidden/>
          </w:rPr>
          <w:instrText xml:space="preserve"> PAGEREF _Toc227097299 \h </w:instrText>
        </w:r>
        <w:r>
          <w:rPr>
            <w:noProof/>
            <w:webHidden/>
          </w:rPr>
        </w:r>
        <w:r>
          <w:rPr>
            <w:noProof/>
            <w:webHidden/>
          </w:rPr>
          <w:fldChar w:fldCharType="separate"/>
        </w:r>
        <w:r>
          <w:rPr>
            <w:noProof/>
            <w:webHidden/>
          </w:rPr>
          <w:t>7</w:t>
        </w:r>
        <w:r>
          <w:rPr>
            <w:noProof/>
            <w:webHidden/>
          </w:rPr>
          <w:fldChar w:fldCharType="end"/>
        </w:r>
      </w:hyperlink>
    </w:p>
    <w:p w14:paraId="5465E33D" w14:textId="46C4A34A" w:rsidR="008869CE" w:rsidRDefault="008869CE">
      <w:pPr>
        <w:pStyle w:val="TOC3"/>
        <w:tabs>
          <w:tab w:val="right" w:leader="underscore" w:pos="9010"/>
        </w:tabs>
        <w:rPr>
          <w:smallCaps w:val="0"/>
          <w:noProof/>
          <w:sz w:val="24"/>
          <w:szCs w:val="24"/>
        </w:rPr>
      </w:pPr>
      <w:hyperlink w:anchor="_Toc227097300" w:history="1">
        <w:r w:rsidRPr="002E63A6">
          <w:rPr>
            <w:rStyle w:val="Hyperlink"/>
            <w:rFonts w:eastAsia="Arial"/>
            <w:noProof/>
          </w:rPr>
          <w:t>Key Features</w:t>
        </w:r>
        <w:r>
          <w:rPr>
            <w:noProof/>
            <w:webHidden/>
          </w:rPr>
          <w:tab/>
        </w:r>
        <w:r>
          <w:rPr>
            <w:noProof/>
            <w:webHidden/>
          </w:rPr>
          <w:fldChar w:fldCharType="begin"/>
        </w:r>
        <w:r>
          <w:rPr>
            <w:noProof/>
            <w:webHidden/>
          </w:rPr>
          <w:instrText xml:space="preserve"> PAGEREF _Toc227097300 \h </w:instrText>
        </w:r>
        <w:r>
          <w:rPr>
            <w:noProof/>
            <w:webHidden/>
          </w:rPr>
        </w:r>
        <w:r>
          <w:rPr>
            <w:noProof/>
            <w:webHidden/>
          </w:rPr>
          <w:fldChar w:fldCharType="separate"/>
        </w:r>
        <w:r>
          <w:rPr>
            <w:noProof/>
            <w:webHidden/>
          </w:rPr>
          <w:t>7</w:t>
        </w:r>
        <w:r>
          <w:rPr>
            <w:noProof/>
            <w:webHidden/>
          </w:rPr>
          <w:fldChar w:fldCharType="end"/>
        </w:r>
      </w:hyperlink>
    </w:p>
    <w:p w14:paraId="63CB87CE" w14:textId="5A41355C" w:rsidR="008869CE" w:rsidRDefault="008869CE">
      <w:pPr>
        <w:pStyle w:val="TOC1"/>
        <w:rPr>
          <w:b w:val="0"/>
          <w:bCs w:val="0"/>
          <w:caps w:val="0"/>
          <w:noProof/>
          <w:sz w:val="24"/>
          <w:szCs w:val="24"/>
          <w:u w:val="none"/>
        </w:rPr>
      </w:pPr>
      <w:hyperlink w:anchor="_Toc227097301" w:history="1">
        <w:r w:rsidRPr="002E63A6">
          <w:rPr>
            <w:rStyle w:val="Hyperlink"/>
            <w:rFonts w:eastAsia="Arial"/>
            <w:noProof/>
          </w:rPr>
          <w:t>Conclusion</w:t>
        </w:r>
        <w:r>
          <w:rPr>
            <w:noProof/>
            <w:webHidden/>
          </w:rPr>
          <w:tab/>
        </w:r>
        <w:r>
          <w:rPr>
            <w:noProof/>
            <w:webHidden/>
          </w:rPr>
          <w:fldChar w:fldCharType="begin"/>
        </w:r>
        <w:r>
          <w:rPr>
            <w:noProof/>
            <w:webHidden/>
          </w:rPr>
          <w:instrText xml:space="preserve"> PAGEREF _Toc227097301 \h </w:instrText>
        </w:r>
        <w:r>
          <w:rPr>
            <w:noProof/>
            <w:webHidden/>
          </w:rPr>
        </w:r>
        <w:r>
          <w:rPr>
            <w:noProof/>
            <w:webHidden/>
          </w:rPr>
          <w:fldChar w:fldCharType="separate"/>
        </w:r>
        <w:r>
          <w:rPr>
            <w:noProof/>
            <w:webHidden/>
          </w:rPr>
          <w:t>8</w:t>
        </w:r>
        <w:r>
          <w:rPr>
            <w:noProof/>
            <w:webHidden/>
          </w:rPr>
          <w:fldChar w:fldCharType="end"/>
        </w:r>
      </w:hyperlink>
    </w:p>
    <w:p w14:paraId="1225D237" w14:textId="777FD67C" w:rsidR="008869CE" w:rsidRDefault="008869CE">
      <w:pPr>
        <w:pStyle w:val="TOC1"/>
        <w:rPr>
          <w:b w:val="0"/>
          <w:bCs w:val="0"/>
          <w:caps w:val="0"/>
          <w:noProof/>
          <w:sz w:val="24"/>
          <w:szCs w:val="24"/>
          <w:u w:val="none"/>
        </w:rPr>
      </w:pPr>
      <w:hyperlink w:anchor="_Toc227097302" w:history="1">
        <w:r w:rsidRPr="002E63A6">
          <w:rPr>
            <w:rStyle w:val="Hyperlink"/>
            <w:noProof/>
          </w:rPr>
          <w:t>References.</w:t>
        </w:r>
        <w:r>
          <w:rPr>
            <w:noProof/>
            <w:webHidden/>
          </w:rPr>
          <w:tab/>
        </w:r>
        <w:r>
          <w:rPr>
            <w:noProof/>
            <w:webHidden/>
          </w:rPr>
          <w:fldChar w:fldCharType="begin"/>
        </w:r>
        <w:r>
          <w:rPr>
            <w:noProof/>
            <w:webHidden/>
          </w:rPr>
          <w:instrText xml:space="preserve"> PAGEREF _Toc227097302 \h </w:instrText>
        </w:r>
        <w:r>
          <w:rPr>
            <w:noProof/>
            <w:webHidden/>
          </w:rPr>
        </w:r>
        <w:r>
          <w:rPr>
            <w:noProof/>
            <w:webHidden/>
          </w:rPr>
          <w:fldChar w:fldCharType="separate"/>
        </w:r>
        <w:r>
          <w:rPr>
            <w:noProof/>
            <w:webHidden/>
          </w:rPr>
          <w:t>8</w:t>
        </w:r>
        <w:r>
          <w:rPr>
            <w:noProof/>
            <w:webHidden/>
          </w:rPr>
          <w:fldChar w:fldCharType="end"/>
        </w:r>
      </w:hyperlink>
    </w:p>
    <w:p w14:paraId="79FCC17A" w14:textId="4FFE3C6E" w:rsidR="006A7504" w:rsidRDefault="006A7504" w:rsidP="006A7504">
      <w:r>
        <w:fldChar w:fldCharType="end"/>
      </w:r>
    </w:p>
    <w:p w14:paraId="145CD7F2" w14:textId="77777777" w:rsidR="006A7504" w:rsidRDefault="006A7504">
      <w:r>
        <w:br w:type="page"/>
      </w:r>
    </w:p>
    <w:p w14:paraId="79D34E6D" w14:textId="37DB16D6" w:rsidR="00731391" w:rsidRPr="004E7B06" w:rsidRDefault="00000000" w:rsidP="004E7B06">
      <w:pPr>
        <w:pStyle w:val="Heading1"/>
      </w:pPr>
      <w:bookmarkStart w:id="0" w:name="_Toc227097281"/>
      <w:r>
        <w:rPr>
          <w:rFonts w:eastAsia="Arial"/>
        </w:rPr>
        <w:lastRenderedPageBreak/>
        <w:t>Section 1: Introduction</w:t>
      </w:r>
      <w:bookmarkEnd w:id="0"/>
    </w:p>
    <w:p w14:paraId="79D34E6F" w14:textId="40A3ECD8" w:rsidR="00731391" w:rsidRPr="003F4804" w:rsidRDefault="00000000" w:rsidP="003F4804">
      <w:r w:rsidRPr="007F1514">
        <w:t>Th</w:t>
      </w:r>
      <w:r>
        <w:rPr>
          <w:rFonts w:eastAsia="Arial"/>
        </w:rPr>
        <w:t>e rapid advancement of technology and the widespread availability of the internet have significantly transformed the global retail industry. In recent years, e-commerce has become a dominant method of buying and selling goods, offering convenience, accessibility, and efficiency to both businesses and consumers. This shift was further accelerated during the COVID-19 pandemic, where physical shopping was restricted, forcing many consumers to rely on online platforms. As a result, online marketplaces have continued to grow even in the post-pandemic era.</w:t>
      </w:r>
    </w:p>
    <w:p w14:paraId="79D34E71" w14:textId="2A3931EB" w:rsidR="00731391" w:rsidRDefault="00000000" w:rsidP="003F4804">
      <w:r>
        <w:rPr>
          <w:rFonts w:eastAsia="Arial"/>
        </w:rPr>
        <w:t xml:space="preserve">One of the fastest-growing sectors within e-commerce is the resale of second-hand clothing. This trend is driven by several factors, including affordability, environmental awareness, and the increasing demand for sustainable fashion. Consumers are becoming more conscious of the environmental impact of fast fashion and are therefore turning to second-hand platforms as </w:t>
      </w:r>
      <w:proofErr w:type="gramStart"/>
      <w:r>
        <w:rPr>
          <w:rFonts w:eastAsia="Arial"/>
        </w:rPr>
        <w:t>a more eco-friendly</w:t>
      </w:r>
      <w:proofErr w:type="gramEnd"/>
      <w:r>
        <w:rPr>
          <w:rFonts w:eastAsia="Arial"/>
        </w:rPr>
        <w:t xml:space="preserve"> alternative. These platforms also provide an opportunity for individuals to generate income by selling pre-owned clothing that is still in good condition.</w:t>
      </w:r>
    </w:p>
    <w:p w14:paraId="79D34E73" w14:textId="01D893B7" w:rsidR="00731391" w:rsidRDefault="00000000" w:rsidP="003F4804">
      <w:r>
        <w:rPr>
          <w:rFonts w:eastAsia="Arial"/>
        </w:rPr>
        <w:t>In South Africa, the growth of online second-hand clothing platforms has created new opportunities for both buyers and sellers. These platforms enable users to easily list items for sale, browse available products, and communicate with other users. However, the effectiveness of such platforms depends heavily on their usability, security, and overall user experience.</w:t>
      </w:r>
    </w:p>
    <w:p w14:paraId="79D34E76" w14:textId="4394F640" w:rsidR="00731391" w:rsidRDefault="00000000" w:rsidP="003F4804">
      <w:r>
        <w:rPr>
          <w:rFonts w:eastAsia="Arial"/>
        </w:rPr>
        <w:t>This report aims to analyse two existing online second-hand clothing platforms and evaluate their features, strengths, weaknesses, and user experience design. The purpose of this research is to identify best practices and innovative features that can be incorporated into the development of the Pastimes web application. By understanding how existing systems operate, it becomes possible to design a more efficient, user-friendly, and secure platform that meets the needs of modern users.</w:t>
      </w:r>
    </w:p>
    <w:p w14:paraId="79D34E77" w14:textId="77777777" w:rsidR="00731391" w:rsidRDefault="00731391" w:rsidP="003F4804">
      <w:pPr>
        <w:rPr>
          <w:sz w:val="54"/>
        </w:rPr>
      </w:pPr>
    </w:p>
    <w:p w14:paraId="79D34E78" w14:textId="77777777" w:rsidR="00731391" w:rsidRDefault="00000000" w:rsidP="004E7B06">
      <w:pPr>
        <w:pStyle w:val="Heading1"/>
      </w:pPr>
      <w:bookmarkStart w:id="1" w:name="_Toc227097282"/>
      <w:r>
        <w:rPr>
          <w:rFonts w:eastAsia="Arial"/>
        </w:rPr>
        <w:t>2. Research on Web Applications</w:t>
      </w:r>
      <w:bookmarkEnd w:id="1"/>
    </w:p>
    <w:p w14:paraId="79D34E79" w14:textId="77777777" w:rsidR="00731391" w:rsidRDefault="00000000" w:rsidP="00431014">
      <w:pPr>
        <w:pStyle w:val="Heading2"/>
      </w:pPr>
      <w:bookmarkStart w:id="2" w:name="_Toc227097283"/>
      <w:r>
        <w:rPr>
          <w:rFonts w:eastAsia="Arial"/>
        </w:rPr>
        <w:t>2.1 Overview of Web Applications</w:t>
      </w:r>
      <w:bookmarkEnd w:id="2"/>
    </w:p>
    <w:p w14:paraId="79D34E7B" w14:textId="3A524D56" w:rsidR="00731391" w:rsidRPr="00696F50" w:rsidRDefault="00000000" w:rsidP="004E7B06">
      <w:pPr>
        <w:pStyle w:val="Heading3"/>
        <w:rPr>
          <w:b/>
          <w:bCs/>
          <w:sz w:val="26"/>
          <w:u w:val="single"/>
        </w:rPr>
      </w:pPr>
      <w:bookmarkStart w:id="3" w:name="_Toc227097284"/>
      <w:proofErr w:type="spellStart"/>
      <w:r w:rsidRPr="00696F50">
        <w:rPr>
          <w:rFonts w:eastAsia="Arial"/>
          <w:b/>
          <w:bCs/>
          <w:u w:val="single"/>
        </w:rPr>
        <w:t>Vakoop</w:t>
      </w:r>
      <w:bookmarkEnd w:id="3"/>
      <w:proofErr w:type="spellEnd"/>
    </w:p>
    <w:p w14:paraId="79D34E7D" w14:textId="7B887122" w:rsidR="00731391" w:rsidRDefault="00000000" w:rsidP="00431014">
      <w:proofErr w:type="spellStart"/>
      <w:r>
        <w:rPr>
          <w:rFonts w:eastAsia="Arial"/>
        </w:rPr>
        <w:t>Vakoop</w:t>
      </w:r>
      <w:proofErr w:type="spellEnd"/>
      <w:r>
        <w:rPr>
          <w:rFonts w:eastAsia="Arial"/>
        </w:rPr>
        <w:t xml:space="preserve"> is a South African online marketplace designed to facilitate the buying and selling of second-hand items, particularly branded clothing, sneakers, and accessories. It operates using a peer-to-peer (P2P) model, where users act as both buyers and sellers. This allows for a dynamic and scalable platform where inventory is continuously updated by users.</w:t>
      </w:r>
    </w:p>
    <w:p w14:paraId="79D34E7F" w14:textId="6969A103" w:rsidR="00731391" w:rsidRDefault="00000000" w:rsidP="00431014">
      <w:r>
        <w:rPr>
          <w:rFonts w:eastAsia="Arial"/>
        </w:rPr>
        <w:lastRenderedPageBreak/>
        <w:t>The system enables sellers to upload product details such as images, descriptions, price, and condition. Buyers can browse listings, filter items based on categories, and complete purchases securely through the platform.</w:t>
      </w:r>
    </w:p>
    <w:p w14:paraId="79D34E81" w14:textId="7B17EA9F" w:rsidR="00731391" w:rsidRDefault="00000000" w:rsidP="00431014">
      <w:r>
        <w:rPr>
          <w:rFonts w:eastAsia="Arial"/>
        </w:rPr>
        <w:t xml:space="preserve">A key feature of </w:t>
      </w:r>
      <w:proofErr w:type="spellStart"/>
      <w:r>
        <w:rPr>
          <w:rFonts w:eastAsia="Arial"/>
        </w:rPr>
        <w:t>Vakoop</w:t>
      </w:r>
      <w:proofErr w:type="spellEnd"/>
      <w:r>
        <w:rPr>
          <w:rFonts w:eastAsia="Arial"/>
        </w:rPr>
        <w:t xml:space="preserve"> is its authentication system, where certain high-value branded items are verified before being sold. This increases trust and reduces the risk of counterfeit products.</w:t>
      </w:r>
    </w:p>
    <w:p w14:paraId="79D34E83" w14:textId="318FC520" w:rsidR="00731391" w:rsidRDefault="00000000" w:rsidP="00431014">
      <w:r>
        <w:rPr>
          <w:rFonts w:eastAsia="Arial"/>
        </w:rPr>
        <w:t xml:space="preserve">From a technical perspective, </w:t>
      </w:r>
      <w:proofErr w:type="spellStart"/>
      <w:r>
        <w:rPr>
          <w:rFonts w:eastAsia="Arial"/>
        </w:rPr>
        <w:t>Vakoop</w:t>
      </w:r>
      <w:proofErr w:type="spellEnd"/>
      <w:r>
        <w:rPr>
          <w:rFonts w:eastAsia="Arial"/>
        </w:rPr>
        <w:t xml:space="preserve"> likely uses:</w:t>
      </w:r>
    </w:p>
    <w:p w14:paraId="79D34E84" w14:textId="77777777" w:rsidR="00731391" w:rsidRDefault="00000000" w:rsidP="00696F50">
      <w:pPr>
        <w:pStyle w:val="ListParagraph"/>
        <w:numPr>
          <w:ilvl w:val="0"/>
          <w:numId w:val="7"/>
        </w:numPr>
      </w:pPr>
      <w:r w:rsidRPr="00696F50">
        <w:rPr>
          <w:rFonts w:eastAsia="Arial"/>
        </w:rPr>
        <w:t>A relational database (e.g., MySQL) for storing user and product data</w:t>
      </w:r>
    </w:p>
    <w:p w14:paraId="79D34E85" w14:textId="77777777" w:rsidR="00731391" w:rsidRDefault="00000000" w:rsidP="00696F50">
      <w:pPr>
        <w:pStyle w:val="ListParagraph"/>
        <w:numPr>
          <w:ilvl w:val="0"/>
          <w:numId w:val="7"/>
        </w:numPr>
      </w:pPr>
      <w:r w:rsidRPr="00696F50">
        <w:rPr>
          <w:rFonts w:eastAsia="Arial"/>
        </w:rPr>
        <w:t>Secure APIs for payment processing</w:t>
      </w:r>
    </w:p>
    <w:p w14:paraId="79D34E86" w14:textId="77777777" w:rsidR="00731391" w:rsidRDefault="00000000" w:rsidP="00696F50">
      <w:pPr>
        <w:pStyle w:val="ListParagraph"/>
        <w:numPr>
          <w:ilvl w:val="0"/>
          <w:numId w:val="7"/>
        </w:numPr>
      </w:pPr>
      <w:r w:rsidRPr="00696F50">
        <w:rPr>
          <w:rFonts w:eastAsia="Arial"/>
        </w:rPr>
        <w:t>Image storage systems for handling product images</w:t>
      </w:r>
    </w:p>
    <w:p w14:paraId="79D34E87" w14:textId="77777777" w:rsidR="00731391" w:rsidRDefault="00000000" w:rsidP="00696F50">
      <w:pPr>
        <w:pStyle w:val="ListParagraph"/>
        <w:numPr>
          <w:ilvl w:val="0"/>
          <w:numId w:val="7"/>
        </w:numPr>
      </w:pPr>
      <w:r w:rsidRPr="00696F50">
        <w:rPr>
          <w:rFonts w:eastAsia="Arial"/>
        </w:rPr>
        <w:t>Backend validation for managing listings</w:t>
      </w:r>
    </w:p>
    <w:p w14:paraId="79D34E88" w14:textId="77777777" w:rsidR="00731391" w:rsidRDefault="00000000" w:rsidP="00696F50">
      <w:pPr>
        <w:pStyle w:val="ListParagraph"/>
        <w:numPr>
          <w:ilvl w:val="0"/>
          <w:numId w:val="7"/>
        </w:numPr>
      </w:pPr>
      <w:r w:rsidRPr="00696F50">
        <w:rPr>
          <w:rFonts w:eastAsia="Arial"/>
        </w:rPr>
        <w:t>Seconds To Go</w:t>
      </w:r>
    </w:p>
    <w:p w14:paraId="79D34E89" w14:textId="77777777" w:rsidR="00731391" w:rsidRDefault="00731391" w:rsidP="00431014"/>
    <w:p w14:paraId="302CD080" w14:textId="7F9F39BD" w:rsidR="00D01C8B" w:rsidRPr="006A7504" w:rsidRDefault="00A04E5E" w:rsidP="00A04E5E">
      <w:pPr>
        <w:pStyle w:val="Heading3"/>
        <w:rPr>
          <w:b/>
          <w:bCs/>
          <w:u w:val="single"/>
        </w:rPr>
      </w:pPr>
      <w:bookmarkStart w:id="4" w:name="_Toc227097285"/>
      <w:r w:rsidRPr="006A7504">
        <w:rPr>
          <w:b/>
          <w:bCs/>
          <w:u w:val="single"/>
        </w:rPr>
        <w:t>Seconds To Go</w:t>
      </w:r>
      <w:bookmarkEnd w:id="4"/>
    </w:p>
    <w:p w14:paraId="79D34E8D" w14:textId="3F33A80E" w:rsidR="00731391" w:rsidRDefault="00000000" w:rsidP="00431014">
      <w:r>
        <w:rPr>
          <w:rFonts w:eastAsia="Arial"/>
        </w:rPr>
        <w:t xml:space="preserve">Seconds To Go is a curated South African online thrift store that focuses on high-quality, second-hand clothing. Unlike </w:t>
      </w:r>
      <w:proofErr w:type="spellStart"/>
      <w:r>
        <w:rPr>
          <w:rFonts w:eastAsia="Arial"/>
        </w:rPr>
        <w:t>Vakoop</w:t>
      </w:r>
      <w:proofErr w:type="spellEnd"/>
      <w:r>
        <w:rPr>
          <w:rFonts w:eastAsia="Arial"/>
        </w:rPr>
        <w:t>, it follows a business-to-consumer (B2C) model, where the platform itself manages and uploads all items.</w:t>
      </w:r>
    </w:p>
    <w:p w14:paraId="79D34E8F" w14:textId="5775704E" w:rsidR="00731391" w:rsidRDefault="00000000" w:rsidP="00431014">
      <w:r>
        <w:rPr>
          <w:rFonts w:eastAsia="Arial"/>
        </w:rPr>
        <w:t>The system ensures that all clothing items meet certain quality standards before being listed. This results in a more controlled and reliable shopping experience for users.</w:t>
      </w:r>
    </w:p>
    <w:p w14:paraId="79D34E91" w14:textId="781B40B7" w:rsidR="00731391" w:rsidRDefault="00000000" w:rsidP="00431014">
      <w:r>
        <w:rPr>
          <w:rFonts w:eastAsia="Arial"/>
        </w:rPr>
        <w:t>The platform is designed with simplicity in mind, offering:</w:t>
      </w:r>
    </w:p>
    <w:p w14:paraId="79D34E92" w14:textId="77777777" w:rsidR="00731391" w:rsidRDefault="00000000" w:rsidP="003A1555">
      <w:pPr>
        <w:pStyle w:val="ListParagraph"/>
        <w:numPr>
          <w:ilvl w:val="0"/>
          <w:numId w:val="6"/>
        </w:numPr>
      </w:pPr>
      <w:r w:rsidRPr="003A1555">
        <w:rPr>
          <w:rFonts w:eastAsia="Arial"/>
        </w:rPr>
        <w:t>Clean product displays</w:t>
      </w:r>
    </w:p>
    <w:p w14:paraId="79D34E93" w14:textId="77777777" w:rsidR="00731391" w:rsidRDefault="00000000" w:rsidP="003A1555">
      <w:pPr>
        <w:pStyle w:val="ListParagraph"/>
        <w:numPr>
          <w:ilvl w:val="0"/>
          <w:numId w:val="6"/>
        </w:numPr>
      </w:pPr>
      <w:r w:rsidRPr="003A1555">
        <w:rPr>
          <w:rFonts w:eastAsia="Arial"/>
        </w:rPr>
        <w:t>Easy navigation</w:t>
      </w:r>
    </w:p>
    <w:p w14:paraId="79D34E94" w14:textId="77777777" w:rsidR="00731391" w:rsidRDefault="00000000" w:rsidP="003A1555">
      <w:pPr>
        <w:pStyle w:val="ListParagraph"/>
        <w:numPr>
          <w:ilvl w:val="0"/>
          <w:numId w:val="6"/>
        </w:numPr>
      </w:pPr>
      <w:r w:rsidRPr="003A1555">
        <w:rPr>
          <w:rFonts w:eastAsia="Arial"/>
        </w:rPr>
        <w:t>Minimal clutter</w:t>
      </w:r>
    </w:p>
    <w:p w14:paraId="79D34E96" w14:textId="2C341C55" w:rsidR="00731391" w:rsidRDefault="00000000" w:rsidP="00431014">
      <w:pPr>
        <w:pStyle w:val="ListParagraph"/>
        <w:numPr>
          <w:ilvl w:val="0"/>
          <w:numId w:val="6"/>
        </w:numPr>
      </w:pPr>
      <w:r w:rsidRPr="003A1555">
        <w:rPr>
          <w:rFonts w:eastAsia="Arial"/>
        </w:rPr>
        <w:t>Straightforward checkout process</w:t>
      </w:r>
    </w:p>
    <w:p w14:paraId="79D34E98" w14:textId="2ED277F4" w:rsidR="00731391" w:rsidRDefault="00000000" w:rsidP="00431014">
      <w:r>
        <w:rPr>
          <w:rFonts w:eastAsia="Arial"/>
        </w:rPr>
        <w:t>From a system design perspective:</w:t>
      </w:r>
    </w:p>
    <w:p w14:paraId="79D34E99" w14:textId="77777777" w:rsidR="00731391" w:rsidRDefault="00000000" w:rsidP="003A1555">
      <w:pPr>
        <w:pStyle w:val="ListParagraph"/>
        <w:numPr>
          <w:ilvl w:val="0"/>
          <w:numId w:val="5"/>
        </w:numPr>
      </w:pPr>
      <w:r w:rsidRPr="003A1555">
        <w:rPr>
          <w:rFonts w:eastAsia="Arial"/>
        </w:rPr>
        <w:t>Inventory is centrally managed</w:t>
      </w:r>
    </w:p>
    <w:p w14:paraId="79D34E9A" w14:textId="77777777" w:rsidR="00731391" w:rsidRDefault="00000000" w:rsidP="003A1555">
      <w:pPr>
        <w:pStyle w:val="ListParagraph"/>
        <w:numPr>
          <w:ilvl w:val="0"/>
          <w:numId w:val="5"/>
        </w:numPr>
      </w:pPr>
      <w:r w:rsidRPr="003A1555">
        <w:rPr>
          <w:rFonts w:eastAsia="Arial"/>
        </w:rPr>
        <w:t>There is no direct user-to-user interaction</w:t>
      </w:r>
    </w:p>
    <w:p w14:paraId="79D34E9C" w14:textId="467198A6" w:rsidR="00731391" w:rsidRPr="00696F50" w:rsidRDefault="00000000" w:rsidP="00696F50">
      <w:pPr>
        <w:pStyle w:val="ListParagraph"/>
        <w:numPr>
          <w:ilvl w:val="0"/>
          <w:numId w:val="5"/>
        </w:numPr>
      </w:pPr>
      <w:r w:rsidRPr="003A1555">
        <w:rPr>
          <w:rFonts w:eastAsia="Arial"/>
        </w:rPr>
        <w:t>Database structure is simpler compared to P2P systems</w:t>
      </w:r>
    </w:p>
    <w:p w14:paraId="79D34E9D" w14:textId="77777777" w:rsidR="00731391" w:rsidRDefault="00000000" w:rsidP="00431014">
      <w:pPr>
        <w:pStyle w:val="Heading2"/>
      </w:pPr>
      <w:bookmarkStart w:id="5" w:name="_Toc227097286"/>
      <w:r>
        <w:rPr>
          <w:rFonts w:eastAsia="Arial"/>
        </w:rPr>
        <w:t>2.2 Strengths and Weaknesses</w:t>
      </w:r>
      <w:bookmarkEnd w:id="5"/>
    </w:p>
    <w:p w14:paraId="79D34E9F" w14:textId="66C90B52" w:rsidR="00731391" w:rsidRPr="000556E7" w:rsidRDefault="00000000" w:rsidP="000556E7">
      <w:pPr>
        <w:pStyle w:val="Heading3"/>
        <w:rPr>
          <w:b/>
          <w:bCs/>
          <w:u w:val="single"/>
        </w:rPr>
      </w:pPr>
      <w:bookmarkStart w:id="6" w:name="_Toc227097287"/>
      <w:proofErr w:type="spellStart"/>
      <w:r w:rsidRPr="000556E7">
        <w:rPr>
          <w:rFonts w:eastAsia="Arial"/>
          <w:b/>
          <w:bCs/>
          <w:u w:val="single"/>
        </w:rPr>
        <w:t>Vakoop</w:t>
      </w:r>
      <w:bookmarkEnd w:id="6"/>
      <w:proofErr w:type="spellEnd"/>
    </w:p>
    <w:p w14:paraId="79D34EA1" w14:textId="6C2C69DD" w:rsidR="00731391" w:rsidRPr="005D0D4F" w:rsidRDefault="00000000" w:rsidP="000556E7">
      <w:pPr>
        <w:pStyle w:val="Heading4"/>
      </w:pPr>
      <w:r>
        <w:rPr>
          <w:rFonts w:eastAsia="Arial"/>
        </w:rPr>
        <w:t>Strengths:</w:t>
      </w:r>
    </w:p>
    <w:p w14:paraId="79D34EA2" w14:textId="77777777" w:rsidR="00731391" w:rsidRDefault="00000000" w:rsidP="005D0D4F">
      <w:pPr>
        <w:pStyle w:val="ListParagraph"/>
        <w:numPr>
          <w:ilvl w:val="0"/>
          <w:numId w:val="1"/>
        </w:numPr>
      </w:pPr>
      <w:r w:rsidRPr="005D0D4F">
        <w:rPr>
          <w:rFonts w:eastAsia="Arial"/>
        </w:rPr>
        <w:t>Highly interactive platform allowing user participation</w:t>
      </w:r>
    </w:p>
    <w:p w14:paraId="79D34EA3" w14:textId="77777777" w:rsidR="00731391" w:rsidRDefault="00000000" w:rsidP="005D0D4F">
      <w:pPr>
        <w:pStyle w:val="ListParagraph"/>
        <w:numPr>
          <w:ilvl w:val="0"/>
          <w:numId w:val="1"/>
        </w:numPr>
      </w:pPr>
      <w:r w:rsidRPr="005D0D4F">
        <w:rPr>
          <w:rFonts w:eastAsia="Arial"/>
        </w:rPr>
        <w:t>Large variety of products due to user-generated listings</w:t>
      </w:r>
    </w:p>
    <w:p w14:paraId="79D34EA4" w14:textId="77777777" w:rsidR="00731391" w:rsidRDefault="00000000" w:rsidP="005D0D4F">
      <w:pPr>
        <w:pStyle w:val="ListParagraph"/>
        <w:numPr>
          <w:ilvl w:val="0"/>
          <w:numId w:val="1"/>
        </w:numPr>
      </w:pPr>
      <w:r w:rsidRPr="005D0D4F">
        <w:rPr>
          <w:rFonts w:eastAsia="Arial"/>
        </w:rPr>
        <w:t>Secure payment integration</w:t>
      </w:r>
    </w:p>
    <w:p w14:paraId="79D34EA5" w14:textId="77777777" w:rsidR="00731391" w:rsidRDefault="00000000" w:rsidP="005D0D4F">
      <w:pPr>
        <w:pStyle w:val="ListParagraph"/>
        <w:numPr>
          <w:ilvl w:val="0"/>
          <w:numId w:val="1"/>
        </w:numPr>
      </w:pPr>
      <w:r w:rsidRPr="005D0D4F">
        <w:rPr>
          <w:rFonts w:eastAsia="Arial"/>
        </w:rPr>
        <w:t>Authentication improves trust</w:t>
      </w:r>
    </w:p>
    <w:p w14:paraId="79D34EA6" w14:textId="77777777" w:rsidR="00731391" w:rsidRDefault="00731391">
      <w:pPr>
        <w:spacing w:after="0" w:line="270" w:lineRule="auto"/>
        <w:rPr>
          <w:rFonts w:ascii="Arial" w:hAnsi="Arial" w:cs="Arial"/>
          <w:sz w:val="36"/>
        </w:rPr>
      </w:pPr>
    </w:p>
    <w:p w14:paraId="79D34EA8" w14:textId="3270081A" w:rsidR="00731391" w:rsidRPr="005D0D4F" w:rsidRDefault="00000000" w:rsidP="000556E7">
      <w:pPr>
        <w:pStyle w:val="Heading4"/>
      </w:pPr>
      <w:r>
        <w:rPr>
          <w:rFonts w:eastAsia="Arial"/>
        </w:rPr>
        <w:t>Weaknesses:</w:t>
      </w:r>
    </w:p>
    <w:p w14:paraId="79D34EA9" w14:textId="77777777" w:rsidR="00731391" w:rsidRDefault="00000000" w:rsidP="005D0D4F">
      <w:pPr>
        <w:pStyle w:val="ListParagraph"/>
        <w:numPr>
          <w:ilvl w:val="0"/>
          <w:numId w:val="3"/>
        </w:numPr>
      </w:pPr>
      <w:r w:rsidRPr="005D0D4F">
        <w:rPr>
          <w:rFonts w:eastAsia="Arial"/>
        </w:rPr>
        <w:t>Quality inconsistency due to user uploads</w:t>
      </w:r>
    </w:p>
    <w:p w14:paraId="79D34EAA" w14:textId="77777777" w:rsidR="00731391" w:rsidRDefault="00000000" w:rsidP="005D0D4F">
      <w:pPr>
        <w:pStyle w:val="ListParagraph"/>
        <w:numPr>
          <w:ilvl w:val="0"/>
          <w:numId w:val="3"/>
        </w:numPr>
      </w:pPr>
      <w:r w:rsidRPr="005D0D4F">
        <w:rPr>
          <w:rFonts w:eastAsia="Arial"/>
        </w:rPr>
        <w:t>Requires moderation to prevent fraud</w:t>
      </w:r>
    </w:p>
    <w:p w14:paraId="79D34EAB" w14:textId="77777777" w:rsidR="00731391" w:rsidRDefault="00000000" w:rsidP="005D0D4F">
      <w:pPr>
        <w:pStyle w:val="ListParagraph"/>
        <w:numPr>
          <w:ilvl w:val="0"/>
          <w:numId w:val="3"/>
        </w:numPr>
      </w:pPr>
      <w:r w:rsidRPr="005D0D4F">
        <w:rPr>
          <w:rFonts w:eastAsia="Arial"/>
        </w:rPr>
        <w:t>More complex system design</w:t>
      </w:r>
    </w:p>
    <w:p w14:paraId="79D34EAC" w14:textId="77777777" w:rsidR="00731391" w:rsidRDefault="00000000" w:rsidP="005D0D4F">
      <w:pPr>
        <w:pStyle w:val="ListParagraph"/>
        <w:numPr>
          <w:ilvl w:val="0"/>
          <w:numId w:val="3"/>
        </w:numPr>
      </w:pPr>
      <w:r w:rsidRPr="005D0D4F">
        <w:rPr>
          <w:rFonts w:eastAsia="Arial"/>
        </w:rPr>
        <w:t>Seconds To Go</w:t>
      </w:r>
    </w:p>
    <w:p w14:paraId="1BBB932B" w14:textId="7B1BD3C0" w:rsidR="005D0D4F" w:rsidRPr="006C2B28" w:rsidRDefault="006C2B28" w:rsidP="00431014">
      <w:pPr>
        <w:pStyle w:val="Heading3"/>
        <w:rPr>
          <w:b/>
          <w:bCs/>
          <w:u w:val="single"/>
        </w:rPr>
      </w:pPr>
      <w:bookmarkStart w:id="7" w:name="_Toc227097288"/>
      <w:r>
        <w:rPr>
          <w:rFonts w:eastAsia="Arial"/>
          <w:b/>
          <w:bCs/>
          <w:u w:val="single"/>
        </w:rPr>
        <w:t>Seconds To Go</w:t>
      </w:r>
      <w:bookmarkEnd w:id="7"/>
    </w:p>
    <w:p w14:paraId="79D34EB0" w14:textId="6E5B5C47" w:rsidR="00731391" w:rsidRPr="005D0D4F" w:rsidRDefault="00000000" w:rsidP="000556E7">
      <w:pPr>
        <w:pStyle w:val="Heading4"/>
      </w:pPr>
      <w:r>
        <w:rPr>
          <w:rFonts w:eastAsia="Arial"/>
        </w:rPr>
        <w:t>Strengths:</w:t>
      </w:r>
    </w:p>
    <w:p w14:paraId="79D34EB1" w14:textId="77777777" w:rsidR="00731391" w:rsidRDefault="00000000" w:rsidP="005D0D4F">
      <w:pPr>
        <w:pStyle w:val="ListParagraph"/>
        <w:numPr>
          <w:ilvl w:val="0"/>
          <w:numId w:val="4"/>
        </w:numPr>
      </w:pPr>
      <w:r w:rsidRPr="005D0D4F">
        <w:rPr>
          <w:rFonts w:eastAsia="Arial"/>
        </w:rPr>
        <w:t>High-quality, curated products</w:t>
      </w:r>
    </w:p>
    <w:p w14:paraId="79D34EB2" w14:textId="77777777" w:rsidR="00731391" w:rsidRDefault="00000000" w:rsidP="005D0D4F">
      <w:pPr>
        <w:pStyle w:val="ListParagraph"/>
        <w:numPr>
          <w:ilvl w:val="0"/>
          <w:numId w:val="4"/>
        </w:numPr>
      </w:pPr>
      <w:r w:rsidRPr="005D0D4F">
        <w:rPr>
          <w:rFonts w:eastAsia="Arial"/>
        </w:rPr>
        <w:t>Simple and easy-to-use interface</w:t>
      </w:r>
    </w:p>
    <w:p w14:paraId="79D34EB3" w14:textId="77777777" w:rsidR="00731391" w:rsidRDefault="00000000" w:rsidP="005D0D4F">
      <w:pPr>
        <w:pStyle w:val="ListParagraph"/>
        <w:numPr>
          <w:ilvl w:val="0"/>
          <w:numId w:val="4"/>
        </w:numPr>
      </w:pPr>
      <w:r w:rsidRPr="005D0D4F">
        <w:rPr>
          <w:rFonts w:eastAsia="Arial"/>
        </w:rPr>
        <w:t>Reliable shopping experience</w:t>
      </w:r>
    </w:p>
    <w:p w14:paraId="79D34EB4" w14:textId="77777777" w:rsidR="00731391" w:rsidRDefault="00000000" w:rsidP="005D0D4F">
      <w:pPr>
        <w:pStyle w:val="ListParagraph"/>
        <w:numPr>
          <w:ilvl w:val="0"/>
          <w:numId w:val="4"/>
        </w:numPr>
      </w:pPr>
      <w:r w:rsidRPr="005D0D4F">
        <w:rPr>
          <w:rFonts w:eastAsia="Arial"/>
        </w:rPr>
        <w:t>Minimal risk of fraudulent listings</w:t>
      </w:r>
    </w:p>
    <w:p w14:paraId="79D34EB5" w14:textId="77777777" w:rsidR="00731391" w:rsidRDefault="00731391">
      <w:pPr>
        <w:spacing w:after="0" w:line="270" w:lineRule="auto"/>
        <w:rPr>
          <w:rFonts w:ascii="Arial" w:hAnsi="Arial" w:cs="Arial"/>
          <w:sz w:val="36"/>
        </w:rPr>
      </w:pPr>
    </w:p>
    <w:p w14:paraId="79D34EB7" w14:textId="308AB704" w:rsidR="00731391" w:rsidRPr="000556E7" w:rsidRDefault="00000000" w:rsidP="000556E7">
      <w:pPr>
        <w:pStyle w:val="Heading4"/>
      </w:pPr>
      <w:r w:rsidRPr="000556E7">
        <w:t>Weaknesses:</w:t>
      </w:r>
    </w:p>
    <w:p w14:paraId="79D34EB8" w14:textId="77777777" w:rsidR="00731391" w:rsidRDefault="00000000" w:rsidP="005D0D4F">
      <w:pPr>
        <w:pStyle w:val="ListParagraph"/>
        <w:numPr>
          <w:ilvl w:val="0"/>
          <w:numId w:val="4"/>
        </w:numPr>
      </w:pPr>
      <w:r w:rsidRPr="005D0D4F">
        <w:rPr>
          <w:rFonts w:eastAsia="Arial"/>
        </w:rPr>
        <w:t>Limited product availability</w:t>
      </w:r>
    </w:p>
    <w:p w14:paraId="79D34EB9" w14:textId="77777777" w:rsidR="00731391" w:rsidRDefault="00000000" w:rsidP="005D0D4F">
      <w:pPr>
        <w:pStyle w:val="ListParagraph"/>
        <w:numPr>
          <w:ilvl w:val="0"/>
          <w:numId w:val="4"/>
        </w:numPr>
      </w:pPr>
      <w:r w:rsidRPr="005D0D4F">
        <w:rPr>
          <w:rFonts w:eastAsia="Arial"/>
        </w:rPr>
        <w:t>No seller participation</w:t>
      </w:r>
    </w:p>
    <w:p w14:paraId="79D34EBA" w14:textId="77777777" w:rsidR="00731391" w:rsidRPr="005A1E84" w:rsidRDefault="00000000" w:rsidP="005D0D4F">
      <w:pPr>
        <w:pStyle w:val="ListParagraph"/>
        <w:numPr>
          <w:ilvl w:val="0"/>
          <w:numId w:val="4"/>
        </w:numPr>
      </w:pPr>
      <w:r w:rsidRPr="005D0D4F">
        <w:rPr>
          <w:rFonts w:eastAsia="Arial"/>
        </w:rPr>
        <w:t>Less scalable compared to P2P platforms</w:t>
      </w:r>
    </w:p>
    <w:p w14:paraId="3798B67F" w14:textId="21F752BA" w:rsidR="003D5025" w:rsidRDefault="003D5025" w:rsidP="003D5025">
      <w:pPr>
        <w:pStyle w:val="Heading2"/>
        <w:rPr>
          <w:rFonts w:eastAsia="Arial"/>
        </w:rPr>
      </w:pPr>
      <w:bookmarkStart w:id="8" w:name="_Toc227097289"/>
      <w:r>
        <w:rPr>
          <w:rFonts w:eastAsia="Arial"/>
        </w:rPr>
        <w:t>2.3 Innovative Features</w:t>
      </w:r>
      <w:bookmarkEnd w:id="8"/>
    </w:p>
    <w:p w14:paraId="7FBAD8D7" w14:textId="1815A900" w:rsidR="00AA30E2" w:rsidRPr="000556E7" w:rsidRDefault="00AA30E2" w:rsidP="00AA30E2">
      <w:pPr>
        <w:pStyle w:val="Heading3"/>
        <w:rPr>
          <w:b/>
          <w:bCs/>
          <w:u w:val="single"/>
        </w:rPr>
      </w:pPr>
      <w:bookmarkStart w:id="9" w:name="_Toc227097290"/>
      <w:proofErr w:type="spellStart"/>
      <w:r w:rsidRPr="000556E7">
        <w:rPr>
          <w:rFonts w:eastAsia="Arial"/>
          <w:b/>
          <w:bCs/>
          <w:u w:val="single"/>
        </w:rPr>
        <w:t>Vakoop</w:t>
      </w:r>
      <w:proofErr w:type="spellEnd"/>
      <w:r>
        <w:rPr>
          <w:rFonts w:eastAsia="Arial"/>
          <w:b/>
          <w:bCs/>
          <w:u w:val="single"/>
        </w:rPr>
        <w:t>:</w:t>
      </w:r>
      <w:bookmarkEnd w:id="9"/>
    </w:p>
    <w:p w14:paraId="681FBD52" w14:textId="7BDCB8DA" w:rsidR="00AA30E2" w:rsidRDefault="00AA30E2" w:rsidP="00AA30E2">
      <w:pPr>
        <w:pStyle w:val="ListParagraph"/>
        <w:numPr>
          <w:ilvl w:val="0"/>
          <w:numId w:val="11"/>
        </w:numPr>
      </w:pPr>
      <w:r>
        <w:t>Built specifically for the South African market</w:t>
      </w:r>
    </w:p>
    <w:p w14:paraId="61DBA36D" w14:textId="69DA120C" w:rsidR="00AA30E2" w:rsidRDefault="00AA30E2" w:rsidP="00AA30E2">
      <w:pPr>
        <w:pStyle w:val="ListParagraph"/>
        <w:numPr>
          <w:ilvl w:val="0"/>
          <w:numId w:val="11"/>
        </w:numPr>
      </w:pPr>
      <w:r>
        <w:t>Secure wallet payment system</w:t>
      </w:r>
    </w:p>
    <w:p w14:paraId="42196936" w14:textId="77777777" w:rsidR="00AA30E2" w:rsidRDefault="00AA30E2" w:rsidP="00AA30E2">
      <w:pPr>
        <w:pStyle w:val="ListParagraph"/>
        <w:numPr>
          <w:ilvl w:val="0"/>
          <w:numId w:val="11"/>
        </w:numPr>
      </w:pPr>
      <w:r>
        <w:t>Authentication for branded/luxury items</w:t>
      </w:r>
    </w:p>
    <w:p w14:paraId="63E60393" w14:textId="77777777" w:rsidR="00AA30E2" w:rsidRDefault="00AA30E2" w:rsidP="00AA30E2"/>
    <w:p w14:paraId="210B534B" w14:textId="15E77419" w:rsidR="00AA30E2" w:rsidRPr="00AA30E2" w:rsidRDefault="00AA30E2" w:rsidP="00AA30E2">
      <w:pPr>
        <w:pStyle w:val="Heading3"/>
        <w:rPr>
          <w:b/>
          <w:bCs/>
          <w:u w:val="single"/>
        </w:rPr>
      </w:pPr>
      <w:r>
        <w:t xml:space="preserve"> </w:t>
      </w:r>
      <w:bookmarkStart w:id="10" w:name="_Toc227097291"/>
      <w:r>
        <w:rPr>
          <w:rFonts w:eastAsia="Arial"/>
          <w:b/>
          <w:bCs/>
          <w:u w:val="single"/>
        </w:rPr>
        <w:t>Seconds To Go:</w:t>
      </w:r>
      <w:bookmarkEnd w:id="10"/>
    </w:p>
    <w:p w14:paraId="3D01B63B" w14:textId="0E9A69EB" w:rsidR="00AA30E2" w:rsidRDefault="00AA30E2" w:rsidP="00AA30E2">
      <w:pPr>
        <w:pStyle w:val="ListParagraph"/>
        <w:numPr>
          <w:ilvl w:val="0"/>
          <w:numId w:val="12"/>
        </w:numPr>
      </w:pPr>
      <w:r>
        <w:t>Curated collections (quality over quantity)</w:t>
      </w:r>
    </w:p>
    <w:p w14:paraId="1DE622C0" w14:textId="17A6D064" w:rsidR="00AA30E2" w:rsidRDefault="00AA30E2" w:rsidP="00AA30E2">
      <w:pPr>
        <w:pStyle w:val="ListParagraph"/>
        <w:numPr>
          <w:ilvl w:val="0"/>
          <w:numId w:val="12"/>
        </w:numPr>
      </w:pPr>
      <w:r>
        <w:t>Focus on sustainability and eco-friendly fashion</w:t>
      </w:r>
    </w:p>
    <w:p w14:paraId="20CFE762" w14:textId="77777777" w:rsidR="00AA30E2" w:rsidRDefault="00AA30E2" w:rsidP="00AA30E2">
      <w:pPr>
        <w:pStyle w:val="ListParagraph"/>
        <w:numPr>
          <w:ilvl w:val="0"/>
          <w:numId w:val="12"/>
        </w:numPr>
      </w:pPr>
      <w:r>
        <w:t>Unique “limited drop” style inventory</w:t>
      </w:r>
    </w:p>
    <w:p w14:paraId="62EC66F4" w14:textId="77777777" w:rsidR="00AA30E2" w:rsidRDefault="00AA30E2" w:rsidP="00AA30E2"/>
    <w:p w14:paraId="22367C01" w14:textId="1FEC4279" w:rsidR="00AA30E2" w:rsidRDefault="00AA30E2" w:rsidP="005F3EB4">
      <w:pPr>
        <w:pStyle w:val="Heading3"/>
      </w:pPr>
      <w:r>
        <w:t xml:space="preserve"> </w:t>
      </w:r>
      <w:bookmarkStart w:id="11" w:name="_Toc227097292"/>
      <w:r>
        <w:t>Technical Insight:</w:t>
      </w:r>
      <w:bookmarkEnd w:id="11"/>
    </w:p>
    <w:p w14:paraId="733E654E" w14:textId="01D76876" w:rsidR="00AA30E2" w:rsidRDefault="00AA30E2" w:rsidP="00AA30E2">
      <w:r>
        <w:t>These features show the use of:</w:t>
      </w:r>
    </w:p>
    <w:p w14:paraId="05ADB28A" w14:textId="5B4A6205" w:rsidR="00AA30E2" w:rsidRDefault="00AA30E2" w:rsidP="005F3EB4">
      <w:pPr>
        <w:pStyle w:val="ListParagraph"/>
        <w:numPr>
          <w:ilvl w:val="0"/>
          <w:numId w:val="13"/>
        </w:numPr>
      </w:pPr>
      <w:r>
        <w:t>Secure payment integration</w:t>
      </w:r>
    </w:p>
    <w:p w14:paraId="68056D68" w14:textId="5620BD4B" w:rsidR="00AA30E2" w:rsidRDefault="00AA30E2" w:rsidP="005F3EB4">
      <w:pPr>
        <w:pStyle w:val="ListParagraph"/>
        <w:numPr>
          <w:ilvl w:val="0"/>
          <w:numId w:val="13"/>
        </w:numPr>
      </w:pPr>
      <w:r>
        <w:t>Data validation systems</w:t>
      </w:r>
    </w:p>
    <w:p w14:paraId="72D067DF" w14:textId="42239AAA" w:rsidR="00AA30E2" w:rsidRDefault="00AA30E2" w:rsidP="00AA30E2">
      <w:pPr>
        <w:pStyle w:val="ListParagraph"/>
        <w:numPr>
          <w:ilvl w:val="0"/>
          <w:numId w:val="13"/>
        </w:numPr>
      </w:pPr>
      <w:r>
        <w:t>Inventory management systems</w:t>
      </w:r>
    </w:p>
    <w:p w14:paraId="402DDDEF" w14:textId="77777777" w:rsidR="00AA30E2" w:rsidRDefault="00AA30E2" w:rsidP="00AA30E2"/>
    <w:p w14:paraId="01A4DDF8" w14:textId="77777777" w:rsidR="003D1EA2" w:rsidRDefault="003D1EA2" w:rsidP="00AA30E2"/>
    <w:p w14:paraId="220A0AFC" w14:textId="7A4014FD" w:rsidR="00AA30E2" w:rsidRPr="00AA30E2" w:rsidRDefault="00AA30E2" w:rsidP="003D1EA2">
      <w:r>
        <w:lastRenderedPageBreak/>
        <w:t xml:space="preserve"> </w:t>
      </w:r>
    </w:p>
    <w:p w14:paraId="789DEC44" w14:textId="160F60F9" w:rsidR="003D5025" w:rsidRDefault="003D5025" w:rsidP="003D5025">
      <w:pPr>
        <w:pStyle w:val="Heading2"/>
      </w:pPr>
      <w:bookmarkStart w:id="12" w:name="_Toc227097293"/>
      <w:r>
        <w:rPr>
          <w:rFonts w:eastAsia="Arial"/>
        </w:rPr>
        <w:t>2.4 UX Design</w:t>
      </w:r>
      <w:bookmarkEnd w:id="12"/>
    </w:p>
    <w:p w14:paraId="07722FB1" w14:textId="0F823822" w:rsidR="003D1EA2" w:rsidRDefault="003D1EA2" w:rsidP="002064B9">
      <w:pPr>
        <w:pStyle w:val="Heading3"/>
      </w:pPr>
      <w:bookmarkStart w:id="13" w:name="_Toc227097294"/>
      <w:r>
        <w:t>Mobile Friendliness</w:t>
      </w:r>
      <w:bookmarkEnd w:id="13"/>
    </w:p>
    <w:p w14:paraId="7EEFDA58" w14:textId="73A45547" w:rsidR="003D1EA2" w:rsidRDefault="003D1EA2" w:rsidP="00247B54">
      <w:pPr>
        <w:ind w:left="720"/>
      </w:pPr>
      <w:r>
        <w:t>Both platforms are mobile-friendly, allowing users to browse and purchase items on smartphones, which is important in South Africa where many users rely on mobile devices.</w:t>
      </w:r>
    </w:p>
    <w:p w14:paraId="52985E6D" w14:textId="7CCA9082" w:rsidR="003D1EA2" w:rsidRDefault="003D1EA2" w:rsidP="002064B9">
      <w:pPr>
        <w:pStyle w:val="Heading3"/>
      </w:pPr>
      <w:r>
        <w:t xml:space="preserve"> </w:t>
      </w:r>
      <w:bookmarkStart w:id="14" w:name="_Toc227097295"/>
      <w:r>
        <w:t>Layout and Design</w:t>
      </w:r>
      <w:bookmarkEnd w:id="14"/>
    </w:p>
    <w:p w14:paraId="410A4EC2" w14:textId="1DA35885" w:rsidR="003D1EA2" w:rsidRDefault="003D1EA2" w:rsidP="00247B54">
      <w:pPr>
        <w:ind w:left="720"/>
      </w:pPr>
      <w:proofErr w:type="spellStart"/>
      <w:r w:rsidRPr="00247B54">
        <w:rPr>
          <w:rStyle w:val="Heading4Char"/>
          <w:u w:val="single"/>
        </w:rPr>
        <w:t>Vakoop</w:t>
      </w:r>
      <w:proofErr w:type="spellEnd"/>
      <w:r w:rsidRPr="00247B54">
        <w:rPr>
          <w:rStyle w:val="Heading4Char"/>
          <w:u w:val="single"/>
        </w:rPr>
        <w:t>:</w:t>
      </w:r>
      <w:r>
        <w:t xml:space="preserve"> More complex due to multiple categories and listings</w:t>
      </w:r>
    </w:p>
    <w:p w14:paraId="119E6860" w14:textId="065B745D" w:rsidR="003D1EA2" w:rsidRDefault="003D1EA2" w:rsidP="00247B54">
      <w:pPr>
        <w:ind w:left="720"/>
      </w:pPr>
      <w:r w:rsidRPr="00247B54">
        <w:rPr>
          <w:rStyle w:val="Heading4Char"/>
          <w:u w:val="single"/>
        </w:rPr>
        <w:t>Seconds To Go:</w:t>
      </w:r>
      <w:r>
        <w:t xml:space="preserve"> Clean and minimalistic design</w:t>
      </w:r>
    </w:p>
    <w:p w14:paraId="0516EDCA" w14:textId="559521DB" w:rsidR="003D1EA2" w:rsidRDefault="003D1EA2" w:rsidP="00324A11">
      <w:pPr>
        <w:pStyle w:val="Heading3"/>
      </w:pPr>
      <w:r>
        <w:t xml:space="preserve"> </w:t>
      </w:r>
      <w:bookmarkStart w:id="15" w:name="_Toc227097296"/>
      <w:r>
        <w:t>Performance</w:t>
      </w:r>
      <w:bookmarkEnd w:id="15"/>
    </w:p>
    <w:p w14:paraId="1AC0C904" w14:textId="4183FAFC" w:rsidR="003D1EA2" w:rsidRDefault="003D1EA2" w:rsidP="00247B54">
      <w:pPr>
        <w:ind w:left="720"/>
      </w:pPr>
      <w:r>
        <w:t>Both websites load relatively quickly, although performance may depend on image sizes and internet speed.</w:t>
      </w:r>
    </w:p>
    <w:p w14:paraId="70EC6D20" w14:textId="37E48A29" w:rsidR="003D1EA2" w:rsidRDefault="003D1EA2" w:rsidP="002064B9">
      <w:pPr>
        <w:pStyle w:val="Heading3"/>
      </w:pPr>
      <w:r>
        <w:t xml:space="preserve"> </w:t>
      </w:r>
      <w:bookmarkStart w:id="16" w:name="_Toc227097297"/>
      <w:r>
        <w:t>Navigation</w:t>
      </w:r>
      <w:bookmarkEnd w:id="16"/>
    </w:p>
    <w:p w14:paraId="1C47BD21" w14:textId="5B46DE64" w:rsidR="003D1EA2" w:rsidRDefault="003D1EA2" w:rsidP="00247B54">
      <w:pPr>
        <w:ind w:left="720"/>
      </w:pPr>
      <w:proofErr w:type="spellStart"/>
      <w:r w:rsidRPr="00247B54">
        <w:rPr>
          <w:rStyle w:val="Heading4Char"/>
          <w:u w:val="single"/>
        </w:rPr>
        <w:t>Vakoop</w:t>
      </w:r>
      <w:proofErr w:type="spellEnd"/>
      <w:r w:rsidRPr="00247B54">
        <w:rPr>
          <w:rStyle w:val="Heading4Char"/>
          <w:u w:val="single"/>
        </w:rPr>
        <w:t>:</w:t>
      </w:r>
      <w:r>
        <w:t xml:space="preserve"> Advanced navigation with filters</w:t>
      </w:r>
    </w:p>
    <w:p w14:paraId="5F3F053F" w14:textId="7B2BB7EC" w:rsidR="005A1E84" w:rsidRDefault="003D1EA2" w:rsidP="00247B54">
      <w:pPr>
        <w:ind w:left="720"/>
      </w:pPr>
      <w:r w:rsidRPr="00247B54">
        <w:rPr>
          <w:rStyle w:val="Heading4Char"/>
          <w:u w:val="single"/>
        </w:rPr>
        <w:t>Seconds To Go:</w:t>
      </w:r>
      <w:r>
        <w:t xml:space="preserve"> Simple navigation with fewer options</w:t>
      </w:r>
    </w:p>
    <w:p w14:paraId="557AC2FA" w14:textId="77777777" w:rsidR="006C538C" w:rsidRDefault="006C538C" w:rsidP="00247B54">
      <w:pPr>
        <w:ind w:left="720"/>
      </w:pPr>
    </w:p>
    <w:p w14:paraId="731C2BC9" w14:textId="3C7DDFDB" w:rsidR="001D5422" w:rsidRPr="007761C5" w:rsidRDefault="005A1E84" w:rsidP="001D5422">
      <w:pPr>
        <w:pStyle w:val="Heading1"/>
      </w:pPr>
      <w:bookmarkStart w:id="17" w:name="_Toc227097298"/>
      <w:r>
        <w:rPr>
          <w:rFonts w:eastAsia="Arial"/>
        </w:rPr>
        <w:t>3</w:t>
      </w:r>
      <w:r w:rsidR="001D5422">
        <w:rPr>
          <w:rFonts w:eastAsia="Arial"/>
        </w:rPr>
        <w:t xml:space="preserve">. </w:t>
      </w:r>
      <w:r w:rsidR="009D0392">
        <w:rPr>
          <w:rFonts w:eastAsia="Arial"/>
        </w:rPr>
        <w:t>Visual(infographic)</w:t>
      </w:r>
      <w:r w:rsidR="00D76536">
        <w:rPr>
          <w:rFonts w:eastAsia="Arial"/>
        </w:rPr>
        <w:t xml:space="preserve"> comparison </w:t>
      </w:r>
      <w:r w:rsidR="0018079A">
        <w:rPr>
          <w:rFonts w:eastAsia="Arial"/>
        </w:rPr>
        <w:t>between both</w:t>
      </w:r>
      <w:r>
        <w:rPr>
          <w:rFonts w:eastAsia="Arial"/>
        </w:rPr>
        <w:t xml:space="preserve"> web</w:t>
      </w:r>
      <w:r w:rsidR="0018079A">
        <w:rPr>
          <w:rFonts w:eastAsia="Arial"/>
        </w:rPr>
        <w:t xml:space="preserve"> applications</w:t>
      </w:r>
      <w:bookmarkEnd w:id="17"/>
    </w:p>
    <w:p w14:paraId="2C5A9240" w14:textId="00048DDE" w:rsidR="006C538C" w:rsidRDefault="001111E9" w:rsidP="006C538C">
      <w:r>
        <w:rPr>
          <w:noProof/>
        </w:rPr>
        <w:drawing>
          <wp:inline distT="0" distB="0" distL="0" distR="0" wp14:anchorId="4B8475A5" wp14:editId="7598528B">
            <wp:extent cx="3169920" cy="3855720"/>
            <wp:effectExtent l="0" t="0" r="0" b="0"/>
            <wp:docPr id="79321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7996" cy="3877707"/>
                    </a:xfrm>
                    <a:prstGeom prst="rect">
                      <a:avLst/>
                    </a:prstGeom>
                    <a:noFill/>
                    <a:ln>
                      <a:noFill/>
                    </a:ln>
                  </pic:spPr>
                </pic:pic>
              </a:graphicData>
            </a:graphic>
          </wp:inline>
        </w:drawing>
      </w:r>
    </w:p>
    <w:p w14:paraId="5E2122BD" w14:textId="77777777" w:rsidR="006C538C" w:rsidRPr="006C538C" w:rsidRDefault="006C538C" w:rsidP="006C538C"/>
    <w:p w14:paraId="79D34EBD" w14:textId="784FE6EA" w:rsidR="00731391" w:rsidRPr="007761C5" w:rsidRDefault="00D7243C" w:rsidP="007761C5">
      <w:pPr>
        <w:pStyle w:val="Heading1"/>
      </w:pPr>
      <w:bookmarkStart w:id="18" w:name="_Toc227097299"/>
      <w:r>
        <w:rPr>
          <w:rFonts w:eastAsia="Arial"/>
        </w:rPr>
        <w:lastRenderedPageBreak/>
        <w:t>4. Best Features to Include in Pastimes</w:t>
      </w:r>
      <w:bookmarkEnd w:id="18"/>
    </w:p>
    <w:p w14:paraId="79D34EBE" w14:textId="77777777" w:rsidR="00731391" w:rsidRDefault="00000000" w:rsidP="00206932">
      <w:r>
        <w:rPr>
          <w:rFonts w:eastAsia="Arial"/>
        </w:rPr>
        <w:t>Based on the research conducted, the Pastimes web application will incorporate a hybrid approach, combining the strengths of both platforms.</w:t>
      </w:r>
    </w:p>
    <w:p w14:paraId="79D34EBF" w14:textId="77777777" w:rsidR="00731391" w:rsidRDefault="00731391" w:rsidP="00206932"/>
    <w:p w14:paraId="79D34EC0" w14:textId="77777777" w:rsidR="00731391" w:rsidRDefault="00000000" w:rsidP="00D01C8B">
      <w:pPr>
        <w:pStyle w:val="Heading3"/>
      </w:pPr>
      <w:bookmarkStart w:id="19" w:name="_Toc227097300"/>
      <w:r>
        <w:rPr>
          <w:rFonts w:eastAsia="Arial"/>
        </w:rPr>
        <w:t>Key Features</w:t>
      </w:r>
      <w:bookmarkEnd w:id="19"/>
    </w:p>
    <w:p w14:paraId="79D34EC1" w14:textId="77777777" w:rsidR="00731391" w:rsidRDefault="00000000" w:rsidP="00A703E0">
      <w:pPr>
        <w:pStyle w:val="Heading4"/>
      </w:pPr>
      <w:r>
        <w:rPr>
          <w:rFonts w:eastAsia="Arial"/>
        </w:rPr>
        <w:t>User Authentication System</w:t>
      </w:r>
    </w:p>
    <w:p w14:paraId="79D34EC2" w14:textId="77777777" w:rsidR="00731391" w:rsidRDefault="00000000" w:rsidP="00A703E0">
      <w:pPr>
        <w:pStyle w:val="ListParagraph"/>
        <w:numPr>
          <w:ilvl w:val="0"/>
          <w:numId w:val="9"/>
        </w:numPr>
      </w:pPr>
      <w:r w:rsidRPr="00A703E0">
        <w:rPr>
          <w:rFonts w:eastAsia="Arial"/>
        </w:rPr>
        <w:t>Secure registration and login using validated credentials.</w:t>
      </w:r>
    </w:p>
    <w:p w14:paraId="79D34EC3" w14:textId="77777777" w:rsidR="00731391" w:rsidRDefault="00000000" w:rsidP="00A703E0">
      <w:pPr>
        <w:pStyle w:val="Heading4"/>
      </w:pPr>
      <w:r>
        <w:rPr>
          <w:rFonts w:eastAsia="Arial"/>
        </w:rPr>
        <w:t>Seller Verification System</w:t>
      </w:r>
    </w:p>
    <w:p w14:paraId="79D34EC4" w14:textId="77777777" w:rsidR="00731391" w:rsidRDefault="00000000" w:rsidP="00A703E0">
      <w:pPr>
        <w:pStyle w:val="ListParagraph"/>
        <w:numPr>
          <w:ilvl w:val="0"/>
          <w:numId w:val="9"/>
        </w:numPr>
      </w:pPr>
      <w:r w:rsidRPr="00A703E0">
        <w:rPr>
          <w:rFonts w:eastAsia="Arial"/>
        </w:rPr>
        <w:t>Admin must approve sellers before allowing uploads. This ensures trust and reduces fraudulent activity.</w:t>
      </w:r>
    </w:p>
    <w:p w14:paraId="79D34EC5" w14:textId="77777777" w:rsidR="00731391" w:rsidRDefault="00000000" w:rsidP="00A703E0">
      <w:pPr>
        <w:pStyle w:val="Heading4"/>
      </w:pPr>
      <w:r>
        <w:rPr>
          <w:rFonts w:eastAsia="Arial"/>
        </w:rPr>
        <w:t>Product Listing System</w:t>
      </w:r>
    </w:p>
    <w:p w14:paraId="79D34EC6" w14:textId="77777777" w:rsidR="00731391" w:rsidRDefault="00000000" w:rsidP="00256040">
      <w:pPr>
        <w:pStyle w:val="ListParagraph"/>
        <w:numPr>
          <w:ilvl w:val="0"/>
          <w:numId w:val="9"/>
        </w:numPr>
      </w:pPr>
      <w:r w:rsidRPr="00256040">
        <w:rPr>
          <w:rFonts w:eastAsia="Arial"/>
        </w:rPr>
        <w:t>Sellers can upload items with images, descriptions, price, and condition.</w:t>
      </w:r>
    </w:p>
    <w:p w14:paraId="79D34EC7" w14:textId="77777777" w:rsidR="00731391" w:rsidRDefault="00000000" w:rsidP="006410AE">
      <w:pPr>
        <w:pStyle w:val="Heading4"/>
      </w:pPr>
      <w:r>
        <w:rPr>
          <w:rFonts w:eastAsia="Arial"/>
        </w:rPr>
        <w:t>Admin Approval of Listings</w:t>
      </w:r>
    </w:p>
    <w:p w14:paraId="79D34EC8" w14:textId="77777777" w:rsidR="00731391" w:rsidRDefault="00000000" w:rsidP="00256040">
      <w:pPr>
        <w:pStyle w:val="ListParagraph"/>
        <w:numPr>
          <w:ilvl w:val="0"/>
          <w:numId w:val="9"/>
        </w:numPr>
      </w:pPr>
      <w:r w:rsidRPr="00256040">
        <w:rPr>
          <w:rFonts w:eastAsia="Arial"/>
        </w:rPr>
        <w:t>Products must be approved before appearing on the platform.</w:t>
      </w:r>
    </w:p>
    <w:p w14:paraId="79D34EC9" w14:textId="77777777" w:rsidR="00731391" w:rsidRDefault="00000000" w:rsidP="006410AE">
      <w:pPr>
        <w:pStyle w:val="Heading4"/>
      </w:pPr>
      <w:r>
        <w:rPr>
          <w:rFonts w:eastAsia="Arial"/>
        </w:rPr>
        <w:t>Shopping Cart System</w:t>
      </w:r>
    </w:p>
    <w:p w14:paraId="79D34ECA" w14:textId="77777777" w:rsidR="00731391" w:rsidRDefault="00000000" w:rsidP="00256040">
      <w:pPr>
        <w:pStyle w:val="ListParagraph"/>
        <w:numPr>
          <w:ilvl w:val="0"/>
          <w:numId w:val="9"/>
        </w:numPr>
      </w:pPr>
      <w:r w:rsidRPr="00256040">
        <w:rPr>
          <w:rFonts w:eastAsia="Arial"/>
        </w:rPr>
        <w:t>Users can add, remove, and update items before purchasing.</w:t>
      </w:r>
    </w:p>
    <w:p w14:paraId="79D34ECB" w14:textId="77777777" w:rsidR="00731391" w:rsidRDefault="00000000" w:rsidP="006410AE">
      <w:pPr>
        <w:pStyle w:val="Heading4"/>
      </w:pPr>
      <w:r>
        <w:rPr>
          <w:rFonts w:eastAsia="Arial"/>
        </w:rPr>
        <w:t>Messaging System</w:t>
      </w:r>
    </w:p>
    <w:p w14:paraId="79D34ECC" w14:textId="77777777" w:rsidR="00731391" w:rsidRDefault="00000000" w:rsidP="00256040">
      <w:pPr>
        <w:pStyle w:val="ListParagraph"/>
        <w:numPr>
          <w:ilvl w:val="0"/>
          <w:numId w:val="9"/>
        </w:numPr>
      </w:pPr>
      <w:r w:rsidRPr="00256040">
        <w:rPr>
          <w:rFonts w:eastAsia="Arial"/>
        </w:rPr>
        <w:t>Buyers can communicate directly with sellers regarding products.</w:t>
      </w:r>
    </w:p>
    <w:p w14:paraId="4488B606" w14:textId="77777777" w:rsidR="007761C5" w:rsidRDefault="00000000" w:rsidP="006410AE">
      <w:pPr>
        <w:pStyle w:val="Heading4"/>
      </w:pPr>
      <w:r>
        <w:rPr>
          <w:rFonts w:eastAsia="Arial"/>
        </w:rPr>
        <w:t>Search and Filtering</w:t>
      </w:r>
    </w:p>
    <w:p w14:paraId="79D34ECF" w14:textId="50C22EC2" w:rsidR="00731391" w:rsidRDefault="00000000" w:rsidP="00256040">
      <w:pPr>
        <w:pStyle w:val="ListParagraph"/>
        <w:numPr>
          <w:ilvl w:val="0"/>
          <w:numId w:val="9"/>
        </w:numPr>
      </w:pPr>
      <w:r w:rsidRPr="00256040">
        <w:rPr>
          <w:rFonts w:eastAsia="Arial"/>
        </w:rPr>
        <w:t>Users can filter products based on size, brand, price, and condition.</w:t>
      </w:r>
    </w:p>
    <w:p w14:paraId="79D34ED0" w14:textId="77777777" w:rsidR="00731391" w:rsidRDefault="00000000" w:rsidP="006410AE">
      <w:pPr>
        <w:pStyle w:val="Heading4"/>
      </w:pPr>
      <w:r>
        <w:rPr>
          <w:rFonts w:eastAsia="Arial"/>
        </w:rPr>
        <w:t>Responsive UI Design</w:t>
      </w:r>
    </w:p>
    <w:p w14:paraId="79D34ED1" w14:textId="77777777" w:rsidR="00731391" w:rsidRDefault="00000000" w:rsidP="00256040">
      <w:pPr>
        <w:pStyle w:val="ListParagraph"/>
        <w:numPr>
          <w:ilvl w:val="0"/>
          <w:numId w:val="9"/>
        </w:numPr>
      </w:pPr>
      <w:r w:rsidRPr="00256040">
        <w:rPr>
          <w:rFonts w:eastAsia="Arial"/>
        </w:rPr>
        <w:t>The platform will be mobile-friendly and easy to navigate.</w:t>
      </w:r>
    </w:p>
    <w:p w14:paraId="79D34ED2" w14:textId="77777777" w:rsidR="00731391" w:rsidRDefault="00000000" w:rsidP="006410AE">
      <w:pPr>
        <w:pStyle w:val="Heading4"/>
      </w:pPr>
      <w:r>
        <w:rPr>
          <w:rFonts w:eastAsia="Arial"/>
        </w:rPr>
        <w:t>Technical Justification</w:t>
      </w:r>
    </w:p>
    <w:p w14:paraId="79D34ED3" w14:textId="77777777" w:rsidR="00731391" w:rsidRDefault="00731391" w:rsidP="00206932"/>
    <w:p w14:paraId="79D34ED5" w14:textId="67949395" w:rsidR="00731391" w:rsidRDefault="00000000" w:rsidP="00206932">
      <w:r>
        <w:rPr>
          <w:rFonts w:eastAsia="Arial"/>
        </w:rPr>
        <w:t>These features support key concepts such as:</w:t>
      </w:r>
    </w:p>
    <w:p w14:paraId="79D34ED6" w14:textId="77777777" w:rsidR="00731391" w:rsidRDefault="00000000" w:rsidP="007761C5">
      <w:pPr>
        <w:pStyle w:val="ListParagraph"/>
        <w:numPr>
          <w:ilvl w:val="0"/>
          <w:numId w:val="8"/>
        </w:numPr>
      </w:pPr>
      <w:r w:rsidRPr="007761C5">
        <w:rPr>
          <w:rFonts w:eastAsia="Arial"/>
        </w:rPr>
        <w:t>CRUD operations</w:t>
      </w:r>
    </w:p>
    <w:p w14:paraId="79D34ED7" w14:textId="77777777" w:rsidR="00731391" w:rsidRDefault="00000000" w:rsidP="007761C5">
      <w:pPr>
        <w:pStyle w:val="ListParagraph"/>
        <w:numPr>
          <w:ilvl w:val="0"/>
          <w:numId w:val="8"/>
        </w:numPr>
      </w:pPr>
      <w:r w:rsidRPr="007761C5">
        <w:rPr>
          <w:rFonts w:eastAsia="Arial"/>
        </w:rPr>
        <w:t>Session management</w:t>
      </w:r>
    </w:p>
    <w:p w14:paraId="79D34ED8" w14:textId="77777777" w:rsidR="00731391" w:rsidRDefault="00000000" w:rsidP="007761C5">
      <w:pPr>
        <w:pStyle w:val="ListParagraph"/>
        <w:numPr>
          <w:ilvl w:val="0"/>
          <w:numId w:val="8"/>
        </w:numPr>
      </w:pPr>
      <w:r w:rsidRPr="007761C5">
        <w:rPr>
          <w:rFonts w:eastAsia="Arial"/>
        </w:rPr>
        <w:t>Database normalization</w:t>
      </w:r>
    </w:p>
    <w:p w14:paraId="79D34ED9" w14:textId="77777777" w:rsidR="00731391" w:rsidRDefault="00000000" w:rsidP="007761C5">
      <w:pPr>
        <w:pStyle w:val="ListParagraph"/>
        <w:numPr>
          <w:ilvl w:val="0"/>
          <w:numId w:val="8"/>
        </w:numPr>
      </w:pPr>
      <w:r w:rsidRPr="007761C5">
        <w:rPr>
          <w:rFonts w:eastAsia="Arial"/>
        </w:rPr>
        <w:t>Input validation and security</w:t>
      </w:r>
    </w:p>
    <w:p w14:paraId="79D34EDA" w14:textId="77777777" w:rsidR="00731391" w:rsidRDefault="00731391">
      <w:pPr>
        <w:spacing w:after="0" w:line="270" w:lineRule="auto"/>
        <w:rPr>
          <w:rFonts w:ascii="Arial" w:hAnsi="Arial" w:cs="Arial"/>
          <w:sz w:val="54"/>
        </w:rPr>
      </w:pPr>
    </w:p>
    <w:p w14:paraId="79D34EDC" w14:textId="73E2997B" w:rsidR="00731391" w:rsidRPr="00206932" w:rsidRDefault="00000000" w:rsidP="00206932">
      <w:pPr>
        <w:pStyle w:val="Heading1"/>
      </w:pPr>
      <w:bookmarkStart w:id="20" w:name="_Toc227097301"/>
      <w:r>
        <w:rPr>
          <w:rFonts w:eastAsia="Arial"/>
        </w:rPr>
        <w:lastRenderedPageBreak/>
        <w:t>Conclusion</w:t>
      </w:r>
      <w:bookmarkEnd w:id="20"/>
    </w:p>
    <w:p w14:paraId="79D34EDE" w14:textId="3F880159" w:rsidR="00731391" w:rsidRDefault="00000000" w:rsidP="00206932">
      <w:r>
        <w:rPr>
          <w:rFonts w:eastAsia="Arial"/>
        </w:rPr>
        <w:t xml:space="preserve">The analysis of existing second-hand clothing platforms has highlighted the importance of designing systems that balance usability, functionality, and security. Platforms such as </w:t>
      </w:r>
      <w:proofErr w:type="spellStart"/>
      <w:r>
        <w:rPr>
          <w:rFonts w:eastAsia="Arial"/>
        </w:rPr>
        <w:t>Vakoop</w:t>
      </w:r>
      <w:proofErr w:type="spellEnd"/>
      <w:r>
        <w:rPr>
          <w:rFonts w:eastAsia="Arial"/>
        </w:rPr>
        <w:t xml:space="preserve"> and Seconds </w:t>
      </w:r>
      <w:proofErr w:type="gramStart"/>
      <w:r>
        <w:rPr>
          <w:rFonts w:eastAsia="Arial"/>
        </w:rPr>
        <w:t>To</w:t>
      </w:r>
      <w:proofErr w:type="gramEnd"/>
      <w:r>
        <w:rPr>
          <w:rFonts w:eastAsia="Arial"/>
        </w:rPr>
        <w:t xml:space="preserve"> Go demonstrate different approaches to online retail, with one focusing on user interaction and scalability, and the other prioritising quality control and simplicity.</w:t>
      </w:r>
    </w:p>
    <w:p w14:paraId="79D34EE0" w14:textId="5809CCC2" w:rsidR="00731391" w:rsidRDefault="00000000" w:rsidP="00206932">
      <w:r>
        <w:rPr>
          <w:rFonts w:eastAsia="Arial"/>
        </w:rPr>
        <w:t>The research shows that no single platform is perfect; instead, each system has strengths that can be combined to create a more effective solution. By adopting a hybrid approach, the Pastimes web application can provide both flexibility for sellers and a secure, reliable environment for buyers.</w:t>
      </w:r>
    </w:p>
    <w:p w14:paraId="79D34EE2" w14:textId="72B58467" w:rsidR="00731391" w:rsidRDefault="00000000" w:rsidP="00206932">
      <w:r>
        <w:rPr>
          <w:rFonts w:eastAsia="Arial"/>
        </w:rPr>
        <w:t>Furthermore, the inclusion of features such as seller verification, admin approval of listings, and user communication will improve trust and overall user experience. These elements are essential in ensuring the success of an online marketplace, particularly in a competitive and growing industry.</w:t>
      </w:r>
    </w:p>
    <w:p w14:paraId="79D34EE5" w14:textId="5E8927CA" w:rsidR="00731391" w:rsidRDefault="00000000" w:rsidP="00206932">
      <w:pPr>
        <w:rPr>
          <w:rFonts w:eastAsia="Arial"/>
        </w:rPr>
      </w:pPr>
      <w:r>
        <w:rPr>
          <w:rFonts w:eastAsia="Arial"/>
        </w:rPr>
        <w:t>In conclusion, this research provides a solid foundation for the design and development of the Pastimes web application. It ensures that the system will meet user needs while following best practices in software development and web application design.</w:t>
      </w:r>
    </w:p>
    <w:p w14:paraId="0570C0F8" w14:textId="77777777" w:rsidR="00CA5819" w:rsidRDefault="00CA5819" w:rsidP="00CA5819">
      <w:pPr>
        <w:pStyle w:val="Heading1"/>
      </w:pPr>
      <w:bookmarkStart w:id="21" w:name="_Toc227069349"/>
      <w:bookmarkStart w:id="22" w:name="_Toc227097302"/>
      <w:r w:rsidRPr="00403476">
        <w:t>References.</w:t>
      </w:r>
      <w:bookmarkEnd w:id="21"/>
      <w:bookmarkEnd w:id="22"/>
    </w:p>
    <w:p w14:paraId="7319F232" w14:textId="06E13EB9" w:rsidR="00194AED" w:rsidRPr="00194AED" w:rsidRDefault="00194AED" w:rsidP="0007121E">
      <w:pPr>
        <w:pStyle w:val="ListParagraph"/>
        <w:numPr>
          <w:ilvl w:val="0"/>
          <w:numId w:val="16"/>
        </w:numPr>
      </w:pPr>
      <w:r w:rsidRPr="00194AED">
        <w:t xml:space="preserve">Laudon, K.C. and Laudon, J.P., 2020. </w:t>
      </w:r>
      <w:r w:rsidRPr="00194AED">
        <w:rPr>
          <w:i/>
          <w:iCs/>
        </w:rPr>
        <w:t>Management Information Systems: Managing the Digital Firm</w:t>
      </w:r>
      <w:r w:rsidRPr="00194AED">
        <w:t>. 16th ed. Harlow: Pearson.</w:t>
      </w:r>
    </w:p>
    <w:p w14:paraId="0CE002CC" w14:textId="511431E4" w:rsidR="00194AED" w:rsidRPr="00194AED" w:rsidRDefault="00194AED" w:rsidP="0007121E">
      <w:pPr>
        <w:pStyle w:val="ListParagraph"/>
        <w:numPr>
          <w:ilvl w:val="0"/>
          <w:numId w:val="16"/>
        </w:numPr>
      </w:pPr>
      <w:r w:rsidRPr="00194AED">
        <w:t xml:space="preserve">Pressman, R.S. and Maxim, B.R., 2020. </w:t>
      </w:r>
      <w:r w:rsidRPr="00194AED">
        <w:rPr>
          <w:i/>
          <w:iCs/>
        </w:rPr>
        <w:t>Software Engineering: A Practitioner’s Approach</w:t>
      </w:r>
      <w:r w:rsidRPr="00194AED">
        <w:t>. 9th ed. New York: McGraw-Hill.</w:t>
      </w:r>
    </w:p>
    <w:p w14:paraId="5DDCE551" w14:textId="151CB4C9" w:rsidR="0007121E" w:rsidRPr="00194AED" w:rsidRDefault="00194AED" w:rsidP="0007121E">
      <w:pPr>
        <w:pStyle w:val="ListParagraph"/>
        <w:numPr>
          <w:ilvl w:val="0"/>
          <w:numId w:val="16"/>
        </w:numPr>
      </w:pPr>
      <w:r w:rsidRPr="00194AED">
        <w:t xml:space="preserve">Seconds To Go, 2026. </w:t>
      </w:r>
      <w:r w:rsidRPr="00194AED">
        <w:rPr>
          <w:i/>
          <w:iCs/>
        </w:rPr>
        <w:t>Online thrift store</w:t>
      </w:r>
      <w:r w:rsidRPr="00194AED">
        <w:t xml:space="preserve">. Available at: </w:t>
      </w:r>
      <w:hyperlink r:id="rId10" w:tgtFrame="_new" w:history="1">
        <w:r w:rsidRPr="00194AED">
          <w:rPr>
            <w:rStyle w:val="Hyperlink"/>
          </w:rPr>
          <w:t>https://secondstogothrift.com</w:t>
        </w:r>
      </w:hyperlink>
      <w:r w:rsidRPr="00194AED">
        <w:t xml:space="preserve"> (Accessed: 13 April 2026).</w:t>
      </w:r>
    </w:p>
    <w:p w14:paraId="2EC516B5" w14:textId="77777777" w:rsidR="00194AED" w:rsidRPr="00194AED" w:rsidRDefault="00194AED" w:rsidP="00194AED">
      <w:pPr>
        <w:pStyle w:val="ListParagraph"/>
        <w:numPr>
          <w:ilvl w:val="0"/>
          <w:numId w:val="16"/>
        </w:numPr>
      </w:pPr>
      <w:r w:rsidRPr="00194AED">
        <w:t xml:space="preserve">Thrift by </w:t>
      </w:r>
      <w:proofErr w:type="spellStart"/>
      <w:r w:rsidRPr="00194AED">
        <w:t>Pangape</w:t>
      </w:r>
      <w:proofErr w:type="spellEnd"/>
      <w:r w:rsidRPr="00194AED">
        <w:t xml:space="preserve">, 2026. </w:t>
      </w:r>
      <w:r w:rsidRPr="00194AED">
        <w:rPr>
          <w:i/>
          <w:iCs/>
        </w:rPr>
        <w:t>Online thrift store South Africa</w:t>
      </w:r>
      <w:r w:rsidRPr="00194AED">
        <w:t xml:space="preserve">. Available at: </w:t>
      </w:r>
      <w:hyperlink r:id="rId11" w:tgtFrame="_new" w:history="1">
        <w:r w:rsidRPr="00194AED">
          <w:rPr>
            <w:rStyle w:val="Hyperlink"/>
          </w:rPr>
          <w:t>https://thrift.pangape.co.za/</w:t>
        </w:r>
      </w:hyperlink>
      <w:r w:rsidRPr="00194AED">
        <w:t xml:space="preserve"> (Accessed: 13 April 2026).</w:t>
      </w:r>
    </w:p>
    <w:p w14:paraId="5A04F498" w14:textId="77777777" w:rsidR="00194AED" w:rsidRPr="00194AED" w:rsidRDefault="00194AED" w:rsidP="00194AED">
      <w:pPr>
        <w:pStyle w:val="ListParagraph"/>
        <w:numPr>
          <w:ilvl w:val="0"/>
          <w:numId w:val="16"/>
        </w:numPr>
      </w:pPr>
      <w:proofErr w:type="spellStart"/>
      <w:r w:rsidRPr="00194AED">
        <w:t>Unsplash</w:t>
      </w:r>
      <w:proofErr w:type="spellEnd"/>
      <w:r w:rsidRPr="00194AED">
        <w:t xml:space="preserve">, 2026. </w:t>
      </w:r>
      <w:r w:rsidRPr="00194AED">
        <w:rPr>
          <w:i/>
          <w:iCs/>
        </w:rPr>
        <w:t>Free fashion and clothing images</w:t>
      </w:r>
      <w:r w:rsidRPr="00194AED">
        <w:t xml:space="preserve">. [online] Available at: </w:t>
      </w:r>
      <w:hyperlink r:id="rId12" w:tgtFrame="_new" w:history="1">
        <w:r w:rsidRPr="00194AED">
          <w:rPr>
            <w:rStyle w:val="Hyperlink"/>
          </w:rPr>
          <w:t>https://www.unsplash.com</w:t>
        </w:r>
      </w:hyperlink>
      <w:r w:rsidRPr="00194AED">
        <w:t xml:space="preserve"> (Accessed: 14 April 2026).</w:t>
      </w:r>
    </w:p>
    <w:p w14:paraId="0B285911" w14:textId="77777777" w:rsidR="00194AED" w:rsidRPr="00194AED" w:rsidRDefault="00194AED" w:rsidP="00194AED">
      <w:pPr>
        <w:pStyle w:val="ListParagraph"/>
        <w:numPr>
          <w:ilvl w:val="0"/>
          <w:numId w:val="16"/>
        </w:numPr>
      </w:pPr>
      <w:proofErr w:type="spellStart"/>
      <w:r w:rsidRPr="00194AED">
        <w:t>Vakoop</w:t>
      </w:r>
      <w:proofErr w:type="spellEnd"/>
      <w:r w:rsidRPr="00194AED">
        <w:t xml:space="preserve">, 2026. </w:t>
      </w:r>
      <w:r w:rsidRPr="00194AED">
        <w:rPr>
          <w:i/>
          <w:iCs/>
        </w:rPr>
        <w:t>South African preloved marketplace</w:t>
      </w:r>
      <w:r w:rsidRPr="00194AED">
        <w:t xml:space="preserve">. Available at: </w:t>
      </w:r>
      <w:hyperlink r:id="rId13" w:tgtFrame="_new" w:history="1">
        <w:r w:rsidRPr="00194AED">
          <w:rPr>
            <w:rStyle w:val="Hyperlink"/>
          </w:rPr>
          <w:t>https://vakoop.co.za</w:t>
        </w:r>
      </w:hyperlink>
      <w:r w:rsidRPr="00194AED">
        <w:t xml:space="preserve"> (Accessed: 13 April 2026).</w:t>
      </w:r>
    </w:p>
    <w:p w14:paraId="2F80CD04" w14:textId="77777777" w:rsidR="00626034" w:rsidRPr="00A31F1A" w:rsidRDefault="00626034" w:rsidP="00626034">
      <w:pPr>
        <w:pStyle w:val="ListParagraph"/>
      </w:pPr>
    </w:p>
    <w:p w14:paraId="5950A257" w14:textId="77777777" w:rsidR="00CA5819" w:rsidRDefault="00CA5819" w:rsidP="00206932"/>
    <w:sectPr w:rsidR="00CA5819" w:rsidSect="0008764F">
      <w:footerReference w:type="even" r:id="rId14"/>
      <w:footerReference w:type="default" r:id="rId15"/>
      <w:footerReference w:type="first" r:id="rId16"/>
      <w:pgSz w:w="11900" w:h="16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DEF8D" w14:textId="77777777" w:rsidR="009E6AA2" w:rsidRDefault="009E6AA2" w:rsidP="0008764F">
      <w:pPr>
        <w:spacing w:after="0" w:line="240" w:lineRule="auto"/>
      </w:pPr>
      <w:r>
        <w:separator/>
      </w:r>
    </w:p>
  </w:endnote>
  <w:endnote w:type="continuationSeparator" w:id="0">
    <w:p w14:paraId="372033D2" w14:textId="77777777" w:rsidR="009E6AA2" w:rsidRDefault="009E6AA2" w:rsidP="00087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289029"/>
      <w:docPartObj>
        <w:docPartGallery w:val="Page Numbers (Bottom of Page)"/>
        <w:docPartUnique/>
      </w:docPartObj>
    </w:sdtPr>
    <w:sdtEndPr>
      <w:rPr>
        <w:color w:val="7F7F7F" w:themeColor="background1" w:themeShade="7F"/>
        <w:spacing w:val="60"/>
        <w:lang w:val="en-GB"/>
      </w:rPr>
    </w:sdtEndPr>
    <w:sdtContent>
      <w:p w14:paraId="6F957EB8" w14:textId="46FE471B" w:rsidR="00402B0E" w:rsidRDefault="00402B0E">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17832D98" w14:textId="77777777" w:rsidR="0008764F" w:rsidRDefault="000876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9376824"/>
      <w:docPartObj>
        <w:docPartGallery w:val="Page Numbers (Bottom of Page)"/>
        <w:docPartUnique/>
      </w:docPartObj>
    </w:sdtPr>
    <w:sdtEndPr>
      <w:rPr>
        <w:color w:val="7F7F7F" w:themeColor="background1" w:themeShade="7F"/>
        <w:spacing w:val="60"/>
        <w:lang w:val="en-GB"/>
      </w:rPr>
    </w:sdtEndPr>
    <w:sdtContent>
      <w:p w14:paraId="5E48F02D" w14:textId="38616C2C" w:rsidR="00402B0E" w:rsidRDefault="00402B0E">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1B782FAF" w14:textId="77777777" w:rsidR="0008764F" w:rsidRDefault="000876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C047" w14:textId="61AAD788" w:rsidR="0008764F" w:rsidRPr="0009547B" w:rsidRDefault="0009547B">
    <w:pPr>
      <w:pStyle w:val="Footer"/>
      <w:rPr>
        <w:rFonts w:ascii="Times New Roman" w:hAnsi="Times New Roman" w:cs="Times New Roman"/>
        <w:lang w:val="en-GB"/>
      </w:rPr>
    </w:pPr>
    <w:r>
      <w:rPr>
        <w:lang w:val="en-GB"/>
      </w:rPr>
      <w:tab/>
    </w:r>
    <w:r>
      <w:rPr>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A54C" w14:textId="77777777" w:rsidR="009E6AA2" w:rsidRDefault="009E6AA2" w:rsidP="0008764F">
      <w:pPr>
        <w:spacing w:after="0" w:line="240" w:lineRule="auto"/>
      </w:pPr>
      <w:r>
        <w:separator/>
      </w:r>
    </w:p>
  </w:footnote>
  <w:footnote w:type="continuationSeparator" w:id="0">
    <w:p w14:paraId="4481B2BA" w14:textId="77777777" w:rsidR="009E6AA2" w:rsidRDefault="009E6AA2" w:rsidP="00087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87706"/>
    <w:multiLevelType w:val="hybridMultilevel"/>
    <w:tmpl w:val="0BF2C8F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A01982"/>
    <w:multiLevelType w:val="hybridMultilevel"/>
    <w:tmpl w:val="AB78B6A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47B65F9"/>
    <w:multiLevelType w:val="hybridMultilevel"/>
    <w:tmpl w:val="AC00FA3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C77310B"/>
    <w:multiLevelType w:val="hybridMultilevel"/>
    <w:tmpl w:val="3DE844E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1ED910B6"/>
    <w:multiLevelType w:val="hybridMultilevel"/>
    <w:tmpl w:val="A5EA724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5B83D95"/>
    <w:multiLevelType w:val="hybridMultilevel"/>
    <w:tmpl w:val="9656E5F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BD67596"/>
    <w:multiLevelType w:val="hybridMultilevel"/>
    <w:tmpl w:val="7534AD7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14B3F2F"/>
    <w:multiLevelType w:val="hybridMultilevel"/>
    <w:tmpl w:val="4B324C5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2A752AA"/>
    <w:multiLevelType w:val="hybridMultilevel"/>
    <w:tmpl w:val="0D0CE98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0700C21"/>
    <w:multiLevelType w:val="hybridMultilevel"/>
    <w:tmpl w:val="0E46F43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7C1475B"/>
    <w:multiLevelType w:val="hybridMultilevel"/>
    <w:tmpl w:val="708077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6E37000"/>
    <w:multiLevelType w:val="hybridMultilevel"/>
    <w:tmpl w:val="1602A11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86251FB"/>
    <w:multiLevelType w:val="hybridMultilevel"/>
    <w:tmpl w:val="929049C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ACA6892"/>
    <w:multiLevelType w:val="hybridMultilevel"/>
    <w:tmpl w:val="DB8AE01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7C162B5D"/>
    <w:multiLevelType w:val="hybridMultilevel"/>
    <w:tmpl w:val="845EA92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D131C5B"/>
    <w:multiLevelType w:val="hybridMultilevel"/>
    <w:tmpl w:val="4EC41F5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25568543">
    <w:abstractNumId w:val="13"/>
  </w:num>
  <w:num w:numId="2" w16cid:durableId="182521448">
    <w:abstractNumId w:val="12"/>
  </w:num>
  <w:num w:numId="3" w16cid:durableId="1550923566">
    <w:abstractNumId w:val="4"/>
  </w:num>
  <w:num w:numId="4" w16cid:durableId="1722440261">
    <w:abstractNumId w:val="8"/>
  </w:num>
  <w:num w:numId="5" w16cid:durableId="1352341607">
    <w:abstractNumId w:val="11"/>
  </w:num>
  <w:num w:numId="6" w16cid:durableId="814033986">
    <w:abstractNumId w:val="5"/>
  </w:num>
  <w:num w:numId="7" w16cid:durableId="233898991">
    <w:abstractNumId w:val="0"/>
  </w:num>
  <w:num w:numId="8" w16cid:durableId="1164475017">
    <w:abstractNumId w:val="6"/>
  </w:num>
  <w:num w:numId="9" w16cid:durableId="1005204041">
    <w:abstractNumId w:val="9"/>
  </w:num>
  <w:num w:numId="10" w16cid:durableId="1850096997">
    <w:abstractNumId w:val="1"/>
  </w:num>
  <w:num w:numId="11" w16cid:durableId="134639027">
    <w:abstractNumId w:val="7"/>
  </w:num>
  <w:num w:numId="12" w16cid:durableId="884096387">
    <w:abstractNumId w:val="14"/>
  </w:num>
  <w:num w:numId="13" w16cid:durableId="572588709">
    <w:abstractNumId w:val="2"/>
  </w:num>
  <w:num w:numId="14" w16cid:durableId="713118115">
    <w:abstractNumId w:val="3"/>
  </w:num>
  <w:num w:numId="15" w16cid:durableId="1279723361">
    <w:abstractNumId w:val="10"/>
  </w:num>
  <w:num w:numId="16" w16cid:durableId="8459445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31391"/>
    <w:rsid w:val="000556E7"/>
    <w:rsid w:val="0007121E"/>
    <w:rsid w:val="0008764F"/>
    <w:rsid w:val="0009547B"/>
    <w:rsid w:val="000E07C0"/>
    <w:rsid w:val="001111E9"/>
    <w:rsid w:val="0011162C"/>
    <w:rsid w:val="0018079A"/>
    <w:rsid w:val="00194AED"/>
    <w:rsid w:val="001A73F0"/>
    <w:rsid w:val="001A7CAD"/>
    <w:rsid w:val="001D5422"/>
    <w:rsid w:val="002064B9"/>
    <w:rsid w:val="00206932"/>
    <w:rsid w:val="00247B54"/>
    <w:rsid w:val="00256040"/>
    <w:rsid w:val="002960D5"/>
    <w:rsid w:val="003145F3"/>
    <w:rsid w:val="00324A11"/>
    <w:rsid w:val="003825B7"/>
    <w:rsid w:val="003A1555"/>
    <w:rsid w:val="003D1EA2"/>
    <w:rsid w:val="003D5025"/>
    <w:rsid w:val="003F4804"/>
    <w:rsid w:val="00402B0E"/>
    <w:rsid w:val="00422DC1"/>
    <w:rsid w:val="00431014"/>
    <w:rsid w:val="00464018"/>
    <w:rsid w:val="004B6A49"/>
    <w:rsid w:val="004E5859"/>
    <w:rsid w:val="004E7B06"/>
    <w:rsid w:val="00516631"/>
    <w:rsid w:val="005A1E84"/>
    <w:rsid w:val="005D0D4F"/>
    <w:rsid w:val="005F3EB4"/>
    <w:rsid w:val="00626034"/>
    <w:rsid w:val="006410AE"/>
    <w:rsid w:val="00696F50"/>
    <w:rsid w:val="006A7504"/>
    <w:rsid w:val="006C2B28"/>
    <w:rsid w:val="006C538C"/>
    <w:rsid w:val="007041B9"/>
    <w:rsid w:val="007055DD"/>
    <w:rsid w:val="00710A99"/>
    <w:rsid w:val="00731391"/>
    <w:rsid w:val="00735219"/>
    <w:rsid w:val="007761C5"/>
    <w:rsid w:val="007F1514"/>
    <w:rsid w:val="00853F6B"/>
    <w:rsid w:val="008724FC"/>
    <w:rsid w:val="008869CE"/>
    <w:rsid w:val="008A0C1A"/>
    <w:rsid w:val="009D0392"/>
    <w:rsid w:val="009E6AA2"/>
    <w:rsid w:val="00A04E5E"/>
    <w:rsid w:val="00A637B5"/>
    <w:rsid w:val="00A703E0"/>
    <w:rsid w:val="00AA30E2"/>
    <w:rsid w:val="00AE2A23"/>
    <w:rsid w:val="00BA3F2C"/>
    <w:rsid w:val="00C15220"/>
    <w:rsid w:val="00C92B54"/>
    <w:rsid w:val="00CA5819"/>
    <w:rsid w:val="00D01C8B"/>
    <w:rsid w:val="00D7243C"/>
    <w:rsid w:val="00D76536"/>
    <w:rsid w:val="00EE6B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4E69"/>
  <w15:docId w15:val="{D5511C1C-DB37-4616-9231-ED0406884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04"/>
  </w:style>
  <w:style w:type="paragraph" w:styleId="Heading1">
    <w:name w:val="heading 1"/>
    <w:basedOn w:val="Normal"/>
    <w:next w:val="Normal"/>
    <w:link w:val="Heading1Char"/>
    <w:uiPriority w:val="9"/>
    <w:qFormat/>
    <w:rsid w:val="004E7B0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43101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43101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556E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101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431014"/>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5D0D4F"/>
    <w:pPr>
      <w:ind w:left="720"/>
      <w:contextualSpacing/>
    </w:pPr>
  </w:style>
  <w:style w:type="character" w:customStyle="1" w:styleId="Heading1Char">
    <w:name w:val="Heading 1 Char"/>
    <w:basedOn w:val="DefaultParagraphFont"/>
    <w:link w:val="Heading1"/>
    <w:uiPriority w:val="9"/>
    <w:rsid w:val="004E7B0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sid w:val="000556E7"/>
    <w:rPr>
      <w:rFonts w:asciiTheme="majorHAnsi" w:eastAsiaTheme="majorEastAsia" w:hAnsiTheme="majorHAnsi" w:cstheme="majorBidi"/>
      <w:i/>
      <w:iCs/>
      <w:color w:val="0F4761" w:themeColor="accent1" w:themeShade="BF"/>
    </w:rPr>
  </w:style>
  <w:style w:type="paragraph" w:styleId="Title">
    <w:name w:val="Title"/>
    <w:basedOn w:val="Normal"/>
    <w:next w:val="Normal"/>
    <w:link w:val="TitleChar"/>
    <w:uiPriority w:val="10"/>
    <w:qFormat/>
    <w:rsid w:val="006C2B2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B28"/>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4B6A49"/>
    <w:pPr>
      <w:tabs>
        <w:tab w:val="right" w:leader="underscore" w:pos="9010"/>
      </w:tabs>
      <w:spacing w:before="360" w:after="360"/>
    </w:pPr>
    <w:rPr>
      <w:b/>
      <w:bCs/>
      <w:caps/>
      <w:sz w:val="22"/>
      <w:szCs w:val="22"/>
      <w:u w:val="single"/>
    </w:rPr>
  </w:style>
  <w:style w:type="paragraph" w:styleId="TOC2">
    <w:name w:val="toc 2"/>
    <w:basedOn w:val="Normal"/>
    <w:next w:val="Normal"/>
    <w:autoRedefine/>
    <w:uiPriority w:val="39"/>
    <w:unhideWhenUsed/>
    <w:rsid w:val="006A7504"/>
    <w:pPr>
      <w:spacing w:after="0"/>
    </w:pPr>
    <w:rPr>
      <w:b/>
      <w:bCs/>
      <w:smallCaps/>
      <w:sz w:val="22"/>
      <w:szCs w:val="22"/>
    </w:rPr>
  </w:style>
  <w:style w:type="paragraph" w:styleId="TOC3">
    <w:name w:val="toc 3"/>
    <w:basedOn w:val="Normal"/>
    <w:next w:val="Normal"/>
    <w:autoRedefine/>
    <w:uiPriority w:val="39"/>
    <w:unhideWhenUsed/>
    <w:rsid w:val="006A7504"/>
    <w:pPr>
      <w:spacing w:after="0"/>
    </w:pPr>
    <w:rPr>
      <w:smallCaps/>
      <w:sz w:val="22"/>
      <w:szCs w:val="22"/>
    </w:rPr>
  </w:style>
  <w:style w:type="paragraph" w:styleId="TOC4">
    <w:name w:val="toc 4"/>
    <w:basedOn w:val="Normal"/>
    <w:next w:val="Normal"/>
    <w:autoRedefine/>
    <w:uiPriority w:val="39"/>
    <w:unhideWhenUsed/>
    <w:rsid w:val="006A7504"/>
    <w:pPr>
      <w:spacing w:after="0"/>
    </w:pPr>
    <w:rPr>
      <w:sz w:val="22"/>
      <w:szCs w:val="22"/>
    </w:rPr>
  </w:style>
  <w:style w:type="paragraph" w:styleId="TOC5">
    <w:name w:val="toc 5"/>
    <w:basedOn w:val="Normal"/>
    <w:next w:val="Normal"/>
    <w:autoRedefine/>
    <w:uiPriority w:val="39"/>
    <w:unhideWhenUsed/>
    <w:rsid w:val="006A7504"/>
    <w:pPr>
      <w:spacing w:after="0"/>
    </w:pPr>
    <w:rPr>
      <w:sz w:val="22"/>
      <w:szCs w:val="22"/>
    </w:rPr>
  </w:style>
  <w:style w:type="paragraph" w:styleId="TOC6">
    <w:name w:val="toc 6"/>
    <w:basedOn w:val="Normal"/>
    <w:next w:val="Normal"/>
    <w:autoRedefine/>
    <w:uiPriority w:val="39"/>
    <w:unhideWhenUsed/>
    <w:rsid w:val="006A7504"/>
    <w:pPr>
      <w:spacing w:after="0"/>
    </w:pPr>
    <w:rPr>
      <w:sz w:val="22"/>
      <w:szCs w:val="22"/>
    </w:rPr>
  </w:style>
  <w:style w:type="paragraph" w:styleId="TOC7">
    <w:name w:val="toc 7"/>
    <w:basedOn w:val="Normal"/>
    <w:next w:val="Normal"/>
    <w:autoRedefine/>
    <w:uiPriority w:val="39"/>
    <w:unhideWhenUsed/>
    <w:rsid w:val="006A7504"/>
    <w:pPr>
      <w:spacing w:after="0"/>
    </w:pPr>
    <w:rPr>
      <w:sz w:val="22"/>
      <w:szCs w:val="22"/>
    </w:rPr>
  </w:style>
  <w:style w:type="paragraph" w:styleId="TOC8">
    <w:name w:val="toc 8"/>
    <w:basedOn w:val="Normal"/>
    <w:next w:val="Normal"/>
    <w:autoRedefine/>
    <w:uiPriority w:val="39"/>
    <w:unhideWhenUsed/>
    <w:rsid w:val="006A7504"/>
    <w:pPr>
      <w:spacing w:after="0"/>
    </w:pPr>
    <w:rPr>
      <w:sz w:val="22"/>
      <w:szCs w:val="22"/>
    </w:rPr>
  </w:style>
  <w:style w:type="paragraph" w:styleId="TOC9">
    <w:name w:val="toc 9"/>
    <w:basedOn w:val="Normal"/>
    <w:next w:val="Normal"/>
    <w:autoRedefine/>
    <w:uiPriority w:val="39"/>
    <w:unhideWhenUsed/>
    <w:rsid w:val="006A7504"/>
    <w:pPr>
      <w:spacing w:after="0"/>
    </w:pPr>
    <w:rPr>
      <w:sz w:val="22"/>
      <w:szCs w:val="22"/>
    </w:rPr>
  </w:style>
  <w:style w:type="character" w:styleId="Hyperlink">
    <w:name w:val="Hyperlink"/>
    <w:basedOn w:val="DefaultParagraphFont"/>
    <w:uiPriority w:val="99"/>
    <w:unhideWhenUsed/>
    <w:rsid w:val="006A7504"/>
    <w:rPr>
      <w:color w:val="467886" w:themeColor="hyperlink"/>
      <w:u w:val="single"/>
    </w:rPr>
  </w:style>
  <w:style w:type="paragraph" w:styleId="Header">
    <w:name w:val="header"/>
    <w:basedOn w:val="Normal"/>
    <w:link w:val="HeaderChar"/>
    <w:uiPriority w:val="99"/>
    <w:unhideWhenUsed/>
    <w:rsid w:val="000876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64F"/>
  </w:style>
  <w:style w:type="paragraph" w:styleId="Footer">
    <w:name w:val="footer"/>
    <w:basedOn w:val="Normal"/>
    <w:link w:val="FooterChar"/>
    <w:uiPriority w:val="99"/>
    <w:unhideWhenUsed/>
    <w:rsid w:val="000876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64F"/>
  </w:style>
  <w:style w:type="character" w:styleId="UnresolvedMention">
    <w:name w:val="Unresolved Mention"/>
    <w:basedOn w:val="DefaultParagraphFont"/>
    <w:uiPriority w:val="99"/>
    <w:semiHidden/>
    <w:unhideWhenUsed/>
    <w:rsid w:val="00194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vakoop.co.z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splash.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rift.pangape.co.za/"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econdstogothrift.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0CF1C-9735-46B9-888F-E75A89C6E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chloe langenhoven</cp:lastModifiedBy>
  <cp:revision>57</cp:revision>
  <dcterms:created xsi:type="dcterms:W3CDTF">2026-04-14T08:22:00Z</dcterms:created>
  <dcterms:modified xsi:type="dcterms:W3CDTF">2026-04-14T20:16:00Z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5d1e30b5-af3f-4df3-896a-6e88cbfff15e</vt:lpwstr>
  </property>
</Properties>
</file>