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60CB" w14:textId="77777777" w:rsidR="000246D6" w:rsidRDefault="000246D6" w:rsidP="000246D6">
      <w:pPr>
        <w:pStyle w:val="Title"/>
        <w:jc w:val="center"/>
      </w:pPr>
      <w:r w:rsidRPr="05115468">
        <w:rPr>
          <w:b/>
          <w:bCs/>
        </w:rPr>
        <w:t>SWL DETAILED</w:t>
      </w:r>
    </w:p>
    <w:p w14:paraId="0EC010C2" w14:textId="77777777" w:rsidR="000246D6" w:rsidRDefault="000246D6" w:rsidP="000246D6">
      <w:pPr>
        <w:ind w:left="2160"/>
      </w:pPr>
      <w:r w:rsidRPr="05115468">
        <w:t xml:space="preserve">                    </w:t>
      </w:r>
      <w:r>
        <w:rPr>
          <w:noProof/>
        </w:rPr>
        <w:drawing>
          <wp:inline distT="0" distB="0" distL="0" distR="0" wp14:anchorId="7FCF0BF6" wp14:editId="450AD334">
            <wp:extent cx="1603877" cy="2409825"/>
            <wp:effectExtent l="0" t="0" r="0" b="0"/>
            <wp:docPr id="168773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3090" name="Picture 168773090"/>
                    <pic:cNvPicPr/>
                  </pic:nvPicPr>
                  <pic:blipFill>
                    <a:blip r:embed="rId8">
                      <a:extLst>
                        <a:ext uri="{28A0092B-C50C-407E-A947-70E740481C1C}">
                          <a14:useLocalDpi xmlns:a14="http://schemas.microsoft.com/office/drawing/2010/main"/>
                        </a:ext>
                      </a:extLst>
                    </a:blip>
                    <a:stretch>
                      <a:fillRect/>
                    </a:stretch>
                  </pic:blipFill>
                  <pic:spPr>
                    <a:xfrm>
                      <a:off x="0" y="0"/>
                      <a:ext cx="1603877" cy="2409825"/>
                    </a:xfrm>
                    <a:prstGeom prst="rect">
                      <a:avLst/>
                    </a:prstGeom>
                  </pic:spPr>
                </pic:pic>
              </a:graphicData>
            </a:graphic>
          </wp:inline>
        </w:drawing>
      </w:r>
    </w:p>
    <w:p w14:paraId="794FA11E" w14:textId="77777777" w:rsidR="000246D6" w:rsidRDefault="000246D6" w:rsidP="000246D6">
      <w:pPr>
        <w:pStyle w:val="Heading1"/>
        <w:jc w:val="center"/>
        <w:rPr>
          <w:b/>
          <w:bCs/>
          <w:color w:val="auto"/>
        </w:rPr>
      </w:pPr>
      <w:bookmarkStart w:id="0" w:name="_Toc236238417"/>
      <w:r w:rsidRPr="55B05FAB">
        <w:rPr>
          <w:b/>
          <w:bCs/>
          <w:color w:val="auto"/>
        </w:rPr>
        <w:t>Vehicle Workflow &amp; Operations Management System</w:t>
      </w:r>
      <w:bookmarkEnd w:id="0"/>
    </w:p>
    <w:p w14:paraId="7EE4E70B" w14:textId="22C590EB" w:rsidR="000246D6" w:rsidRDefault="000246D6" w:rsidP="000246D6">
      <w:pPr>
        <w:pStyle w:val="Heading1"/>
        <w:jc w:val="center"/>
        <w:rPr>
          <w:b/>
          <w:bCs/>
          <w:color w:val="auto"/>
        </w:rPr>
      </w:pPr>
      <w:bookmarkStart w:id="1" w:name="_Toc236238418"/>
      <w:r w:rsidRPr="55B05FAB">
        <w:rPr>
          <w:b/>
          <w:bCs/>
          <w:color w:val="auto"/>
        </w:rPr>
        <w:t>TASK 1 —</w:t>
      </w:r>
      <w:r>
        <w:rPr>
          <w:b/>
          <w:bCs/>
          <w:color w:val="auto"/>
        </w:rPr>
        <w:t xml:space="preserve"> </w:t>
      </w:r>
      <w:r w:rsidRPr="55B05FAB">
        <w:rPr>
          <w:b/>
          <w:bCs/>
          <w:color w:val="auto"/>
        </w:rPr>
        <w:t>PROTOTYPE DOCUMENTATION</w:t>
      </w:r>
      <w:bookmarkEnd w:id="1"/>
    </w:p>
    <w:p w14:paraId="2E80879C" w14:textId="77777777" w:rsidR="000246D6" w:rsidRDefault="000246D6" w:rsidP="000246D6">
      <w:pPr>
        <w:spacing w:after="0"/>
        <w:jc w:val="center"/>
      </w:pPr>
      <w:r w:rsidRPr="05115468">
        <w:rPr>
          <w:rFonts w:ascii="Arial" w:eastAsia="Arial" w:hAnsi="Arial" w:cs="Arial"/>
          <w:b/>
          <w:bCs/>
        </w:rPr>
        <w:t xml:space="preserve">INSY7315 </w:t>
      </w:r>
      <w:r w:rsidRPr="05115468">
        <w:rPr>
          <w:rFonts w:ascii="Arial" w:eastAsia="Arial" w:hAnsi="Arial" w:cs="Arial"/>
        </w:rPr>
        <w:t>— Work-Integrated Learning</w:t>
      </w:r>
    </w:p>
    <w:p w14:paraId="13DF33D5" w14:textId="77777777" w:rsidR="000246D6" w:rsidRDefault="000246D6" w:rsidP="000246D6">
      <w:pPr>
        <w:spacing w:after="0"/>
        <w:jc w:val="center"/>
        <w:rPr>
          <w:rFonts w:ascii="Arial" w:eastAsia="Arial" w:hAnsi="Arial" w:cs="Arial"/>
        </w:rPr>
      </w:pPr>
    </w:p>
    <w:p w14:paraId="74D422C8" w14:textId="77777777" w:rsidR="000246D6" w:rsidRDefault="000246D6" w:rsidP="000246D6">
      <w:pPr>
        <w:pStyle w:val="Heading2"/>
        <w:jc w:val="center"/>
        <w:rPr>
          <w:b/>
          <w:bCs/>
          <w:color w:val="auto"/>
        </w:rPr>
      </w:pPr>
      <w:bookmarkStart w:id="2" w:name="_Toc236238419"/>
      <w:r w:rsidRPr="55B05FAB">
        <w:rPr>
          <w:b/>
          <w:bCs/>
          <w:color w:val="auto"/>
        </w:rPr>
        <w:t>Team Name:  Quantum Coder</w:t>
      </w:r>
      <w:bookmarkEnd w:id="2"/>
    </w:p>
    <w:p w14:paraId="09473989" w14:textId="77777777" w:rsidR="000246D6" w:rsidRDefault="000246D6" w:rsidP="000246D6">
      <w:pPr>
        <w:spacing w:after="0"/>
        <w:jc w:val="center"/>
      </w:pPr>
      <w:r w:rsidRPr="05115468">
        <w:rPr>
          <w:rFonts w:ascii="Arial" w:eastAsia="Arial" w:hAnsi="Arial" w:cs="Arial"/>
          <w:b/>
          <w:bCs/>
        </w:rPr>
        <w:t>Team Members:</w:t>
      </w:r>
    </w:p>
    <w:p w14:paraId="0C76FF62" w14:textId="77777777" w:rsidR="000246D6" w:rsidRDefault="000246D6" w:rsidP="000246D6">
      <w:pPr>
        <w:spacing w:after="0"/>
        <w:jc w:val="center"/>
      </w:pPr>
      <w:r w:rsidRPr="05115468">
        <w:rPr>
          <w:rFonts w:ascii="Arial" w:eastAsia="Arial" w:hAnsi="Arial" w:cs="Arial"/>
        </w:rPr>
        <w:t>Blake Derek Godfrey   |   ST10435415</w:t>
      </w:r>
    </w:p>
    <w:p w14:paraId="4C30186F" w14:textId="77777777" w:rsidR="000246D6" w:rsidRDefault="000246D6" w:rsidP="000246D6">
      <w:pPr>
        <w:spacing w:after="0"/>
        <w:jc w:val="center"/>
      </w:pPr>
      <w:r w:rsidRPr="05115468">
        <w:rPr>
          <w:rFonts w:ascii="Arial" w:eastAsia="Arial" w:hAnsi="Arial" w:cs="Arial"/>
        </w:rPr>
        <w:t>Syed Muhammad Hamza Kazmi   |   ST10443021</w:t>
      </w:r>
    </w:p>
    <w:p w14:paraId="6C263F40" w14:textId="77777777" w:rsidR="000246D6" w:rsidRDefault="000246D6" w:rsidP="000246D6">
      <w:pPr>
        <w:spacing w:after="0"/>
        <w:jc w:val="center"/>
      </w:pPr>
      <w:r w:rsidRPr="05115468">
        <w:rPr>
          <w:rFonts w:ascii="Arial" w:eastAsia="Arial" w:hAnsi="Arial" w:cs="Arial"/>
        </w:rPr>
        <w:t xml:space="preserve">Connor </w:t>
      </w:r>
      <w:proofErr w:type="spellStart"/>
      <w:r w:rsidRPr="05115468">
        <w:rPr>
          <w:rFonts w:ascii="Arial" w:eastAsia="Arial" w:hAnsi="Arial" w:cs="Arial"/>
        </w:rPr>
        <w:t>Albertyn</w:t>
      </w:r>
      <w:proofErr w:type="spellEnd"/>
      <w:r w:rsidRPr="05115468">
        <w:rPr>
          <w:rFonts w:ascii="Arial" w:eastAsia="Arial" w:hAnsi="Arial" w:cs="Arial"/>
        </w:rPr>
        <w:t xml:space="preserve">   |   ST10437293</w:t>
      </w:r>
    </w:p>
    <w:p w14:paraId="12556DCB" w14:textId="77777777" w:rsidR="000246D6" w:rsidRDefault="000246D6" w:rsidP="000246D6">
      <w:pPr>
        <w:spacing w:after="0"/>
        <w:jc w:val="center"/>
      </w:pPr>
      <w:r w:rsidRPr="05115468">
        <w:rPr>
          <w:rFonts w:ascii="Arial" w:eastAsia="Arial" w:hAnsi="Arial" w:cs="Arial"/>
        </w:rPr>
        <w:t>Luke Hopewell   |   ST10301519</w:t>
      </w:r>
    </w:p>
    <w:p w14:paraId="7261BBD1" w14:textId="77777777" w:rsidR="000246D6" w:rsidRDefault="000246D6" w:rsidP="000246D6">
      <w:pPr>
        <w:spacing w:after="0"/>
        <w:jc w:val="center"/>
      </w:pPr>
      <w:r w:rsidRPr="05115468">
        <w:rPr>
          <w:rFonts w:ascii="Arial" w:eastAsia="Arial" w:hAnsi="Arial" w:cs="Arial"/>
        </w:rPr>
        <w:t>Muzammil Cassim   |   ST10259792</w:t>
      </w:r>
    </w:p>
    <w:p w14:paraId="2A6F2E2C" w14:textId="77777777" w:rsidR="000246D6" w:rsidRDefault="000246D6" w:rsidP="000246D6">
      <w:pPr>
        <w:spacing w:after="0"/>
        <w:jc w:val="center"/>
        <w:rPr>
          <w:rFonts w:ascii="Arial" w:eastAsia="Arial" w:hAnsi="Arial" w:cs="Arial"/>
        </w:rPr>
      </w:pPr>
    </w:p>
    <w:p w14:paraId="064B2189" w14:textId="77777777" w:rsidR="000246D6" w:rsidRDefault="000246D6" w:rsidP="000246D6">
      <w:pPr>
        <w:pStyle w:val="Heading2"/>
        <w:jc w:val="center"/>
        <w:rPr>
          <w:b/>
          <w:bCs/>
          <w:color w:val="auto"/>
        </w:rPr>
      </w:pPr>
      <w:bookmarkStart w:id="3" w:name="_Toc236238420"/>
      <w:r w:rsidRPr="55B05FAB">
        <w:rPr>
          <w:b/>
          <w:bCs/>
          <w:color w:val="auto"/>
        </w:rPr>
        <w:t>Client:  SWL Detailed (Pty) Ltd</w:t>
      </w:r>
      <w:bookmarkEnd w:id="3"/>
    </w:p>
    <w:p w14:paraId="0B522631" w14:textId="77777777" w:rsidR="000246D6" w:rsidRDefault="000246D6" w:rsidP="000246D6">
      <w:pPr>
        <w:spacing w:after="0"/>
        <w:jc w:val="center"/>
      </w:pPr>
      <w:r w:rsidRPr="05115468">
        <w:rPr>
          <w:rFonts w:ascii="Arial" w:eastAsia="Arial" w:hAnsi="Arial" w:cs="Arial"/>
        </w:rPr>
        <w:t>Unit 26, Scientia Technopark, 2 Meiring Naude Road, Pretoria, 0181</w:t>
      </w:r>
    </w:p>
    <w:p w14:paraId="698FD9B9" w14:textId="77777777" w:rsidR="000246D6" w:rsidRDefault="000246D6" w:rsidP="000246D6">
      <w:pPr>
        <w:spacing w:after="0"/>
        <w:jc w:val="center"/>
        <w:rPr>
          <w:rFonts w:ascii="Arial" w:eastAsia="Arial" w:hAnsi="Arial" w:cs="Arial"/>
        </w:rPr>
      </w:pPr>
    </w:p>
    <w:p w14:paraId="4EA089B0" w14:textId="77777777" w:rsidR="000246D6" w:rsidRDefault="000246D6" w:rsidP="000246D6">
      <w:pPr>
        <w:spacing w:after="0"/>
        <w:jc w:val="center"/>
      </w:pPr>
      <w:r w:rsidRPr="05115468">
        <w:rPr>
          <w:rFonts w:ascii="Arial" w:eastAsia="Arial" w:hAnsi="Arial" w:cs="Arial"/>
        </w:rPr>
        <w:t>Academic Year:  2026</w:t>
      </w:r>
    </w:p>
    <w:p w14:paraId="33866EF7" w14:textId="77777777" w:rsidR="000246D6" w:rsidRDefault="000246D6"/>
    <w:p w14:paraId="00E80101" w14:textId="77777777" w:rsidR="00387629" w:rsidRDefault="00387629"/>
    <w:p w14:paraId="12BD6142" w14:textId="77777777" w:rsidR="00387629" w:rsidRDefault="00387629"/>
    <w:p w14:paraId="5DC01080" w14:textId="77777777" w:rsidR="00387629" w:rsidRDefault="00387629"/>
    <w:p w14:paraId="21990E63" w14:textId="1F39B956" w:rsidR="00387629" w:rsidRDefault="00B86D35" w:rsidP="00886225">
      <w:pPr>
        <w:pStyle w:val="Heading1"/>
        <w:rPr>
          <w:b/>
          <w:bCs/>
          <w:color w:val="auto"/>
        </w:rPr>
      </w:pPr>
      <w:r>
        <w:rPr>
          <w:b/>
          <w:bCs/>
          <w:color w:val="auto"/>
        </w:rPr>
        <w:lastRenderedPageBreak/>
        <w:t xml:space="preserve">1. </w:t>
      </w:r>
      <w:r w:rsidR="00886225" w:rsidRPr="00886225">
        <w:rPr>
          <w:b/>
          <w:bCs/>
          <w:color w:val="auto"/>
        </w:rPr>
        <w:t>Prototype Overview</w:t>
      </w:r>
    </w:p>
    <w:p w14:paraId="7EA321A6" w14:textId="609832D5" w:rsidR="00886225" w:rsidRDefault="00B86D35" w:rsidP="004C2DB3">
      <w:pPr>
        <w:pStyle w:val="Heading2"/>
        <w:rPr>
          <w:b/>
          <w:bCs/>
          <w:color w:val="auto"/>
          <w:lang w:eastAsia="en-US"/>
        </w:rPr>
      </w:pPr>
      <w:r>
        <w:rPr>
          <w:b/>
          <w:bCs/>
          <w:color w:val="auto"/>
          <w:lang w:eastAsia="en-US"/>
        </w:rPr>
        <w:t>1</w:t>
      </w:r>
      <w:r w:rsidR="004C2DB3" w:rsidRPr="004C2DB3">
        <w:rPr>
          <w:b/>
          <w:bCs/>
          <w:color w:val="auto"/>
          <w:lang w:eastAsia="en-US"/>
        </w:rPr>
        <w:t>.1 Purpose and Scope</w:t>
      </w:r>
    </w:p>
    <w:p w14:paraId="2AB5EEB0" w14:textId="7BA8D90B" w:rsidR="009C57EF" w:rsidRDefault="009C57EF" w:rsidP="009C57EF">
      <w:pPr>
        <w:rPr>
          <w:lang w:eastAsia="en-US"/>
        </w:rPr>
      </w:pPr>
      <w:r>
        <w:rPr>
          <w:lang w:eastAsia="en-US"/>
        </w:rPr>
        <w:t>The prototype accounts for 25% of the grade for Task 1 and serves to visually represent and illustrate how the SWL Detailed Vehicle Workflow &amp; Operations Management System will be functioning when it will be developed. There is no need for any backend logic or programming at this point as only layout and navigation design are required for all four system roles (Manager/Admin, Reception/Administrator, Detailer/Worker, Client/Customer).</w:t>
      </w:r>
    </w:p>
    <w:p w14:paraId="0AD1BD0C" w14:textId="2099E2FB" w:rsidR="004C2DB3" w:rsidRDefault="009C57EF" w:rsidP="009C57EF">
      <w:pPr>
        <w:rPr>
          <w:lang w:eastAsia="en-US"/>
        </w:rPr>
      </w:pPr>
      <w:r>
        <w:rPr>
          <w:lang w:eastAsia="en-US"/>
        </w:rPr>
        <w:t>Prototype is different from the document attached to it since it serves its specific purpose while the document is there to provide stakeholders with all the information about the project in the form of textual description of the system requirements, data models and workflows (Figma, 2024). This is in line with UX standards which recommend making use of prototypes to validate all the design decisions made and identify usability problems before even writing a single line of production code (Nielsen Norman Group, 2019).</w:t>
      </w:r>
    </w:p>
    <w:p w14:paraId="5809CBAB" w14:textId="2290957A" w:rsidR="001B0C97" w:rsidRDefault="001B0C97" w:rsidP="001B0C97">
      <w:pPr>
        <w:rPr>
          <w:lang w:eastAsia="en-US"/>
        </w:rPr>
      </w:pPr>
      <w:r>
        <w:rPr>
          <w:lang w:eastAsia="en-US"/>
        </w:rPr>
        <w:t>For this project, the prototype must:</w:t>
      </w:r>
    </w:p>
    <w:p w14:paraId="0AD73C1C" w14:textId="77777777" w:rsidR="001B0C97" w:rsidRDefault="001B0C97" w:rsidP="001B0C97">
      <w:pPr>
        <w:pStyle w:val="ListParagraph"/>
        <w:numPr>
          <w:ilvl w:val="0"/>
          <w:numId w:val="2"/>
        </w:numPr>
        <w:rPr>
          <w:lang w:eastAsia="en-US"/>
        </w:rPr>
      </w:pPr>
      <w:r>
        <w:rPr>
          <w:lang w:eastAsia="en-US"/>
        </w:rPr>
        <w:t>Show the essential screens identified for each of the four user roles.</w:t>
      </w:r>
    </w:p>
    <w:p w14:paraId="7E29C19B" w14:textId="77777777" w:rsidR="001B0C97" w:rsidRDefault="001B0C97" w:rsidP="001B0C97">
      <w:pPr>
        <w:pStyle w:val="ListParagraph"/>
        <w:numPr>
          <w:ilvl w:val="0"/>
          <w:numId w:val="2"/>
        </w:numPr>
        <w:rPr>
          <w:lang w:eastAsia="en-US"/>
        </w:rPr>
      </w:pPr>
      <w:r>
        <w:rPr>
          <w:lang w:eastAsia="en-US"/>
        </w:rPr>
        <w:t>Connect those screens with real clickthrough navigation instead of just showing a list of screens.</w:t>
      </w:r>
    </w:p>
    <w:p w14:paraId="22F5436F" w14:textId="7F03B846" w:rsidR="001B0C97" w:rsidRDefault="001B0C97" w:rsidP="001B0C97">
      <w:pPr>
        <w:pStyle w:val="ListParagraph"/>
        <w:numPr>
          <w:ilvl w:val="0"/>
          <w:numId w:val="2"/>
        </w:numPr>
        <w:rPr>
          <w:lang w:eastAsia="en-US"/>
        </w:rPr>
      </w:pPr>
      <w:r>
        <w:rPr>
          <w:lang w:eastAsia="en-US"/>
        </w:rPr>
        <w:t>Delineate the flow of information between screens using realistic dummy data (client names, vehicle registrations, job statuses, and life cycle stages).</w:t>
      </w:r>
    </w:p>
    <w:p w14:paraId="3628B0FF" w14:textId="77777777" w:rsidR="001B0C97" w:rsidRDefault="001B0C97" w:rsidP="001B0C97">
      <w:pPr>
        <w:pStyle w:val="ListParagraph"/>
        <w:numPr>
          <w:ilvl w:val="0"/>
          <w:numId w:val="2"/>
        </w:numPr>
        <w:rPr>
          <w:lang w:eastAsia="en-US"/>
        </w:rPr>
      </w:pPr>
      <w:r>
        <w:rPr>
          <w:lang w:eastAsia="en-US"/>
        </w:rPr>
        <w:t>Cover the entire job life cycle, from Booked all the way to Collected, and include the new features added based on client feedback (bookings, check-in/checkout, the Quality Control gate, Manager pre-sign-off, battery reminders, invoicing, PPF checkups, and customer satisfaction sign-off).</w:t>
      </w:r>
    </w:p>
    <w:p w14:paraId="70B1BCB5" w14:textId="602F081C" w:rsidR="001B0C97" w:rsidRDefault="001B0C97" w:rsidP="001B0C97">
      <w:pPr>
        <w:pStyle w:val="ListParagraph"/>
        <w:numPr>
          <w:ilvl w:val="0"/>
          <w:numId w:val="2"/>
        </w:numPr>
        <w:rPr>
          <w:lang w:eastAsia="en-US"/>
        </w:rPr>
      </w:pPr>
      <w:r>
        <w:rPr>
          <w:lang w:eastAsia="en-US"/>
        </w:rPr>
        <w:t>Be responsive for desktop and mobile/tablet form factors and match the actual usage for each role.</w:t>
      </w:r>
    </w:p>
    <w:p w14:paraId="5BE4F06B" w14:textId="6DA14EF5" w:rsidR="00033403" w:rsidRDefault="001B0C97" w:rsidP="001B0C97">
      <w:pPr>
        <w:rPr>
          <w:lang w:eastAsia="en-US"/>
        </w:rPr>
      </w:pPr>
      <w:r>
        <w:rPr>
          <w:lang w:eastAsia="en-US"/>
        </w:rPr>
        <w:t>The scope intentionally omits a functional backend, database, or authentication. Dummy buttons and dummy forms are included so that someone reviewing the prototype can trace the full operational scenario, such as the movement of a vehicle from booking through intake, servicing, quality control, and collection.</w:t>
      </w:r>
    </w:p>
    <w:p w14:paraId="273D7153" w14:textId="237E57D1" w:rsidR="00C777A4" w:rsidRDefault="00B86D35" w:rsidP="00C777A4">
      <w:pPr>
        <w:pStyle w:val="Heading2"/>
        <w:rPr>
          <w:b/>
          <w:bCs/>
          <w:color w:val="auto"/>
          <w:lang w:eastAsia="en-US"/>
        </w:rPr>
      </w:pPr>
      <w:r>
        <w:rPr>
          <w:b/>
          <w:bCs/>
          <w:color w:val="auto"/>
          <w:lang w:eastAsia="en-US"/>
        </w:rPr>
        <w:t>1</w:t>
      </w:r>
      <w:r w:rsidR="00C777A4" w:rsidRPr="00C777A4">
        <w:rPr>
          <w:b/>
          <w:bCs/>
          <w:color w:val="auto"/>
          <w:lang w:eastAsia="en-US"/>
        </w:rPr>
        <w:t>.2 Prototype Tool (Figma)</w:t>
      </w:r>
    </w:p>
    <w:p w14:paraId="6590243D" w14:textId="2731AEEA" w:rsidR="00C777A4" w:rsidRDefault="007A1EC3" w:rsidP="00C777A4">
      <w:pPr>
        <w:rPr>
          <w:lang w:eastAsia="en-US"/>
        </w:rPr>
      </w:pPr>
      <w:r w:rsidRPr="007A1EC3">
        <w:rPr>
          <w:lang w:eastAsia="en-US"/>
        </w:rPr>
        <w:t xml:space="preserve">For the prototype creation, it was decided to use Figma. Figma is an online software development and prototyping service that provides designers with the possibility to design interfaces and connect them into interactive and clickable flows without coding (Figma, 2024). Screens ("frames") </w:t>
      </w:r>
      <w:r w:rsidR="00BF79EA" w:rsidRPr="007A1EC3">
        <w:rPr>
          <w:lang w:eastAsia="en-US"/>
        </w:rPr>
        <w:t>relate to</w:t>
      </w:r>
      <w:r w:rsidRPr="007A1EC3">
        <w:rPr>
          <w:lang w:eastAsia="en-US"/>
        </w:rPr>
        <w:t xml:space="preserve"> the help of hot spots and connections </w:t>
      </w:r>
      <w:r w:rsidRPr="007A1EC3">
        <w:rPr>
          <w:lang w:eastAsia="en-US"/>
        </w:rPr>
        <w:lastRenderedPageBreak/>
        <w:t xml:space="preserve">forming a navigable flow, which resembles user navigation in a finished product (Figma Help </w:t>
      </w:r>
      <w:proofErr w:type="spellStart"/>
      <w:r w:rsidRPr="007A1EC3">
        <w:rPr>
          <w:lang w:eastAsia="en-US"/>
        </w:rPr>
        <w:t>Center</w:t>
      </w:r>
      <w:proofErr w:type="spellEnd"/>
      <w:r w:rsidRPr="007A1EC3">
        <w:rPr>
          <w:lang w:eastAsia="en-US"/>
        </w:rPr>
        <w:t>, 2024).</w:t>
      </w:r>
    </w:p>
    <w:p w14:paraId="7790A275" w14:textId="7512622E" w:rsidR="00BF79EA" w:rsidRDefault="00BF79EA" w:rsidP="00BF79EA">
      <w:pPr>
        <w:rPr>
          <w:lang w:eastAsia="en-US"/>
        </w:rPr>
      </w:pPr>
      <w:r>
        <w:rPr>
          <w:lang w:eastAsia="en-US"/>
        </w:rPr>
        <w:t>The following are some of the key reasons for the selection of Figma for this prototype:</w:t>
      </w:r>
    </w:p>
    <w:p w14:paraId="02B55752" w14:textId="77777777" w:rsidR="00BF79EA" w:rsidRDefault="00BF79EA" w:rsidP="00BF79EA">
      <w:pPr>
        <w:pStyle w:val="ListParagraph"/>
        <w:numPr>
          <w:ilvl w:val="0"/>
          <w:numId w:val="3"/>
        </w:numPr>
        <w:rPr>
          <w:lang w:eastAsia="en-US"/>
        </w:rPr>
      </w:pPr>
      <w:r>
        <w:rPr>
          <w:lang w:eastAsia="en-US"/>
        </w:rPr>
        <w:t>No-code interactivity – The frames can be wired up to create click, hover, and scroll events. This is enough for showing navigation and data flow without having any backend coding done (Figma, 2024).</w:t>
      </w:r>
    </w:p>
    <w:p w14:paraId="01E39F2A" w14:textId="77777777" w:rsidR="00BF79EA" w:rsidRDefault="00BF79EA" w:rsidP="00BF79EA">
      <w:pPr>
        <w:pStyle w:val="ListParagraph"/>
        <w:numPr>
          <w:ilvl w:val="0"/>
          <w:numId w:val="3"/>
        </w:numPr>
        <w:rPr>
          <w:lang w:eastAsia="en-US"/>
        </w:rPr>
      </w:pPr>
      <w:r>
        <w:rPr>
          <w:lang w:eastAsia="en-US"/>
        </w:rPr>
        <w:t>Collaboration in real-time – Multiple people can work, comment on and review the same file at the same time. It matches well with the team nature of this WIL project.</w:t>
      </w:r>
    </w:p>
    <w:p w14:paraId="145DAE7B" w14:textId="77777777" w:rsidR="00BF79EA" w:rsidRDefault="00BF79EA" w:rsidP="00BF79EA">
      <w:pPr>
        <w:pStyle w:val="ListParagraph"/>
        <w:numPr>
          <w:ilvl w:val="0"/>
          <w:numId w:val="3"/>
        </w:numPr>
        <w:rPr>
          <w:lang w:eastAsia="en-US"/>
        </w:rPr>
      </w:pPr>
      <w:r>
        <w:rPr>
          <w:lang w:eastAsia="en-US"/>
        </w:rPr>
        <w:t>Responsive preview built in – Figma’s prototyping tool can show the same design in different screen sizes, allowing it to easily demonstrate the desktop version and mobile/tablet version of each screen from a single file (Figma, 2024).</w:t>
      </w:r>
    </w:p>
    <w:p w14:paraId="117F71E5" w14:textId="14CA6D68" w:rsidR="00BF79EA" w:rsidRDefault="00BF79EA" w:rsidP="00BF79EA">
      <w:pPr>
        <w:pStyle w:val="ListParagraph"/>
        <w:numPr>
          <w:ilvl w:val="0"/>
          <w:numId w:val="3"/>
        </w:numPr>
        <w:rPr>
          <w:lang w:eastAsia="en-US"/>
        </w:rPr>
      </w:pPr>
      <w:r>
        <w:rPr>
          <w:lang w:eastAsia="en-US"/>
        </w:rPr>
        <w:t xml:space="preserve">Presentation mode – Any person who has view access can run the prototype in presentation mode. So, the link can be shared with markers or other stakeholders without needing any Figma account or any software installation (Figma Help </w:t>
      </w:r>
      <w:proofErr w:type="spellStart"/>
      <w:r>
        <w:rPr>
          <w:lang w:eastAsia="en-US"/>
        </w:rPr>
        <w:t>Center</w:t>
      </w:r>
      <w:proofErr w:type="spellEnd"/>
      <w:r>
        <w:rPr>
          <w:lang w:eastAsia="en-US"/>
        </w:rPr>
        <w:t>, 2024).</w:t>
      </w:r>
    </w:p>
    <w:p w14:paraId="5B2B34A3" w14:textId="614123F3" w:rsidR="00BF79EA" w:rsidRDefault="00BF79EA" w:rsidP="00BF79EA">
      <w:pPr>
        <w:rPr>
          <w:lang w:eastAsia="en-US"/>
        </w:rPr>
      </w:pPr>
      <w:r>
        <w:rPr>
          <w:lang w:eastAsia="en-US"/>
        </w:rPr>
        <w:t>The link of the completed prototype can be found in section 9 of this document (and/or the ARC submission comment). It can be accessed in Presentation mode in the web browser to run the entire 14-step flow shown in section 9.4.</w:t>
      </w:r>
    </w:p>
    <w:p w14:paraId="58597641" w14:textId="144D52AA" w:rsidR="00B42533" w:rsidRDefault="00B86D35" w:rsidP="00B42533">
      <w:pPr>
        <w:pStyle w:val="Heading2"/>
        <w:rPr>
          <w:b/>
          <w:bCs/>
          <w:color w:val="auto"/>
          <w:lang w:eastAsia="en-US"/>
        </w:rPr>
      </w:pPr>
      <w:r>
        <w:rPr>
          <w:b/>
          <w:bCs/>
          <w:color w:val="auto"/>
          <w:lang w:eastAsia="en-US"/>
        </w:rPr>
        <w:t>1</w:t>
      </w:r>
      <w:r w:rsidR="00B42533" w:rsidRPr="00B42533">
        <w:rPr>
          <w:b/>
          <w:bCs/>
          <w:color w:val="auto"/>
          <w:lang w:eastAsia="en-US"/>
        </w:rPr>
        <w:t>.3 Device Views Covered</w:t>
      </w:r>
    </w:p>
    <w:p w14:paraId="4ACB8F0C" w14:textId="3747AB96" w:rsidR="004E4E1B" w:rsidRDefault="004E4E1B" w:rsidP="004E4E1B">
      <w:pPr>
        <w:rPr>
          <w:lang w:eastAsia="en-US"/>
        </w:rPr>
      </w:pPr>
      <w:r w:rsidRPr="004E4E1B">
        <w:rPr>
          <w:lang w:eastAsia="en-US"/>
        </w:rPr>
        <w:t>The four users’ roles use the system in their respective environments through different devices in actual operational situations; therefore, the prototype addresses both the desktop and mobile/tablet breakpoints in accordance with each role’s working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5"/>
        <w:gridCol w:w="2172"/>
        <w:gridCol w:w="4189"/>
      </w:tblGrid>
      <w:tr w:rsidR="003D3CE3" w:rsidRPr="003D3CE3" w14:paraId="42BF09A2" w14:textId="77777777" w:rsidTr="003D3CE3">
        <w:trPr>
          <w:tblHeader/>
          <w:tblCellSpacing w:w="15" w:type="dxa"/>
        </w:trPr>
        <w:tc>
          <w:tcPr>
            <w:tcW w:w="0" w:type="auto"/>
            <w:shd w:val="clear" w:color="auto" w:fill="80340D" w:themeFill="accent2" w:themeFillShade="80"/>
            <w:vAlign w:val="center"/>
            <w:hideMark/>
          </w:tcPr>
          <w:p w14:paraId="1A8C7AE0" w14:textId="77777777" w:rsidR="003D3CE3" w:rsidRPr="003D3CE3" w:rsidRDefault="003D3CE3" w:rsidP="003D3CE3">
            <w:pPr>
              <w:rPr>
                <w:b/>
                <w:bCs/>
                <w:lang w:val="en-ZA" w:eastAsia="en-US"/>
              </w:rPr>
            </w:pPr>
            <w:r w:rsidRPr="003D3CE3">
              <w:rPr>
                <w:b/>
                <w:bCs/>
                <w:lang w:val="en-ZA" w:eastAsia="en-US"/>
              </w:rPr>
              <w:t>Role</w:t>
            </w:r>
          </w:p>
        </w:tc>
        <w:tc>
          <w:tcPr>
            <w:tcW w:w="0" w:type="auto"/>
            <w:shd w:val="clear" w:color="auto" w:fill="80340D" w:themeFill="accent2" w:themeFillShade="80"/>
            <w:vAlign w:val="center"/>
            <w:hideMark/>
          </w:tcPr>
          <w:p w14:paraId="1A529880" w14:textId="77777777" w:rsidR="003D3CE3" w:rsidRPr="003D3CE3" w:rsidRDefault="003D3CE3" w:rsidP="003D3CE3">
            <w:pPr>
              <w:rPr>
                <w:b/>
                <w:bCs/>
                <w:lang w:val="en-ZA" w:eastAsia="en-US"/>
              </w:rPr>
            </w:pPr>
            <w:r w:rsidRPr="003D3CE3">
              <w:rPr>
                <w:b/>
                <w:bCs/>
                <w:lang w:val="en-ZA" w:eastAsia="en-US"/>
              </w:rPr>
              <w:t>Primary device modelled</w:t>
            </w:r>
          </w:p>
        </w:tc>
        <w:tc>
          <w:tcPr>
            <w:tcW w:w="0" w:type="auto"/>
            <w:shd w:val="clear" w:color="auto" w:fill="80340D" w:themeFill="accent2" w:themeFillShade="80"/>
            <w:vAlign w:val="center"/>
            <w:hideMark/>
          </w:tcPr>
          <w:p w14:paraId="6DB13805" w14:textId="77777777" w:rsidR="003D3CE3" w:rsidRPr="003D3CE3" w:rsidRDefault="003D3CE3" w:rsidP="003D3CE3">
            <w:pPr>
              <w:rPr>
                <w:b/>
                <w:bCs/>
                <w:lang w:val="en-ZA" w:eastAsia="en-US"/>
              </w:rPr>
            </w:pPr>
            <w:r w:rsidRPr="003D3CE3">
              <w:rPr>
                <w:b/>
                <w:bCs/>
                <w:lang w:val="en-ZA" w:eastAsia="en-US"/>
              </w:rPr>
              <w:t>Rationale</w:t>
            </w:r>
          </w:p>
        </w:tc>
      </w:tr>
      <w:tr w:rsidR="003D3CE3" w:rsidRPr="003D3CE3" w14:paraId="06CBB724" w14:textId="77777777" w:rsidTr="003D3CE3">
        <w:trPr>
          <w:tblCellSpacing w:w="15" w:type="dxa"/>
        </w:trPr>
        <w:tc>
          <w:tcPr>
            <w:tcW w:w="0" w:type="auto"/>
            <w:vAlign w:val="center"/>
            <w:hideMark/>
          </w:tcPr>
          <w:p w14:paraId="35E16265" w14:textId="77777777" w:rsidR="003D3CE3" w:rsidRPr="003D3CE3" w:rsidRDefault="003D3CE3" w:rsidP="003D3CE3">
            <w:pPr>
              <w:rPr>
                <w:lang w:val="en-ZA" w:eastAsia="en-US"/>
              </w:rPr>
            </w:pPr>
            <w:r w:rsidRPr="003D3CE3">
              <w:rPr>
                <w:lang w:val="en-ZA" w:eastAsia="en-US"/>
              </w:rPr>
              <w:t>Client/Customer</w:t>
            </w:r>
          </w:p>
        </w:tc>
        <w:tc>
          <w:tcPr>
            <w:tcW w:w="0" w:type="auto"/>
            <w:vAlign w:val="center"/>
            <w:hideMark/>
          </w:tcPr>
          <w:p w14:paraId="22888EAA" w14:textId="77777777" w:rsidR="003D3CE3" w:rsidRPr="003D3CE3" w:rsidRDefault="003D3CE3" w:rsidP="003D3CE3">
            <w:pPr>
              <w:rPr>
                <w:lang w:val="en-ZA" w:eastAsia="en-US"/>
              </w:rPr>
            </w:pPr>
            <w:r w:rsidRPr="003D3CE3">
              <w:rPr>
                <w:lang w:val="en-ZA" w:eastAsia="en-US"/>
              </w:rPr>
              <w:t>Tablet/iPad</w:t>
            </w:r>
          </w:p>
        </w:tc>
        <w:tc>
          <w:tcPr>
            <w:tcW w:w="0" w:type="auto"/>
            <w:vAlign w:val="center"/>
            <w:hideMark/>
          </w:tcPr>
          <w:p w14:paraId="6BD5DEA8" w14:textId="77777777" w:rsidR="003D3CE3" w:rsidRPr="003D3CE3" w:rsidRDefault="003D3CE3" w:rsidP="003D3CE3">
            <w:pPr>
              <w:rPr>
                <w:lang w:val="en-ZA" w:eastAsia="en-US"/>
              </w:rPr>
            </w:pPr>
            <w:r w:rsidRPr="003D3CE3">
              <w:rPr>
                <w:lang w:val="en-ZA" w:eastAsia="en-US"/>
              </w:rPr>
              <w:t>Used at the reception desk during vehicle intake and at collection for the satisfaction sign-off.</w:t>
            </w:r>
          </w:p>
        </w:tc>
      </w:tr>
      <w:tr w:rsidR="003D3CE3" w:rsidRPr="003D3CE3" w14:paraId="1E9D6B50" w14:textId="77777777" w:rsidTr="003D3CE3">
        <w:trPr>
          <w:tblCellSpacing w:w="15" w:type="dxa"/>
        </w:trPr>
        <w:tc>
          <w:tcPr>
            <w:tcW w:w="0" w:type="auto"/>
            <w:vAlign w:val="center"/>
            <w:hideMark/>
          </w:tcPr>
          <w:p w14:paraId="503D86F7" w14:textId="77777777" w:rsidR="003D3CE3" w:rsidRPr="003D3CE3" w:rsidRDefault="003D3CE3" w:rsidP="003D3CE3">
            <w:pPr>
              <w:rPr>
                <w:lang w:val="en-ZA" w:eastAsia="en-US"/>
              </w:rPr>
            </w:pPr>
            <w:r w:rsidRPr="003D3CE3">
              <w:rPr>
                <w:lang w:val="en-ZA" w:eastAsia="en-US"/>
              </w:rPr>
              <w:t>Reception/Administrator</w:t>
            </w:r>
          </w:p>
        </w:tc>
        <w:tc>
          <w:tcPr>
            <w:tcW w:w="0" w:type="auto"/>
            <w:vAlign w:val="center"/>
            <w:hideMark/>
          </w:tcPr>
          <w:p w14:paraId="636F95FC" w14:textId="77777777" w:rsidR="003D3CE3" w:rsidRPr="003D3CE3" w:rsidRDefault="003D3CE3" w:rsidP="003D3CE3">
            <w:pPr>
              <w:rPr>
                <w:lang w:val="en-ZA" w:eastAsia="en-US"/>
              </w:rPr>
            </w:pPr>
            <w:r w:rsidRPr="003D3CE3">
              <w:rPr>
                <w:lang w:val="en-ZA" w:eastAsia="en-US"/>
              </w:rPr>
              <w:t>Desktop (with tablet fallback)</w:t>
            </w:r>
          </w:p>
        </w:tc>
        <w:tc>
          <w:tcPr>
            <w:tcW w:w="0" w:type="auto"/>
            <w:vAlign w:val="center"/>
            <w:hideMark/>
          </w:tcPr>
          <w:p w14:paraId="4AD9BFBC" w14:textId="77777777" w:rsidR="003D3CE3" w:rsidRPr="003D3CE3" w:rsidRDefault="003D3CE3" w:rsidP="003D3CE3">
            <w:pPr>
              <w:rPr>
                <w:lang w:val="en-ZA" w:eastAsia="en-US"/>
              </w:rPr>
            </w:pPr>
            <w:r w:rsidRPr="003D3CE3">
              <w:rPr>
                <w:lang w:val="en-ZA" w:eastAsia="en-US"/>
              </w:rPr>
              <w:t>Front-counter role handling bookings, check-in, invoicing, and battery reminders.</w:t>
            </w:r>
          </w:p>
        </w:tc>
      </w:tr>
      <w:tr w:rsidR="003D3CE3" w:rsidRPr="003D3CE3" w14:paraId="323C9EF9" w14:textId="77777777" w:rsidTr="003D3CE3">
        <w:trPr>
          <w:tblCellSpacing w:w="15" w:type="dxa"/>
        </w:trPr>
        <w:tc>
          <w:tcPr>
            <w:tcW w:w="0" w:type="auto"/>
            <w:vAlign w:val="center"/>
            <w:hideMark/>
          </w:tcPr>
          <w:p w14:paraId="182A91A4" w14:textId="77777777" w:rsidR="003D3CE3" w:rsidRPr="003D3CE3" w:rsidRDefault="003D3CE3" w:rsidP="003D3CE3">
            <w:pPr>
              <w:rPr>
                <w:lang w:val="en-ZA" w:eastAsia="en-US"/>
              </w:rPr>
            </w:pPr>
            <w:r w:rsidRPr="003D3CE3">
              <w:rPr>
                <w:lang w:val="en-ZA" w:eastAsia="en-US"/>
              </w:rPr>
              <w:lastRenderedPageBreak/>
              <w:t>Manager/Admin</w:t>
            </w:r>
          </w:p>
        </w:tc>
        <w:tc>
          <w:tcPr>
            <w:tcW w:w="0" w:type="auto"/>
            <w:vAlign w:val="center"/>
            <w:hideMark/>
          </w:tcPr>
          <w:p w14:paraId="3421EF2F" w14:textId="77777777" w:rsidR="003D3CE3" w:rsidRPr="003D3CE3" w:rsidRDefault="003D3CE3" w:rsidP="003D3CE3">
            <w:pPr>
              <w:rPr>
                <w:lang w:val="en-ZA" w:eastAsia="en-US"/>
              </w:rPr>
            </w:pPr>
            <w:r w:rsidRPr="003D3CE3">
              <w:rPr>
                <w:lang w:val="en-ZA" w:eastAsia="en-US"/>
              </w:rPr>
              <w:t>Desktop</w:t>
            </w:r>
          </w:p>
        </w:tc>
        <w:tc>
          <w:tcPr>
            <w:tcW w:w="0" w:type="auto"/>
            <w:vAlign w:val="center"/>
            <w:hideMark/>
          </w:tcPr>
          <w:p w14:paraId="14E1B72B" w14:textId="77777777" w:rsidR="003D3CE3" w:rsidRPr="003D3CE3" w:rsidRDefault="003D3CE3" w:rsidP="003D3CE3">
            <w:pPr>
              <w:rPr>
                <w:lang w:val="en-ZA" w:eastAsia="en-US"/>
              </w:rPr>
            </w:pPr>
            <w:r w:rsidRPr="003D3CE3">
              <w:rPr>
                <w:lang w:val="en-ZA" w:eastAsia="en-US"/>
              </w:rPr>
              <w:t>Oversight role requiring dashboards, reporting, and QC review across all jobs.</w:t>
            </w:r>
          </w:p>
        </w:tc>
      </w:tr>
      <w:tr w:rsidR="003D3CE3" w:rsidRPr="003D3CE3" w14:paraId="0C707394" w14:textId="77777777" w:rsidTr="003D3CE3">
        <w:trPr>
          <w:tblCellSpacing w:w="15" w:type="dxa"/>
        </w:trPr>
        <w:tc>
          <w:tcPr>
            <w:tcW w:w="0" w:type="auto"/>
            <w:vAlign w:val="center"/>
            <w:hideMark/>
          </w:tcPr>
          <w:p w14:paraId="5AAB92B1" w14:textId="77777777" w:rsidR="003D3CE3" w:rsidRPr="003D3CE3" w:rsidRDefault="003D3CE3" w:rsidP="003D3CE3">
            <w:pPr>
              <w:rPr>
                <w:lang w:val="en-ZA" w:eastAsia="en-US"/>
              </w:rPr>
            </w:pPr>
            <w:r w:rsidRPr="003D3CE3">
              <w:rPr>
                <w:lang w:val="en-ZA" w:eastAsia="en-US"/>
              </w:rPr>
              <w:t>Detailer/Worker</w:t>
            </w:r>
          </w:p>
        </w:tc>
        <w:tc>
          <w:tcPr>
            <w:tcW w:w="0" w:type="auto"/>
            <w:vAlign w:val="center"/>
            <w:hideMark/>
          </w:tcPr>
          <w:p w14:paraId="03278126" w14:textId="77777777" w:rsidR="003D3CE3" w:rsidRPr="003D3CE3" w:rsidRDefault="003D3CE3" w:rsidP="003D3CE3">
            <w:pPr>
              <w:rPr>
                <w:lang w:val="en-ZA" w:eastAsia="en-US"/>
              </w:rPr>
            </w:pPr>
            <w:r w:rsidRPr="003D3CE3">
              <w:rPr>
                <w:lang w:val="en-ZA" w:eastAsia="en-US"/>
              </w:rPr>
              <w:t>Mobile (phone-first, tablet secondary)</w:t>
            </w:r>
          </w:p>
        </w:tc>
        <w:tc>
          <w:tcPr>
            <w:tcW w:w="0" w:type="auto"/>
            <w:vAlign w:val="center"/>
            <w:hideMark/>
          </w:tcPr>
          <w:p w14:paraId="1D92310D" w14:textId="77777777" w:rsidR="003D3CE3" w:rsidRPr="003D3CE3" w:rsidRDefault="003D3CE3" w:rsidP="003D3CE3">
            <w:pPr>
              <w:rPr>
                <w:lang w:val="en-ZA" w:eastAsia="en-US"/>
              </w:rPr>
            </w:pPr>
            <w:r w:rsidRPr="003D3CE3">
              <w:rPr>
                <w:lang w:val="en-ZA" w:eastAsia="en-US"/>
              </w:rPr>
              <w:t>Workshop-floor role logging procedures, timers, product usage, and photos on the move.</w:t>
            </w:r>
          </w:p>
        </w:tc>
      </w:tr>
    </w:tbl>
    <w:p w14:paraId="59208666" w14:textId="437D0A0A" w:rsidR="00144CD2" w:rsidRDefault="00D62F00" w:rsidP="004E4E1B">
      <w:pPr>
        <w:rPr>
          <w:lang w:eastAsia="en-US"/>
        </w:rPr>
      </w:pPr>
      <w:r w:rsidRPr="00D62F00">
        <w:rPr>
          <w:lang w:eastAsia="en-US"/>
        </w:rPr>
        <w:t>In this case, responsive design is an adaptation of layout, spacing, and navigation to the screen size and mode of interaction, without necessitating separate builds for each device (MDN Web Docs, 2024). This is significant in the case of the prototype because while the manager's dashboard would require higher information density on a desktop screen, the detailer's job screen needs to be operable with a single hand on a phone in a workshop setting (Figma, 2024). The reason why the two screen formats have been developed for each of the screens mentioned in Section 9.3 of the brief is thus because both formats of each screen have been created in the Figma file for the purpose of viewing them in the context of the device frames.</w:t>
      </w:r>
    </w:p>
    <w:p w14:paraId="6F014AEF" w14:textId="77777777" w:rsidR="00B86D35" w:rsidRDefault="00B86D35" w:rsidP="004E4E1B">
      <w:pPr>
        <w:rPr>
          <w:lang w:eastAsia="en-US"/>
        </w:rPr>
      </w:pPr>
    </w:p>
    <w:p w14:paraId="0C9483F2" w14:textId="77777777" w:rsidR="00B86D35" w:rsidRDefault="00B86D35" w:rsidP="004E4E1B">
      <w:pPr>
        <w:rPr>
          <w:lang w:eastAsia="en-US"/>
        </w:rPr>
      </w:pPr>
    </w:p>
    <w:p w14:paraId="03DB78C1" w14:textId="77777777" w:rsidR="00B86D35" w:rsidRDefault="00B86D35" w:rsidP="004E4E1B">
      <w:pPr>
        <w:rPr>
          <w:lang w:eastAsia="en-US"/>
        </w:rPr>
      </w:pPr>
    </w:p>
    <w:p w14:paraId="3BB76532" w14:textId="77777777" w:rsidR="00B86D35" w:rsidRDefault="00B86D35" w:rsidP="004E4E1B">
      <w:pPr>
        <w:rPr>
          <w:lang w:eastAsia="en-US"/>
        </w:rPr>
      </w:pPr>
    </w:p>
    <w:p w14:paraId="1807F472" w14:textId="77777777" w:rsidR="00B86D35" w:rsidRDefault="00B86D35" w:rsidP="004E4E1B">
      <w:pPr>
        <w:rPr>
          <w:lang w:eastAsia="en-US"/>
        </w:rPr>
      </w:pPr>
    </w:p>
    <w:p w14:paraId="2C8E7BEC" w14:textId="77777777" w:rsidR="00B86D35" w:rsidRDefault="00B86D35" w:rsidP="004E4E1B">
      <w:pPr>
        <w:rPr>
          <w:lang w:eastAsia="en-US"/>
        </w:rPr>
      </w:pPr>
    </w:p>
    <w:p w14:paraId="112BB8DE" w14:textId="77777777" w:rsidR="00B86D35" w:rsidRDefault="00B86D35" w:rsidP="004E4E1B">
      <w:pPr>
        <w:rPr>
          <w:lang w:eastAsia="en-US"/>
        </w:rPr>
      </w:pPr>
    </w:p>
    <w:p w14:paraId="59BFD647" w14:textId="77777777" w:rsidR="00B86D35" w:rsidRDefault="00B86D35" w:rsidP="004E4E1B">
      <w:pPr>
        <w:rPr>
          <w:lang w:eastAsia="en-US"/>
        </w:rPr>
      </w:pPr>
    </w:p>
    <w:p w14:paraId="31151052" w14:textId="77777777" w:rsidR="00B86D35" w:rsidRDefault="00B86D35" w:rsidP="004E4E1B">
      <w:pPr>
        <w:rPr>
          <w:lang w:eastAsia="en-US"/>
        </w:rPr>
      </w:pPr>
    </w:p>
    <w:p w14:paraId="30C1A7FA" w14:textId="77777777" w:rsidR="00B86D35" w:rsidRDefault="00B86D35" w:rsidP="004E4E1B">
      <w:pPr>
        <w:rPr>
          <w:lang w:eastAsia="en-US"/>
        </w:rPr>
      </w:pPr>
    </w:p>
    <w:p w14:paraId="4CEC5C58" w14:textId="77777777" w:rsidR="00B86D35" w:rsidRDefault="00B86D35" w:rsidP="004E4E1B">
      <w:pPr>
        <w:rPr>
          <w:lang w:eastAsia="en-US"/>
        </w:rPr>
      </w:pPr>
    </w:p>
    <w:p w14:paraId="59AE20EC" w14:textId="77777777" w:rsidR="00B86D35" w:rsidRDefault="00B86D35" w:rsidP="004E4E1B">
      <w:pPr>
        <w:rPr>
          <w:lang w:eastAsia="en-US"/>
        </w:rPr>
      </w:pPr>
    </w:p>
    <w:p w14:paraId="7E135272" w14:textId="77777777" w:rsidR="00B86D35" w:rsidRDefault="00B86D35" w:rsidP="004E4E1B">
      <w:pPr>
        <w:rPr>
          <w:lang w:eastAsia="en-US"/>
        </w:rPr>
      </w:pPr>
    </w:p>
    <w:p w14:paraId="7E99B0D6" w14:textId="77777777" w:rsidR="00B86D35" w:rsidRDefault="00B86D35" w:rsidP="004E4E1B">
      <w:pPr>
        <w:rPr>
          <w:lang w:eastAsia="en-US"/>
        </w:rPr>
      </w:pPr>
    </w:p>
    <w:p w14:paraId="7A8CEBAA" w14:textId="709CC80F" w:rsidR="00EB1FAD" w:rsidRDefault="00BD2983" w:rsidP="00F126CE">
      <w:pPr>
        <w:pStyle w:val="Heading1"/>
        <w:rPr>
          <w:b/>
          <w:bCs/>
          <w:color w:val="auto"/>
          <w:lang w:val="en-ZA" w:eastAsia="en-US"/>
        </w:rPr>
      </w:pPr>
      <w:r>
        <w:rPr>
          <w:b/>
          <w:bCs/>
          <w:color w:val="auto"/>
          <w:lang w:val="en-ZA" w:eastAsia="en-US"/>
        </w:rPr>
        <w:lastRenderedPageBreak/>
        <w:t>Screens for User Roles</w:t>
      </w:r>
    </w:p>
    <w:p w14:paraId="4999B964" w14:textId="30CE6F34" w:rsidR="00081AB6" w:rsidRPr="00BD2983" w:rsidRDefault="00081AB6" w:rsidP="00BD2983">
      <w:pPr>
        <w:pStyle w:val="Heading2"/>
        <w:rPr>
          <w:b/>
          <w:bCs/>
          <w:color w:val="auto"/>
          <w:lang w:val="en-ZA" w:eastAsia="en-US"/>
        </w:rPr>
      </w:pPr>
      <w:r w:rsidRPr="00BD2983">
        <w:rPr>
          <w:b/>
          <w:bCs/>
          <w:color w:val="auto"/>
          <w:lang w:val="en-ZA" w:eastAsia="en-US"/>
        </w:rPr>
        <w:t xml:space="preserve">2. Client / Customer Screens </w:t>
      </w:r>
      <w:r w:rsidRPr="00BD2983">
        <w:rPr>
          <w:b/>
          <w:bCs/>
          <w:i/>
          <w:iCs/>
          <w:color w:val="auto"/>
          <w:lang w:val="en-ZA" w:eastAsia="en-US"/>
        </w:rPr>
        <w:t>(iPad / Tablet)</w:t>
      </w:r>
      <w:r w:rsidRPr="00BD2983">
        <w:rPr>
          <w:b/>
          <w:bCs/>
          <w:color w:val="auto"/>
          <w:lang w:val="en-ZA" w:eastAsia="en-US"/>
        </w:rPr>
        <w:t xml:space="preserve"> </w:t>
      </w:r>
    </w:p>
    <w:p w14:paraId="3789D1C6" w14:textId="39FE76D5" w:rsidR="00B401EF" w:rsidRPr="00081AB6" w:rsidRDefault="00160C14" w:rsidP="00081AB6">
      <w:pPr>
        <w:rPr>
          <w:lang w:val="en-ZA" w:eastAsia="en-US"/>
        </w:rPr>
      </w:pPr>
      <w:r w:rsidRPr="00160C14">
        <w:rPr>
          <w:lang w:eastAsia="en-US"/>
        </w:rPr>
        <w:t>Each screen below is designed as an individual Figma frame, linked to the next via a hotspot so the full role journey can be played back in Presentation view. Layout, field order, and navigation follow standard usability conventions for the given pattern (form, dashboard, gallery, etc.) so that the flow feels familiar rather than arbitrary (Nielsen Norman Group, 2024a).</w:t>
      </w:r>
    </w:p>
    <w:p w14:paraId="32E7A81F" w14:textId="43B94457" w:rsidR="00081AB6" w:rsidRPr="00BD2983" w:rsidRDefault="00081AB6" w:rsidP="00BD2983">
      <w:pPr>
        <w:pStyle w:val="Heading3"/>
        <w:rPr>
          <w:b/>
          <w:bCs/>
          <w:color w:val="auto"/>
        </w:rPr>
      </w:pPr>
      <w:r w:rsidRPr="00BD2983">
        <w:rPr>
          <w:b/>
          <w:bCs/>
          <w:color w:val="auto"/>
        </w:rPr>
        <w:t>2.1 Welcome / Start Intake Screen</w:t>
      </w:r>
    </w:p>
    <w:p w14:paraId="022ECF3C" w14:textId="57FFFE1C" w:rsidR="003633BE" w:rsidRDefault="00160C14" w:rsidP="003633BE">
      <w:pPr>
        <w:rPr>
          <w:lang w:eastAsia="en-US"/>
        </w:rPr>
      </w:pPr>
      <w:r w:rsidRPr="00160C14">
        <w:rPr>
          <w:lang w:eastAsia="en-US"/>
        </w:rPr>
        <w:t>The entry point for the tablet-based intake kiosk. It presents the SWL Detailed branding, a short welcome message, and a single primary "Start Intake" call-to-action, keeping the first screen, a customer sees free of clutter or competing choices.</w:t>
      </w:r>
    </w:p>
    <w:p w14:paraId="7F7D6ECD" w14:textId="11AA7FF5" w:rsidR="00160C14" w:rsidRDefault="001E7DAC" w:rsidP="003633BE">
      <w:pPr>
        <w:rPr>
          <w:lang w:val="en-ZA" w:eastAsia="en-US"/>
        </w:rPr>
      </w:pPr>
      <w:r w:rsidRPr="001E7DAC">
        <w:rPr>
          <w:noProof/>
          <w:lang w:val="en-ZA" w:eastAsia="en-US"/>
        </w:rPr>
        <w:drawing>
          <wp:inline distT="0" distB="0" distL="0" distR="0" wp14:anchorId="54FBA4B5" wp14:editId="569348DF">
            <wp:extent cx="5731510" cy="4063365"/>
            <wp:effectExtent l="0" t="0" r="2540" b="0"/>
            <wp:docPr id="139318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85229" name=""/>
                    <pic:cNvPicPr/>
                  </pic:nvPicPr>
                  <pic:blipFill>
                    <a:blip r:embed="rId9"/>
                    <a:stretch>
                      <a:fillRect/>
                    </a:stretch>
                  </pic:blipFill>
                  <pic:spPr>
                    <a:xfrm>
                      <a:off x="0" y="0"/>
                      <a:ext cx="5731510" cy="4063365"/>
                    </a:xfrm>
                    <a:prstGeom prst="rect">
                      <a:avLst/>
                    </a:prstGeom>
                  </pic:spPr>
                </pic:pic>
              </a:graphicData>
            </a:graphic>
          </wp:inline>
        </w:drawing>
      </w:r>
    </w:p>
    <w:p w14:paraId="7CC063BA" w14:textId="4789DD67" w:rsidR="00163F01" w:rsidRPr="003633BE" w:rsidRDefault="00831DD8" w:rsidP="003633BE">
      <w:pPr>
        <w:rPr>
          <w:lang w:val="en-ZA" w:eastAsia="en-US"/>
        </w:rPr>
      </w:pPr>
      <w:r w:rsidRPr="00831DD8">
        <w:rPr>
          <w:b/>
          <w:bCs/>
          <w:lang w:eastAsia="en-US"/>
        </w:rPr>
        <w:t>Figure P-1:</w:t>
      </w:r>
      <w:r>
        <w:rPr>
          <w:lang w:eastAsia="en-US"/>
        </w:rPr>
        <w:t xml:space="preserve"> Client - </w:t>
      </w:r>
      <w:r w:rsidRPr="00831DD8">
        <w:rPr>
          <w:lang w:eastAsia="en-US"/>
        </w:rPr>
        <w:t>Welcome / Start Intake Screen (iPad)</w:t>
      </w:r>
    </w:p>
    <w:p w14:paraId="2E6B2B62" w14:textId="77777777" w:rsidR="003B0335" w:rsidRDefault="003B0335" w:rsidP="00081AB6">
      <w:pPr>
        <w:pStyle w:val="Heading3"/>
        <w:rPr>
          <w:b/>
          <w:bCs/>
          <w:color w:val="auto"/>
          <w:lang w:val="en-ZA" w:eastAsia="en-US"/>
        </w:rPr>
      </w:pPr>
    </w:p>
    <w:p w14:paraId="0F8AF941" w14:textId="77777777" w:rsidR="003B0335" w:rsidRDefault="003B0335" w:rsidP="003B0335">
      <w:pPr>
        <w:rPr>
          <w:lang w:val="en-ZA" w:eastAsia="en-US"/>
        </w:rPr>
      </w:pPr>
    </w:p>
    <w:p w14:paraId="5F0EEE13" w14:textId="77777777" w:rsidR="003B0335" w:rsidRDefault="003B0335" w:rsidP="003B0335">
      <w:pPr>
        <w:rPr>
          <w:lang w:val="en-ZA" w:eastAsia="en-US"/>
        </w:rPr>
      </w:pPr>
    </w:p>
    <w:p w14:paraId="3AEAE6DE" w14:textId="77777777" w:rsidR="00F126CE" w:rsidRPr="003B0335" w:rsidRDefault="00F126CE" w:rsidP="003B0335">
      <w:pPr>
        <w:rPr>
          <w:lang w:val="en-ZA" w:eastAsia="en-US"/>
        </w:rPr>
      </w:pPr>
    </w:p>
    <w:p w14:paraId="7C298872" w14:textId="723823C6" w:rsidR="00081AB6" w:rsidRPr="00BD2983" w:rsidRDefault="00081AB6" w:rsidP="00BD2983">
      <w:pPr>
        <w:pStyle w:val="Heading3"/>
        <w:rPr>
          <w:b/>
          <w:bCs/>
          <w:color w:val="auto"/>
        </w:rPr>
      </w:pPr>
      <w:r w:rsidRPr="00BD2983">
        <w:rPr>
          <w:b/>
          <w:bCs/>
          <w:color w:val="auto"/>
        </w:rPr>
        <w:lastRenderedPageBreak/>
        <w:t>2.2 Customer Details Form</w:t>
      </w:r>
    </w:p>
    <w:p w14:paraId="6D4F7502" w14:textId="592EC493" w:rsidR="00516296" w:rsidRPr="00516296" w:rsidRDefault="00F126CE" w:rsidP="00516296">
      <w:pPr>
        <w:rPr>
          <w:lang w:val="en-ZA" w:eastAsia="en-US"/>
        </w:rPr>
      </w:pPr>
      <w:r w:rsidRPr="00516296">
        <w:rPr>
          <w:lang w:eastAsia="en-US"/>
        </w:rPr>
        <w:t>Capture</w:t>
      </w:r>
      <w:r w:rsidR="00516296">
        <w:rPr>
          <w:lang w:eastAsia="en-US"/>
        </w:rPr>
        <w:t xml:space="preserve"> </w:t>
      </w:r>
      <w:r w:rsidR="00516296" w:rsidRPr="00516296">
        <w:rPr>
          <w:lang w:eastAsia="en-US"/>
        </w:rPr>
        <w:t>the customer's name, contact number, and email using a single-column field layout with clear labels above each input. A single-column layout reduces the risk of users skipping fields or misreading which label belongs to which input, which is one of the most consistent findings in form-usability research (Nielsen Norman Group, 2024a).</w:t>
      </w:r>
    </w:p>
    <w:p w14:paraId="7F6FCA6A" w14:textId="78796FF6" w:rsidR="003B0335" w:rsidRPr="003B0335" w:rsidRDefault="009006D1" w:rsidP="003B0335">
      <w:pPr>
        <w:rPr>
          <w:lang w:val="en-ZA" w:eastAsia="en-US"/>
        </w:rPr>
      </w:pPr>
      <w:r w:rsidRPr="009006D1">
        <w:rPr>
          <w:noProof/>
          <w:lang w:val="en-ZA" w:eastAsia="en-US"/>
        </w:rPr>
        <w:drawing>
          <wp:inline distT="0" distB="0" distL="0" distR="0" wp14:anchorId="65C93B5B" wp14:editId="0A3871DA">
            <wp:extent cx="5731510" cy="4030980"/>
            <wp:effectExtent l="0" t="0" r="2540" b="7620"/>
            <wp:docPr id="156500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03689" name=""/>
                    <pic:cNvPicPr/>
                  </pic:nvPicPr>
                  <pic:blipFill>
                    <a:blip r:embed="rId10"/>
                    <a:stretch>
                      <a:fillRect/>
                    </a:stretch>
                  </pic:blipFill>
                  <pic:spPr>
                    <a:xfrm>
                      <a:off x="0" y="0"/>
                      <a:ext cx="5731510" cy="4030980"/>
                    </a:xfrm>
                    <a:prstGeom prst="rect">
                      <a:avLst/>
                    </a:prstGeom>
                  </pic:spPr>
                </pic:pic>
              </a:graphicData>
            </a:graphic>
          </wp:inline>
        </w:drawing>
      </w:r>
    </w:p>
    <w:p w14:paraId="0FA13EAB" w14:textId="1532F37A" w:rsidR="003B0335" w:rsidRPr="003B0335" w:rsidRDefault="00516296" w:rsidP="003B0335">
      <w:pPr>
        <w:rPr>
          <w:lang w:val="en-ZA" w:eastAsia="en-US"/>
        </w:rPr>
      </w:pPr>
      <w:r w:rsidRPr="00831DD8">
        <w:rPr>
          <w:b/>
          <w:bCs/>
          <w:lang w:eastAsia="en-US"/>
        </w:rPr>
        <w:t>Figure P-</w:t>
      </w:r>
      <w:r>
        <w:rPr>
          <w:b/>
          <w:bCs/>
          <w:lang w:eastAsia="en-US"/>
        </w:rPr>
        <w:t>2</w:t>
      </w:r>
      <w:r w:rsidRPr="00831DD8">
        <w:rPr>
          <w:b/>
          <w:bCs/>
          <w:lang w:eastAsia="en-US"/>
        </w:rPr>
        <w:t>:</w:t>
      </w:r>
      <w:r>
        <w:rPr>
          <w:lang w:eastAsia="en-US"/>
        </w:rPr>
        <w:t xml:space="preserve"> Client</w:t>
      </w:r>
      <w:r w:rsidR="00906E6B">
        <w:rPr>
          <w:lang w:eastAsia="en-US"/>
        </w:rPr>
        <w:t xml:space="preserve"> - </w:t>
      </w:r>
      <w:r w:rsidR="00906E6B" w:rsidRPr="00906E6B">
        <w:rPr>
          <w:lang w:eastAsia="en-US"/>
        </w:rPr>
        <w:t>Customer Details Form (iPad)</w:t>
      </w:r>
    </w:p>
    <w:p w14:paraId="1C48AE29" w14:textId="77777777" w:rsidR="00030E95" w:rsidRDefault="00030E95" w:rsidP="00081AB6">
      <w:pPr>
        <w:pStyle w:val="Heading3"/>
        <w:rPr>
          <w:b/>
          <w:bCs/>
          <w:color w:val="auto"/>
          <w:lang w:val="en-ZA" w:eastAsia="en-US"/>
        </w:rPr>
      </w:pPr>
    </w:p>
    <w:p w14:paraId="33C34981" w14:textId="77777777" w:rsidR="00030E95" w:rsidRDefault="00030E95" w:rsidP="00030E95">
      <w:pPr>
        <w:rPr>
          <w:lang w:val="en-ZA" w:eastAsia="en-US"/>
        </w:rPr>
      </w:pPr>
    </w:p>
    <w:p w14:paraId="0081E4A2" w14:textId="77777777" w:rsidR="00030E95" w:rsidRDefault="00030E95" w:rsidP="00030E95">
      <w:pPr>
        <w:rPr>
          <w:lang w:val="en-ZA" w:eastAsia="en-US"/>
        </w:rPr>
      </w:pPr>
    </w:p>
    <w:p w14:paraId="5BE5DED5" w14:textId="77777777" w:rsidR="00030E95" w:rsidRDefault="00030E95" w:rsidP="00030E95">
      <w:pPr>
        <w:rPr>
          <w:lang w:val="en-ZA" w:eastAsia="en-US"/>
        </w:rPr>
      </w:pPr>
    </w:p>
    <w:p w14:paraId="22B68E57" w14:textId="77777777" w:rsidR="00030E95" w:rsidRDefault="00030E95" w:rsidP="00030E95">
      <w:pPr>
        <w:rPr>
          <w:lang w:val="en-ZA" w:eastAsia="en-US"/>
        </w:rPr>
      </w:pPr>
    </w:p>
    <w:p w14:paraId="42943C6B" w14:textId="77777777" w:rsidR="00030E95" w:rsidRDefault="00030E95" w:rsidP="00030E95">
      <w:pPr>
        <w:rPr>
          <w:lang w:val="en-ZA" w:eastAsia="en-US"/>
        </w:rPr>
      </w:pPr>
    </w:p>
    <w:p w14:paraId="37FB5823" w14:textId="77777777" w:rsidR="00030E95" w:rsidRDefault="00030E95" w:rsidP="00030E95">
      <w:pPr>
        <w:rPr>
          <w:lang w:val="en-ZA" w:eastAsia="en-US"/>
        </w:rPr>
      </w:pPr>
    </w:p>
    <w:p w14:paraId="0C2A3F58" w14:textId="77777777" w:rsidR="00F126CE" w:rsidRDefault="00F126CE" w:rsidP="00030E95">
      <w:pPr>
        <w:rPr>
          <w:lang w:val="en-ZA" w:eastAsia="en-US"/>
        </w:rPr>
      </w:pPr>
    </w:p>
    <w:p w14:paraId="0D4FADC6" w14:textId="77777777" w:rsidR="00F126CE" w:rsidRPr="00030E95" w:rsidRDefault="00F126CE" w:rsidP="00030E95">
      <w:pPr>
        <w:rPr>
          <w:lang w:val="en-ZA" w:eastAsia="en-US"/>
        </w:rPr>
      </w:pPr>
    </w:p>
    <w:p w14:paraId="60647FCA" w14:textId="1ECB6978" w:rsidR="00081AB6" w:rsidRPr="00BD2983" w:rsidRDefault="00081AB6" w:rsidP="00BD2983">
      <w:pPr>
        <w:pStyle w:val="Heading3"/>
        <w:rPr>
          <w:b/>
          <w:bCs/>
          <w:color w:val="auto"/>
          <w:lang w:val="en-ZA" w:eastAsia="en-US"/>
        </w:rPr>
      </w:pPr>
      <w:r w:rsidRPr="00BD2983">
        <w:rPr>
          <w:b/>
          <w:bCs/>
          <w:color w:val="auto"/>
          <w:lang w:val="en-ZA" w:eastAsia="en-US"/>
        </w:rPr>
        <w:lastRenderedPageBreak/>
        <w:t>2.3 Vehicle Details Form</w:t>
      </w:r>
    </w:p>
    <w:p w14:paraId="141B1715" w14:textId="186D9D3F" w:rsidR="00906E6B" w:rsidRPr="00906E6B" w:rsidRDefault="00906E6B" w:rsidP="00906E6B">
      <w:pPr>
        <w:rPr>
          <w:lang w:val="en-ZA" w:eastAsia="en-US"/>
        </w:rPr>
      </w:pPr>
      <w:r w:rsidRPr="00906E6B">
        <w:rPr>
          <w:lang w:val="en-ZA" w:eastAsia="en-US"/>
        </w:rPr>
        <w:t xml:space="preserve">Collects registration number, make, model, year, and colour. Dropdowns are used for </w:t>
      </w:r>
      <w:r w:rsidR="00030E95" w:rsidRPr="00906E6B">
        <w:rPr>
          <w:lang w:val="en-ZA" w:eastAsia="en-US"/>
        </w:rPr>
        <w:t>making</w:t>
      </w:r>
      <w:r w:rsidRPr="00906E6B">
        <w:rPr>
          <w:lang w:val="en-ZA" w:eastAsia="en-US"/>
        </w:rPr>
        <w:t xml:space="preserve"> and year to reduce typing and input error, while registration and model remain free-text fields with placeholder examples to guide formatting.</w:t>
      </w:r>
    </w:p>
    <w:p w14:paraId="4FD6E3EC" w14:textId="352E372C" w:rsidR="00906E6B" w:rsidRDefault="00215183" w:rsidP="00906E6B">
      <w:pPr>
        <w:rPr>
          <w:lang w:val="en-ZA" w:eastAsia="en-US"/>
        </w:rPr>
      </w:pPr>
      <w:r w:rsidRPr="00215183">
        <w:rPr>
          <w:noProof/>
          <w:lang w:val="en-ZA" w:eastAsia="en-US"/>
        </w:rPr>
        <w:drawing>
          <wp:inline distT="0" distB="0" distL="0" distR="0" wp14:anchorId="4907590B" wp14:editId="4E1BA90B">
            <wp:extent cx="5731510" cy="4041775"/>
            <wp:effectExtent l="0" t="0" r="2540" b="0"/>
            <wp:docPr id="74588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88158" name=""/>
                    <pic:cNvPicPr/>
                  </pic:nvPicPr>
                  <pic:blipFill>
                    <a:blip r:embed="rId11"/>
                    <a:stretch>
                      <a:fillRect/>
                    </a:stretch>
                  </pic:blipFill>
                  <pic:spPr>
                    <a:xfrm>
                      <a:off x="0" y="0"/>
                      <a:ext cx="5731510" cy="4041775"/>
                    </a:xfrm>
                    <a:prstGeom prst="rect">
                      <a:avLst/>
                    </a:prstGeom>
                  </pic:spPr>
                </pic:pic>
              </a:graphicData>
            </a:graphic>
          </wp:inline>
        </w:drawing>
      </w:r>
    </w:p>
    <w:p w14:paraId="55E7A88F" w14:textId="4A04D422" w:rsidR="00956016" w:rsidRPr="00906E6B" w:rsidRDefault="00D67719" w:rsidP="00906E6B">
      <w:pPr>
        <w:rPr>
          <w:lang w:val="en-ZA" w:eastAsia="en-US"/>
        </w:rPr>
      </w:pPr>
      <w:r w:rsidRPr="00D67719">
        <w:rPr>
          <w:b/>
          <w:bCs/>
          <w:lang w:eastAsia="en-US"/>
        </w:rPr>
        <w:t>Figure P-3:</w:t>
      </w:r>
      <w:r>
        <w:rPr>
          <w:lang w:eastAsia="en-US"/>
        </w:rPr>
        <w:t xml:space="preserve"> Client -</w:t>
      </w:r>
      <w:r w:rsidRPr="00D67719">
        <w:rPr>
          <w:lang w:eastAsia="en-US"/>
        </w:rPr>
        <w:t>Vehicle Details Form (iPad)</w:t>
      </w:r>
    </w:p>
    <w:p w14:paraId="02F03B09" w14:textId="77777777" w:rsidR="007D4B41" w:rsidRDefault="007D4B41" w:rsidP="00081AB6">
      <w:pPr>
        <w:pStyle w:val="Heading3"/>
        <w:rPr>
          <w:b/>
          <w:bCs/>
          <w:color w:val="auto"/>
          <w:lang w:val="en-ZA" w:eastAsia="en-US"/>
        </w:rPr>
      </w:pPr>
    </w:p>
    <w:p w14:paraId="73CD0CB4" w14:textId="77777777" w:rsidR="007D4B41" w:rsidRDefault="007D4B41" w:rsidP="007D4B41">
      <w:pPr>
        <w:rPr>
          <w:lang w:val="en-ZA" w:eastAsia="en-US"/>
        </w:rPr>
      </w:pPr>
    </w:p>
    <w:p w14:paraId="250CECEC" w14:textId="77777777" w:rsidR="007D4B41" w:rsidRDefault="007D4B41" w:rsidP="007D4B41">
      <w:pPr>
        <w:rPr>
          <w:lang w:val="en-ZA" w:eastAsia="en-US"/>
        </w:rPr>
      </w:pPr>
    </w:p>
    <w:p w14:paraId="5649A192" w14:textId="77777777" w:rsidR="007D4B41" w:rsidRDefault="007D4B41" w:rsidP="007D4B41">
      <w:pPr>
        <w:rPr>
          <w:lang w:val="en-ZA" w:eastAsia="en-US"/>
        </w:rPr>
      </w:pPr>
    </w:p>
    <w:p w14:paraId="580090D3" w14:textId="77777777" w:rsidR="007D4B41" w:rsidRDefault="007D4B41" w:rsidP="007D4B41">
      <w:pPr>
        <w:rPr>
          <w:lang w:val="en-ZA" w:eastAsia="en-US"/>
        </w:rPr>
      </w:pPr>
    </w:p>
    <w:p w14:paraId="08930788" w14:textId="77777777" w:rsidR="007D4B41" w:rsidRDefault="007D4B41" w:rsidP="007D4B41">
      <w:pPr>
        <w:rPr>
          <w:lang w:val="en-ZA" w:eastAsia="en-US"/>
        </w:rPr>
      </w:pPr>
    </w:p>
    <w:p w14:paraId="6255D549" w14:textId="77777777" w:rsidR="007D4B41" w:rsidRDefault="007D4B41" w:rsidP="007D4B41">
      <w:pPr>
        <w:rPr>
          <w:lang w:val="en-ZA" w:eastAsia="en-US"/>
        </w:rPr>
      </w:pPr>
    </w:p>
    <w:p w14:paraId="7C3A593E" w14:textId="77777777" w:rsidR="007D4B41" w:rsidRDefault="007D4B41" w:rsidP="007D4B41">
      <w:pPr>
        <w:rPr>
          <w:lang w:val="en-ZA" w:eastAsia="en-US"/>
        </w:rPr>
      </w:pPr>
    </w:p>
    <w:p w14:paraId="5D4C90D0" w14:textId="77777777" w:rsidR="006B7443" w:rsidRPr="007D4B41" w:rsidRDefault="006B7443" w:rsidP="007D4B41">
      <w:pPr>
        <w:rPr>
          <w:lang w:val="en-ZA" w:eastAsia="en-US"/>
        </w:rPr>
      </w:pPr>
    </w:p>
    <w:p w14:paraId="3EC99516" w14:textId="32906252" w:rsidR="006B1AAC" w:rsidRPr="00BD2983" w:rsidRDefault="006B1AAC" w:rsidP="00BD2983">
      <w:pPr>
        <w:pStyle w:val="Heading3"/>
        <w:rPr>
          <w:b/>
          <w:bCs/>
          <w:color w:val="auto"/>
          <w:lang w:val="en-ZA" w:eastAsia="en-US"/>
        </w:rPr>
      </w:pPr>
      <w:r w:rsidRPr="00BD2983">
        <w:rPr>
          <w:b/>
          <w:bCs/>
          <w:color w:val="auto"/>
          <w:lang w:val="en-ZA" w:eastAsia="en-US"/>
        </w:rPr>
        <w:lastRenderedPageBreak/>
        <w:t>2.4 Vehicle Condition &amp; Damage Notes Screen</w:t>
      </w:r>
    </w:p>
    <w:p w14:paraId="4B6CE787" w14:textId="27E620FC" w:rsidR="006B7443" w:rsidRDefault="006B7443" w:rsidP="00D67719">
      <w:pPr>
        <w:rPr>
          <w:lang w:eastAsia="en-US"/>
        </w:rPr>
      </w:pPr>
      <w:r w:rsidRPr="00EE76DE">
        <w:rPr>
          <w:lang w:eastAsia="en-US"/>
        </w:rPr>
        <w:t>Allows the customer (or reception, on the customer's behalf) to review existing damage and add notes before service begins. Dummy "before" photos and pre-filled sample notes are used here to demonstrate how existing condition is captured and displayed prior to any work starting.</w:t>
      </w:r>
    </w:p>
    <w:p w14:paraId="2A1C559F" w14:textId="056796F1" w:rsidR="007D4B41" w:rsidRDefault="00C102CB" w:rsidP="00D67719">
      <w:pPr>
        <w:rPr>
          <w:lang w:val="en-ZA" w:eastAsia="en-US"/>
        </w:rPr>
      </w:pPr>
      <w:r w:rsidRPr="00C102CB">
        <w:rPr>
          <w:noProof/>
          <w:lang w:val="en-ZA" w:eastAsia="en-US"/>
        </w:rPr>
        <w:drawing>
          <wp:inline distT="0" distB="0" distL="0" distR="0" wp14:anchorId="72164EF3" wp14:editId="6C910C08">
            <wp:extent cx="4655820" cy="3310554"/>
            <wp:effectExtent l="0" t="0" r="0" b="4445"/>
            <wp:docPr id="128552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24856" name=""/>
                    <pic:cNvPicPr/>
                  </pic:nvPicPr>
                  <pic:blipFill>
                    <a:blip r:embed="rId12"/>
                    <a:stretch>
                      <a:fillRect/>
                    </a:stretch>
                  </pic:blipFill>
                  <pic:spPr>
                    <a:xfrm>
                      <a:off x="0" y="0"/>
                      <a:ext cx="4664470" cy="3316705"/>
                    </a:xfrm>
                    <a:prstGeom prst="rect">
                      <a:avLst/>
                    </a:prstGeom>
                  </pic:spPr>
                </pic:pic>
              </a:graphicData>
            </a:graphic>
          </wp:inline>
        </w:drawing>
      </w:r>
    </w:p>
    <w:p w14:paraId="46148BE7" w14:textId="5106FD00" w:rsidR="00C102CB" w:rsidRDefault="0012030B" w:rsidP="00D67719">
      <w:pPr>
        <w:rPr>
          <w:lang w:eastAsia="en-US"/>
        </w:rPr>
      </w:pPr>
      <w:r w:rsidRPr="0012030B">
        <w:rPr>
          <w:b/>
          <w:bCs/>
          <w:lang w:eastAsia="en-US"/>
        </w:rPr>
        <w:t>Figure P-4</w:t>
      </w:r>
      <w:r w:rsidR="0077708D">
        <w:rPr>
          <w:b/>
          <w:bCs/>
          <w:lang w:eastAsia="en-US"/>
        </w:rPr>
        <w:t>a</w:t>
      </w:r>
      <w:r w:rsidRPr="0012030B">
        <w:rPr>
          <w:b/>
          <w:bCs/>
          <w:lang w:eastAsia="en-US"/>
        </w:rPr>
        <w:t>:</w:t>
      </w:r>
      <w:r w:rsidRPr="0012030B">
        <w:rPr>
          <w:lang w:eastAsia="en-US"/>
        </w:rPr>
        <w:t xml:space="preserve"> </w:t>
      </w:r>
      <w:r w:rsidR="006B7443" w:rsidRPr="00036DF7">
        <w:rPr>
          <w:lang w:eastAsia="en-US"/>
        </w:rPr>
        <w:t>Client - Vehicle Condition &amp; Damage Notes (iPad)</w:t>
      </w:r>
    </w:p>
    <w:p w14:paraId="3617AB70" w14:textId="7174A859" w:rsidR="0077708D" w:rsidRDefault="0077708D" w:rsidP="00D67719">
      <w:pPr>
        <w:rPr>
          <w:lang w:eastAsia="en-US"/>
        </w:rPr>
      </w:pPr>
      <w:r w:rsidRPr="0077708D">
        <w:rPr>
          <w:noProof/>
          <w:lang w:eastAsia="en-US"/>
        </w:rPr>
        <w:drawing>
          <wp:inline distT="0" distB="0" distL="0" distR="0" wp14:anchorId="236B6282" wp14:editId="21673D55">
            <wp:extent cx="4709160" cy="3343785"/>
            <wp:effectExtent l="0" t="0" r="0" b="9525"/>
            <wp:docPr id="43032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27417" name=""/>
                    <pic:cNvPicPr/>
                  </pic:nvPicPr>
                  <pic:blipFill>
                    <a:blip r:embed="rId13"/>
                    <a:stretch>
                      <a:fillRect/>
                    </a:stretch>
                  </pic:blipFill>
                  <pic:spPr>
                    <a:xfrm>
                      <a:off x="0" y="0"/>
                      <a:ext cx="4712115" cy="3345883"/>
                    </a:xfrm>
                    <a:prstGeom prst="rect">
                      <a:avLst/>
                    </a:prstGeom>
                  </pic:spPr>
                </pic:pic>
              </a:graphicData>
            </a:graphic>
          </wp:inline>
        </w:drawing>
      </w:r>
    </w:p>
    <w:p w14:paraId="1284873A" w14:textId="2F0B158C" w:rsidR="00E20AB5" w:rsidRPr="006B7443" w:rsidRDefault="0077708D" w:rsidP="00D67719">
      <w:pPr>
        <w:rPr>
          <w:lang w:eastAsia="en-US"/>
        </w:rPr>
      </w:pPr>
      <w:r w:rsidRPr="0012030B">
        <w:rPr>
          <w:b/>
          <w:bCs/>
          <w:lang w:eastAsia="en-US"/>
        </w:rPr>
        <w:t>Figure P-4</w:t>
      </w:r>
      <w:r>
        <w:rPr>
          <w:b/>
          <w:bCs/>
          <w:lang w:eastAsia="en-US"/>
        </w:rPr>
        <w:t>b</w:t>
      </w:r>
      <w:r w:rsidRPr="0012030B">
        <w:rPr>
          <w:b/>
          <w:bCs/>
          <w:lang w:eastAsia="en-US"/>
        </w:rPr>
        <w:t>:</w:t>
      </w:r>
      <w:r w:rsidRPr="0012030B">
        <w:rPr>
          <w:lang w:eastAsia="en-US"/>
        </w:rPr>
        <w:t xml:space="preserve"> </w:t>
      </w:r>
      <w:r w:rsidR="006B7443" w:rsidRPr="00036DF7">
        <w:rPr>
          <w:lang w:eastAsia="en-US"/>
        </w:rPr>
        <w:t>Client - Vehicle Condition &amp; Damage Notes (iPad)</w:t>
      </w:r>
    </w:p>
    <w:p w14:paraId="5C04733C" w14:textId="1521BE57" w:rsidR="006B1AAC" w:rsidRPr="00BD2983" w:rsidRDefault="006B1AAC" w:rsidP="00BD2983">
      <w:pPr>
        <w:pStyle w:val="Heading3"/>
        <w:rPr>
          <w:b/>
          <w:bCs/>
          <w:color w:val="auto"/>
          <w:lang w:val="en-ZA" w:eastAsia="en-US"/>
        </w:rPr>
      </w:pPr>
      <w:r w:rsidRPr="00BD2983">
        <w:rPr>
          <w:b/>
          <w:bCs/>
          <w:color w:val="auto"/>
          <w:lang w:val="en-ZA" w:eastAsia="en-US"/>
        </w:rPr>
        <w:lastRenderedPageBreak/>
        <w:t>2.5 Service Selection Screen</w:t>
      </w:r>
    </w:p>
    <w:p w14:paraId="13A9AF5D" w14:textId="4247203A" w:rsidR="006B7443" w:rsidRPr="006B7443" w:rsidRDefault="006B7443" w:rsidP="006B7443">
      <w:pPr>
        <w:rPr>
          <w:lang w:eastAsia="en-US"/>
        </w:rPr>
      </w:pPr>
      <w:r w:rsidRPr="007D4B41">
        <w:rPr>
          <w:lang w:eastAsia="en-US"/>
        </w:rPr>
        <w:t>Presents the available services (e.g. PPF, ceramic coating, paint correction) as selectable cards rather than a plain checklist, so the customer can see a short description and price indication for each before choosing.</w:t>
      </w:r>
    </w:p>
    <w:p w14:paraId="325F32AF" w14:textId="26DFC44D" w:rsidR="00EE76DE" w:rsidRDefault="009379B0" w:rsidP="00E20AB5">
      <w:pPr>
        <w:rPr>
          <w:lang w:val="en-ZA" w:eastAsia="en-US"/>
        </w:rPr>
      </w:pPr>
      <w:r w:rsidRPr="009379B0">
        <w:rPr>
          <w:noProof/>
          <w:lang w:val="en-ZA" w:eastAsia="en-US"/>
        </w:rPr>
        <w:drawing>
          <wp:inline distT="0" distB="0" distL="0" distR="0" wp14:anchorId="717A8E38" wp14:editId="4DC5E470">
            <wp:extent cx="4718061" cy="3337560"/>
            <wp:effectExtent l="0" t="0" r="6350" b="0"/>
            <wp:docPr id="19817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6901" name=""/>
                    <pic:cNvPicPr/>
                  </pic:nvPicPr>
                  <pic:blipFill>
                    <a:blip r:embed="rId14"/>
                    <a:stretch>
                      <a:fillRect/>
                    </a:stretch>
                  </pic:blipFill>
                  <pic:spPr>
                    <a:xfrm>
                      <a:off x="0" y="0"/>
                      <a:ext cx="4722636" cy="3340796"/>
                    </a:xfrm>
                    <a:prstGeom prst="rect">
                      <a:avLst/>
                    </a:prstGeom>
                  </pic:spPr>
                </pic:pic>
              </a:graphicData>
            </a:graphic>
          </wp:inline>
        </w:drawing>
      </w:r>
    </w:p>
    <w:p w14:paraId="3ECDE120" w14:textId="0FAEB768" w:rsidR="009379B0" w:rsidRDefault="00036DF7" w:rsidP="00E20AB5">
      <w:pPr>
        <w:rPr>
          <w:lang w:eastAsia="en-US"/>
        </w:rPr>
      </w:pPr>
      <w:r w:rsidRPr="00036DF7">
        <w:rPr>
          <w:b/>
          <w:bCs/>
          <w:lang w:eastAsia="en-US"/>
        </w:rPr>
        <w:t>Figure P-5</w:t>
      </w:r>
      <w:r w:rsidR="00B91003">
        <w:rPr>
          <w:b/>
          <w:bCs/>
          <w:lang w:eastAsia="en-US"/>
        </w:rPr>
        <w:t>a</w:t>
      </w:r>
      <w:r w:rsidRPr="00036DF7">
        <w:rPr>
          <w:b/>
          <w:bCs/>
          <w:lang w:eastAsia="en-US"/>
        </w:rPr>
        <w:t>:</w:t>
      </w:r>
      <w:r w:rsidRPr="00036DF7">
        <w:rPr>
          <w:lang w:eastAsia="en-US"/>
        </w:rPr>
        <w:t xml:space="preserve"> </w:t>
      </w:r>
      <w:r w:rsidR="006B7443" w:rsidRPr="0012030B">
        <w:rPr>
          <w:lang w:eastAsia="en-US"/>
        </w:rPr>
        <w:t>Client - Service Selection Screen (iPad</w:t>
      </w:r>
    </w:p>
    <w:p w14:paraId="363A7FCE" w14:textId="1E644914" w:rsidR="00036DF7" w:rsidRDefault="000248AB" w:rsidP="00E20AB5">
      <w:pPr>
        <w:rPr>
          <w:lang w:eastAsia="en-US"/>
        </w:rPr>
      </w:pPr>
      <w:r w:rsidRPr="000248AB">
        <w:rPr>
          <w:noProof/>
          <w:lang w:eastAsia="en-US"/>
        </w:rPr>
        <w:drawing>
          <wp:inline distT="0" distB="0" distL="0" distR="0" wp14:anchorId="08545019" wp14:editId="055A0AD6">
            <wp:extent cx="4559995" cy="3215640"/>
            <wp:effectExtent l="0" t="0" r="0" b="3810"/>
            <wp:docPr id="5543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1962" name=""/>
                    <pic:cNvPicPr/>
                  </pic:nvPicPr>
                  <pic:blipFill>
                    <a:blip r:embed="rId15"/>
                    <a:stretch>
                      <a:fillRect/>
                    </a:stretch>
                  </pic:blipFill>
                  <pic:spPr>
                    <a:xfrm>
                      <a:off x="0" y="0"/>
                      <a:ext cx="4566298" cy="3220085"/>
                    </a:xfrm>
                    <a:prstGeom prst="rect">
                      <a:avLst/>
                    </a:prstGeom>
                  </pic:spPr>
                </pic:pic>
              </a:graphicData>
            </a:graphic>
          </wp:inline>
        </w:drawing>
      </w:r>
    </w:p>
    <w:p w14:paraId="57C7D0B5" w14:textId="7BA19EFC" w:rsidR="00036DF7" w:rsidRPr="00B91003" w:rsidRDefault="00B91003" w:rsidP="00E20AB5">
      <w:pPr>
        <w:rPr>
          <w:lang w:eastAsia="en-US"/>
        </w:rPr>
      </w:pPr>
      <w:r w:rsidRPr="00036DF7">
        <w:rPr>
          <w:b/>
          <w:bCs/>
          <w:lang w:eastAsia="en-US"/>
        </w:rPr>
        <w:t>Figure P-5</w:t>
      </w:r>
      <w:r>
        <w:rPr>
          <w:b/>
          <w:bCs/>
          <w:lang w:eastAsia="en-US"/>
        </w:rPr>
        <w:t>b</w:t>
      </w:r>
      <w:r w:rsidRPr="00036DF7">
        <w:rPr>
          <w:b/>
          <w:bCs/>
          <w:lang w:eastAsia="en-US"/>
        </w:rPr>
        <w:t>:</w:t>
      </w:r>
      <w:r w:rsidRPr="00036DF7">
        <w:rPr>
          <w:lang w:eastAsia="en-US"/>
        </w:rPr>
        <w:t xml:space="preserve"> </w:t>
      </w:r>
      <w:r w:rsidR="006B7443" w:rsidRPr="0012030B">
        <w:rPr>
          <w:lang w:eastAsia="en-US"/>
        </w:rPr>
        <w:t>Client - Service Selection Screen (iPad</w:t>
      </w:r>
    </w:p>
    <w:p w14:paraId="0B263592" w14:textId="7EC1D5DB" w:rsidR="00081AB6" w:rsidRPr="00BD2983" w:rsidRDefault="00081AB6" w:rsidP="00BD2983">
      <w:pPr>
        <w:pStyle w:val="Heading3"/>
        <w:rPr>
          <w:b/>
          <w:bCs/>
          <w:color w:val="auto"/>
          <w:lang w:val="en-ZA" w:eastAsia="en-US"/>
        </w:rPr>
      </w:pPr>
      <w:r w:rsidRPr="00BD2983">
        <w:rPr>
          <w:b/>
          <w:bCs/>
          <w:color w:val="auto"/>
          <w:lang w:val="en-ZA" w:eastAsia="en-US"/>
        </w:rPr>
        <w:lastRenderedPageBreak/>
        <w:t>2.6 Indemnity Form (Read-Only View)</w:t>
      </w:r>
    </w:p>
    <w:p w14:paraId="248BABC9" w14:textId="2E00A1FE" w:rsidR="00036DF7" w:rsidRDefault="00036DF7" w:rsidP="00036DF7">
      <w:pPr>
        <w:rPr>
          <w:lang w:eastAsia="en-US"/>
        </w:rPr>
      </w:pPr>
      <w:r w:rsidRPr="00036DF7">
        <w:rPr>
          <w:lang w:eastAsia="en-US"/>
        </w:rPr>
        <w:t>Displays the full indemnity text in a scrollable, read-only panel. The design requires the user to scroll to the bottom of the terms before the "Continue" button becomes active, a common pattern for ensuring informed consent is at least visually acknowledged before signature.</w:t>
      </w:r>
    </w:p>
    <w:p w14:paraId="3C306CD3" w14:textId="4958CFFC" w:rsidR="00036DF7" w:rsidRDefault="00E37E08" w:rsidP="00036DF7">
      <w:pPr>
        <w:rPr>
          <w:lang w:val="en-ZA" w:eastAsia="en-US"/>
        </w:rPr>
      </w:pPr>
      <w:r w:rsidRPr="00E37E08">
        <w:rPr>
          <w:noProof/>
          <w:lang w:val="en-ZA" w:eastAsia="en-US"/>
        </w:rPr>
        <w:drawing>
          <wp:inline distT="0" distB="0" distL="0" distR="0" wp14:anchorId="6F2FC871" wp14:editId="16BE9A3D">
            <wp:extent cx="4948378" cy="3474720"/>
            <wp:effectExtent l="0" t="0" r="5080" b="0"/>
            <wp:docPr id="103136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64348" name=""/>
                    <pic:cNvPicPr/>
                  </pic:nvPicPr>
                  <pic:blipFill>
                    <a:blip r:embed="rId16"/>
                    <a:stretch>
                      <a:fillRect/>
                    </a:stretch>
                  </pic:blipFill>
                  <pic:spPr>
                    <a:xfrm>
                      <a:off x="0" y="0"/>
                      <a:ext cx="4952469" cy="3477593"/>
                    </a:xfrm>
                    <a:prstGeom prst="rect">
                      <a:avLst/>
                    </a:prstGeom>
                  </pic:spPr>
                </pic:pic>
              </a:graphicData>
            </a:graphic>
          </wp:inline>
        </w:drawing>
      </w:r>
    </w:p>
    <w:p w14:paraId="293BD849" w14:textId="333909BE" w:rsidR="002A170F" w:rsidRDefault="002A170F" w:rsidP="00036DF7">
      <w:pPr>
        <w:rPr>
          <w:lang w:eastAsia="en-US"/>
        </w:rPr>
      </w:pPr>
      <w:r w:rsidRPr="002A170F">
        <w:rPr>
          <w:b/>
          <w:bCs/>
          <w:lang w:eastAsia="en-US"/>
        </w:rPr>
        <w:t>Figure P-6</w:t>
      </w:r>
      <w:r w:rsidR="00307BD2">
        <w:rPr>
          <w:b/>
          <w:bCs/>
          <w:lang w:eastAsia="en-US"/>
        </w:rPr>
        <w:t>a</w:t>
      </w:r>
      <w:r w:rsidRPr="002A170F">
        <w:rPr>
          <w:b/>
          <w:bCs/>
          <w:lang w:eastAsia="en-US"/>
        </w:rPr>
        <w:t>:</w:t>
      </w:r>
      <w:r w:rsidRPr="002A170F">
        <w:rPr>
          <w:lang w:eastAsia="en-US"/>
        </w:rPr>
        <w:t xml:space="preserve"> Client - Indemnity Form Read Screen (iPad)</w:t>
      </w:r>
    </w:p>
    <w:p w14:paraId="4C840772" w14:textId="40593DB1" w:rsidR="002A170F" w:rsidRDefault="00446EE9" w:rsidP="00036DF7">
      <w:pPr>
        <w:rPr>
          <w:lang w:eastAsia="en-US"/>
        </w:rPr>
      </w:pPr>
      <w:r w:rsidRPr="00446EE9">
        <w:rPr>
          <w:noProof/>
          <w:lang w:eastAsia="en-US"/>
        </w:rPr>
        <w:drawing>
          <wp:inline distT="0" distB="0" distL="0" distR="0" wp14:anchorId="3AA0797B" wp14:editId="06109204">
            <wp:extent cx="4648200" cy="3286080"/>
            <wp:effectExtent l="0" t="0" r="0" b="0"/>
            <wp:docPr id="135230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04594" name=""/>
                    <pic:cNvPicPr/>
                  </pic:nvPicPr>
                  <pic:blipFill>
                    <a:blip r:embed="rId17"/>
                    <a:stretch>
                      <a:fillRect/>
                    </a:stretch>
                  </pic:blipFill>
                  <pic:spPr>
                    <a:xfrm>
                      <a:off x="0" y="0"/>
                      <a:ext cx="4660871" cy="3295038"/>
                    </a:xfrm>
                    <a:prstGeom prst="rect">
                      <a:avLst/>
                    </a:prstGeom>
                  </pic:spPr>
                </pic:pic>
              </a:graphicData>
            </a:graphic>
          </wp:inline>
        </w:drawing>
      </w:r>
    </w:p>
    <w:p w14:paraId="2F35C6EA" w14:textId="0DB57FB3" w:rsidR="002A170F" w:rsidRPr="00307BD2" w:rsidRDefault="00307BD2" w:rsidP="00036DF7">
      <w:pPr>
        <w:rPr>
          <w:lang w:eastAsia="en-US"/>
        </w:rPr>
      </w:pPr>
      <w:r w:rsidRPr="002A170F">
        <w:rPr>
          <w:b/>
          <w:bCs/>
          <w:lang w:eastAsia="en-US"/>
        </w:rPr>
        <w:t>Figure P-6</w:t>
      </w:r>
      <w:r>
        <w:rPr>
          <w:b/>
          <w:bCs/>
          <w:lang w:eastAsia="en-US"/>
        </w:rPr>
        <w:t>b</w:t>
      </w:r>
      <w:r w:rsidRPr="002A170F">
        <w:rPr>
          <w:b/>
          <w:bCs/>
          <w:lang w:eastAsia="en-US"/>
        </w:rPr>
        <w:t>:</w:t>
      </w:r>
      <w:r w:rsidRPr="002A170F">
        <w:rPr>
          <w:lang w:eastAsia="en-US"/>
        </w:rPr>
        <w:t xml:space="preserve"> Client - Indemnity Form Read Screen (iPad)</w:t>
      </w:r>
    </w:p>
    <w:p w14:paraId="53E1D464" w14:textId="4E0DABE9" w:rsidR="00081AB6" w:rsidRPr="00BD2983" w:rsidRDefault="00081AB6" w:rsidP="00BD2983">
      <w:pPr>
        <w:pStyle w:val="Heading3"/>
        <w:rPr>
          <w:b/>
          <w:bCs/>
          <w:color w:val="auto"/>
          <w:lang w:val="en-ZA" w:eastAsia="en-US"/>
        </w:rPr>
      </w:pPr>
      <w:r w:rsidRPr="00BD2983">
        <w:rPr>
          <w:b/>
          <w:bCs/>
          <w:color w:val="auto"/>
          <w:lang w:val="en-ZA" w:eastAsia="en-US"/>
        </w:rPr>
        <w:lastRenderedPageBreak/>
        <w:t>2.7 Digital Signature Screen</w:t>
      </w:r>
    </w:p>
    <w:p w14:paraId="70D7CB48" w14:textId="1E53FD5D" w:rsidR="007C144C" w:rsidRPr="007C144C" w:rsidRDefault="00E05F4E" w:rsidP="007C144C">
      <w:pPr>
        <w:rPr>
          <w:lang w:val="en-ZA" w:eastAsia="en-US"/>
        </w:rPr>
      </w:pPr>
      <w:r w:rsidRPr="00E05F4E">
        <w:rPr>
          <w:lang w:eastAsia="en-US"/>
        </w:rPr>
        <w:t>Provides a signature capture pad where the customer signs with a finger or stylus, alongside a timestamp and the customer's typed name for confirmation. In South Africa, an electronic signature of this kind is legally recognised for most private agreements under the Electronic Communications and Transactions Act, provided it demonstrates clear intent to sign and is reliably associated with the document (Republic of South Africa, 2002).</w:t>
      </w:r>
    </w:p>
    <w:p w14:paraId="5B325BE6" w14:textId="31E18127" w:rsidR="002A170F" w:rsidRDefault="00F670A9" w:rsidP="002A170F">
      <w:pPr>
        <w:rPr>
          <w:lang w:val="en-ZA" w:eastAsia="en-US"/>
        </w:rPr>
      </w:pPr>
      <w:r w:rsidRPr="00F670A9">
        <w:rPr>
          <w:noProof/>
          <w:lang w:val="en-ZA" w:eastAsia="en-US"/>
        </w:rPr>
        <w:drawing>
          <wp:inline distT="0" distB="0" distL="0" distR="0" wp14:anchorId="33249035" wp14:editId="4AFA005C">
            <wp:extent cx="5731510" cy="4026535"/>
            <wp:effectExtent l="0" t="0" r="2540" b="0"/>
            <wp:docPr id="150199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95721" name=""/>
                    <pic:cNvPicPr/>
                  </pic:nvPicPr>
                  <pic:blipFill>
                    <a:blip r:embed="rId18"/>
                    <a:stretch>
                      <a:fillRect/>
                    </a:stretch>
                  </pic:blipFill>
                  <pic:spPr>
                    <a:xfrm>
                      <a:off x="0" y="0"/>
                      <a:ext cx="5731510" cy="4026535"/>
                    </a:xfrm>
                    <a:prstGeom prst="rect">
                      <a:avLst/>
                    </a:prstGeom>
                  </pic:spPr>
                </pic:pic>
              </a:graphicData>
            </a:graphic>
          </wp:inline>
        </w:drawing>
      </w:r>
    </w:p>
    <w:p w14:paraId="6D738B85" w14:textId="1A45099E" w:rsidR="003F246D" w:rsidRDefault="003F246D" w:rsidP="002A170F">
      <w:pPr>
        <w:rPr>
          <w:lang w:val="en-ZA" w:eastAsia="en-US"/>
        </w:rPr>
      </w:pPr>
      <w:r w:rsidRPr="003F246D">
        <w:rPr>
          <w:b/>
          <w:bCs/>
          <w:lang w:val="en-ZA" w:eastAsia="en-US"/>
        </w:rPr>
        <w:t>Figure P-7:</w:t>
      </w:r>
      <w:r w:rsidRPr="003F246D">
        <w:rPr>
          <w:lang w:val="en-ZA" w:eastAsia="en-US"/>
        </w:rPr>
        <w:t xml:space="preserve"> Client - Digital Signature Screen (iPad)</w:t>
      </w:r>
    </w:p>
    <w:p w14:paraId="4F5A7CFA" w14:textId="77777777" w:rsidR="007C7F08" w:rsidRDefault="007C7F08" w:rsidP="002A170F">
      <w:pPr>
        <w:rPr>
          <w:lang w:val="en-ZA" w:eastAsia="en-US"/>
        </w:rPr>
      </w:pPr>
    </w:p>
    <w:p w14:paraId="1617F7B9" w14:textId="77777777" w:rsidR="007C7F08" w:rsidRDefault="007C7F08" w:rsidP="002A170F">
      <w:pPr>
        <w:rPr>
          <w:lang w:val="en-ZA" w:eastAsia="en-US"/>
        </w:rPr>
      </w:pPr>
    </w:p>
    <w:p w14:paraId="4BA87AA5" w14:textId="77777777" w:rsidR="007C7F08" w:rsidRDefault="007C7F08" w:rsidP="002A170F">
      <w:pPr>
        <w:rPr>
          <w:lang w:val="en-ZA" w:eastAsia="en-US"/>
        </w:rPr>
      </w:pPr>
    </w:p>
    <w:p w14:paraId="58EC131F" w14:textId="77777777" w:rsidR="007C7F08" w:rsidRDefault="007C7F08" w:rsidP="002A170F">
      <w:pPr>
        <w:rPr>
          <w:lang w:val="en-ZA" w:eastAsia="en-US"/>
        </w:rPr>
      </w:pPr>
    </w:p>
    <w:p w14:paraId="55FD5332" w14:textId="77777777" w:rsidR="007C7F08" w:rsidRDefault="007C7F08" w:rsidP="002A170F">
      <w:pPr>
        <w:rPr>
          <w:lang w:val="en-ZA" w:eastAsia="en-US"/>
        </w:rPr>
      </w:pPr>
    </w:p>
    <w:p w14:paraId="70B07860" w14:textId="77777777" w:rsidR="007C7F08" w:rsidRDefault="007C7F08" w:rsidP="002A170F">
      <w:pPr>
        <w:rPr>
          <w:lang w:val="en-ZA" w:eastAsia="en-US"/>
        </w:rPr>
      </w:pPr>
    </w:p>
    <w:p w14:paraId="4B4634C7" w14:textId="77777777" w:rsidR="007C7F08" w:rsidRDefault="007C7F08" w:rsidP="002A170F">
      <w:pPr>
        <w:rPr>
          <w:lang w:val="en-ZA" w:eastAsia="en-US"/>
        </w:rPr>
      </w:pPr>
    </w:p>
    <w:p w14:paraId="0E8AD043" w14:textId="77777777" w:rsidR="007C7F08" w:rsidRPr="002A170F" w:rsidRDefault="007C7F08" w:rsidP="002A170F">
      <w:pPr>
        <w:rPr>
          <w:lang w:val="en-ZA" w:eastAsia="en-US"/>
        </w:rPr>
      </w:pPr>
    </w:p>
    <w:p w14:paraId="199DF390" w14:textId="62C522B7" w:rsidR="00081AB6" w:rsidRPr="00BD2983" w:rsidRDefault="00081AB6" w:rsidP="00BD2983">
      <w:pPr>
        <w:pStyle w:val="Heading3"/>
        <w:rPr>
          <w:b/>
          <w:bCs/>
          <w:color w:val="auto"/>
          <w:lang w:val="en-ZA" w:eastAsia="en-US"/>
        </w:rPr>
      </w:pPr>
      <w:r w:rsidRPr="00BD2983">
        <w:rPr>
          <w:b/>
          <w:bCs/>
          <w:color w:val="auto"/>
          <w:lang w:val="en-ZA" w:eastAsia="en-US"/>
        </w:rPr>
        <w:lastRenderedPageBreak/>
        <w:t>2.8 Intake Submitted Confirmation Screen</w:t>
      </w:r>
    </w:p>
    <w:p w14:paraId="42024E7A" w14:textId="5898969F" w:rsidR="007C7F08" w:rsidRPr="007C7F08" w:rsidRDefault="00F43C75" w:rsidP="007C7F08">
      <w:pPr>
        <w:rPr>
          <w:lang w:val="en-ZA" w:eastAsia="en-US"/>
        </w:rPr>
      </w:pPr>
      <w:r w:rsidRPr="00F43C75">
        <w:rPr>
          <w:lang w:eastAsia="en-US"/>
        </w:rPr>
        <w:t>A simple confirmation screen showing a success icon, a summary of the job reference number, and next steps, giving the customer clear closure on the intake process before handing the tablet back to reception.</w:t>
      </w:r>
    </w:p>
    <w:p w14:paraId="689C43A5" w14:textId="4AF085ED" w:rsidR="00B86D35" w:rsidRDefault="008C2014" w:rsidP="00B86D35">
      <w:pPr>
        <w:rPr>
          <w:b/>
          <w:bCs/>
          <w:lang w:val="en-ZA" w:eastAsia="en-US"/>
        </w:rPr>
      </w:pPr>
      <w:r w:rsidRPr="008C2014">
        <w:rPr>
          <w:b/>
          <w:bCs/>
          <w:noProof/>
          <w:lang w:val="en-ZA" w:eastAsia="en-US"/>
        </w:rPr>
        <w:drawing>
          <wp:inline distT="0" distB="0" distL="0" distR="0" wp14:anchorId="084EA87F" wp14:editId="4092F023">
            <wp:extent cx="5015956" cy="3596640"/>
            <wp:effectExtent l="0" t="0" r="0" b="3810"/>
            <wp:docPr id="92415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50913" name=""/>
                    <pic:cNvPicPr/>
                  </pic:nvPicPr>
                  <pic:blipFill>
                    <a:blip r:embed="rId19"/>
                    <a:stretch>
                      <a:fillRect/>
                    </a:stretch>
                  </pic:blipFill>
                  <pic:spPr>
                    <a:xfrm>
                      <a:off x="0" y="0"/>
                      <a:ext cx="5018594" cy="3598532"/>
                    </a:xfrm>
                    <a:prstGeom prst="rect">
                      <a:avLst/>
                    </a:prstGeom>
                  </pic:spPr>
                </pic:pic>
              </a:graphicData>
            </a:graphic>
          </wp:inline>
        </w:drawing>
      </w:r>
    </w:p>
    <w:p w14:paraId="0957A5FF" w14:textId="447EA167" w:rsidR="00B86D35" w:rsidRDefault="00F43C75" w:rsidP="00B86D35">
      <w:pPr>
        <w:rPr>
          <w:b/>
          <w:bCs/>
          <w:lang w:eastAsia="en-US"/>
        </w:rPr>
      </w:pPr>
      <w:r w:rsidRPr="00F43C75">
        <w:rPr>
          <w:b/>
          <w:bCs/>
          <w:lang w:eastAsia="en-US"/>
        </w:rPr>
        <w:t>Figure P-8</w:t>
      </w:r>
      <w:r w:rsidR="00DF2FCF">
        <w:rPr>
          <w:b/>
          <w:bCs/>
          <w:lang w:eastAsia="en-US"/>
        </w:rPr>
        <w:t>a</w:t>
      </w:r>
      <w:r w:rsidRPr="00F43C75">
        <w:rPr>
          <w:b/>
          <w:bCs/>
          <w:lang w:eastAsia="en-US"/>
        </w:rPr>
        <w:t>: Client - Intake Submitted Confirmation (iPad)</w:t>
      </w:r>
    </w:p>
    <w:p w14:paraId="0D230522" w14:textId="41E39243" w:rsidR="00DF2FCF" w:rsidRDefault="00DF2FCF" w:rsidP="00B86D35">
      <w:pPr>
        <w:rPr>
          <w:b/>
          <w:bCs/>
          <w:lang w:val="en-ZA" w:eastAsia="en-US"/>
        </w:rPr>
      </w:pPr>
      <w:r w:rsidRPr="00DF2FCF">
        <w:rPr>
          <w:b/>
          <w:bCs/>
          <w:noProof/>
          <w:lang w:val="en-ZA" w:eastAsia="en-US"/>
        </w:rPr>
        <w:drawing>
          <wp:inline distT="0" distB="0" distL="0" distR="0" wp14:anchorId="526EF812" wp14:editId="504A4738">
            <wp:extent cx="4710384" cy="3307080"/>
            <wp:effectExtent l="0" t="0" r="0" b="7620"/>
            <wp:docPr id="154640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04607" name=""/>
                    <pic:cNvPicPr/>
                  </pic:nvPicPr>
                  <pic:blipFill>
                    <a:blip r:embed="rId20"/>
                    <a:stretch>
                      <a:fillRect/>
                    </a:stretch>
                  </pic:blipFill>
                  <pic:spPr>
                    <a:xfrm>
                      <a:off x="0" y="0"/>
                      <a:ext cx="4712349" cy="3308460"/>
                    </a:xfrm>
                    <a:prstGeom prst="rect">
                      <a:avLst/>
                    </a:prstGeom>
                  </pic:spPr>
                </pic:pic>
              </a:graphicData>
            </a:graphic>
          </wp:inline>
        </w:drawing>
      </w:r>
    </w:p>
    <w:p w14:paraId="2F586B71" w14:textId="0FE20C28" w:rsidR="00B86D35" w:rsidRDefault="00DF2FCF" w:rsidP="00B86D35">
      <w:pPr>
        <w:rPr>
          <w:b/>
          <w:bCs/>
          <w:lang w:eastAsia="en-US"/>
        </w:rPr>
      </w:pPr>
      <w:r w:rsidRPr="00F43C75">
        <w:rPr>
          <w:b/>
          <w:bCs/>
          <w:lang w:eastAsia="en-US"/>
        </w:rPr>
        <w:t>Figure P-8</w:t>
      </w:r>
      <w:r>
        <w:rPr>
          <w:b/>
          <w:bCs/>
          <w:lang w:eastAsia="en-US"/>
        </w:rPr>
        <w:t>b</w:t>
      </w:r>
      <w:r w:rsidRPr="00F43C75">
        <w:rPr>
          <w:b/>
          <w:bCs/>
          <w:lang w:eastAsia="en-US"/>
        </w:rPr>
        <w:t>: Client - Intake Submitted Confirmation (iPad)</w:t>
      </w:r>
    </w:p>
    <w:p w14:paraId="0E00E5E0" w14:textId="1FD2BB5E" w:rsidR="00DB1E1E" w:rsidRPr="00BD2983" w:rsidRDefault="00DB1E1E" w:rsidP="00BD2983">
      <w:pPr>
        <w:pStyle w:val="Heading3"/>
        <w:rPr>
          <w:b/>
          <w:bCs/>
          <w:color w:val="auto"/>
          <w:lang w:eastAsia="en-US"/>
        </w:rPr>
      </w:pPr>
      <w:r w:rsidRPr="00BD2983">
        <w:rPr>
          <w:b/>
          <w:bCs/>
          <w:color w:val="auto"/>
          <w:lang w:eastAsia="en-US"/>
        </w:rPr>
        <w:lastRenderedPageBreak/>
        <w:t xml:space="preserve">2.9 Collection Notification &amp; Customer Satisfaction Sign-Off </w:t>
      </w:r>
      <w:r w:rsidRPr="00BD2983">
        <w:rPr>
          <w:b/>
          <w:bCs/>
          <w:i/>
          <w:iCs/>
          <w:color w:val="auto"/>
          <w:lang w:eastAsia="en-US"/>
        </w:rPr>
        <w:t>(captured at pickup)</w:t>
      </w:r>
    </w:p>
    <w:p w14:paraId="60C94F66" w14:textId="03F25BC9" w:rsidR="007F2156" w:rsidRDefault="007F2156" w:rsidP="00B86D35">
      <w:pPr>
        <w:rPr>
          <w:b/>
          <w:bCs/>
          <w:lang w:eastAsia="en-US"/>
        </w:rPr>
      </w:pPr>
      <w:r w:rsidRPr="007F2156">
        <w:rPr>
          <w:b/>
          <w:bCs/>
          <w:noProof/>
          <w:lang w:eastAsia="en-US"/>
        </w:rPr>
        <w:drawing>
          <wp:inline distT="0" distB="0" distL="0" distR="0" wp14:anchorId="03B7E984" wp14:editId="60990A16">
            <wp:extent cx="5086693" cy="3596640"/>
            <wp:effectExtent l="0" t="0" r="0" b="3810"/>
            <wp:docPr id="157700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05122" name=""/>
                    <pic:cNvPicPr/>
                  </pic:nvPicPr>
                  <pic:blipFill>
                    <a:blip r:embed="rId21"/>
                    <a:stretch>
                      <a:fillRect/>
                    </a:stretch>
                  </pic:blipFill>
                  <pic:spPr>
                    <a:xfrm>
                      <a:off x="0" y="0"/>
                      <a:ext cx="5090714" cy="3599483"/>
                    </a:xfrm>
                    <a:prstGeom prst="rect">
                      <a:avLst/>
                    </a:prstGeom>
                  </pic:spPr>
                </pic:pic>
              </a:graphicData>
            </a:graphic>
          </wp:inline>
        </w:drawing>
      </w:r>
    </w:p>
    <w:p w14:paraId="02D7E833" w14:textId="1C3F5F52" w:rsidR="00DB1E1E" w:rsidRDefault="00DB1E1E" w:rsidP="00B86D35">
      <w:pPr>
        <w:rPr>
          <w:b/>
          <w:bCs/>
          <w:lang w:eastAsia="en-US"/>
        </w:rPr>
      </w:pPr>
      <w:r>
        <w:rPr>
          <w:b/>
          <w:bCs/>
          <w:lang w:eastAsia="en-US"/>
        </w:rPr>
        <w:t>Figure</w:t>
      </w:r>
      <w:r w:rsidRPr="00DB1E1E">
        <w:rPr>
          <w:b/>
          <w:bCs/>
          <w:lang w:eastAsia="en-US"/>
        </w:rPr>
        <w:t xml:space="preserve"> P-09</w:t>
      </w:r>
      <w:r>
        <w:rPr>
          <w:b/>
          <w:bCs/>
          <w:lang w:eastAsia="en-US"/>
        </w:rPr>
        <w:t xml:space="preserve">a: </w:t>
      </w:r>
      <w:r w:rsidR="00891726" w:rsidRPr="00891726">
        <w:rPr>
          <w:b/>
          <w:bCs/>
          <w:lang w:eastAsia="en-US"/>
        </w:rPr>
        <w:t xml:space="preserve">Collection Notification &amp; Customer Satisfaction Sign-Off </w:t>
      </w:r>
      <w:r w:rsidR="00891726" w:rsidRPr="00891726">
        <w:rPr>
          <w:b/>
          <w:bCs/>
          <w:i/>
          <w:iCs/>
          <w:lang w:eastAsia="en-US"/>
        </w:rPr>
        <w:t>(captured at pickup)</w:t>
      </w:r>
    </w:p>
    <w:p w14:paraId="2DA6D3B2" w14:textId="08752F65" w:rsidR="00DB1E1E" w:rsidRDefault="00DB1E1E" w:rsidP="00B86D35">
      <w:pPr>
        <w:rPr>
          <w:b/>
          <w:bCs/>
          <w:lang w:eastAsia="en-US"/>
        </w:rPr>
      </w:pPr>
      <w:r w:rsidRPr="00DB1E1E">
        <w:rPr>
          <w:b/>
          <w:bCs/>
          <w:noProof/>
          <w:lang w:eastAsia="en-US"/>
        </w:rPr>
        <w:drawing>
          <wp:inline distT="0" distB="0" distL="0" distR="0" wp14:anchorId="12A7E49A" wp14:editId="78CBDCE0">
            <wp:extent cx="4611004" cy="3268980"/>
            <wp:effectExtent l="0" t="0" r="0" b="7620"/>
            <wp:docPr id="37507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0159" name=""/>
                    <pic:cNvPicPr/>
                  </pic:nvPicPr>
                  <pic:blipFill>
                    <a:blip r:embed="rId22"/>
                    <a:stretch>
                      <a:fillRect/>
                    </a:stretch>
                  </pic:blipFill>
                  <pic:spPr>
                    <a:xfrm>
                      <a:off x="0" y="0"/>
                      <a:ext cx="4620457" cy="3275681"/>
                    </a:xfrm>
                    <a:prstGeom prst="rect">
                      <a:avLst/>
                    </a:prstGeom>
                  </pic:spPr>
                </pic:pic>
              </a:graphicData>
            </a:graphic>
          </wp:inline>
        </w:drawing>
      </w:r>
    </w:p>
    <w:p w14:paraId="2B9E2E7C" w14:textId="6DA20A7A" w:rsidR="00891726" w:rsidRDefault="00891726" w:rsidP="00B86D35">
      <w:pPr>
        <w:rPr>
          <w:b/>
          <w:bCs/>
          <w:lang w:eastAsia="en-US"/>
        </w:rPr>
      </w:pPr>
      <w:r>
        <w:rPr>
          <w:b/>
          <w:bCs/>
          <w:lang w:eastAsia="en-US"/>
        </w:rPr>
        <w:t>Figure</w:t>
      </w:r>
      <w:r w:rsidRPr="00DB1E1E">
        <w:rPr>
          <w:b/>
          <w:bCs/>
          <w:lang w:eastAsia="en-US"/>
        </w:rPr>
        <w:t xml:space="preserve"> P-09</w:t>
      </w:r>
      <w:r>
        <w:rPr>
          <w:b/>
          <w:bCs/>
          <w:lang w:eastAsia="en-US"/>
        </w:rPr>
        <w:t xml:space="preserve">a: </w:t>
      </w:r>
      <w:r w:rsidRPr="00891726">
        <w:rPr>
          <w:lang w:eastAsia="en-US"/>
        </w:rPr>
        <w:t xml:space="preserve">Collection Notification &amp; Customer Satisfaction Sign-Off </w:t>
      </w:r>
      <w:r w:rsidRPr="00891726">
        <w:rPr>
          <w:i/>
          <w:iCs/>
          <w:lang w:eastAsia="en-US"/>
        </w:rPr>
        <w:t>(captured at pickup)</w:t>
      </w:r>
    </w:p>
    <w:p w14:paraId="17A087BF" w14:textId="77777777" w:rsidR="005E6A57" w:rsidRPr="005E6A57" w:rsidRDefault="005E6A57" w:rsidP="005E6A57">
      <w:pPr>
        <w:pStyle w:val="Heading2"/>
        <w:rPr>
          <w:b/>
          <w:bCs/>
          <w:color w:val="auto"/>
          <w:lang w:val="en-ZA" w:eastAsia="en-US"/>
        </w:rPr>
      </w:pPr>
      <w:r w:rsidRPr="005E6A57">
        <w:rPr>
          <w:b/>
          <w:bCs/>
          <w:color w:val="auto"/>
          <w:lang w:val="en-ZA" w:eastAsia="en-US"/>
        </w:rPr>
        <w:lastRenderedPageBreak/>
        <w:t>2.2 Manager / Administrator Screens (Desktop)</w:t>
      </w:r>
    </w:p>
    <w:p w14:paraId="04846F1A" w14:textId="77777777" w:rsidR="005E6A57" w:rsidRDefault="005E6A57" w:rsidP="005E6A57">
      <w:pPr>
        <w:rPr>
          <w:lang w:val="en-ZA" w:eastAsia="en-US"/>
        </w:rPr>
      </w:pPr>
      <w:r w:rsidRPr="00EB1FAD">
        <w:rPr>
          <w:rStyle w:val="Heading3Char"/>
          <w:b/>
          <w:bCs/>
          <w:color w:val="auto"/>
          <w:lang w:val="en-ZA" w:eastAsia="en-US"/>
        </w:rPr>
        <w:t>2.2.1 Manager Login Screen</w:t>
      </w:r>
      <w:r w:rsidRPr="005E6A57">
        <w:rPr>
          <w:lang w:val="en-ZA" w:eastAsia="en-US"/>
        </w:rPr>
        <w:br/>
        <w:t>A standard desktop login form with username/email and password fields, plus a "Forgot password" link, styled consistently with the rest of the manager-facing screens.</w:t>
      </w:r>
    </w:p>
    <w:p w14:paraId="7464B61F" w14:textId="6697B724" w:rsidR="00832DFA" w:rsidRDefault="00AA1341" w:rsidP="005E6A57">
      <w:pPr>
        <w:rPr>
          <w:lang w:val="en-ZA" w:eastAsia="en-US"/>
        </w:rPr>
      </w:pPr>
      <w:r>
        <w:rPr>
          <w:noProof/>
          <w14:ligatures w14:val="standardContextual"/>
        </w:rPr>
        <w:drawing>
          <wp:inline distT="0" distB="0" distL="0" distR="0" wp14:anchorId="6559D5B7" wp14:editId="4F4C9A87">
            <wp:extent cx="5278582" cy="2729345"/>
            <wp:effectExtent l="0" t="0" r="0" b="0"/>
            <wp:docPr id="52315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59167" name="Picture 1"/>
                    <pic:cNvPicPr>
                      <a:picLocks noChangeAspect="1"/>
                    </pic:cNvPicPr>
                  </pic:nvPicPr>
                  <pic:blipFill rotWithShape="1">
                    <a:blip r:embed="rId23"/>
                    <a:srcRect r="7902" b="4697"/>
                    <a:stretch>
                      <a:fillRect/>
                    </a:stretch>
                  </pic:blipFill>
                  <pic:spPr bwMode="auto">
                    <a:xfrm>
                      <a:off x="0" y="0"/>
                      <a:ext cx="5278582" cy="2729345"/>
                    </a:xfrm>
                    <a:prstGeom prst="rect">
                      <a:avLst/>
                    </a:prstGeom>
                    <a:ln>
                      <a:noFill/>
                    </a:ln>
                    <a:extLst>
                      <a:ext uri="{53640926-AAD7-44D8-BBD7-CCE9431645EC}">
                        <a14:shadowObscured xmlns:a14="http://schemas.microsoft.com/office/drawing/2010/main"/>
                      </a:ext>
                    </a:extLst>
                  </pic:spPr>
                </pic:pic>
              </a:graphicData>
            </a:graphic>
          </wp:inline>
        </w:drawing>
      </w:r>
    </w:p>
    <w:p w14:paraId="6A7E5B85" w14:textId="19EF1E3E" w:rsidR="00AA1341" w:rsidRPr="00AA1341" w:rsidRDefault="00AA1341" w:rsidP="005E6A57">
      <w:pPr>
        <w:rPr>
          <w:lang w:val="en-ZA" w:eastAsia="en-US"/>
        </w:rPr>
      </w:pPr>
      <w:r>
        <w:rPr>
          <w:b/>
          <w:bCs/>
          <w:lang w:eastAsia="en-US"/>
        </w:rPr>
        <w:t>Figure</w:t>
      </w:r>
      <w:r w:rsidRPr="00DB1E1E">
        <w:rPr>
          <w:b/>
          <w:bCs/>
          <w:lang w:eastAsia="en-US"/>
        </w:rPr>
        <w:t xml:space="preserve"> P-</w:t>
      </w:r>
      <w:r>
        <w:rPr>
          <w:b/>
          <w:bCs/>
          <w:lang w:eastAsia="en-US"/>
        </w:rPr>
        <w:t xml:space="preserve">10: </w:t>
      </w:r>
      <w:r w:rsidRPr="00AA1341">
        <w:rPr>
          <w:lang w:val="en-ZA" w:eastAsia="en-US"/>
        </w:rPr>
        <w:t>Manager Login Screen</w:t>
      </w:r>
    </w:p>
    <w:p w14:paraId="67A6DB36" w14:textId="77777777" w:rsidR="005E6A57" w:rsidRDefault="005E6A57" w:rsidP="005E6A57">
      <w:pPr>
        <w:rPr>
          <w:lang w:val="en-ZA" w:eastAsia="en-US"/>
        </w:rPr>
      </w:pPr>
      <w:r w:rsidRPr="00BD2983">
        <w:rPr>
          <w:rStyle w:val="Heading3Char"/>
          <w:b/>
          <w:bCs/>
          <w:color w:val="auto"/>
          <w:lang w:val="en-ZA" w:eastAsia="en-US"/>
        </w:rPr>
        <w:t>2.2.2 Admin Dashboard (Stats Overview)</w:t>
      </w:r>
      <w:r w:rsidRPr="005E6A57">
        <w:rPr>
          <w:lang w:val="en-ZA" w:eastAsia="en-US"/>
        </w:rPr>
        <w:br/>
        <w:t>Surfaces job counts by lifecycle stage, active jobs, and key alerts at the top of the screen, since users scan dashboards in a predictable top-left-first pattern and tend to disengage when more than a handful of competing elements are shown above the fold (Nielsen, 2024). The most time-sensitive information (e.g. jobs awaiting QC) is therefore placed in the upper-left region of the layout.</w:t>
      </w:r>
    </w:p>
    <w:p w14:paraId="018B1CF8" w14:textId="3D810447" w:rsidR="00EC191C" w:rsidRDefault="00EC191C" w:rsidP="005E6A57">
      <w:pPr>
        <w:rPr>
          <w:lang w:val="en-ZA" w:eastAsia="en-US"/>
        </w:rPr>
      </w:pPr>
      <w:r>
        <w:rPr>
          <w:noProof/>
          <w14:ligatures w14:val="standardContextual"/>
        </w:rPr>
        <w:drawing>
          <wp:inline distT="0" distB="0" distL="0" distR="0" wp14:anchorId="198DEA5E" wp14:editId="5F261AA9">
            <wp:extent cx="5202382" cy="2599462"/>
            <wp:effectExtent l="0" t="0" r="0" b="0"/>
            <wp:docPr id="31557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78451" name="Picture 1"/>
                    <pic:cNvPicPr>
                      <a:picLocks noChangeAspect="1"/>
                    </pic:cNvPicPr>
                  </pic:nvPicPr>
                  <pic:blipFill>
                    <a:blip r:embed="rId24"/>
                    <a:stretch>
                      <a:fillRect/>
                    </a:stretch>
                  </pic:blipFill>
                  <pic:spPr>
                    <a:xfrm>
                      <a:off x="0" y="0"/>
                      <a:ext cx="5208713" cy="2602625"/>
                    </a:xfrm>
                    <a:prstGeom prst="rect">
                      <a:avLst/>
                    </a:prstGeom>
                  </pic:spPr>
                </pic:pic>
              </a:graphicData>
            </a:graphic>
          </wp:inline>
        </w:drawing>
      </w:r>
    </w:p>
    <w:p w14:paraId="2D685835" w14:textId="37E6FEB2" w:rsidR="00507AE0" w:rsidRDefault="00507AE0" w:rsidP="005E6A57">
      <w:pPr>
        <w:rPr>
          <w:lang w:val="en-ZA" w:eastAsia="en-US"/>
        </w:rPr>
      </w:pPr>
      <w:r>
        <w:rPr>
          <w:b/>
          <w:bCs/>
          <w:lang w:eastAsia="en-US"/>
        </w:rPr>
        <w:t>Figure</w:t>
      </w:r>
      <w:r w:rsidRPr="00DB1E1E">
        <w:rPr>
          <w:b/>
          <w:bCs/>
          <w:lang w:eastAsia="en-US"/>
        </w:rPr>
        <w:t xml:space="preserve"> P-</w:t>
      </w:r>
      <w:r>
        <w:rPr>
          <w:b/>
          <w:bCs/>
          <w:lang w:eastAsia="en-US"/>
        </w:rPr>
        <w:t>11</w:t>
      </w:r>
      <w:r w:rsidR="005C2806">
        <w:rPr>
          <w:b/>
          <w:bCs/>
          <w:lang w:eastAsia="en-US"/>
        </w:rPr>
        <w:t>a</w:t>
      </w:r>
      <w:r>
        <w:rPr>
          <w:b/>
          <w:bCs/>
          <w:lang w:eastAsia="en-US"/>
        </w:rPr>
        <w:t xml:space="preserve">: </w:t>
      </w:r>
      <w:r w:rsidRPr="00507AE0">
        <w:rPr>
          <w:lang w:val="en-ZA" w:eastAsia="en-US"/>
        </w:rPr>
        <w:t>Admin Dashboard — Jobs by Lifecycle Stage</w:t>
      </w:r>
    </w:p>
    <w:p w14:paraId="37F472DB" w14:textId="70F1BD12" w:rsidR="005C2806" w:rsidRDefault="005C2806" w:rsidP="005E6A57">
      <w:pPr>
        <w:rPr>
          <w:lang w:val="en-ZA" w:eastAsia="en-US"/>
        </w:rPr>
      </w:pPr>
      <w:r>
        <w:rPr>
          <w:noProof/>
          <w14:ligatures w14:val="standardContextual"/>
        </w:rPr>
        <w:lastRenderedPageBreak/>
        <w:drawing>
          <wp:inline distT="0" distB="0" distL="0" distR="0" wp14:anchorId="04EF4CD6" wp14:editId="063D62DB">
            <wp:extent cx="5731510" cy="2854960"/>
            <wp:effectExtent l="0" t="0" r="2540" b="2540"/>
            <wp:docPr id="53181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18571" name="Picture 1"/>
                    <pic:cNvPicPr>
                      <a:picLocks noChangeAspect="1"/>
                    </pic:cNvPicPr>
                  </pic:nvPicPr>
                  <pic:blipFill>
                    <a:blip r:embed="rId25"/>
                    <a:stretch>
                      <a:fillRect/>
                    </a:stretch>
                  </pic:blipFill>
                  <pic:spPr>
                    <a:xfrm>
                      <a:off x="0" y="0"/>
                      <a:ext cx="5731510" cy="2854960"/>
                    </a:xfrm>
                    <a:prstGeom prst="rect">
                      <a:avLst/>
                    </a:prstGeom>
                  </pic:spPr>
                </pic:pic>
              </a:graphicData>
            </a:graphic>
          </wp:inline>
        </w:drawing>
      </w:r>
    </w:p>
    <w:p w14:paraId="364AF0A8" w14:textId="20263AEB" w:rsidR="005C2806" w:rsidRDefault="005C2806" w:rsidP="005E6A57">
      <w:pPr>
        <w:rPr>
          <w:lang w:val="en-ZA" w:eastAsia="en-US"/>
        </w:rPr>
      </w:pPr>
      <w:r>
        <w:rPr>
          <w:b/>
          <w:bCs/>
          <w:lang w:eastAsia="en-US"/>
        </w:rPr>
        <w:t>Figure</w:t>
      </w:r>
      <w:r w:rsidRPr="00DB1E1E">
        <w:rPr>
          <w:b/>
          <w:bCs/>
          <w:lang w:eastAsia="en-US"/>
        </w:rPr>
        <w:t xml:space="preserve"> P-</w:t>
      </w:r>
      <w:r>
        <w:rPr>
          <w:b/>
          <w:bCs/>
          <w:lang w:eastAsia="en-US"/>
        </w:rPr>
        <w:t xml:space="preserve">11b: </w:t>
      </w:r>
      <w:r w:rsidRPr="00507AE0">
        <w:rPr>
          <w:lang w:val="en-ZA" w:eastAsia="en-US"/>
        </w:rPr>
        <w:t>Admin Dashboard — Jobs by Lifecycle Stage</w:t>
      </w:r>
    </w:p>
    <w:p w14:paraId="07348B40" w14:textId="792C23DA" w:rsidR="005E6A57" w:rsidRDefault="005E6A57" w:rsidP="005E6A57">
      <w:pPr>
        <w:rPr>
          <w:lang w:val="en-ZA" w:eastAsia="en-US"/>
        </w:rPr>
      </w:pPr>
      <w:r w:rsidRPr="00BD2983">
        <w:rPr>
          <w:rStyle w:val="Heading3Char"/>
          <w:b/>
          <w:bCs/>
          <w:color w:val="auto"/>
          <w:lang w:val="en-ZA" w:eastAsia="en-US"/>
        </w:rPr>
        <w:t>2.2.3 Customer List Page</w:t>
      </w:r>
      <w:r w:rsidRPr="005E6A57">
        <w:rPr>
          <w:lang w:val="en-ZA" w:eastAsia="en-US"/>
        </w:rPr>
        <w:br/>
        <w:t xml:space="preserve">A searchable, sortable table of all customers with columns for name, contact details, and number of vehicles on record, supporting quick </w:t>
      </w:r>
      <w:r w:rsidR="00EC191C" w:rsidRPr="005E6A57">
        <w:rPr>
          <w:lang w:val="en-ZA" w:eastAsia="en-US"/>
        </w:rPr>
        <w:t>look up</w:t>
      </w:r>
      <w:r w:rsidRPr="005E6A57">
        <w:rPr>
          <w:lang w:val="en-ZA" w:eastAsia="en-US"/>
        </w:rPr>
        <w:t xml:space="preserve"> by name or registration.</w:t>
      </w:r>
    </w:p>
    <w:p w14:paraId="6023BBB3" w14:textId="5BD75ADD" w:rsidR="00507AE0" w:rsidRDefault="00855B17" w:rsidP="005E6A57">
      <w:pPr>
        <w:rPr>
          <w:lang w:val="en-ZA" w:eastAsia="en-US"/>
        </w:rPr>
      </w:pPr>
      <w:r>
        <w:rPr>
          <w:noProof/>
          <w14:ligatures w14:val="standardContextual"/>
        </w:rPr>
        <w:drawing>
          <wp:inline distT="0" distB="0" distL="0" distR="0" wp14:anchorId="6FC5AFF7" wp14:editId="575F35B8">
            <wp:extent cx="5731510" cy="2846070"/>
            <wp:effectExtent l="0" t="0" r="2540" b="0"/>
            <wp:docPr id="511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019" name="Picture 1"/>
                    <pic:cNvPicPr>
                      <a:picLocks noChangeAspect="1"/>
                    </pic:cNvPicPr>
                  </pic:nvPicPr>
                  <pic:blipFill>
                    <a:blip r:embed="rId26"/>
                    <a:stretch>
                      <a:fillRect/>
                    </a:stretch>
                  </pic:blipFill>
                  <pic:spPr>
                    <a:xfrm>
                      <a:off x="0" y="0"/>
                      <a:ext cx="5731510" cy="2846070"/>
                    </a:xfrm>
                    <a:prstGeom prst="rect">
                      <a:avLst/>
                    </a:prstGeom>
                  </pic:spPr>
                </pic:pic>
              </a:graphicData>
            </a:graphic>
          </wp:inline>
        </w:drawing>
      </w:r>
    </w:p>
    <w:p w14:paraId="68219FD9" w14:textId="7F1A1036" w:rsidR="00855B17" w:rsidRPr="005E6A57" w:rsidRDefault="00855B17" w:rsidP="005E6A57">
      <w:pPr>
        <w:rPr>
          <w:lang w:val="en-ZA" w:eastAsia="en-US"/>
        </w:rPr>
      </w:pPr>
      <w:r>
        <w:rPr>
          <w:b/>
          <w:bCs/>
          <w:lang w:eastAsia="en-US"/>
        </w:rPr>
        <w:t>Figure</w:t>
      </w:r>
      <w:r w:rsidRPr="00DB1E1E">
        <w:rPr>
          <w:b/>
          <w:bCs/>
          <w:lang w:eastAsia="en-US"/>
        </w:rPr>
        <w:t xml:space="preserve"> P-</w:t>
      </w:r>
      <w:r>
        <w:rPr>
          <w:b/>
          <w:bCs/>
          <w:lang w:eastAsia="en-US"/>
        </w:rPr>
        <w:t xml:space="preserve">12: </w:t>
      </w:r>
      <w:r w:rsidRPr="00855B17">
        <w:rPr>
          <w:lang w:val="en-ZA" w:eastAsia="en-US"/>
        </w:rPr>
        <w:t>Customer List Page Manager Desktop</w:t>
      </w:r>
    </w:p>
    <w:p w14:paraId="014F61CE" w14:textId="77777777" w:rsidR="00C36EBF" w:rsidRDefault="00C36EBF" w:rsidP="005E6A57">
      <w:pPr>
        <w:rPr>
          <w:b/>
          <w:bCs/>
          <w:lang w:val="en-ZA" w:eastAsia="en-US"/>
        </w:rPr>
      </w:pPr>
    </w:p>
    <w:p w14:paraId="727AA261" w14:textId="77777777" w:rsidR="00C36EBF" w:rsidRDefault="00C36EBF" w:rsidP="005E6A57">
      <w:pPr>
        <w:rPr>
          <w:b/>
          <w:bCs/>
          <w:lang w:val="en-ZA" w:eastAsia="en-US"/>
        </w:rPr>
      </w:pPr>
    </w:p>
    <w:p w14:paraId="53550370" w14:textId="77777777" w:rsidR="00C36EBF" w:rsidRDefault="00C36EBF" w:rsidP="005E6A57">
      <w:pPr>
        <w:rPr>
          <w:b/>
          <w:bCs/>
          <w:lang w:val="en-ZA" w:eastAsia="en-US"/>
        </w:rPr>
      </w:pPr>
    </w:p>
    <w:p w14:paraId="47F8AC73" w14:textId="77777777" w:rsidR="00C36EBF" w:rsidRDefault="00C36EBF" w:rsidP="005E6A57">
      <w:pPr>
        <w:rPr>
          <w:b/>
          <w:bCs/>
          <w:lang w:val="en-ZA" w:eastAsia="en-US"/>
        </w:rPr>
      </w:pPr>
    </w:p>
    <w:p w14:paraId="05CEC78F" w14:textId="7F71B34E" w:rsidR="005E6A57" w:rsidRDefault="005E6A57" w:rsidP="005E6A57">
      <w:pPr>
        <w:rPr>
          <w:lang w:val="en-ZA" w:eastAsia="en-US"/>
        </w:rPr>
      </w:pPr>
      <w:r w:rsidRPr="00BD2983">
        <w:rPr>
          <w:rStyle w:val="Heading3Char"/>
          <w:b/>
          <w:bCs/>
          <w:color w:val="auto"/>
          <w:lang w:val="en-ZA" w:eastAsia="en-US"/>
        </w:rPr>
        <w:lastRenderedPageBreak/>
        <w:t>2.2.4 Vehicle / Job List Page</w:t>
      </w:r>
      <w:r w:rsidRPr="005E6A57">
        <w:rPr>
          <w:lang w:val="en-ZA" w:eastAsia="en-US"/>
        </w:rPr>
        <w:br/>
        <w:t>Lists all vehicles/jobs with filters for date, assigned Detailer, and lifecycle stage, mirroring the stage names used throughout the system (Booked, Vehicle Arrived, Intake Complete, Service in Progress, Quality Control, Ready for Collection, Collected) for consistency.</w:t>
      </w:r>
    </w:p>
    <w:p w14:paraId="58E13247" w14:textId="2142927F" w:rsidR="00C36EBF" w:rsidRDefault="00C36EBF" w:rsidP="005E6A57">
      <w:pPr>
        <w:rPr>
          <w:lang w:val="en-ZA" w:eastAsia="en-US"/>
        </w:rPr>
      </w:pPr>
      <w:r>
        <w:rPr>
          <w:noProof/>
          <w14:ligatures w14:val="standardContextual"/>
        </w:rPr>
        <w:drawing>
          <wp:inline distT="0" distB="0" distL="0" distR="0" wp14:anchorId="11FAE802" wp14:editId="7B6863F5">
            <wp:extent cx="5731510" cy="2854960"/>
            <wp:effectExtent l="0" t="0" r="2540" b="2540"/>
            <wp:docPr id="140854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48311" name="Picture 1"/>
                    <pic:cNvPicPr>
                      <a:picLocks noChangeAspect="1"/>
                    </pic:cNvPicPr>
                  </pic:nvPicPr>
                  <pic:blipFill>
                    <a:blip r:embed="rId27"/>
                    <a:stretch>
                      <a:fillRect/>
                    </a:stretch>
                  </pic:blipFill>
                  <pic:spPr>
                    <a:xfrm>
                      <a:off x="0" y="0"/>
                      <a:ext cx="5731510" cy="2854960"/>
                    </a:xfrm>
                    <a:prstGeom prst="rect">
                      <a:avLst/>
                    </a:prstGeom>
                  </pic:spPr>
                </pic:pic>
              </a:graphicData>
            </a:graphic>
          </wp:inline>
        </w:drawing>
      </w:r>
    </w:p>
    <w:p w14:paraId="320EACA9" w14:textId="70F365EE" w:rsidR="00C36EBF" w:rsidRPr="005E6A57" w:rsidRDefault="00C36EBF" w:rsidP="005E6A57">
      <w:pPr>
        <w:rPr>
          <w:lang w:val="en-ZA" w:eastAsia="en-US"/>
        </w:rPr>
      </w:pPr>
      <w:r>
        <w:rPr>
          <w:b/>
          <w:bCs/>
          <w:lang w:eastAsia="en-US"/>
        </w:rPr>
        <w:t>Figure</w:t>
      </w:r>
      <w:r w:rsidRPr="00DB1E1E">
        <w:rPr>
          <w:b/>
          <w:bCs/>
          <w:lang w:eastAsia="en-US"/>
        </w:rPr>
        <w:t xml:space="preserve"> P-</w:t>
      </w:r>
      <w:r>
        <w:rPr>
          <w:b/>
          <w:bCs/>
          <w:lang w:eastAsia="en-US"/>
        </w:rPr>
        <w:t xml:space="preserve">13: </w:t>
      </w:r>
      <w:r w:rsidRPr="00C36EBF">
        <w:rPr>
          <w:lang w:val="en-ZA" w:eastAsia="en-US"/>
        </w:rPr>
        <w:t>Vehicle / Job List Page Manager Desktop</w:t>
      </w:r>
    </w:p>
    <w:p w14:paraId="68CA59FE" w14:textId="77777777" w:rsidR="005E6A57" w:rsidRDefault="005E6A57" w:rsidP="005E6A57">
      <w:pPr>
        <w:rPr>
          <w:lang w:val="en-ZA" w:eastAsia="en-US"/>
        </w:rPr>
      </w:pPr>
      <w:r w:rsidRPr="00BD2983">
        <w:rPr>
          <w:rStyle w:val="Heading3Char"/>
          <w:b/>
          <w:bCs/>
          <w:color w:val="auto"/>
          <w:lang w:val="en-ZA" w:eastAsia="en-US"/>
        </w:rPr>
        <w:t>2.2.5 Job Details Page</w:t>
      </w:r>
      <w:r w:rsidRPr="005E6A57">
        <w:rPr>
          <w:lang w:val="en-ZA" w:eastAsia="en-US"/>
        </w:rPr>
        <w:br/>
        <w:t>A single consolidated view of one job: customer and vehicle details, selected services, current stage, assigned Detailer, timestamps, and linked documents, acting as the "hub" screen that most other manager screens link back to.</w:t>
      </w:r>
    </w:p>
    <w:p w14:paraId="6F6C799B" w14:textId="7BE0170A" w:rsidR="00D51E67" w:rsidRDefault="00D51E67" w:rsidP="005E6A57">
      <w:pPr>
        <w:rPr>
          <w:lang w:val="en-ZA" w:eastAsia="en-US"/>
        </w:rPr>
      </w:pPr>
      <w:r>
        <w:rPr>
          <w:noProof/>
          <w14:ligatures w14:val="standardContextual"/>
        </w:rPr>
        <w:drawing>
          <wp:inline distT="0" distB="0" distL="0" distR="0" wp14:anchorId="5EE0CA46" wp14:editId="371AE3E7">
            <wp:extent cx="5731510" cy="2851150"/>
            <wp:effectExtent l="0" t="0" r="2540" b="6350"/>
            <wp:docPr id="103628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86977" name="Picture 1"/>
                    <pic:cNvPicPr>
                      <a:picLocks noChangeAspect="1"/>
                    </pic:cNvPicPr>
                  </pic:nvPicPr>
                  <pic:blipFill>
                    <a:blip r:embed="rId28"/>
                    <a:stretch>
                      <a:fillRect/>
                    </a:stretch>
                  </pic:blipFill>
                  <pic:spPr>
                    <a:xfrm>
                      <a:off x="0" y="0"/>
                      <a:ext cx="5731510" cy="2851150"/>
                    </a:xfrm>
                    <a:prstGeom prst="rect">
                      <a:avLst/>
                    </a:prstGeom>
                  </pic:spPr>
                </pic:pic>
              </a:graphicData>
            </a:graphic>
          </wp:inline>
        </w:drawing>
      </w:r>
    </w:p>
    <w:p w14:paraId="7F1EF8AA" w14:textId="24765B71" w:rsidR="00D51E67" w:rsidRDefault="00D51E67" w:rsidP="005E6A57">
      <w:pPr>
        <w:rPr>
          <w:lang w:val="en-ZA" w:eastAsia="en-US"/>
        </w:rPr>
      </w:pPr>
      <w:r>
        <w:rPr>
          <w:b/>
          <w:bCs/>
          <w:lang w:eastAsia="en-US"/>
        </w:rPr>
        <w:t>Figure</w:t>
      </w:r>
      <w:r w:rsidRPr="00DB1E1E">
        <w:rPr>
          <w:b/>
          <w:bCs/>
          <w:lang w:eastAsia="en-US"/>
        </w:rPr>
        <w:t xml:space="preserve"> P-</w:t>
      </w:r>
      <w:r>
        <w:rPr>
          <w:b/>
          <w:bCs/>
          <w:lang w:eastAsia="en-US"/>
        </w:rPr>
        <w:t xml:space="preserve">14a: </w:t>
      </w:r>
      <w:r w:rsidRPr="00D51E67">
        <w:rPr>
          <w:lang w:val="en-ZA" w:eastAsia="en-US"/>
        </w:rPr>
        <w:t>Job Details Page Manager Desktop</w:t>
      </w:r>
    </w:p>
    <w:p w14:paraId="36F4E64F" w14:textId="56ACDD46" w:rsidR="00D51E67" w:rsidRDefault="009A0462" w:rsidP="005E6A57">
      <w:pPr>
        <w:rPr>
          <w:b/>
          <w:bCs/>
          <w:lang w:eastAsia="en-US"/>
        </w:rPr>
      </w:pPr>
      <w:r>
        <w:rPr>
          <w:noProof/>
          <w14:ligatures w14:val="standardContextual"/>
        </w:rPr>
        <w:lastRenderedPageBreak/>
        <w:drawing>
          <wp:inline distT="0" distB="0" distL="0" distR="0" wp14:anchorId="40B1B9D2" wp14:editId="2EF9D014">
            <wp:extent cx="5731510" cy="2867660"/>
            <wp:effectExtent l="0" t="0" r="2540" b="8890"/>
            <wp:docPr id="193240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09458" name="Picture 1"/>
                    <pic:cNvPicPr>
                      <a:picLocks noChangeAspect="1"/>
                    </pic:cNvPicPr>
                  </pic:nvPicPr>
                  <pic:blipFill>
                    <a:blip r:embed="rId29"/>
                    <a:stretch>
                      <a:fillRect/>
                    </a:stretch>
                  </pic:blipFill>
                  <pic:spPr>
                    <a:xfrm>
                      <a:off x="0" y="0"/>
                      <a:ext cx="5731510" cy="2867660"/>
                    </a:xfrm>
                    <a:prstGeom prst="rect">
                      <a:avLst/>
                    </a:prstGeom>
                  </pic:spPr>
                </pic:pic>
              </a:graphicData>
            </a:graphic>
          </wp:inline>
        </w:drawing>
      </w:r>
    </w:p>
    <w:p w14:paraId="52E2BDB5" w14:textId="057D6769" w:rsidR="00D51E67" w:rsidRPr="005E6A57" w:rsidRDefault="00D51E67" w:rsidP="005E6A57">
      <w:pPr>
        <w:rPr>
          <w:lang w:val="en-ZA" w:eastAsia="en-US"/>
        </w:rPr>
      </w:pPr>
      <w:r>
        <w:rPr>
          <w:b/>
          <w:bCs/>
          <w:lang w:eastAsia="en-US"/>
        </w:rPr>
        <w:t>Figure</w:t>
      </w:r>
      <w:r w:rsidRPr="00DB1E1E">
        <w:rPr>
          <w:b/>
          <w:bCs/>
          <w:lang w:eastAsia="en-US"/>
        </w:rPr>
        <w:t xml:space="preserve"> P-</w:t>
      </w:r>
      <w:r>
        <w:rPr>
          <w:b/>
          <w:bCs/>
          <w:lang w:eastAsia="en-US"/>
        </w:rPr>
        <w:t xml:space="preserve">14a: </w:t>
      </w:r>
      <w:r w:rsidRPr="00D51E67">
        <w:rPr>
          <w:lang w:val="en-ZA" w:eastAsia="en-US"/>
        </w:rPr>
        <w:t>Job Details Page Manager Desktop</w:t>
      </w:r>
    </w:p>
    <w:p w14:paraId="35EB4316" w14:textId="77777777" w:rsidR="005E6A57" w:rsidRDefault="005E6A57" w:rsidP="005E6A57">
      <w:pPr>
        <w:rPr>
          <w:lang w:val="en-ZA" w:eastAsia="en-US"/>
        </w:rPr>
      </w:pPr>
      <w:r w:rsidRPr="00BD2983">
        <w:rPr>
          <w:rStyle w:val="Heading3Char"/>
          <w:b/>
          <w:bCs/>
          <w:color w:val="auto"/>
          <w:lang w:val="en-ZA" w:eastAsia="en-US"/>
        </w:rPr>
        <w:t>2.2.6 Pre-Sign-Off Review Screen (large/high-value jobs)</w:t>
      </w:r>
      <w:r w:rsidRPr="005E6A57">
        <w:rPr>
          <w:lang w:val="en-ZA" w:eastAsia="en-US"/>
        </w:rPr>
        <w:br/>
        <w:t>Flags jobs above a value threshold or of a sensitive type (e.g. full-vehicle PPF) for manager review before work proceeds, showing job value, service scope, and a sign-off button, so higher-risk jobs get an extra checkpoint before the Detailer begins.</w:t>
      </w:r>
    </w:p>
    <w:p w14:paraId="48CE98B9" w14:textId="20C96404" w:rsidR="009A0462" w:rsidRDefault="001A1AE6" w:rsidP="005E6A57">
      <w:pPr>
        <w:rPr>
          <w:lang w:val="en-ZA" w:eastAsia="en-US"/>
        </w:rPr>
      </w:pPr>
      <w:r>
        <w:rPr>
          <w:noProof/>
          <w14:ligatures w14:val="standardContextual"/>
        </w:rPr>
        <w:drawing>
          <wp:inline distT="0" distB="0" distL="0" distR="0" wp14:anchorId="690EBBC0" wp14:editId="248CA8CA">
            <wp:extent cx="5731510" cy="2861945"/>
            <wp:effectExtent l="0" t="0" r="2540" b="0"/>
            <wp:docPr id="20292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7666" name="Picture 1"/>
                    <pic:cNvPicPr>
                      <a:picLocks noChangeAspect="1"/>
                    </pic:cNvPicPr>
                  </pic:nvPicPr>
                  <pic:blipFill>
                    <a:blip r:embed="rId30"/>
                    <a:stretch>
                      <a:fillRect/>
                    </a:stretch>
                  </pic:blipFill>
                  <pic:spPr>
                    <a:xfrm>
                      <a:off x="0" y="0"/>
                      <a:ext cx="5731510" cy="2861945"/>
                    </a:xfrm>
                    <a:prstGeom prst="rect">
                      <a:avLst/>
                    </a:prstGeom>
                  </pic:spPr>
                </pic:pic>
              </a:graphicData>
            </a:graphic>
          </wp:inline>
        </w:drawing>
      </w:r>
    </w:p>
    <w:p w14:paraId="3D9043E7" w14:textId="1AA25C1F" w:rsidR="001A1AE6" w:rsidRDefault="001A1AE6" w:rsidP="005E6A57">
      <w:pPr>
        <w:rPr>
          <w:lang w:val="en-ZA" w:eastAsia="en-US"/>
        </w:rPr>
      </w:pPr>
      <w:r>
        <w:rPr>
          <w:b/>
          <w:bCs/>
          <w:lang w:eastAsia="en-US"/>
        </w:rPr>
        <w:t>Figure</w:t>
      </w:r>
      <w:r w:rsidRPr="00DB1E1E">
        <w:rPr>
          <w:b/>
          <w:bCs/>
          <w:lang w:eastAsia="en-US"/>
        </w:rPr>
        <w:t xml:space="preserve"> P-</w:t>
      </w:r>
      <w:r>
        <w:rPr>
          <w:b/>
          <w:bCs/>
          <w:lang w:eastAsia="en-US"/>
        </w:rPr>
        <w:t>14a</w:t>
      </w:r>
      <w:r w:rsidRPr="001A1AE6">
        <w:rPr>
          <w:b/>
          <w:bCs/>
          <w:lang w:val="en-ZA" w:eastAsia="en-US"/>
        </w:rPr>
        <w:t>:</w:t>
      </w:r>
      <w:r>
        <w:rPr>
          <w:lang w:val="en-ZA" w:eastAsia="en-US"/>
        </w:rPr>
        <w:t xml:space="preserve"> </w:t>
      </w:r>
      <w:r w:rsidRPr="001A1AE6">
        <w:rPr>
          <w:lang w:val="en-ZA" w:eastAsia="en-US"/>
        </w:rPr>
        <w:t>Pre-Sign-Off Review Screen Manager Desktop</w:t>
      </w:r>
    </w:p>
    <w:p w14:paraId="6E0662AD" w14:textId="0093CF25" w:rsidR="001A1AE6" w:rsidRDefault="00631573" w:rsidP="005E6A57">
      <w:pPr>
        <w:rPr>
          <w:lang w:val="en-ZA" w:eastAsia="en-US"/>
        </w:rPr>
      </w:pPr>
      <w:r>
        <w:rPr>
          <w:noProof/>
          <w14:ligatures w14:val="standardContextual"/>
        </w:rPr>
        <w:lastRenderedPageBreak/>
        <w:drawing>
          <wp:inline distT="0" distB="0" distL="0" distR="0" wp14:anchorId="417E767D" wp14:editId="44D5706C">
            <wp:extent cx="5731510" cy="2851150"/>
            <wp:effectExtent l="0" t="0" r="2540" b="6350"/>
            <wp:docPr id="187754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41938" name="Picture 1"/>
                    <pic:cNvPicPr>
                      <a:picLocks noChangeAspect="1"/>
                    </pic:cNvPicPr>
                  </pic:nvPicPr>
                  <pic:blipFill>
                    <a:blip r:embed="rId31"/>
                    <a:stretch>
                      <a:fillRect/>
                    </a:stretch>
                  </pic:blipFill>
                  <pic:spPr>
                    <a:xfrm>
                      <a:off x="0" y="0"/>
                      <a:ext cx="5731510" cy="2851150"/>
                    </a:xfrm>
                    <a:prstGeom prst="rect">
                      <a:avLst/>
                    </a:prstGeom>
                  </pic:spPr>
                </pic:pic>
              </a:graphicData>
            </a:graphic>
          </wp:inline>
        </w:drawing>
      </w:r>
    </w:p>
    <w:p w14:paraId="5CFEC7AE" w14:textId="64BEFC5F" w:rsidR="00631573" w:rsidRPr="005E6A57" w:rsidRDefault="00631573" w:rsidP="005E6A57">
      <w:pPr>
        <w:rPr>
          <w:lang w:val="en-ZA" w:eastAsia="en-US"/>
        </w:rPr>
      </w:pPr>
      <w:r>
        <w:rPr>
          <w:b/>
          <w:bCs/>
          <w:lang w:eastAsia="en-US"/>
        </w:rPr>
        <w:t>Figure</w:t>
      </w:r>
      <w:r w:rsidRPr="00DB1E1E">
        <w:rPr>
          <w:b/>
          <w:bCs/>
          <w:lang w:eastAsia="en-US"/>
        </w:rPr>
        <w:t xml:space="preserve"> P-</w:t>
      </w:r>
      <w:r>
        <w:rPr>
          <w:b/>
          <w:bCs/>
          <w:lang w:eastAsia="en-US"/>
        </w:rPr>
        <w:t>14b</w:t>
      </w:r>
      <w:r w:rsidRPr="001A1AE6">
        <w:rPr>
          <w:b/>
          <w:bCs/>
          <w:lang w:val="en-ZA" w:eastAsia="en-US"/>
        </w:rPr>
        <w:t>:</w:t>
      </w:r>
      <w:r>
        <w:rPr>
          <w:lang w:val="en-ZA" w:eastAsia="en-US"/>
        </w:rPr>
        <w:t xml:space="preserve"> </w:t>
      </w:r>
      <w:r w:rsidRPr="001A1AE6">
        <w:rPr>
          <w:lang w:val="en-ZA" w:eastAsia="en-US"/>
        </w:rPr>
        <w:t>Pre-Sign-Off Review Screen Manager Desktop</w:t>
      </w:r>
    </w:p>
    <w:p w14:paraId="1D79665B" w14:textId="77777777" w:rsidR="005E6A57" w:rsidRDefault="005E6A57" w:rsidP="005E6A57">
      <w:pPr>
        <w:rPr>
          <w:lang w:val="en-ZA" w:eastAsia="en-US"/>
        </w:rPr>
      </w:pPr>
      <w:r w:rsidRPr="00BD2983">
        <w:rPr>
          <w:rStyle w:val="Heading3Char"/>
          <w:b/>
          <w:bCs/>
          <w:color w:val="auto"/>
          <w:lang w:val="en-ZA" w:eastAsia="en-US"/>
        </w:rPr>
        <w:t>2.2.7 Signed Documents Page</w:t>
      </w:r>
      <w:r w:rsidRPr="005E6A57">
        <w:rPr>
          <w:lang w:val="en-ZA" w:eastAsia="en-US"/>
        </w:rPr>
        <w:br/>
        <w:t>A searchable repository of signed indemnity forms and other completed documents, filterable by vehicle registration or customer name, giving the manager quick access to compliance records.</w:t>
      </w:r>
    </w:p>
    <w:p w14:paraId="72F8CACD" w14:textId="45346E28" w:rsidR="00A73F55" w:rsidRDefault="007915CE" w:rsidP="005E6A57">
      <w:pPr>
        <w:rPr>
          <w:lang w:val="en-ZA" w:eastAsia="en-US"/>
        </w:rPr>
      </w:pPr>
      <w:r>
        <w:rPr>
          <w:noProof/>
          <w14:ligatures w14:val="standardContextual"/>
        </w:rPr>
        <w:drawing>
          <wp:inline distT="0" distB="0" distL="0" distR="0" wp14:anchorId="0772C9BA" wp14:editId="6BF3EC89">
            <wp:extent cx="5731510" cy="2870835"/>
            <wp:effectExtent l="0" t="0" r="2540" b="5715"/>
            <wp:docPr id="67661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18185" name="Picture 1"/>
                    <pic:cNvPicPr>
                      <a:picLocks noChangeAspect="1"/>
                    </pic:cNvPicPr>
                  </pic:nvPicPr>
                  <pic:blipFill>
                    <a:blip r:embed="rId32"/>
                    <a:stretch>
                      <a:fillRect/>
                    </a:stretch>
                  </pic:blipFill>
                  <pic:spPr>
                    <a:xfrm>
                      <a:off x="0" y="0"/>
                      <a:ext cx="5731510" cy="2870835"/>
                    </a:xfrm>
                    <a:prstGeom prst="rect">
                      <a:avLst/>
                    </a:prstGeom>
                  </pic:spPr>
                </pic:pic>
              </a:graphicData>
            </a:graphic>
          </wp:inline>
        </w:drawing>
      </w:r>
    </w:p>
    <w:p w14:paraId="5A25107B" w14:textId="23050784" w:rsidR="007915CE" w:rsidRDefault="007915CE" w:rsidP="005E6A57">
      <w:pPr>
        <w:rPr>
          <w:lang w:val="en-ZA" w:eastAsia="en-US"/>
        </w:rPr>
      </w:pPr>
      <w:r>
        <w:rPr>
          <w:b/>
          <w:bCs/>
          <w:lang w:eastAsia="en-US"/>
        </w:rPr>
        <w:t>Figure</w:t>
      </w:r>
      <w:r w:rsidRPr="00DB1E1E">
        <w:rPr>
          <w:b/>
          <w:bCs/>
          <w:lang w:eastAsia="en-US"/>
        </w:rPr>
        <w:t xml:space="preserve"> P-</w:t>
      </w:r>
      <w:r>
        <w:rPr>
          <w:b/>
          <w:bCs/>
          <w:lang w:eastAsia="en-US"/>
        </w:rPr>
        <w:t>15</w:t>
      </w:r>
      <w:r w:rsidRPr="001A1AE6">
        <w:rPr>
          <w:b/>
          <w:bCs/>
          <w:lang w:val="en-ZA" w:eastAsia="en-US"/>
        </w:rPr>
        <w:t>:</w:t>
      </w:r>
      <w:r>
        <w:rPr>
          <w:lang w:val="en-ZA" w:eastAsia="en-US"/>
        </w:rPr>
        <w:t xml:space="preserve"> </w:t>
      </w:r>
      <w:r w:rsidRPr="007915CE">
        <w:rPr>
          <w:lang w:val="en-ZA" w:eastAsia="en-US"/>
        </w:rPr>
        <w:t>Signed Documents Page Manager Desktop</w:t>
      </w:r>
    </w:p>
    <w:p w14:paraId="3799CC81" w14:textId="77777777" w:rsidR="007915CE" w:rsidRDefault="007915CE" w:rsidP="005E6A57">
      <w:pPr>
        <w:rPr>
          <w:lang w:val="en-ZA" w:eastAsia="en-US"/>
        </w:rPr>
      </w:pPr>
    </w:p>
    <w:p w14:paraId="20B3F379" w14:textId="77777777" w:rsidR="007915CE" w:rsidRDefault="007915CE" w:rsidP="005E6A57">
      <w:pPr>
        <w:rPr>
          <w:lang w:val="en-ZA" w:eastAsia="en-US"/>
        </w:rPr>
      </w:pPr>
    </w:p>
    <w:p w14:paraId="62C144E4" w14:textId="77777777" w:rsidR="007915CE" w:rsidRPr="005E6A57" w:rsidRDefault="007915CE" w:rsidP="005E6A57">
      <w:pPr>
        <w:rPr>
          <w:lang w:val="en-ZA" w:eastAsia="en-US"/>
        </w:rPr>
      </w:pPr>
    </w:p>
    <w:p w14:paraId="55586FD9" w14:textId="77777777" w:rsidR="005E6A57" w:rsidRDefault="005E6A57" w:rsidP="005E6A57">
      <w:pPr>
        <w:rPr>
          <w:lang w:val="en-ZA" w:eastAsia="en-US"/>
        </w:rPr>
      </w:pPr>
      <w:r w:rsidRPr="00BD2983">
        <w:rPr>
          <w:rStyle w:val="Heading3Char"/>
          <w:b/>
          <w:bCs/>
          <w:color w:val="auto"/>
          <w:lang w:val="en-ZA" w:eastAsia="en-US"/>
        </w:rPr>
        <w:lastRenderedPageBreak/>
        <w:t>2.2.8 Worker Activity Page</w:t>
      </w:r>
      <w:r w:rsidRPr="005E6A57">
        <w:rPr>
          <w:lang w:val="en-ZA" w:eastAsia="en-US"/>
        </w:rPr>
        <w:br/>
        <w:t>Shows each Detailer's active and completed jobs, time spent per procedure, and productivity indicators by service category, supporting oversight of workload distribution.</w:t>
      </w:r>
    </w:p>
    <w:p w14:paraId="6FECAE6E" w14:textId="0552AE30" w:rsidR="007915CE" w:rsidRDefault="004A754E" w:rsidP="005E6A57">
      <w:pPr>
        <w:rPr>
          <w:lang w:val="en-ZA" w:eastAsia="en-US"/>
        </w:rPr>
      </w:pPr>
      <w:r>
        <w:rPr>
          <w:noProof/>
          <w14:ligatures w14:val="standardContextual"/>
        </w:rPr>
        <w:drawing>
          <wp:inline distT="0" distB="0" distL="0" distR="0" wp14:anchorId="4FF10EA0" wp14:editId="51EC1187">
            <wp:extent cx="5731510" cy="2908935"/>
            <wp:effectExtent l="0" t="0" r="2540" b="5715"/>
            <wp:docPr id="32898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89503" name="Picture 1"/>
                    <pic:cNvPicPr>
                      <a:picLocks noChangeAspect="1"/>
                    </pic:cNvPicPr>
                  </pic:nvPicPr>
                  <pic:blipFill>
                    <a:blip r:embed="rId33"/>
                    <a:stretch>
                      <a:fillRect/>
                    </a:stretch>
                  </pic:blipFill>
                  <pic:spPr>
                    <a:xfrm>
                      <a:off x="0" y="0"/>
                      <a:ext cx="5731510" cy="2908935"/>
                    </a:xfrm>
                    <a:prstGeom prst="rect">
                      <a:avLst/>
                    </a:prstGeom>
                  </pic:spPr>
                </pic:pic>
              </a:graphicData>
            </a:graphic>
          </wp:inline>
        </w:drawing>
      </w:r>
    </w:p>
    <w:p w14:paraId="350C2F72" w14:textId="078F4857" w:rsidR="004A754E" w:rsidRDefault="00282C34" w:rsidP="005E6A57">
      <w:pPr>
        <w:rPr>
          <w:lang w:val="en-ZA" w:eastAsia="en-US"/>
        </w:rPr>
      </w:pPr>
      <w:r>
        <w:rPr>
          <w:b/>
          <w:bCs/>
          <w:lang w:eastAsia="en-US"/>
        </w:rPr>
        <w:t>Figure</w:t>
      </w:r>
      <w:r w:rsidRPr="00DB1E1E">
        <w:rPr>
          <w:b/>
          <w:bCs/>
          <w:lang w:eastAsia="en-US"/>
        </w:rPr>
        <w:t xml:space="preserve"> P-</w:t>
      </w:r>
      <w:r>
        <w:rPr>
          <w:b/>
          <w:bCs/>
          <w:lang w:eastAsia="en-US"/>
        </w:rPr>
        <w:t>16</w:t>
      </w:r>
      <w:r w:rsidRPr="001A1AE6">
        <w:rPr>
          <w:b/>
          <w:bCs/>
          <w:lang w:val="en-ZA" w:eastAsia="en-US"/>
        </w:rPr>
        <w:t>:</w:t>
      </w:r>
      <w:r>
        <w:rPr>
          <w:lang w:val="en-ZA" w:eastAsia="en-US"/>
        </w:rPr>
        <w:t xml:space="preserve"> </w:t>
      </w:r>
      <w:r w:rsidRPr="00282C34">
        <w:rPr>
          <w:lang w:val="en-ZA" w:eastAsia="en-US"/>
        </w:rPr>
        <w:t>Worker Activity &amp; Productivity Page Manager Desktop</w:t>
      </w:r>
    </w:p>
    <w:p w14:paraId="2C3068D3" w14:textId="22476F5B" w:rsidR="004A754E" w:rsidRDefault="004A754E" w:rsidP="005E6A57">
      <w:pPr>
        <w:rPr>
          <w:b/>
          <w:bCs/>
          <w:lang w:val="en-ZA" w:eastAsia="en-US"/>
        </w:rPr>
      </w:pPr>
      <w:r>
        <w:rPr>
          <w:noProof/>
          <w14:ligatures w14:val="standardContextual"/>
        </w:rPr>
        <w:drawing>
          <wp:inline distT="0" distB="0" distL="0" distR="0" wp14:anchorId="2987BC31" wp14:editId="1553B218">
            <wp:extent cx="5731510" cy="2889250"/>
            <wp:effectExtent l="0" t="0" r="2540" b="6350"/>
            <wp:docPr id="171762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0534" name="Picture 1"/>
                    <pic:cNvPicPr>
                      <a:picLocks noChangeAspect="1"/>
                    </pic:cNvPicPr>
                  </pic:nvPicPr>
                  <pic:blipFill>
                    <a:blip r:embed="rId34"/>
                    <a:stretch>
                      <a:fillRect/>
                    </a:stretch>
                  </pic:blipFill>
                  <pic:spPr>
                    <a:xfrm>
                      <a:off x="0" y="0"/>
                      <a:ext cx="5731510" cy="2889250"/>
                    </a:xfrm>
                    <a:prstGeom prst="rect">
                      <a:avLst/>
                    </a:prstGeom>
                  </pic:spPr>
                </pic:pic>
              </a:graphicData>
            </a:graphic>
          </wp:inline>
        </w:drawing>
      </w:r>
    </w:p>
    <w:p w14:paraId="06EDBE8D" w14:textId="618366A6" w:rsidR="00282C34" w:rsidRDefault="00282C34" w:rsidP="005E6A57">
      <w:pPr>
        <w:rPr>
          <w:lang w:val="en-ZA" w:eastAsia="en-US"/>
        </w:rPr>
      </w:pPr>
      <w:r>
        <w:rPr>
          <w:b/>
          <w:bCs/>
          <w:lang w:eastAsia="en-US"/>
        </w:rPr>
        <w:t>Figure</w:t>
      </w:r>
      <w:r w:rsidRPr="00DB1E1E">
        <w:rPr>
          <w:b/>
          <w:bCs/>
          <w:lang w:eastAsia="en-US"/>
        </w:rPr>
        <w:t xml:space="preserve"> P-</w:t>
      </w:r>
      <w:r>
        <w:rPr>
          <w:b/>
          <w:bCs/>
          <w:lang w:eastAsia="en-US"/>
        </w:rPr>
        <w:t>16</w:t>
      </w:r>
      <w:r w:rsidRPr="001A1AE6">
        <w:rPr>
          <w:b/>
          <w:bCs/>
          <w:lang w:val="en-ZA" w:eastAsia="en-US"/>
        </w:rPr>
        <w:t>:</w:t>
      </w:r>
      <w:r>
        <w:rPr>
          <w:lang w:val="en-ZA" w:eastAsia="en-US"/>
        </w:rPr>
        <w:t xml:space="preserve"> </w:t>
      </w:r>
      <w:r w:rsidRPr="00282C34">
        <w:rPr>
          <w:lang w:val="en-ZA" w:eastAsia="en-US"/>
        </w:rPr>
        <w:t>Worker Activity &amp; Productivity Page Manager Desktop</w:t>
      </w:r>
    </w:p>
    <w:p w14:paraId="430EE93C" w14:textId="77777777" w:rsidR="00282C34" w:rsidRDefault="00282C34" w:rsidP="005E6A57">
      <w:pPr>
        <w:rPr>
          <w:lang w:val="en-ZA" w:eastAsia="en-US"/>
        </w:rPr>
      </w:pPr>
    </w:p>
    <w:p w14:paraId="312B1A34" w14:textId="77777777" w:rsidR="00282C34" w:rsidRPr="00282C34" w:rsidRDefault="00282C34" w:rsidP="005E6A57">
      <w:pPr>
        <w:rPr>
          <w:lang w:val="en-ZA" w:eastAsia="en-US"/>
        </w:rPr>
      </w:pPr>
    </w:p>
    <w:p w14:paraId="3CC7B9EA" w14:textId="77777777" w:rsidR="005E6A57" w:rsidRDefault="005E6A57" w:rsidP="005E6A57">
      <w:pPr>
        <w:rPr>
          <w:lang w:val="en-ZA" w:eastAsia="en-US"/>
        </w:rPr>
      </w:pPr>
      <w:r w:rsidRPr="00BD2983">
        <w:rPr>
          <w:rStyle w:val="Heading3Char"/>
          <w:b/>
          <w:bCs/>
          <w:color w:val="auto"/>
          <w:lang w:val="en-ZA" w:eastAsia="en-US"/>
        </w:rPr>
        <w:lastRenderedPageBreak/>
        <w:t>2.2.9 Product Usage Page</w:t>
      </w:r>
      <w:r w:rsidRPr="005E6A57">
        <w:rPr>
          <w:lang w:val="en-ZA" w:eastAsia="en-US"/>
        </w:rPr>
        <w:br/>
        <w:t>Aggregates product/material usage logged by Detailers per job and per period, useful for stock and cost tracking.</w:t>
      </w:r>
    </w:p>
    <w:p w14:paraId="55CA6CF1" w14:textId="62D2DFCA" w:rsidR="00282C34" w:rsidRDefault="009278AA" w:rsidP="005E6A57">
      <w:pPr>
        <w:rPr>
          <w:lang w:val="en-ZA" w:eastAsia="en-US"/>
        </w:rPr>
      </w:pPr>
      <w:r>
        <w:rPr>
          <w:noProof/>
          <w14:ligatures w14:val="standardContextual"/>
        </w:rPr>
        <w:drawing>
          <wp:inline distT="0" distB="0" distL="0" distR="0" wp14:anchorId="4EE02452" wp14:editId="72EA3B64">
            <wp:extent cx="5731510" cy="2907030"/>
            <wp:effectExtent l="0" t="0" r="2540" b="7620"/>
            <wp:docPr id="187388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87346" name="Picture 1"/>
                    <pic:cNvPicPr>
                      <a:picLocks noChangeAspect="1"/>
                    </pic:cNvPicPr>
                  </pic:nvPicPr>
                  <pic:blipFill>
                    <a:blip r:embed="rId35"/>
                    <a:stretch>
                      <a:fillRect/>
                    </a:stretch>
                  </pic:blipFill>
                  <pic:spPr>
                    <a:xfrm>
                      <a:off x="0" y="0"/>
                      <a:ext cx="5731510" cy="2907030"/>
                    </a:xfrm>
                    <a:prstGeom prst="rect">
                      <a:avLst/>
                    </a:prstGeom>
                  </pic:spPr>
                </pic:pic>
              </a:graphicData>
            </a:graphic>
          </wp:inline>
        </w:drawing>
      </w:r>
    </w:p>
    <w:p w14:paraId="47BAF71F" w14:textId="231C7D65" w:rsidR="009278AA" w:rsidRPr="00C11449" w:rsidRDefault="009278AA" w:rsidP="005E6A57">
      <w:pPr>
        <w:rPr>
          <w:lang w:val="en-ZA" w:eastAsia="en-US"/>
        </w:rPr>
      </w:pPr>
      <w:r>
        <w:rPr>
          <w:b/>
          <w:bCs/>
          <w:lang w:eastAsia="en-US"/>
        </w:rPr>
        <w:t>Figure</w:t>
      </w:r>
      <w:r w:rsidRPr="00DB1E1E">
        <w:rPr>
          <w:b/>
          <w:bCs/>
          <w:lang w:eastAsia="en-US"/>
        </w:rPr>
        <w:t xml:space="preserve"> P-</w:t>
      </w:r>
      <w:r>
        <w:rPr>
          <w:b/>
          <w:bCs/>
          <w:lang w:eastAsia="en-US"/>
        </w:rPr>
        <w:t>17</w:t>
      </w:r>
      <w:r w:rsidRPr="001A1AE6">
        <w:rPr>
          <w:b/>
          <w:bCs/>
          <w:lang w:val="en-ZA" w:eastAsia="en-US"/>
        </w:rPr>
        <w:t>:</w:t>
      </w:r>
      <w:r>
        <w:rPr>
          <w:b/>
          <w:bCs/>
          <w:lang w:val="en-ZA" w:eastAsia="en-US"/>
        </w:rPr>
        <w:t xml:space="preserve"> </w:t>
      </w:r>
      <w:r w:rsidR="00C11449" w:rsidRPr="00C11449">
        <w:rPr>
          <w:lang w:val="en-ZA" w:eastAsia="en-US"/>
        </w:rPr>
        <w:t>Product Usage Page Manager Desktop</w:t>
      </w:r>
    </w:p>
    <w:p w14:paraId="553416EE" w14:textId="610066DC" w:rsidR="005E6A57" w:rsidRDefault="005E6A57" w:rsidP="005E6A57">
      <w:pPr>
        <w:rPr>
          <w:lang w:val="en-ZA" w:eastAsia="en-US"/>
        </w:rPr>
      </w:pPr>
      <w:r w:rsidRPr="00BD2983">
        <w:rPr>
          <w:rStyle w:val="Heading3Char"/>
          <w:b/>
          <w:bCs/>
          <w:color w:val="auto"/>
          <w:lang w:val="en-ZA" w:eastAsia="en-US"/>
        </w:rPr>
        <w:t>2.2.10 Photo Gallery</w:t>
      </w:r>
      <w:r w:rsidRPr="005E6A57">
        <w:rPr>
          <w:lang w:val="en-ZA" w:eastAsia="en-US"/>
        </w:rPr>
        <w:br/>
        <w:t>Displays intake and progress photos grouped by vehicle and category, using a grid/thumbnail layout so a large volume of images remains scannable rather than overwhelming.</w:t>
      </w:r>
    </w:p>
    <w:p w14:paraId="77EAC91E" w14:textId="3D9E4253" w:rsidR="00C11449" w:rsidRDefault="00E753E5" w:rsidP="005E6A57">
      <w:pPr>
        <w:rPr>
          <w:lang w:val="en-ZA" w:eastAsia="en-US"/>
        </w:rPr>
      </w:pPr>
      <w:r>
        <w:rPr>
          <w:noProof/>
          <w14:ligatures w14:val="standardContextual"/>
        </w:rPr>
        <w:drawing>
          <wp:inline distT="0" distB="0" distL="0" distR="0" wp14:anchorId="7B63318E" wp14:editId="64AD52D3">
            <wp:extent cx="5731510" cy="2881630"/>
            <wp:effectExtent l="0" t="0" r="2540" b="0"/>
            <wp:docPr id="203595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51189" name="Picture 1"/>
                    <pic:cNvPicPr>
                      <a:picLocks noChangeAspect="1"/>
                    </pic:cNvPicPr>
                  </pic:nvPicPr>
                  <pic:blipFill>
                    <a:blip r:embed="rId36"/>
                    <a:stretch>
                      <a:fillRect/>
                    </a:stretch>
                  </pic:blipFill>
                  <pic:spPr>
                    <a:xfrm>
                      <a:off x="0" y="0"/>
                      <a:ext cx="5731510" cy="2881630"/>
                    </a:xfrm>
                    <a:prstGeom prst="rect">
                      <a:avLst/>
                    </a:prstGeom>
                  </pic:spPr>
                </pic:pic>
              </a:graphicData>
            </a:graphic>
          </wp:inline>
        </w:drawing>
      </w:r>
    </w:p>
    <w:p w14:paraId="464EAF92" w14:textId="2E45BE98" w:rsidR="00E753E5" w:rsidRDefault="00E753E5" w:rsidP="005E6A57">
      <w:pPr>
        <w:rPr>
          <w:lang w:val="en-ZA" w:eastAsia="en-US"/>
        </w:rPr>
      </w:pPr>
      <w:r>
        <w:rPr>
          <w:b/>
          <w:bCs/>
          <w:lang w:eastAsia="en-US"/>
        </w:rPr>
        <w:t>Figure</w:t>
      </w:r>
      <w:r w:rsidRPr="00DB1E1E">
        <w:rPr>
          <w:b/>
          <w:bCs/>
          <w:lang w:eastAsia="en-US"/>
        </w:rPr>
        <w:t xml:space="preserve"> P-</w:t>
      </w:r>
      <w:r>
        <w:rPr>
          <w:b/>
          <w:bCs/>
          <w:lang w:eastAsia="en-US"/>
        </w:rPr>
        <w:t>18</w:t>
      </w:r>
      <w:r w:rsidRPr="001A1AE6">
        <w:rPr>
          <w:b/>
          <w:bCs/>
          <w:lang w:val="en-ZA" w:eastAsia="en-US"/>
        </w:rPr>
        <w:t>:</w:t>
      </w:r>
      <w:r>
        <w:rPr>
          <w:b/>
          <w:bCs/>
          <w:lang w:val="en-ZA" w:eastAsia="en-US"/>
        </w:rPr>
        <w:t xml:space="preserve"> </w:t>
      </w:r>
      <w:r w:rsidRPr="00E753E5">
        <w:rPr>
          <w:lang w:val="en-ZA" w:eastAsia="en-US"/>
        </w:rPr>
        <w:t>Photo Gallery — Four Categories Manager Desktop</w:t>
      </w:r>
    </w:p>
    <w:p w14:paraId="52B87599" w14:textId="77777777" w:rsidR="00E753E5" w:rsidRPr="005E6A57" w:rsidRDefault="00E753E5" w:rsidP="005E6A57">
      <w:pPr>
        <w:rPr>
          <w:lang w:val="en-ZA" w:eastAsia="en-US"/>
        </w:rPr>
      </w:pPr>
    </w:p>
    <w:p w14:paraId="4A6088E5" w14:textId="77777777" w:rsidR="005E6A57" w:rsidRDefault="005E6A57" w:rsidP="005E6A57">
      <w:pPr>
        <w:rPr>
          <w:lang w:val="en-ZA" w:eastAsia="en-US"/>
        </w:rPr>
      </w:pPr>
      <w:r w:rsidRPr="00BD2983">
        <w:rPr>
          <w:rStyle w:val="Heading3Char"/>
          <w:b/>
          <w:bCs/>
          <w:color w:val="auto"/>
          <w:lang w:val="en-ZA" w:eastAsia="en-US"/>
        </w:rPr>
        <w:lastRenderedPageBreak/>
        <w:t>2.2.11 Reports Page (service-category breakdown)</w:t>
      </w:r>
      <w:r w:rsidRPr="005E6A57">
        <w:rPr>
          <w:lang w:val="en-ZA" w:eastAsia="en-US"/>
        </w:rPr>
        <w:br/>
        <w:t>Presents summary reporting — job volumes, revenue, and worker productivity — broken down by service category, using simple charts and tables rather than dense data grids, consistent with the principle that dashboards should minimise cognitive load rather than maximise the amount of data shown at once (Nielsen Norman Group, 2024b).</w:t>
      </w:r>
    </w:p>
    <w:p w14:paraId="33B87EF3" w14:textId="513AE1BA" w:rsidR="00E753E5" w:rsidRDefault="0047619F" w:rsidP="005E6A57">
      <w:pPr>
        <w:rPr>
          <w:lang w:val="en-ZA" w:eastAsia="en-US"/>
        </w:rPr>
      </w:pPr>
      <w:r>
        <w:rPr>
          <w:noProof/>
          <w14:ligatures w14:val="standardContextual"/>
        </w:rPr>
        <w:drawing>
          <wp:inline distT="0" distB="0" distL="0" distR="0" wp14:anchorId="5AF28206" wp14:editId="0A25E977">
            <wp:extent cx="5731510" cy="2892425"/>
            <wp:effectExtent l="0" t="0" r="2540" b="3175"/>
            <wp:docPr id="153592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20103" name="Picture 1"/>
                    <pic:cNvPicPr>
                      <a:picLocks noChangeAspect="1"/>
                    </pic:cNvPicPr>
                  </pic:nvPicPr>
                  <pic:blipFill>
                    <a:blip r:embed="rId37"/>
                    <a:stretch>
                      <a:fillRect/>
                    </a:stretch>
                  </pic:blipFill>
                  <pic:spPr>
                    <a:xfrm>
                      <a:off x="0" y="0"/>
                      <a:ext cx="5731510" cy="2892425"/>
                    </a:xfrm>
                    <a:prstGeom prst="rect">
                      <a:avLst/>
                    </a:prstGeom>
                  </pic:spPr>
                </pic:pic>
              </a:graphicData>
            </a:graphic>
          </wp:inline>
        </w:drawing>
      </w:r>
    </w:p>
    <w:p w14:paraId="4AF016A3" w14:textId="28F94D30" w:rsidR="0047619F" w:rsidRDefault="0047619F" w:rsidP="005E6A57">
      <w:pPr>
        <w:rPr>
          <w:lang w:val="en-ZA" w:eastAsia="en-US"/>
        </w:rPr>
      </w:pPr>
      <w:r>
        <w:rPr>
          <w:b/>
          <w:bCs/>
          <w:lang w:eastAsia="en-US"/>
        </w:rPr>
        <w:t>Figure</w:t>
      </w:r>
      <w:r w:rsidRPr="00DB1E1E">
        <w:rPr>
          <w:b/>
          <w:bCs/>
          <w:lang w:eastAsia="en-US"/>
        </w:rPr>
        <w:t xml:space="preserve"> P-</w:t>
      </w:r>
      <w:r>
        <w:rPr>
          <w:b/>
          <w:bCs/>
          <w:lang w:eastAsia="en-US"/>
        </w:rPr>
        <w:t>19</w:t>
      </w:r>
      <w:r w:rsidRPr="001A1AE6">
        <w:rPr>
          <w:b/>
          <w:bCs/>
          <w:lang w:val="en-ZA" w:eastAsia="en-US"/>
        </w:rPr>
        <w:t>:</w:t>
      </w:r>
      <w:r>
        <w:rPr>
          <w:b/>
          <w:bCs/>
          <w:lang w:val="en-ZA" w:eastAsia="en-US"/>
        </w:rPr>
        <w:t xml:space="preserve"> </w:t>
      </w:r>
      <w:r w:rsidRPr="0047619F">
        <w:rPr>
          <w:lang w:val="en-ZA" w:eastAsia="en-US"/>
        </w:rPr>
        <w:t>Reports Page Manager Desktop</w:t>
      </w:r>
    </w:p>
    <w:p w14:paraId="704DE8B9" w14:textId="01414D4E" w:rsidR="00114710" w:rsidRDefault="00114710" w:rsidP="00BD2983">
      <w:pPr>
        <w:pStyle w:val="Heading3"/>
        <w:rPr>
          <w:b/>
          <w:bCs/>
          <w:color w:val="auto"/>
        </w:rPr>
      </w:pPr>
      <w:r w:rsidRPr="00BD2983">
        <w:rPr>
          <w:b/>
          <w:bCs/>
          <w:color w:val="auto"/>
        </w:rPr>
        <w:t>2.2.12 Notification Template Settings Page</w:t>
      </w:r>
    </w:p>
    <w:p w14:paraId="40B3A472" w14:textId="5C9BAB42" w:rsidR="00BD2983" w:rsidRDefault="004A0E79" w:rsidP="00BD2983">
      <w:r>
        <w:rPr>
          <w:noProof/>
          <w14:ligatures w14:val="standardContextual"/>
        </w:rPr>
        <w:drawing>
          <wp:inline distT="0" distB="0" distL="0" distR="0" wp14:anchorId="5B05F012" wp14:editId="0C7E49FE">
            <wp:extent cx="5731510" cy="2882265"/>
            <wp:effectExtent l="0" t="0" r="2540" b="0"/>
            <wp:docPr id="23863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34761" name="Picture 1"/>
                    <pic:cNvPicPr>
                      <a:picLocks noChangeAspect="1"/>
                    </pic:cNvPicPr>
                  </pic:nvPicPr>
                  <pic:blipFill>
                    <a:blip r:embed="rId38"/>
                    <a:stretch>
                      <a:fillRect/>
                    </a:stretch>
                  </pic:blipFill>
                  <pic:spPr>
                    <a:xfrm>
                      <a:off x="0" y="0"/>
                      <a:ext cx="5731510" cy="2882265"/>
                    </a:xfrm>
                    <a:prstGeom prst="rect">
                      <a:avLst/>
                    </a:prstGeom>
                  </pic:spPr>
                </pic:pic>
              </a:graphicData>
            </a:graphic>
          </wp:inline>
        </w:drawing>
      </w:r>
    </w:p>
    <w:p w14:paraId="44BB1884" w14:textId="0F7CAB61" w:rsidR="004A0E79" w:rsidRDefault="00EF7DB6" w:rsidP="00BD2983">
      <w:r>
        <w:rPr>
          <w:b/>
          <w:bCs/>
          <w:lang w:eastAsia="en-US"/>
        </w:rPr>
        <w:t>Figure</w:t>
      </w:r>
      <w:r w:rsidRPr="00DB1E1E">
        <w:rPr>
          <w:b/>
          <w:bCs/>
          <w:lang w:eastAsia="en-US"/>
        </w:rPr>
        <w:t xml:space="preserve"> P-</w:t>
      </w:r>
      <w:r>
        <w:rPr>
          <w:b/>
          <w:bCs/>
          <w:lang w:eastAsia="en-US"/>
        </w:rPr>
        <w:t>20a</w:t>
      </w:r>
      <w:r w:rsidRPr="001A1AE6">
        <w:rPr>
          <w:b/>
          <w:bCs/>
          <w:lang w:val="en-ZA" w:eastAsia="en-US"/>
        </w:rPr>
        <w:t>:</w:t>
      </w:r>
      <w:r>
        <w:rPr>
          <w:b/>
          <w:bCs/>
          <w:lang w:val="en-ZA" w:eastAsia="en-US"/>
        </w:rPr>
        <w:t xml:space="preserve"> </w:t>
      </w:r>
      <w:r w:rsidR="004A0E79" w:rsidRPr="004A0E79">
        <w:t>Notification Template Settings Manager Desktop</w:t>
      </w:r>
    </w:p>
    <w:p w14:paraId="2C203141" w14:textId="77777777" w:rsidR="00EF7DB6" w:rsidRDefault="00EF7DB6" w:rsidP="00BD2983"/>
    <w:p w14:paraId="6F5ABAEB" w14:textId="5DBA605E" w:rsidR="00EF7DB6" w:rsidRDefault="00EF7DB6" w:rsidP="00EF7DB6">
      <w:pPr>
        <w:rPr>
          <w:b/>
          <w:bCs/>
          <w:lang w:eastAsia="en-US"/>
        </w:rPr>
      </w:pPr>
      <w:r>
        <w:rPr>
          <w:noProof/>
          <w14:ligatures w14:val="standardContextual"/>
        </w:rPr>
        <w:lastRenderedPageBreak/>
        <w:drawing>
          <wp:inline distT="0" distB="0" distL="0" distR="0" wp14:anchorId="520FE245" wp14:editId="3100A8AB">
            <wp:extent cx="5731510" cy="2867660"/>
            <wp:effectExtent l="0" t="0" r="2540" b="8890"/>
            <wp:docPr id="140213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33319" name="Picture 1"/>
                    <pic:cNvPicPr>
                      <a:picLocks noChangeAspect="1"/>
                    </pic:cNvPicPr>
                  </pic:nvPicPr>
                  <pic:blipFill>
                    <a:blip r:embed="rId39"/>
                    <a:stretch>
                      <a:fillRect/>
                    </a:stretch>
                  </pic:blipFill>
                  <pic:spPr>
                    <a:xfrm>
                      <a:off x="0" y="0"/>
                      <a:ext cx="5731510" cy="2867660"/>
                    </a:xfrm>
                    <a:prstGeom prst="rect">
                      <a:avLst/>
                    </a:prstGeom>
                  </pic:spPr>
                </pic:pic>
              </a:graphicData>
            </a:graphic>
          </wp:inline>
        </w:drawing>
      </w:r>
    </w:p>
    <w:p w14:paraId="4E4EA07D" w14:textId="0620BA60" w:rsidR="00EF7DB6" w:rsidRDefault="00EF7DB6" w:rsidP="00EF7DB6">
      <w:r>
        <w:rPr>
          <w:b/>
          <w:bCs/>
          <w:lang w:eastAsia="en-US"/>
        </w:rPr>
        <w:t>Figure</w:t>
      </w:r>
      <w:r w:rsidRPr="00DB1E1E">
        <w:rPr>
          <w:b/>
          <w:bCs/>
          <w:lang w:eastAsia="en-US"/>
        </w:rPr>
        <w:t xml:space="preserve"> P-</w:t>
      </w:r>
      <w:r>
        <w:rPr>
          <w:b/>
          <w:bCs/>
          <w:lang w:eastAsia="en-US"/>
        </w:rPr>
        <w:t>20</w:t>
      </w:r>
      <w:r w:rsidR="00287C83">
        <w:rPr>
          <w:b/>
          <w:bCs/>
          <w:lang w:eastAsia="en-US"/>
        </w:rPr>
        <w:t>b</w:t>
      </w:r>
      <w:r w:rsidRPr="001A1AE6">
        <w:rPr>
          <w:b/>
          <w:bCs/>
          <w:lang w:val="en-ZA" w:eastAsia="en-US"/>
        </w:rPr>
        <w:t>:</w:t>
      </w:r>
      <w:r>
        <w:rPr>
          <w:b/>
          <w:bCs/>
          <w:lang w:val="en-ZA" w:eastAsia="en-US"/>
        </w:rPr>
        <w:t xml:space="preserve"> </w:t>
      </w:r>
      <w:r w:rsidRPr="004A0E79">
        <w:t>Notification Template Settings Manager Desktop</w:t>
      </w:r>
    </w:p>
    <w:p w14:paraId="32CCF072" w14:textId="77777777" w:rsidR="00E76AAD" w:rsidRDefault="00D36969" w:rsidP="005E6A57">
      <w:pPr>
        <w:rPr>
          <w:rStyle w:val="Heading3Char"/>
          <w:b/>
          <w:bCs/>
          <w:color w:val="auto"/>
          <w:lang w:val="en-ZA" w:eastAsia="en-US"/>
        </w:rPr>
      </w:pPr>
      <w:r w:rsidRPr="00BD2983">
        <w:rPr>
          <w:rStyle w:val="Heading3Char"/>
          <w:b/>
          <w:bCs/>
          <w:color w:val="auto"/>
          <w:lang w:val="en-ZA" w:eastAsia="en-US"/>
        </w:rPr>
        <w:t xml:space="preserve">2.2.13 </w:t>
      </w:r>
      <w:r w:rsidR="00E76AAD" w:rsidRPr="00E76AAD">
        <w:rPr>
          <w:rStyle w:val="Heading3Char"/>
          <w:b/>
          <w:bCs/>
          <w:color w:val="auto"/>
          <w:lang w:val="en-ZA" w:eastAsia="en-US"/>
        </w:rPr>
        <w:t>QC Checklist Screen — Pass / Fail Manager Desktop</w:t>
      </w:r>
    </w:p>
    <w:p w14:paraId="2683128C" w14:textId="4342990F" w:rsidR="00E76AAD" w:rsidRDefault="00BC69BA" w:rsidP="005E6A57">
      <w:pPr>
        <w:rPr>
          <w:rStyle w:val="Heading3Char"/>
          <w:b/>
          <w:bCs/>
          <w:color w:val="auto"/>
          <w:lang w:val="en-ZA" w:eastAsia="en-US"/>
        </w:rPr>
      </w:pPr>
      <w:r>
        <w:rPr>
          <w:noProof/>
          <w14:ligatures w14:val="standardContextual"/>
        </w:rPr>
        <w:drawing>
          <wp:inline distT="0" distB="0" distL="0" distR="0" wp14:anchorId="6CF6B362" wp14:editId="7E42EF44">
            <wp:extent cx="5731510" cy="2813050"/>
            <wp:effectExtent l="0" t="0" r="2540" b="6350"/>
            <wp:docPr id="99542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22324" name="Picture 1"/>
                    <pic:cNvPicPr>
                      <a:picLocks noChangeAspect="1"/>
                    </pic:cNvPicPr>
                  </pic:nvPicPr>
                  <pic:blipFill>
                    <a:blip r:embed="rId40"/>
                    <a:stretch>
                      <a:fillRect/>
                    </a:stretch>
                  </pic:blipFill>
                  <pic:spPr>
                    <a:xfrm>
                      <a:off x="0" y="0"/>
                      <a:ext cx="5731510" cy="2813050"/>
                    </a:xfrm>
                    <a:prstGeom prst="rect">
                      <a:avLst/>
                    </a:prstGeom>
                  </pic:spPr>
                </pic:pic>
              </a:graphicData>
            </a:graphic>
          </wp:inline>
        </w:drawing>
      </w:r>
    </w:p>
    <w:p w14:paraId="3F192B58" w14:textId="79C4A191" w:rsidR="00BC69BA" w:rsidRPr="00287C83" w:rsidRDefault="00287C83" w:rsidP="00CC79A6">
      <w:pPr>
        <w:rPr>
          <w:rStyle w:val="Heading3Char"/>
          <w:color w:val="auto"/>
          <w:lang w:val="en-ZA" w:eastAsia="en-US"/>
        </w:rPr>
      </w:pPr>
      <w:r>
        <w:rPr>
          <w:b/>
          <w:bCs/>
          <w:lang w:eastAsia="en-US"/>
        </w:rPr>
        <w:t>Figure</w:t>
      </w:r>
      <w:r w:rsidRPr="00DB1E1E">
        <w:rPr>
          <w:b/>
          <w:bCs/>
          <w:lang w:eastAsia="en-US"/>
        </w:rPr>
        <w:t xml:space="preserve"> P-</w:t>
      </w:r>
      <w:r>
        <w:rPr>
          <w:b/>
          <w:bCs/>
          <w:lang w:eastAsia="en-US"/>
        </w:rPr>
        <w:t>21</w:t>
      </w:r>
      <w:r w:rsidRPr="001A1AE6">
        <w:rPr>
          <w:b/>
          <w:bCs/>
          <w:lang w:val="en-ZA" w:eastAsia="en-US"/>
        </w:rPr>
        <w:t>:</w:t>
      </w:r>
      <w:r>
        <w:rPr>
          <w:b/>
          <w:bCs/>
          <w:lang w:val="en-ZA" w:eastAsia="en-US"/>
        </w:rPr>
        <w:t xml:space="preserve"> </w:t>
      </w:r>
      <w:r>
        <w:rPr>
          <w:lang w:val="en-ZA" w:eastAsia="en-US"/>
        </w:rPr>
        <w:t>QC Checklist Screen - Pass / Fail Manager</w:t>
      </w:r>
      <w:r w:rsidR="00896899">
        <w:rPr>
          <w:lang w:val="en-ZA" w:eastAsia="en-US"/>
        </w:rPr>
        <w:t xml:space="preserve"> Desktop</w:t>
      </w:r>
    </w:p>
    <w:p w14:paraId="498EEF3C" w14:textId="77777777" w:rsidR="00CC79A6" w:rsidRDefault="00CC79A6" w:rsidP="00CC79A6">
      <w:pPr>
        <w:pStyle w:val="NoSpacing"/>
        <w:rPr>
          <w:rStyle w:val="Heading3Char"/>
          <w:color w:val="auto"/>
          <w:lang w:val="en-ZA" w:eastAsia="en-US"/>
        </w:rPr>
      </w:pPr>
    </w:p>
    <w:p w14:paraId="0484DA75" w14:textId="77777777" w:rsidR="00896899" w:rsidRDefault="00896899" w:rsidP="00CC79A6">
      <w:pPr>
        <w:pStyle w:val="NoSpacing"/>
        <w:rPr>
          <w:rStyle w:val="Heading3Char"/>
          <w:color w:val="auto"/>
          <w:lang w:val="en-ZA" w:eastAsia="en-US"/>
        </w:rPr>
      </w:pPr>
    </w:p>
    <w:p w14:paraId="37903A9C" w14:textId="77777777" w:rsidR="00896899" w:rsidRDefault="00896899" w:rsidP="00CC79A6">
      <w:pPr>
        <w:pStyle w:val="NoSpacing"/>
        <w:rPr>
          <w:rStyle w:val="Heading3Char"/>
          <w:color w:val="auto"/>
          <w:lang w:val="en-ZA" w:eastAsia="en-US"/>
        </w:rPr>
      </w:pPr>
    </w:p>
    <w:p w14:paraId="3676EBF9" w14:textId="77777777" w:rsidR="00896899" w:rsidRDefault="00896899" w:rsidP="00CC79A6">
      <w:pPr>
        <w:pStyle w:val="NoSpacing"/>
        <w:rPr>
          <w:rStyle w:val="Heading3Char"/>
          <w:color w:val="auto"/>
          <w:lang w:val="en-ZA" w:eastAsia="en-US"/>
        </w:rPr>
      </w:pPr>
    </w:p>
    <w:p w14:paraId="51798525" w14:textId="77777777" w:rsidR="00896899" w:rsidRDefault="00896899" w:rsidP="00CC79A6">
      <w:pPr>
        <w:pStyle w:val="NoSpacing"/>
        <w:rPr>
          <w:rStyle w:val="Heading3Char"/>
          <w:color w:val="auto"/>
          <w:lang w:val="en-ZA" w:eastAsia="en-US"/>
        </w:rPr>
      </w:pPr>
    </w:p>
    <w:p w14:paraId="166FF90E" w14:textId="77777777" w:rsidR="00896899" w:rsidRPr="00CC79A6" w:rsidRDefault="00896899" w:rsidP="00CC79A6">
      <w:pPr>
        <w:pStyle w:val="NoSpacing"/>
        <w:rPr>
          <w:rStyle w:val="Heading3Char"/>
          <w:color w:val="auto"/>
          <w:lang w:val="en-ZA" w:eastAsia="en-US"/>
        </w:rPr>
      </w:pPr>
    </w:p>
    <w:p w14:paraId="3383EC39" w14:textId="77777777" w:rsidR="00896899" w:rsidRPr="005E6A57" w:rsidRDefault="00896899" w:rsidP="005E6A57">
      <w:pPr>
        <w:rPr>
          <w:lang w:val="en-ZA" w:eastAsia="en-US"/>
        </w:rPr>
      </w:pPr>
    </w:p>
    <w:p w14:paraId="1C751AB6" w14:textId="77777777" w:rsidR="005E6A57" w:rsidRPr="00B57980" w:rsidRDefault="005E6A57" w:rsidP="00B57980">
      <w:pPr>
        <w:pStyle w:val="Heading2"/>
        <w:rPr>
          <w:b/>
          <w:bCs/>
          <w:color w:val="auto"/>
          <w:lang w:val="en-ZA" w:eastAsia="en-US"/>
        </w:rPr>
      </w:pPr>
      <w:r w:rsidRPr="00B57980">
        <w:rPr>
          <w:b/>
          <w:bCs/>
          <w:color w:val="auto"/>
          <w:lang w:val="en-ZA" w:eastAsia="en-US"/>
        </w:rPr>
        <w:lastRenderedPageBreak/>
        <w:t>2.3 Detailer / Worker Screens (Mobile — Primary | Tablet — Secondary)</w:t>
      </w:r>
    </w:p>
    <w:p w14:paraId="538E8106" w14:textId="77777777" w:rsidR="005E6A57" w:rsidRDefault="005E6A57" w:rsidP="005E6A57">
      <w:pPr>
        <w:rPr>
          <w:lang w:val="en-ZA" w:eastAsia="en-US"/>
        </w:rPr>
      </w:pPr>
      <w:r w:rsidRPr="00DD7A6A">
        <w:rPr>
          <w:rStyle w:val="Heading3Char"/>
          <w:b/>
          <w:bCs/>
          <w:color w:val="auto"/>
          <w:lang w:val="en-ZA" w:eastAsia="en-US"/>
        </w:rPr>
        <w:t>2.3.1 Worker Login Screen</w:t>
      </w:r>
      <w:r w:rsidRPr="005E6A57">
        <w:rPr>
          <w:lang w:val="en-ZA" w:eastAsia="en-US"/>
        </w:rPr>
        <w:br/>
        <w:t>A simplified PIN-entry login optimised for one-handed use on a phone in a workshop environment, avoiding a full username/password form that would be slower to use with gloved or wet hands.</w:t>
      </w:r>
    </w:p>
    <w:p w14:paraId="3CE8DCAB" w14:textId="1B85FF89" w:rsidR="00DD7A6A" w:rsidRDefault="001D4182" w:rsidP="005E6A57">
      <w:pPr>
        <w:rPr>
          <w:lang w:val="en-ZA" w:eastAsia="en-US"/>
        </w:rPr>
      </w:pPr>
      <w:r w:rsidRPr="001D4182">
        <w:rPr>
          <w:noProof/>
          <w:lang w:val="en-ZA" w:eastAsia="en-US"/>
        </w:rPr>
        <w:drawing>
          <wp:inline distT="0" distB="0" distL="0" distR="0" wp14:anchorId="7EA8FA57" wp14:editId="2A5DA54D">
            <wp:extent cx="3674074" cy="6726382"/>
            <wp:effectExtent l="0" t="0" r="3175" b="0"/>
            <wp:docPr id="108993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34811" name=""/>
                    <pic:cNvPicPr/>
                  </pic:nvPicPr>
                  <pic:blipFill>
                    <a:blip r:embed="rId41"/>
                    <a:stretch>
                      <a:fillRect/>
                    </a:stretch>
                  </pic:blipFill>
                  <pic:spPr>
                    <a:xfrm>
                      <a:off x="0" y="0"/>
                      <a:ext cx="3676661" cy="6731119"/>
                    </a:xfrm>
                    <a:prstGeom prst="rect">
                      <a:avLst/>
                    </a:prstGeom>
                  </pic:spPr>
                </pic:pic>
              </a:graphicData>
            </a:graphic>
          </wp:inline>
        </w:drawing>
      </w:r>
    </w:p>
    <w:p w14:paraId="2529BAC4" w14:textId="22524353" w:rsidR="00186287" w:rsidRPr="005E6A57" w:rsidRDefault="004E49B5" w:rsidP="005E6A57">
      <w:pPr>
        <w:rPr>
          <w:lang w:val="en-ZA" w:eastAsia="en-US"/>
        </w:rPr>
      </w:pPr>
      <w:r>
        <w:rPr>
          <w:b/>
          <w:bCs/>
          <w:lang w:eastAsia="en-US"/>
        </w:rPr>
        <w:t>Figure</w:t>
      </w:r>
      <w:r w:rsidRPr="00DB1E1E">
        <w:rPr>
          <w:b/>
          <w:bCs/>
          <w:lang w:eastAsia="en-US"/>
        </w:rPr>
        <w:t xml:space="preserve"> P-</w:t>
      </w:r>
      <w:r>
        <w:rPr>
          <w:b/>
          <w:bCs/>
          <w:lang w:eastAsia="en-US"/>
        </w:rPr>
        <w:t>22</w:t>
      </w:r>
      <w:r w:rsidRPr="001A1AE6">
        <w:rPr>
          <w:b/>
          <w:bCs/>
          <w:lang w:val="en-ZA" w:eastAsia="en-US"/>
        </w:rPr>
        <w:t>:</w:t>
      </w:r>
      <w:r>
        <w:rPr>
          <w:b/>
          <w:bCs/>
          <w:lang w:val="en-ZA" w:eastAsia="en-US"/>
        </w:rPr>
        <w:t xml:space="preserve"> </w:t>
      </w:r>
      <w:r w:rsidRPr="004E49B5">
        <w:rPr>
          <w:lang w:val="en-ZA" w:eastAsia="en-US"/>
        </w:rPr>
        <w:t>Worker Login — PIN Entry Detailer Mobile</w:t>
      </w:r>
    </w:p>
    <w:p w14:paraId="1CF892E8" w14:textId="0F2602C2" w:rsidR="005E6A57" w:rsidRDefault="005E6A57" w:rsidP="005E6A57">
      <w:pPr>
        <w:rPr>
          <w:lang w:val="en-ZA" w:eastAsia="en-US"/>
        </w:rPr>
      </w:pPr>
      <w:r w:rsidRPr="00D507CD">
        <w:rPr>
          <w:rStyle w:val="Heading3Char"/>
          <w:b/>
          <w:bCs/>
          <w:color w:val="auto"/>
          <w:lang w:val="en-ZA" w:eastAsia="en-US"/>
        </w:rPr>
        <w:lastRenderedPageBreak/>
        <w:t>2.3.2 Assigned Jobs List</w:t>
      </w:r>
      <w:r w:rsidRPr="005E6A57">
        <w:rPr>
          <w:lang w:val="en-ZA" w:eastAsia="en-US"/>
        </w:rPr>
        <w:br/>
        <w:t xml:space="preserve">A scrollable list of jobs assigned to the logged-in Detailer, with the current stage and vehicle registration visible </w:t>
      </w:r>
      <w:r w:rsidR="00DD7A6A" w:rsidRPr="005E6A57">
        <w:rPr>
          <w:lang w:val="en-ZA" w:eastAsia="en-US"/>
        </w:rPr>
        <w:t>briefly</w:t>
      </w:r>
      <w:r w:rsidRPr="005E6A57">
        <w:rPr>
          <w:lang w:val="en-ZA" w:eastAsia="en-US"/>
        </w:rPr>
        <w:t xml:space="preserve"> without needing to open each job.</w:t>
      </w:r>
    </w:p>
    <w:p w14:paraId="59E7FFC3" w14:textId="45B5A239" w:rsidR="004E49B5" w:rsidRDefault="00E4799B" w:rsidP="005E6A57">
      <w:pPr>
        <w:rPr>
          <w:lang w:val="en-ZA" w:eastAsia="en-US"/>
        </w:rPr>
      </w:pPr>
      <w:r w:rsidRPr="00E4799B">
        <w:rPr>
          <w:noProof/>
          <w:lang w:val="en-ZA" w:eastAsia="en-US"/>
        </w:rPr>
        <w:drawing>
          <wp:inline distT="0" distB="0" distL="0" distR="0" wp14:anchorId="641D4344" wp14:editId="6E4349CE">
            <wp:extent cx="3145747" cy="6851073"/>
            <wp:effectExtent l="0" t="0" r="0" b="6985"/>
            <wp:docPr id="53266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65907" name=""/>
                    <pic:cNvPicPr/>
                  </pic:nvPicPr>
                  <pic:blipFill>
                    <a:blip r:embed="rId42"/>
                    <a:stretch>
                      <a:fillRect/>
                    </a:stretch>
                  </pic:blipFill>
                  <pic:spPr>
                    <a:xfrm>
                      <a:off x="0" y="0"/>
                      <a:ext cx="3150101" cy="6860556"/>
                    </a:xfrm>
                    <a:prstGeom prst="rect">
                      <a:avLst/>
                    </a:prstGeom>
                  </pic:spPr>
                </pic:pic>
              </a:graphicData>
            </a:graphic>
          </wp:inline>
        </w:drawing>
      </w:r>
    </w:p>
    <w:p w14:paraId="63348808" w14:textId="090C19A6" w:rsidR="00285CAF" w:rsidRDefault="00896ED7" w:rsidP="005E6A57">
      <w:pPr>
        <w:rPr>
          <w:lang w:val="en-ZA" w:eastAsia="en-US"/>
        </w:rPr>
      </w:pPr>
      <w:r>
        <w:rPr>
          <w:b/>
          <w:bCs/>
          <w:lang w:eastAsia="en-US"/>
        </w:rPr>
        <w:t>Figure</w:t>
      </w:r>
      <w:r w:rsidRPr="00DB1E1E">
        <w:rPr>
          <w:b/>
          <w:bCs/>
          <w:lang w:eastAsia="en-US"/>
        </w:rPr>
        <w:t xml:space="preserve"> P-</w:t>
      </w:r>
      <w:r>
        <w:rPr>
          <w:b/>
          <w:bCs/>
          <w:lang w:eastAsia="en-US"/>
        </w:rPr>
        <w:t>23</w:t>
      </w:r>
      <w:r w:rsidRPr="001A1AE6">
        <w:rPr>
          <w:b/>
          <w:bCs/>
          <w:lang w:val="en-ZA" w:eastAsia="en-US"/>
        </w:rPr>
        <w:t>:</w:t>
      </w:r>
      <w:r>
        <w:rPr>
          <w:b/>
          <w:bCs/>
          <w:lang w:val="en-ZA" w:eastAsia="en-US"/>
        </w:rPr>
        <w:t xml:space="preserve"> </w:t>
      </w:r>
      <w:r w:rsidRPr="00896ED7">
        <w:rPr>
          <w:lang w:val="en-ZA" w:eastAsia="en-US"/>
        </w:rPr>
        <w:t>Assigned Jobs List Detailer Mobile</w:t>
      </w:r>
    </w:p>
    <w:p w14:paraId="3BAED14B" w14:textId="77777777" w:rsidR="00896ED7" w:rsidRDefault="00896ED7" w:rsidP="005E6A57">
      <w:pPr>
        <w:rPr>
          <w:lang w:val="en-ZA" w:eastAsia="en-US"/>
        </w:rPr>
      </w:pPr>
    </w:p>
    <w:p w14:paraId="07D6E4F1" w14:textId="77777777" w:rsidR="00896ED7" w:rsidRPr="005E6A57" w:rsidRDefault="00896ED7" w:rsidP="005E6A57">
      <w:pPr>
        <w:rPr>
          <w:lang w:val="en-ZA" w:eastAsia="en-US"/>
        </w:rPr>
      </w:pPr>
    </w:p>
    <w:p w14:paraId="07288BF3" w14:textId="77777777" w:rsidR="005E6A57" w:rsidRDefault="005E6A57" w:rsidP="005E6A57">
      <w:pPr>
        <w:rPr>
          <w:lang w:val="en-ZA" w:eastAsia="en-US"/>
        </w:rPr>
      </w:pPr>
      <w:r w:rsidRPr="00D507CD">
        <w:rPr>
          <w:rStyle w:val="Heading3Char"/>
          <w:b/>
          <w:bCs/>
          <w:color w:val="auto"/>
          <w:lang w:val="en-ZA" w:eastAsia="en-US"/>
        </w:rPr>
        <w:lastRenderedPageBreak/>
        <w:t>2.3.3 Job Details View</w:t>
      </w:r>
      <w:r w:rsidRPr="005E6A57">
        <w:rPr>
          <w:lang w:val="en-ZA" w:eastAsia="en-US"/>
        </w:rPr>
        <w:br/>
        <w:t>Shows vehicle details, selected services, and any notes left by the customer or manager, condensed for a single-column mobile layout.</w:t>
      </w:r>
    </w:p>
    <w:p w14:paraId="25F6828B" w14:textId="4A53B150" w:rsidR="00896ED7" w:rsidRDefault="003921E3" w:rsidP="005E6A57">
      <w:pPr>
        <w:rPr>
          <w:lang w:val="en-ZA" w:eastAsia="en-US"/>
        </w:rPr>
      </w:pPr>
      <w:r w:rsidRPr="003921E3">
        <w:rPr>
          <w:noProof/>
          <w:lang w:val="en-ZA" w:eastAsia="en-US"/>
        </w:rPr>
        <w:drawing>
          <wp:inline distT="0" distB="0" distL="0" distR="0" wp14:anchorId="07C62B9F" wp14:editId="75AF284E">
            <wp:extent cx="3252874" cy="6186055"/>
            <wp:effectExtent l="0" t="0" r="5080" b="5715"/>
            <wp:docPr id="5234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1767" name=""/>
                    <pic:cNvPicPr/>
                  </pic:nvPicPr>
                  <pic:blipFill>
                    <a:blip r:embed="rId43"/>
                    <a:stretch>
                      <a:fillRect/>
                    </a:stretch>
                  </pic:blipFill>
                  <pic:spPr>
                    <a:xfrm>
                      <a:off x="0" y="0"/>
                      <a:ext cx="3258469" cy="6196695"/>
                    </a:xfrm>
                    <a:prstGeom prst="rect">
                      <a:avLst/>
                    </a:prstGeom>
                  </pic:spPr>
                </pic:pic>
              </a:graphicData>
            </a:graphic>
          </wp:inline>
        </w:drawing>
      </w:r>
    </w:p>
    <w:p w14:paraId="59B7FE68" w14:textId="7FA56EE9" w:rsidR="002F3E40" w:rsidRDefault="0053417C" w:rsidP="005E6A57">
      <w:pPr>
        <w:rPr>
          <w:lang w:val="en-ZA" w:eastAsia="en-US"/>
        </w:rPr>
      </w:pPr>
      <w:r>
        <w:rPr>
          <w:b/>
          <w:bCs/>
          <w:lang w:eastAsia="en-US"/>
        </w:rPr>
        <w:t>Figure</w:t>
      </w:r>
      <w:r w:rsidRPr="00DB1E1E">
        <w:rPr>
          <w:b/>
          <w:bCs/>
          <w:lang w:eastAsia="en-US"/>
        </w:rPr>
        <w:t xml:space="preserve"> P-</w:t>
      </w:r>
      <w:r>
        <w:rPr>
          <w:b/>
          <w:bCs/>
          <w:lang w:eastAsia="en-US"/>
        </w:rPr>
        <w:t>23</w:t>
      </w:r>
      <w:r w:rsidRPr="001A1AE6">
        <w:rPr>
          <w:b/>
          <w:bCs/>
          <w:lang w:val="en-ZA" w:eastAsia="en-US"/>
        </w:rPr>
        <w:t>:</w:t>
      </w:r>
      <w:r>
        <w:rPr>
          <w:b/>
          <w:bCs/>
          <w:lang w:val="en-ZA" w:eastAsia="en-US"/>
        </w:rPr>
        <w:t xml:space="preserve"> </w:t>
      </w:r>
      <w:r w:rsidRPr="0053417C">
        <w:rPr>
          <w:lang w:val="en-ZA" w:eastAsia="en-US"/>
        </w:rPr>
        <w:t>Job Details View Detailer Mobile</w:t>
      </w:r>
    </w:p>
    <w:p w14:paraId="7723241A" w14:textId="77777777" w:rsidR="002F3E40" w:rsidRDefault="002F3E40" w:rsidP="005E6A57">
      <w:pPr>
        <w:rPr>
          <w:lang w:val="en-ZA" w:eastAsia="en-US"/>
        </w:rPr>
      </w:pPr>
    </w:p>
    <w:p w14:paraId="4AC2BA5C" w14:textId="77777777" w:rsidR="002F3E40" w:rsidRDefault="002F3E40" w:rsidP="005E6A57">
      <w:pPr>
        <w:rPr>
          <w:lang w:val="en-ZA" w:eastAsia="en-US"/>
        </w:rPr>
      </w:pPr>
    </w:p>
    <w:p w14:paraId="22B38DF5" w14:textId="77777777" w:rsidR="002F3E40" w:rsidRPr="005E6A57" w:rsidRDefault="002F3E40" w:rsidP="005E6A57">
      <w:pPr>
        <w:rPr>
          <w:lang w:val="en-ZA" w:eastAsia="en-US"/>
        </w:rPr>
      </w:pPr>
    </w:p>
    <w:p w14:paraId="398DAF90" w14:textId="77777777" w:rsidR="005E6A57" w:rsidRDefault="005E6A57" w:rsidP="005E6A57">
      <w:pPr>
        <w:rPr>
          <w:lang w:val="en-ZA" w:eastAsia="en-US"/>
        </w:rPr>
      </w:pPr>
      <w:r w:rsidRPr="00D507CD">
        <w:rPr>
          <w:rStyle w:val="Heading3Char"/>
          <w:b/>
          <w:bCs/>
          <w:color w:val="auto"/>
          <w:lang w:val="en-ZA" w:eastAsia="en-US"/>
        </w:rPr>
        <w:lastRenderedPageBreak/>
        <w:t>2.3.4 Procedure List Screen</w:t>
      </w:r>
      <w:r w:rsidRPr="005E6A57">
        <w:rPr>
          <w:lang w:val="en-ZA" w:eastAsia="en-US"/>
        </w:rPr>
        <w:br/>
        <w:t>Lists each procedure required for the job with a status toggle (not started / in progress / done), giving the Detailer a clear checklist to work through.</w:t>
      </w:r>
    </w:p>
    <w:p w14:paraId="533A9358" w14:textId="60610663" w:rsidR="002F3E40" w:rsidRDefault="00111E69" w:rsidP="005E6A57">
      <w:pPr>
        <w:rPr>
          <w:noProof/>
          <w14:ligatures w14:val="standardContextual"/>
        </w:rPr>
      </w:pPr>
      <w:r w:rsidRPr="00111E69">
        <w:rPr>
          <w:noProof/>
          <w:lang w:val="en-ZA" w:eastAsia="en-US"/>
        </w:rPr>
        <w:drawing>
          <wp:inline distT="0" distB="0" distL="0" distR="0" wp14:anchorId="5E6D6DC9" wp14:editId="72935F13">
            <wp:extent cx="2617651" cy="5915891"/>
            <wp:effectExtent l="0" t="0" r="0" b="8890"/>
            <wp:docPr id="31709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91523" name=""/>
                    <pic:cNvPicPr/>
                  </pic:nvPicPr>
                  <pic:blipFill>
                    <a:blip r:embed="rId44"/>
                    <a:stretch>
                      <a:fillRect/>
                    </a:stretch>
                  </pic:blipFill>
                  <pic:spPr>
                    <a:xfrm>
                      <a:off x="0" y="0"/>
                      <a:ext cx="2624614" cy="5931628"/>
                    </a:xfrm>
                    <a:prstGeom prst="rect">
                      <a:avLst/>
                    </a:prstGeom>
                  </pic:spPr>
                </pic:pic>
              </a:graphicData>
            </a:graphic>
          </wp:inline>
        </w:drawing>
      </w:r>
      <w:r w:rsidR="004B3ACA" w:rsidRPr="004B3ACA">
        <w:rPr>
          <w:noProof/>
          <w14:ligatures w14:val="standardContextual"/>
        </w:rPr>
        <w:t xml:space="preserve"> </w:t>
      </w:r>
      <w:r w:rsidR="004B3ACA" w:rsidRPr="004B3ACA">
        <w:rPr>
          <w:noProof/>
          <w:lang w:val="en-ZA" w:eastAsia="en-US"/>
        </w:rPr>
        <w:drawing>
          <wp:inline distT="0" distB="0" distL="0" distR="0" wp14:anchorId="727F4B35" wp14:editId="31FF388E">
            <wp:extent cx="2633473" cy="5915487"/>
            <wp:effectExtent l="0" t="0" r="0" b="9525"/>
            <wp:docPr id="136915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56472" name=""/>
                    <pic:cNvPicPr/>
                  </pic:nvPicPr>
                  <pic:blipFill>
                    <a:blip r:embed="rId45"/>
                    <a:stretch>
                      <a:fillRect/>
                    </a:stretch>
                  </pic:blipFill>
                  <pic:spPr>
                    <a:xfrm>
                      <a:off x="0" y="0"/>
                      <a:ext cx="2640959" cy="5932302"/>
                    </a:xfrm>
                    <a:prstGeom prst="rect">
                      <a:avLst/>
                    </a:prstGeom>
                  </pic:spPr>
                </pic:pic>
              </a:graphicData>
            </a:graphic>
          </wp:inline>
        </w:drawing>
      </w:r>
    </w:p>
    <w:p w14:paraId="69042A5F" w14:textId="356C2E80" w:rsidR="00FA343E" w:rsidRDefault="00FA343E" w:rsidP="00FA343E">
      <w:pPr>
        <w:rPr>
          <w:lang w:val="en-ZA" w:eastAsia="en-US"/>
        </w:rPr>
      </w:pPr>
      <w:r>
        <w:rPr>
          <w:b/>
          <w:bCs/>
          <w:lang w:eastAsia="en-US"/>
        </w:rPr>
        <w:t>Figure</w:t>
      </w:r>
      <w:r w:rsidRPr="00DB1E1E">
        <w:rPr>
          <w:b/>
          <w:bCs/>
          <w:lang w:eastAsia="en-US"/>
        </w:rPr>
        <w:t xml:space="preserve"> P-</w:t>
      </w:r>
      <w:r>
        <w:rPr>
          <w:b/>
          <w:bCs/>
          <w:lang w:eastAsia="en-US"/>
        </w:rPr>
        <w:t>24</w:t>
      </w:r>
      <w:r w:rsidR="00553D16">
        <w:rPr>
          <w:b/>
          <w:bCs/>
          <w:lang w:eastAsia="en-US"/>
        </w:rPr>
        <w:t xml:space="preserve">a and </w:t>
      </w:r>
      <w:r w:rsidR="00553D16" w:rsidRPr="00DB1E1E">
        <w:rPr>
          <w:b/>
          <w:bCs/>
          <w:lang w:eastAsia="en-US"/>
        </w:rPr>
        <w:t>P-</w:t>
      </w:r>
      <w:r w:rsidR="00553D16">
        <w:rPr>
          <w:b/>
          <w:bCs/>
          <w:lang w:eastAsia="en-US"/>
        </w:rPr>
        <w:t>24b</w:t>
      </w:r>
      <w:r w:rsidRPr="001A1AE6">
        <w:rPr>
          <w:b/>
          <w:bCs/>
          <w:lang w:val="en-ZA" w:eastAsia="en-US"/>
        </w:rPr>
        <w:t>:</w:t>
      </w:r>
      <w:r>
        <w:rPr>
          <w:b/>
          <w:bCs/>
          <w:lang w:val="en-ZA" w:eastAsia="en-US"/>
        </w:rPr>
        <w:t xml:space="preserve"> </w:t>
      </w:r>
      <w:r w:rsidRPr="00FA343E">
        <w:rPr>
          <w:lang w:val="en-ZA" w:eastAsia="en-US"/>
        </w:rPr>
        <w:t>Procedure List Screen Detailer Mobile</w:t>
      </w:r>
    </w:p>
    <w:p w14:paraId="7BE7EA7E" w14:textId="77777777" w:rsidR="004B3ACA" w:rsidRDefault="004B3ACA" w:rsidP="005E6A57">
      <w:pPr>
        <w:rPr>
          <w:noProof/>
          <w14:ligatures w14:val="standardContextual"/>
        </w:rPr>
      </w:pPr>
    </w:p>
    <w:p w14:paraId="1981C212" w14:textId="77777777" w:rsidR="004B3ACA" w:rsidRDefault="004B3ACA" w:rsidP="005E6A57">
      <w:pPr>
        <w:rPr>
          <w:lang w:val="en-ZA" w:eastAsia="en-US"/>
        </w:rPr>
      </w:pPr>
    </w:p>
    <w:p w14:paraId="4C1AC2EA" w14:textId="77777777" w:rsidR="008E33BD" w:rsidRDefault="008E33BD" w:rsidP="005E6A57">
      <w:pPr>
        <w:rPr>
          <w:lang w:val="en-ZA" w:eastAsia="en-US"/>
        </w:rPr>
      </w:pPr>
    </w:p>
    <w:p w14:paraId="577F76A9" w14:textId="77777777" w:rsidR="008E33BD" w:rsidRDefault="008E33BD" w:rsidP="005E6A57">
      <w:pPr>
        <w:rPr>
          <w:lang w:val="en-ZA" w:eastAsia="en-US"/>
        </w:rPr>
      </w:pPr>
    </w:p>
    <w:p w14:paraId="7A5248C6" w14:textId="77777777" w:rsidR="008E33BD" w:rsidRPr="005E6A57" w:rsidRDefault="008E33BD" w:rsidP="005E6A57">
      <w:pPr>
        <w:rPr>
          <w:lang w:val="en-ZA" w:eastAsia="en-US"/>
        </w:rPr>
      </w:pPr>
    </w:p>
    <w:p w14:paraId="0B94E954" w14:textId="77777777" w:rsidR="005E6A57" w:rsidRDefault="005E6A57" w:rsidP="005E6A57">
      <w:pPr>
        <w:rPr>
          <w:lang w:val="en-ZA" w:eastAsia="en-US"/>
        </w:rPr>
      </w:pPr>
      <w:r w:rsidRPr="003510D9">
        <w:rPr>
          <w:rStyle w:val="Heading3Char"/>
          <w:b/>
          <w:bCs/>
          <w:color w:val="auto"/>
          <w:lang w:val="en-ZA" w:eastAsia="en-US"/>
        </w:rPr>
        <w:lastRenderedPageBreak/>
        <w:t>2.3.5 Start / Stop Timer Screen</w:t>
      </w:r>
      <w:r w:rsidRPr="005E6A57">
        <w:rPr>
          <w:lang w:val="en-ZA" w:eastAsia="en-US"/>
        </w:rPr>
        <w:br/>
        <w:t>A large, thumb-friendly start/stop control for timing each procedure, since mobile interfaces used in physically active contexts benefit from oversized touch targets rather than small precision controls.</w:t>
      </w:r>
    </w:p>
    <w:p w14:paraId="525E1CC5" w14:textId="3DB7D73E" w:rsidR="008E33BD" w:rsidRDefault="00914182" w:rsidP="005E6A57">
      <w:pPr>
        <w:rPr>
          <w:noProof/>
          <w14:ligatures w14:val="standardContextual"/>
        </w:rPr>
      </w:pPr>
      <w:r w:rsidRPr="00914182">
        <w:rPr>
          <w:noProof/>
          <w:lang w:val="en-ZA" w:eastAsia="en-US"/>
        </w:rPr>
        <w:drawing>
          <wp:inline distT="0" distB="0" distL="0" distR="0" wp14:anchorId="02B2889C" wp14:editId="438719A4">
            <wp:extent cx="2648489" cy="5624946"/>
            <wp:effectExtent l="0" t="0" r="0" b="0"/>
            <wp:docPr id="78623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32179" name=""/>
                    <pic:cNvPicPr/>
                  </pic:nvPicPr>
                  <pic:blipFill>
                    <a:blip r:embed="rId46"/>
                    <a:stretch>
                      <a:fillRect/>
                    </a:stretch>
                  </pic:blipFill>
                  <pic:spPr>
                    <a:xfrm>
                      <a:off x="0" y="0"/>
                      <a:ext cx="2655168" cy="5639132"/>
                    </a:xfrm>
                    <a:prstGeom prst="rect">
                      <a:avLst/>
                    </a:prstGeom>
                  </pic:spPr>
                </pic:pic>
              </a:graphicData>
            </a:graphic>
          </wp:inline>
        </w:drawing>
      </w:r>
      <w:r w:rsidR="00A16AFB" w:rsidRPr="00A16AFB">
        <w:rPr>
          <w:noProof/>
          <w14:ligatures w14:val="standardContextual"/>
        </w:rPr>
        <w:t xml:space="preserve"> </w:t>
      </w:r>
      <w:r w:rsidR="00A16AFB" w:rsidRPr="00A16AFB">
        <w:rPr>
          <w:noProof/>
          <w:lang w:val="en-ZA" w:eastAsia="en-US"/>
        </w:rPr>
        <w:drawing>
          <wp:inline distT="0" distB="0" distL="0" distR="0" wp14:anchorId="2AFA4677" wp14:editId="7106C177">
            <wp:extent cx="2477173" cy="5645217"/>
            <wp:effectExtent l="0" t="0" r="0" b="0"/>
            <wp:docPr id="30011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11616" name=""/>
                    <pic:cNvPicPr/>
                  </pic:nvPicPr>
                  <pic:blipFill>
                    <a:blip r:embed="rId47"/>
                    <a:stretch>
                      <a:fillRect/>
                    </a:stretch>
                  </pic:blipFill>
                  <pic:spPr>
                    <a:xfrm>
                      <a:off x="0" y="0"/>
                      <a:ext cx="2492807" cy="5680846"/>
                    </a:xfrm>
                    <a:prstGeom prst="rect">
                      <a:avLst/>
                    </a:prstGeom>
                  </pic:spPr>
                </pic:pic>
              </a:graphicData>
            </a:graphic>
          </wp:inline>
        </w:drawing>
      </w:r>
    </w:p>
    <w:p w14:paraId="3EE80A0B" w14:textId="0D5AF1D5" w:rsidR="00A16AFB" w:rsidRDefault="00A16AFB" w:rsidP="005E6A57">
      <w:pPr>
        <w:rPr>
          <w:lang w:val="en-ZA" w:eastAsia="en-US"/>
        </w:rPr>
      </w:pPr>
      <w:r>
        <w:rPr>
          <w:b/>
          <w:bCs/>
          <w:lang w:eastAsia="en-US"/>
        </w:rPr>
        <w:t>Figure</w:t>
      </w:r>
      <w:r w:rsidRPr="00DB1E1E">
        <w:rPr>
          <w:b/>
          <w:bCs/>
          <w:lang w:eastAsia="en-US"/>
        </w:rPr>
        <w:t xml:space="preserve"> P-</w:t>
      </w:r>
      <w:r>
        <w:rPr>
          <w:b/>
          <w:bCs/>
          <w:lang w:eastAsia="en-US"/>
        </w:rPr>
        <w:t xml:space="preserve">25a and </w:t>
      </w:r>
      <w:r w:rsidRPr="00DB1E1E">
        <w:rPr>
          <w:b/>
          <w:bCs/>
          <w:lang w:eastAsia="en-US"/>
        </w:rPr>
        <w:t>P-</w:t>
      </w:r>
      <w:r>
        <w:rPr>
          <w:b/>
          <w:bCs/>
          <w:lang w:eastAsia="en-US"/>
        </w:rPr>
        <w:t>25b</w:t>
      </w:r>
      <w:r w:rsidRPr="001A1AE6">
        <w:rPr>
          <w:b/>
          <w:bCs/>
          <w:lang w:val="en-ZA" w:eastAsia="en-US"/>
        </w:rPr>
        <w:t>:</w:t>
      </w:r>
      <w:r>
        <w:rPr>
          <w:b/>
          <w:bCs/>
          <w:lang w:val="en-ZA" w:eastAsia="en-US"/>
        </w:rPr>
        <w:t xml:space="preserve"> </w:t>
      </w:r>
      <w:r w:rsidR="00DB23AB" w:rsidRPr="00DB23AB">
        <w:rPr>
          <w:lang w:val="en-ZA" w:eastAsia="en-US"/>
        </w:rPr>
        <w:t>Start / Stop Timer Screen Detailer Mobile</w:t>
      </w:r>
    </w:p>
    <w:p w14:paraId="6B6B5CF1" w14:textId="77777777" w:rsidR="00DB23AB" w:rsidRDefault="00DB23AB" w:rsidP="005E6A57">
      <w:pPr>
        <w:rPr>
          <w:lang w:val="en-ZA" w:eastAsia="en-US"/>
        </w:rPr>
      </w:pPr>
    </w:p>
    <w:p w14:paraId="01C082BC" w14:textId="77777777" w:rsidR="00DB23AB" w:rsidRDefault="00DB23AB" w:rsidP="005E6A57">
      <w:pPr>
        <w:rPr>
          <w:lang w:val="en-ZA" w:eastAsia="en-US"/>
        </w:rPr>
      </w:pPr>
    </w:p>
    <w:p w14:paraId="057D524B" w14:textId="77777777" w:rsidR="00DB23AB" w:rsidRDefault="00DB23AB" w:rsidP="005E6A57">
      <w:pPr>
        <w:rPr>
          <w:lang w:val="en-ZA" w:eastAsia="en-US"/>
        </w:rPr>
      </w:pPr>
    </w:p>
    <w:p w14:paraId="02E02317" w14:textId="77777777" w:rsidR="00DB23AB" w:rsidRDefault="00DB23AB" w:rsidP="005E6A57">
      <w:pPr>
        <w:rPr>
          <w:lang w:val="en-ZA" w:eastAsia="en-US"/>
        </w:rPr>
      </w:pPr>
    </w:p>
    <w:p w14:paraId="0B90A7BA" w14:textId="77777777" w:rsidR="00DB23AB" w:rsidRPr="005E6A57" w:rsidRDefault="00DB23AB" w:rsidP="005E6A57">
      <w:pPr>
        <w:rPr>
          <w:lang w:val="en-ZA" w:eastAsia="en-US"/>
        </w:rPr>
      </w:pPr>
    </w:p>
    <w:p w14:paraId="6AC7EFF7" w14:textId="77777777" w:rsidR="005E6A57" w:rsidRDefault="005E6A57" w:rsidP="005E6A57">
      <w:pPr>
        <w:rPr>
          <w:lang w:val="en-ZA" w:eastAsia="en-US"/>
        </w:rPr>
      </w:pPr>
      <w:r w:rsidRPr="003510D9">
        <w:rPr>
          <w:rStyle w:val="Heading3Char"/>
          <w:b/>
          <w:bCs/>
          <w:color w:val="auto"/>
          <w:lang w:val="en-ZA" w:eastAsia="en-US"/>
        </w:rPr>
        <w:lastRenderedPageBreak/>
        <w:t>2.3.6 Product Usage Logging Screen</w:t>
      </w:r>
      <w:r w:rsidRPr="005E6A57">
        <w:rPr>
          <w:lang w:val="en-ZA" w:eastAsia="en-US"/>
        </w:rPr>
        <w:br/>
        <w:t>A quick-entry form for recording which products and quantities were used on the current procedure, using steppers/dropdowns rather than free typing to keep entry fast on a phone.</w:t>
      </w:r>
    </w:p>
    <w:p w14:paraId="7135AAEE" w14:textId="33DFBDD2" w:rsidR="00DB23AB" w:rsidRDefault="00AA44E1" w:rsidP="005E6A57">
      <w:pPr>
        <w:rPr>
          <w:noProof/>
          <w14:ligatures w14:val="standardContextual"/>
        </w:rPr>
      </w:pPr>
      <w:r w:rsidRPr="00AA44E1">
        <w:rPr>
          <w:noProof/>
          <w:lang w:val="en-ZA" w:eastAsia="en-US"/>
        </w:rPr>
        <w:drawing>
          <wp:inline distT="0" distB="0" distL="0" distR="0" wp14:anchorId="7D2C9CE7" wp14:editId="5DAB74FF">
            <wp:extent cx="2810261" cy="5825837"/>
            <wp:effectExtent l="0" t="0" r="9525" b="3810"/>
            <wp:docPr id="86634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47410" name=""/>
                    <pic:cNvPicPr/>
                  </pic:nvPicPr>
                  <pic:blipFill>
                    <a:blip r:embed="rId48"/>
                    <a:stretch>
                      <a:fillRect/>
                    </a:stretch>
                  </pic:blipFill>
                  <pic:spPr>
                    <a:xfrm>
                      <a:off x="0" y="0"/>
                      <a:ext cx="2819385" cy="5844752"/>
                    </a:xfrm>
                    <a:prstGeom prst="rect">
                      <a:avLst/>
                    </a:prstGeom>
                  </pic:spPr>
                </pic:pic>
              </a:graphicData>
            </a:graphic>
          </wp:inline>
        </w:drawing>
      </w:r>
      <w:r w:rsidR="00A54CD0" w:rsidRPr="00A54CD0">
        <w:rPr>
          <w:noProof/>
          <w14:ligatures w14:val="standardContextual"/>
        </w:rPr>
        <w:t xml:space="preserve"> </w:t>
      </w:r>
      <w:r w:rsidR="00A54CD0" w:rsidRPr="00A54CD0">
        <w:rPr>
          <w:noProof/>
          <w:lang w:val="en-ZA" w:eastAsia="en-US"/>
        </w:rPr>
        <w:drawing>
          <wp:inline distT="0" distB="0" distL="0" distR="0" wp14:anchorId="61E07C91" wp14:editId="69A2772E">
            <wp:extent cx="2802667" cy="5811982"/>
            <wp:effectExtent l="0" t="0" r="0" b="0"/>
            <wp:docPr id="14995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5436" name=""/>
                    <pic:cNvPicPr/>
                  </pic:nvPicPr>
                  <pic:blipFill>
                    <a:blip r:embed="rId49"/>
                    <a:stretch>
                      <a:fillRect/>
                    </a:stretch>
                  </pic:blipFill>
                  <pic:spPr>
                    <a:xfrm>
                      <a:off x="0" y="0"/>
                      <a:ext cx="2811527" cy="5830356"/>
                    </a:xfrm>
                    <a:prstGeom prst="rect">
                      <a:avLst/>
                    </a:prstGeom>
                  </pic:spPr>
                </pic:pic>
              </a:graphicData>
            </a:graphic>
          </wp:inline>
        </w:drawing>
      </w:r>
    </w:p>
    <w:p w14:paraId="0D7BCA69" w14:textId="24406CAA" w:rsidR="00A54CD0" w:rsidRDefault="00613BDB" w:rsidP="005E6A57">
      <w:pPr>
        <w:rPr>
          <w:lang w:val="en-ZA" w:eastAsia="en-US"/>
        </w:rPr>
      </w:pPr>
      <w:r>
        <w:rPr>
          <w:b/>
          <w:bCs/>
          <w:lang w:eastAsia="en-US"/>
        </w:rPr>
        <w:t>Figure</w:t>
      </w:r>
      <w:r w:rsidRPr="00DB1E1E">
        <w:rPr>
          <w:b/>
          <w:bCs/>
          <w:lang w:eastAsia="en-US"/>
        </w:rPr>
        <w:t xml:space="preserve"> P-</w:t>
      </w:r>
      <w:r>
        <w:rPr>
          <w:b/>
          <w:bCs/>
          <w:lang w:eastAsia="en-US"/>
        </w:rPr>
        <w:t xml:space="preserve">26a and </w:t>
      </w:r>
      <w:r w:rsidRPr="00DB1E1E">
        <w:rPr>
          <w:b/>
          <w:bCs/>
          <w:lang w:eastAsia="en-US"/>
        </w:rPr>
        <w:t>P-</w:t>
      </w:r>
      <w:r>
        <w:rPr>
          <w:b/>
          <w:bCs/>
          <w:lang w:eastAsia="en-US"/>
        </w:rPr>
        <w:t>26b</w:t>
      </w:r>
      <w:r w:rsidRPr="001A1AE6">
        <w:rPr>
          <w:b/>
          <w:bCs/>
          <w:lang w:val="en-ZA" w:eastAsia="en-US"/>
        </w:rPr>
        <w:t>:</w:t>
      </w:r>
      <w:r w:rsidR="00F24A17">
        <w:rPr>
          <w:lang w:val="en-ZA" w:eastAsia="en-US"/>
        </w:rPr>
        <w:t xml:space="preserve"> </w:t>
      </w:r>
      <w:r w:rsidR="00F24A17" w:rsidRPr="00F24A17">
        <w:rPr>
          <w:lang w:val="en-ZA" w:eastAsia="en-US"/>
        </w:rPr>
        <w:t>Product Usage Logging Screen Detailer Mobile</w:t>
      </w:r>
    </w:p>
    <w:p w14:paraId="4059ED49" w14:textId="77777777" w:rsidR="00F24A17" w:rsidRDefault="00F24A17" w:rsidP="005E6A57">
      <w:pPr>
        <w:rPr>
          <w:lang w:val="en-ZA" w:eastAsia="en-US"/>
        </w:rPr>
      </w:pPr>
    </w:p>
    <w:p w14:paraId="35161736" w14:textId="77777777" w:rsidR="00F24A17" w:rsidRDefault="00F24A17" w:rsidP="005E6A57">
      <w:pPr>
        <w:rPr>
          <w:lang w:val="en-ZA" w:eastAsia="en-US"/>
        </w:rPr>
      </w:pPr>
    </w:p>
    <w:p w14:paraId="32C7A234" w14:textId="77777777" w:rsidR="00F24A17" w:rsidRDefault="00F24A17" w:rsidP="005E6A57">
      <w:pPr>
        <w:rPr>
          <w:lang w:val="en-ZA" w:eastAsia="en-US"/>
        </w:rPr>
      </w:pPr>
    </w:p>
    <w:p w14:paraId="2138FF08" w14:textId="77777777" w:rsidR="00F24A17" w:rsidRPr="00F24A17" w:rsidRDefault="00F24A17" w:rsidP="005E6A57">
      <w:pPr>
        <w:rPr>
          <w:lang w:val="en-ZA" w:eastAsia="en-US"/>
        </w:rPr>
      </w:pPr>
    </w:p>
    <w:p w14:paraId="134DB644" w14:textId="77777777" w:rsidR="005E6A57" w:rsidRDefault="005E6A57" w:rsidP="005E6A57">
      <w:pPr>
        <w:rPr>
          <w:lang w:val="en-ZA" w:eastAsia="en-US"/>
        </w:rPr>
      </w:pPr>
      <w:r w:rsidRPr="003510D9">
        <w:rPr>
          <w:rStyle w:val="Heading3Char"/>
          <w:b/>
          <w:bCs/>
          <w:color w:val="auto"/>
          <w:lang w:val="en-ZA" w:eastAsia="en-US"/>
        </w:rPr>
        <w:lastRenderedPageBreak/>
        <w:t>2.3.7 Damage Photo Capture &amp; Upload Screen</w:t>
      </w:r>
      <w:r w:rsidRPr="005E6A57">
        <w:rPr>
          <w:lang w:val="en-ZA" w:eastAsia="en-US"/>
        </w:rPr>
        <w:br/>
        <w:t>Allows the Detailer to capture and attach photos directly from the device camera, tagged to the relevant job and category, demonstrating the flow of image data from capture to the manager's Photo Gallery screen.</w:t>
      </w:r>
    </w:p>
    <w:p w14:paraId="3B2F37F4" w14:textId="6A78F88D" w:rsidR="00E85C51" w:rsidRDefault="004E2673" w:rsidP="005E6A57">
      <w:pPr>
        <w:rPr>
          <w:noProof/>
          <w14:ligatures w14:val="standardContextual"/>
        </w:rPr>
      </w:pPr>
      <w:r w:rsidRPr="004E2673">
        <w:rPr>
          <w:noProof/>
          <w:lang w:val="en-ZA" w:eastAsia="en-US"/>
        </w:rPr>
        <w:drawing>
          <wp:inline distT="0" distB="0" distL="0" distR="0" wp14:anchorId="444CCCD6" wp14:editId="660632BE">
            <wp:extent cx="2829182" cy="6068291"/>
            <wp:effectExtent l="0" t="0" r="9525" b="8890"/>
            <wp:docPr id="164336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68952" name=""/>
                    <pic:cNvPicPr/>
                  </pic:nvPicPr>
                  <pic:blipFill>
                    <a:blip r:embed="rId50"/>
                    <a:stretch>
                      <a:fillRect/>
                    </a:stretch>
                  </pic:blipFill>
                  <pic:spPr>
                    <a:xfrm>
                      <a:off x="0" y="0"/>
                      <a:ext cx="2837171" cy="6085426"/>
                    </a:xfrm>
                    <a:prstGeom prst="rect">
                      <a:avLst/>
                    </a:prstGeom>
                  </pic:spPr>
                </pic:pic>
              </a:graphicData>
            </a:graphic>
          </wp:inline>
        </w:drawing>
      </w:r>
      <w:r w:rsidR="00D97C27" w:rsidRPr="00D97C27">
        <w:rPr>
          <w:noProof/>
          <w14:ligatures w14:val="standardContextual"/>
        </w:rPr>
        <w:t xml:space="preserve"> </w:t>
      </w:r>
      <w:r w:rsidR="00D97C27" w:rsidRPr="00D97C27">
        <w:rPr>
          <w:noProof/>
          <w:lang w:val="en-ZA" w:eastAsia="en-US"/>
        </w:rPr>
        <w:drawing>
          <wp:inline distT="0" distB="0" distL="0" distR="0" wp14:anchorId="36EE9812" wp14:editId="6D4D29B1">
            <wp:extent cx="2796639" cy="6088380"/>
            <wp:effectExtent l="0" t="0" r="3810" b="7620"/>
            <wp:docPr id="24169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97542" name=""/>
                    <pic:cNvPicPr/>
                  </pic:nvPicPr>
                  <pic:blipFill>
                    <a:blip r:embed="rId51"/>
                    <a:stretch>
                      <a:fillRect/>
                    </a:stretch>
                  </pic:blipFill>
                  <pic:spPr>
                    <a:xfrm>
                      <a:off x="0" y="0"/>
                      <a:ext cx="2809490" cy="6116358"/>
                    </a:xfrm>
                    <a:prstGeom prst="rect">
                      <a:avLst/>
                    </a:prstGeom>
                  </pic:spPr>
                </pic:pic>
              </a:graphicData>
            </a:graphic>
          </wp:inline>
        </w:drawing>
      </w:r>
    </w:p>
    <w:p w14:paraId="361D46E7" w14:textId="3494E838" w:rsidR="00D97C27" w:rsidRDefault="00F717F9" w:rsidP="005E6A57">
      <w:pPr>
        <w:rPr>
          <w:lang w:val="en-ZA" w:eastAsia="en-US"/>
        </w:rPr>
      </w:pPr>
      <w:r>
        <w:rPr>
          <w:b/>
          <w:bCs/>
          <w:lang w:eastAsia="en-US"/>
        </w:rPr>
        <w:t>Figure</w:t>
      </w:r>
      <w:r w:rsidRPr="00DB1E1E">
        <w:rPr>
          <w:b/>
          <w:bCs/>
          <w:lang w:eastAsia="en-US"/>
        </w:rPr>
        <w:t xml:space="preserve"> P-</w:t>
      </w:r>
      <w:r>
        <w:rPr>
          <w:b/>
          <w:bCs/>
          <w:lang w:eastAsia="en-US"/>
        </w:rPr>
        <w:t xml:space="preserve">27a and </w:t>
      </w:r>
      <w:r w:rsidRPr="00DB1E1E">
        <w:rPr>
          <w:b/>
          <w:bCs/>
          <w:lang w:eastAsia="en-US"/>
        </w:rPr>
        <w:t>P-</w:t>
      </w:r>
      <w:r>
        <w:rPr>
          <w:b/>
          <w:bCs/>
          <w:lang w:eastAsia="en-US"/>
        </w:rPr>
        <w:t>27b</w:t>
      </w:r>
      <w:r w:rsidRPr="001A1AE6">
        <w:rPr>
          <w:b/>
          <w:bCs/>
          <w:lang w:val="en-ZA" w:eastAsia="en-US"/>
        </w:rPr>
        <w:t>:</w:t>
      </w:r>
      <w:r>
        <w:rPr>
          <w:lang w:val="en-ZA" w:eastAsia="en-US"/>
        </w:rPr>
        <w:t xml:space="preserve"> </w:t>
      </w:r>
      <w:r w:rsidR="00D870BB" w:rsidRPr="00D870BB">
        <w:rPr>
          <w:lang w:val="en-ZA" w:eastAsia="en-US"/>
        </w:rPr>
        <w:t>Photo Capture — During Installation Detailer Mobile</w:t>
      </w:r>
    </w:p>
    <w:p w14:paraId="797DD99E" w14:textId="77777777" w:rsidR="00D870BB" w:rsidRDefault="00D870BB" w:rsidP="005E6A57">
      <w:pPr>
        <w:rPr>
          <w:lang w:val="en-ZA" w:eastAsia="en-US"/>
        </w:rPr>
      </w:pPr>
    </w:p>
    <w:p w14:paraId="19F5E4A1" w14:textId="77777777" w:rsidR="00D870BB" w:rsidRDefault="00D870BB" w:rsidP="005E6A57">
      <w:pPr>
        <w:rPr>
          <w:lang w:val="en-ZA" w:eastAsia="en-US"/>
        </w:rPr>
      </w:pPr>
    </w:p>
    <w:p w14:paraId="761A8278" w14:textId="77777777" w:rsidR="00D870BB" w:rsidRPr="005E6A57" w:rsidRDefault="00D870BB" w:rsidP="005E6A57">
      <w:pPr>
        <w:rPr>
          <w:lang w:val="en-ZA" w:eastAsia="en-US"/>
        </w:rPr>
      </w:pPr>
    </w:p>
    <w:p w14:paraId="275618F5" w14:textId="77777777" w:rsidR="005E6A57" w:rsidRDefault="005E6A57" w:rsidP="005E6A57">
      <w:pPr>
        <w:rPr>
          <w:lang w:val="en-ZA" w:eastAsia="en-US"/>
        </w:rPr>
      </w:pPr>
      <w:r w:rsidRPr="003510D9">
        <w:rPr>
          <w:rStyle w:val="Heading3Char"/>
          <w:b/>
          <w:bCs/>
          <w:color w:val="auto"/>
          <w:lang w:val="en-ZA" w:eastAsia="en-US"/>
        </w:rPr>
        <w:lastRenderedPageBreak/>
        <w:t>2.3.8 Procedure Completed Confirmation Screen</w:t>
      </w:r>
      <w:r w:rsidRPr="005E6A57">
        <w:rPr>
          <w:lang w:val="en-ZA" w:eastAsia="en-US"/>
        </w:rPr>
        <w:br/>
        <w:t>A brief confirmation shown after marking a procedure done, returning the Detailer to the Procedure List, and once all procedures are complete, prompting the transition of the job into Quality Control.</w:t>
      </w:r>
    </w:p>
    <w:p w14:paraId="57C97841" w14:textId="167593CC" w:rsidR="00D870BB" w:rsidRDefault="00E82712" w:rsidP="005E6A57">
      <w:pPr>
        <w:rPr>
          <w:lang w:val="en-ZA" w:eastAsia="en-US"/>
        </w:rPr>
      </w:pPr>
      <w:r>
        <w:rPr>
          <w:noProof/>
          <w14:ligatures w14:val="standardContextual"/>
        </w:rPr>
        <w:drawing>
          <wp:inline distT="0" distB="0" distL="0" distR="0" wp14:anchorId="37B3A804" wp14:editId="28E93F65">
            <wp:extent cx="1759527" cy="3604797"/>
            <wp:effectExtent l="0" t="0" r="0" b="0"/>
            <wp:docPr id="290813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13027" name="Picture 29081302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776889" cy="3640366"/>
                    </a:xfrm>
                    <a:prstGeom prst="rect">
                      <a:avLst/>
                    </a:prstGeom>
                  </pic:spPr>
                </pic:pic>
              </a:graphicData>
            </a:graphic>
          </wp:inline>
        </w:drawing>
      </w:r>
      <w:r w:rsidR="004A5015">
        <w:rPr>
          <w:noProof/>
        </w:rPr>
        <mc:AlternateContent>
          <mc:Choice Requires="wps">
            <w:drawing>
              <wp:inline distT="0" distB="0" distL="0" distR="0" wp14:anchorId="276A7D75" wp14:editId="2AD28E3A">
                <wp:extent cx="304800" cy="304800"/>
                <wp:effectExtent l="0" t="0" r="0" b="0"/>
                <wp:docPr id="1546124901" name="Rectangle 2"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93340B" id="Rectangle 2"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9BAC77" w14:textId="2B0E49C8" w:rsidR="00E66158" w:rsidRDefault="007E2185" w:rsidP="005E6A57">
      <w:pPr>
        <w:rPr>
          <w:lang w:val="en-ZA" w:eastAsia="en-US"/>
        </w:rPr>
      </w:pPr>
      <w:r>
        <w:rPr>
          <w:b/>
          <w:bCs/>
          <w:lang w:eastAsia="en-US"/>
        </w:rPr>
        <w:t>Figure</w:t>
      </w:r>
      <w:r w:rsidRPr="00DB1E1E">
        <w:rPr>
          <w:b/>
          <w:bCs/>
          <w:lang w:eastAsia="en-US"/>
        </w:rPr>
        <w:t xml:space="preserve"> P-</w:t>
      </w:r>
      <w:r>
        <w:rPr>
          <w:b/>
          <w:bCs/>
          <w:lang w:eastAsia="en-US"/>
        </w:rPr>
        <w:t xml:space="preserve">28: </w:t>
      </w:r>
      <w:r w:rsidRPr="007E2185">
        <w:rPr>
          <w:lang w:val="en-ZA" w:eastAsia="en-US"/>
        </w:rPr>
        <w:t>Procedure Completed Confirmation Screen</w:t>
      </w:r>
    </w:p>
    <w:p w14:paraId="5955F663" w14:textId="5478DDE9" w:rsidR="00387F84" w:rsidRDefault="002C5D2A" w:rsidP="005E6A57">
      <w:pPr>
        <w:rPr>
          <w:lang w:val="en-ZA" w:eastAsia="en-US"/>
        </w:rPr>
      </w:pPr>
      <w:r>
        <w:rPr>
          <w:noProof/>
          <w:lang w:val="en-ZA" w:eastAsia="en-US"/>
          <w14:ligatures w14:val="standardContextual"/>
        </w:rPr>
        <w:drawing>
          <wp:inline distT="0" distB="0" distL="0" distR="0" wp14:anchorId="3BE6102E" wp14:editId="7B55CAC6">
            <wp:extent cx="1606563" cy="3325091"/>
            <wp:effectExtent l="0" t="0" r="0" b="8890"/>
            <wp:docPr id="1381903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03859" name="Picture 138190385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16285" cy="3345213"/>
                    </a:xfrm>
                    <a:prstGeom prst="rect">
                      <a:avLst/>
                    </a:prstGeom>
                  </pic:spPr>
                </pic:pic>
              </a:graphicData>
            </a:graphic>
          </wp:inline>
        </w:drawing>
      </w:r>
    </w:p>
    <w:p w14:paraId="3EEAE778" w14:textId="771EA969" w:rsidR="00B86D35" w:rsidRDefault="007E2185" w:rsidP="00B86D35">
      <w:pPr>
        <w:rPr>
          <w:lang w:val="en-ZA" w:eastAsia="en-US"/>
        </w:rPr>
      </w:pPr>
      <w:r>
        <w:rPr>
          <w:b/>
          <w:bCs/>
          <w:lang w:eastAsia="en-US"/>
        </w:rPr>
        <w:t>Figure</w:t>
      </w:r>
      <w:r w:rsidRPr="00DB1E1E">
        <w:rPr>
          <w:b/>
          <w:bCs/>
          <w:lang w:eastAsia="en-US"/>
        </w:rPr>
        <w:t xml:space="preserve"> P-</w:t>
      </w:r>
      <w:r>
        <w:rPr>
          <w:b/>
          <w:bCs/>
          <w:lang w:eastAsia="en-US"/>
        </w:rPr>
        <w:t xml:space="preserve">29: </w:t>
      </w:r>
      <w:r w:rsidR="006967EA" w:rsidRPr="006967EA">
        <w:rPr>
          <w:lang w:eastAsia="en-US"/>
        </w:rPr>
        <w:t>All</w:t>
      </w:r>
      <w:r w:rsidR="006967EA">
        <w:rPr>
          <w:b/>
          <w:bCs/>
          <w:lang w:eastAsia="en-US"/>
        </w:rPr>
        <w:t xml:space="preserve"> </w:t>
      </w:r>
      <w:r w:rsidRPr="007E2185">
        <w:rPr>
          <w:lang w:val="en-ZA" w:eastAsia="en-US"/>
        </w:rPr>
        <w:t>Procedure Completed Confirmation Screen</w:t>
      </w:r>
    </w:p>
    <w:p w14:paraId="79A620F0" w14:textId="6B624BA2" w:rsidR="006967EA" w:rsidRDefault="00D507CD" w:rsidP="00B86D35">
      <w:pPr>
        <w:rPr>
          <w:rStyle w:val="Heading3Char"/>
          <w:b/>
          <w:bCs/>
          <w:color w:val="auto"/>
          <w:lang w:val="en-ZA" w:eastAsia="en-US"/>
        </w:rPr>
      </w:pPr>
      <w:r w:rsidRPr="003510D9">
        <w:rPr>
          <w:rStyle w:val="Heading3Char"/>
          <w:b/>
          <w:bCs/>
          <w:color w:val="auto"/>
          <w:lang w:val="en-ZA" w:eastAsia="en-US"/>
        </w:rPr>
        <w:lastRenderedPageBreak/>
        <w:t>2.3.</w:t>
      </w:r>
      <w:r>
        <w:rPr>
          <w:rStyle w:val="Heading3Char"/>
          <w:b/>
          <w:bCs/>
          <w:color w:val="auto"/>
          <w:lang w:val="en-ZA" w:eastAsia="en-US"/>
        </w:rPr>
        <w:t>9</w:t>
      </w:r>
      <w:r w:rsidRPr="003510D9">
        <w:rPr>
          <w:rStyle w:val="Heading3Char"/>
          <w:b/>
          <w:bCs/>
          <w:color w:val="auto"/>
          <w:lang w:val="en-ZA" w:eastAsia="en-US"/>
        </w:rPr>
        <w:t xml:space="preserve"> </w:t>
      </w:r>
      <w:r w:rsidR="00881EC6">
        <w:rPr>
          <w:rStyle w:val="Heading3Char"/>
          <w:b/>
          <w:bCs/>
          <w:color w:val="auto"/>
          <w:lang w:val="en-ZA" w:eastAsia="en-US"/>
        </w:rPr>
        <w:t>Notifications</w:t>
      </w:r>
      <w:r w:rsidRPr="003510D9">
        <w:rPr>
          <w:rStyle w:val="Heading3Char"/>
          <w:b/>
          <w:bCs/>
          <w:color w:val="auto"/>
          <w:lang w:val="en-ZA" w:eastAsia="en-US"/>
        </w:rPr>
        <w:t xml:space="preserve"> Screen</w:t>
      </w:r>
      <w:r w:rsidRPr="005E6A57">
        <w:rPr>
          <w:lang w:val="en-ZA" w:eastAsia="en-US"/>
        </w:rPr>
        <w:br/>
      </w:r>
      <w:r w:rsidR="007E58C9">
        <w:rPr>
          <w:noProof/>
          <w14:ligatures w14:val="standardContextual"/>
        </w:rPr>
        <w:drawing>
          <wp:inline distT="0" distB="0" distL="0" distR="0" wp14:anchorId="34FC6CBB" wp14:editId="694976AC">
            <wp:extent cx="2859363" cy="6179127"/>
            <wp:effectExtent l="0" t="0" r="0" b="0"/>
            <wp:docPr id="10342954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95471"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2863228" cy="6187479"/>
                    </a:xfrm>
                    <a:prstGeom prst="rect">
                      <a:avLst/>
                    </a:prstGeom>
                    <a:noFill/>
                    <a:ln>
                      <a:noFill/>
                    </a:ln>
                  </pic:spPr>
                </pic:pic>
              </a:graphicData>
            </a:graphic>
          </wp:inline>
        </w:drawing>
      </w:r>
    </w:p>
    <w:p w14:paraId="4249E8AA" w14:textId="721413C3" w:rsidR="007E58C9" w:rsidRDefault="007E58C9" w:rsidP="00B86D35">
      <w:pPr>
        <w:rPr>
          <w:lang w:eastAsia="en-US"/>
        </w:rPr>
      </w:pPr>
      <w:r>
        <w:rPr>
          <w:b/>
          <w:bCs/>
          <w:lang w:eastAsia="en-US"/>
        </w:rPr>
        <w:t>Figure</w:t>
      </w:r>
      <w:r w:rsidRPr="00DB1E1E">
        <w:rPr>
          <w:b/>
          <w:bCs/>
          <w:lang w:eastAsia="en-US"/>
        </w:rPr>
        <w:t xml:space="preserve"> P-</w:t>
      </w:r>
      <w:r>
        <w:rPr>
          <w:b/>
          <w:bCs/>
          <w:lang w:eastAsia="en-US"/>
        </w:rPr>
        <w:t xml:space="preserve">30: </w:t>
      </w:r>
      <w:r w:rsidR="00B42FE6">
        <w:rPr>
          <w:lang w:eastAsia="en-US"/>
        </w:rPr>
        <w:t>Notification Screen</w:t>
      </w:r>
    </w:p>
    <w:p w14:paraId="4E4EDB9F" w14:textId="77777777" w:rsidR="00B42FE6" w:rsidRPr="00B42FE6" w:rsidRDefault="00B42FE6" w:rsidP="00B86D35">
      <w:pPr>
        <w:rPr>
          <w:lang w:val="en-ZA" w:eastAsia="en-US"/>
        </w:rPr>
      </w:pPr>
    </w:p>
    <w:p w14:paraId="334866C0" w14:textId="77777777" w:rsidR="00B86D35" w:rsidRDefault="00B86D35" w:rsidP="00B86D35">
      <w:pPr>
        <w:rPr>
          <w:b/>
          <w:bCs/>
          <w:lang w:val="en-ZA" w:eastAsia="en-US"/>
        </w:rPr>
      </w:pPr>
    </w:p>
    <w:p w14:paraId="7581485D" w14:textId="77777777" w:rsidR="00B86D35" w:rsidRDefault="00B86D35" w:rsidP="00B86D35">
      <w:pPr>
        <w:rPr>
          <w:b/>
          <w:bCs/>
          <w:lang w:val="en-ZA" w:eastAsia="en-US"/>
        </w:rPr>
      </w:pPr>
    </w:p>
    <w:p w14:paraId="5FCE9A47" w14:textId="77777777" w:rsidR="00B86D35" w:rsidRDefault="00B86D35" w:rsidP="00B86D35">
      <w:pPr>
        <w:rPr>
          <w:b/>
          <w:bCs/>
          <w:lang w:val="en-ZA" w:eastAsia="en-US"/>
        </w:rPr>
      </w:pPr>
    </w:p>
    <w:p w14:paraId="172CDFA1" w14:textId="77777777" w:rsidR="00B86D35" w:rsidRDefault="00B86D35" w:rsidP="00B86D35">
      <w:pPr>
        <w:rPr>
          <w:b/>
          <w:bCs/>
          <w:lang w:val="en-ZA" w:eastAsia="en-US"/>
        </w:rPr>
      </w:pPr>
    </w:p>
    <w:p w14:paraId="235DCC6C" w14:textId="77777777" w:rsidR="00B86D35" w:rsidRDefault="00B86D35" w:rsidP="00B86D35">
      <w:pPr>
        <w:rPr>
          <w:b/>
          <w:bCs/>
          <w:lang w:val="en-ZA" w:eastAsia="en-US"/>
        </w:rPr>
      </w:pPr>
    </w:p>
    <w:p w14:paraId="7787515F" w14:textId="61ED98D7" w:rsidR="00B86D35" w:rsidRDefault="00B42FE6" w:rsidP="00B86D35">
      <w:pPr>
        <w:rPr>
          <w:b/>
          <w:bCs/>
          <w:lang w:val="en-ZA" w:eastAsia="en-US"/>
        </w:rPr>
      </w:pPr>
      <w:r w:rsidRPr="003510D9">
        <w:rPr>
          <w:rStyle w:val="Heading3Char"/>
          <w:b/>
          <w:bCs/>
          <w:color w:val="auto"/>
          <w:lang w:val="en-ZA" w:eastAsia="en-US"/>
        </w:rPr>
        <w:lastRenderedPageBreak/>
        <w:t>2.3.</w:t>
      </w:r>
      <w:r>
        <w:rPr>
          <w:rStyle w:val="Heading3Char"/>
          <w:b/>
          <w:bCs/>
          <w:color w:val="auto"/>
          <w:lang w:val="en-ZA" w:eastAsia="en-US"/>
        </w:rPr>
        <w:t>10</w:t>
      </w:r>
      <w:r w:rsidRPr="003510D9">
        <w:rPr>
          <w:rStyle w:val="Heading3Char"/>
          <w:b/>
          <w:bCs/>
          <w:color w:val="auto"/>
          <w:lang w:val="en-ZA" w:eastAsia="en-US"/>
        </w:rPr>
        <w:t xml:space="preserve"> </w:t>
      </w:r>
      <w:r w:rsidR="00405278">
        <w:rPr>
          <w:rStyle w:val="Heading3Char"/>
          <w:b/>
          <w:bCs/>
          <w:color w:val="auto"/>
          <w:lang w:val="en-ZA" w:eastAsia="en-US"/>
        </w:rPr>
        <w:t>Profile and Settings</w:t>
      </w:r>
      <w:r w:rsidRPr="003510D9">
        <w:rPr>
          <w:rStyle w:val="Heading3Char"/>
          <w:b/>
          <w:bCs/>
          <w:color w:val="auto"/>
          <w:lang w:val="en-ZA" w:eastAsia="en-US"/>
        </w:rPr>
        <w:t xml:space="preserve"> Screen</w:t>
      </w:r>
    </w:p>
    <w:p w14:paraId="2C2378B2" w14:textId="534CA39A" w:rsidR="00B86D35" w:rsidRDefault="00405278" w:rsidP="00B86D35">
      <w:pPr>
        <w:rPr>
          <w:b/>
          <w:bCs/>
          <w:lang w:val="en-ZA" w:eastAsia="en-US"/>
        </w:rPr>
      </w:pPr>
      <w:r>
        <w:rPr>
          <w:noProof/>
          <w14:ligatures w14:val="standardContextual"/>
        </w:rPr>
        <w:drawing>
          <wp:inline distT="0" distB="0" distL="0" distR="0" wp14:anchorId="66FE9C97" wp14:editId="28F40237">
            <wp:extent cx="2554834" cy="5521036"/>
            <wp:effectExtent l="0" t="0" r="0" b="3810"/>
            <wp:docPr id="1288145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5502"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2560232" cy="5532702"/>
                    </a:xfrm>
                    <a:prstGeom prst="rect">
                      <a:avLst/>
                    </a:prstGeom>
                    <a:noFill/>
                    <a:ln>
                      <a:noFill/>
                    </a:ln>
                  </pic:spPr>
                </pic:pic>
              </a:graphicData>
            </a:graphic>
          </wp:inline>
        </w:drawing>
      </w:r>
      <w:r w:rsidR="00DB2D14">
        <w:rPr>
          <w:noProof/>
          <w14:ligatures w14:val="standardContextual"/>
        </w:rPr>
        <w:drawing>
          <wp:inline distT="0" distB="0" distL="0" distR="0" wp14:anchorId="3E2D3CC3" wp14:editId="4C358A26">
            <wp:extent cx="2567200" cy="5547758"/>
            <wp:effectExtent l="0" t="0" r="5080" b="0"/>
            <wp:docPr id="19778010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01018" name="Picture 1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2585488" cy="5587278"/>
                    </a:xfrm>
                    <a:prstGeom prst="rect">
                      <a:avLst/>
                    </a:prstGeom>
                    <a:noFill/>
                    <a:ln>
                      <a:noFill/>
                    </a:ln>
                  </pic:spPr>
                </pic:pic>
              </a:graphicData>
            </a:graphic>
          </wp:inline>
        </w:drawing>
      </w:r>
    </w:p>
    <w:p w14:paraId="35D3EC68" w14:textId="04FF2B87" w:rsidR="00B86D35" w:rsidRPr="00DB2D14" w:rsidRDefault="00DB2D14" w:rsidP="00B86D35">
      <w:pPr>
        <w:rPr>
          <w:lang w:val="en-ZA" w:eastAsia="en-US"/>
        </w:rPr>
      </w:pPr>
      <w:r>
        <w:rPr>
          <w:b/>
          <w:bCs/>
          <w:lang w:eastAsia="en-US"/>
        </w:rPr>
        <w:t>Figure</w:t>
      </w:r>
      <w:r w:rsidRPr="00DB1E1E">
        <w:rPr>
          <w:b/>
          <w:bCs/>
          <w:lang w:eastAsia="en-US"/>
        </w:rPr>
        <w:t xml:space="preserve"> P-</w:t>
      </w:r>
      <w:r>
        <w:rPr>
          <w:b/>
          <w:bCs/>
          <w:lang w:eastAsia="en-US"/>
        </w:rPr>
        <w:t xml:space="preserve">31 and P-32: </w:t>
      </w:r>
      <w:r>
        <w:rPr>
          <w:lang w:eastAsia="en-US"/>
        </w:rPr>
        <w:t>Profile and Settings Screen</w:t>
      </w:r>
    </w:p>
    <w:p w14:paraId="78E3EC52" w14:textId="77777777" w:rsidR="00B86D35" w:rsidRDefault="00B86D35" w:rsidP="00B86D35">
      <w:pPr>
        <w:rPr>
          <w:b/>
          <w:bCs/>
          <w:lang w:val="en-ZA" w:eastAsia="en-US"/>
        </w:rPr>
      </w:pPr>
    </w:p>
    <w:p w14:paraId="683BFC93" w14:textId="77777777" w:rsidR="009778A1" w:rsidRDefault="009778A1" w:rsidP="00B86D35">
      <w:pPr>
        <w:rPr>
          <w:b/>
          <w:bCs/>
          <w:lang w:val="en-ZA" w:eastAsia="en-US"/>
        </w:rPr>
      </w:pPr>
    </w:p>
    <w:p w14:paraId="48FC0D4E" w14:textId="77777777" w:rsidR="009778A1" w:rsidRDefault="009778A1" w:rsidP="00B86D35">
      <w:pPr>
        <w:rPr>
          <w:b/>
          <w:bCs/>
          <w:lang w:val="en-ZA" w:eastAsia="en-US"/>
        </w:rPr>
      </w:pPr>
    </w:p>
    <w:p w14:paraId="3079EA2E" w14:textId="77777777" w:rsidR="009778A1" w:rsidRDefault="009778A1" w:rsidP="00B86D35">
      <w:pPr>
        <w:rPr>
          <w:b/>
          <w:bCs/>
          <w:lang w:val="en-ZA" w:eastAsia="en-US"/>
        </w:rPr>
      </w:pPr>
    </w:p>
    <w:p w14:paraId="072D90B3" w14:textId="77777777" w:rsidR="009778A1" w:rsidRDefault="009778A1" w:rsidP="00B86D35">
      <w:pPr>
        <w:rPr>
          <w:b/>
          <w:bCs/>
          <w:lang w:val="en-ZA" w:eastAsia="en-US"/>
        </w:rPr>
      </w:pPr>
    </w:p>
    <w:p w14:paraId="0D6479CE" w14:textId="77777777" w:rsidR="009778A1" w:rsidRDefault="009778A1" w:rsidP="00B86D35">
      <w:pPr>
        <w:rPr>
          <w:b/>
          <w:bCs/>
          <w:lang w:val="en-ZA" w:eastAsia="en-US"/>
        </w:rPr>
      </w:pPr>
    </w:p>
    <w:p w14:paraId="6A3E14D1" w14:textId="77777777" w:rsidR="009778A1" w:rsidRDefault="009778A1" w:rsidP="00B86D35">
      <w:pPr>
        <w:rPr>
          <w:b/>
          <w:bCs/>
          <w:lang w:val="en-ZA" w:eastAsia="en-US"/>
        </w:rPr>
      </w:pPr>
    </w:p>
    <w:p w14:paraId="394F47DE" w14:textId="77777777" w:rsidR="009778A1" w:rsidRDefault="009778A1" w:rsidP="00B86D35">
      <w:pPr>
        <w:rPr>
          <w:b/>
          <w:bCs/>
          <w:lang w:val="en-ZA" w:eastAsia="en-US"/>
        </w:rPr>
      </w:pPr>
    </w:p>
    <w:p w14:paraId="53D2E883" w14:textId="3C1315BD" w:rsidR="009778A1" w:rsidRPr="009778A1" w:rsidRDefault="009778A1" w:rsidP="009778A1">
      <w:pPr>
        <w:pStyle w:val="Heading1"/>
        <w:rPr>
          <w:b/>
          <w:color w:val="auto"/>
          <w:lang w:val="en-ZA" w:eastAsia="en-US"/>
        </w:rPr>
      </w:pPr>
      <w:r w:rsidRPr="009778A1">
        <w:rPr>
          <w:b/>
          <w:color w:val="auto"/>
          <w:lang w:val="en-ZA" w:eastAsia="en-US"/>
        </w:rPr>
        <w:lastRenderedPageBreak/>
        <w:t>Secondary View Screens</w:t>
      </w:r>
    </w:p>
    <w:p w14:paraId="75C53155" w14:textId="387B912E" w:rsidR="00B86D35" w:rsidRDefault="00AF4F7E" w:rsidP="00B86D35">
      <w:pPr>
        <w:rPr>
          <w:b/>
          <w:bCs/>
          <w:lang w:val="en-ZA" w:eastAsia="en-US"/>
        </w:rPr>
      </w:pPr>
      <w:r>
        <w:rPr>
          <w:b/>
          <w:bCs/>
          <w:noProof/>
          <w:lang w:val="en-ZA" w:eastAsia="en-US"/>
          <w14:ligatures w14:val="standardContextual"/>
        </w:rPr>
        <w:drawing>
          <wp:inline distT="0" distB="0" distL="0" distR="0" wp14:anchorId="777D60E8" wp14:editId="317A08CB">
            <wp:extent cx="4028012" cy="3512127"/>
            <wp:effectExtent l="0" t="0" r="0" b="0"/>
            <wp:docPr id="931049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49962" name="Picture 93104996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032620" cy="3516145"/>
                    </a:xfrm>
                    <a:prstGeom prst="rect">
                      <a:avLst/>
                    </a:prstGeom>
                  </pic:spPr>
                </pic:pic>
              </a:graphicData>
            </a:graphic>
          </wp:inline>
        </w:drawing>
      </w:r>
    </w:p>
    <w:p w14:paraId="6E439362" w14:textId="6BB15DA9" w:rsidR="00AF4F7E" w:rsidRPr="00665C93" w:rsidRDefault="00665C93" w:rsidP="00B86D35">
      <w:pPr>
        <w:rPr>
          <w:lang w:val="en-ZA" w:eastAsia="en-US"/>
        </w:rPr>
      </w:pPr>
      <w:r>
        <w:rPr>
          <w:b/>
          <w:bCs/>
          <w:lang w:eastAsia="en-US"/>
        </w:rPr>
        <w:t xml:space="preserve">Figure P-33: </w:t>
      </w:r>
      <w:r w:rsidRPr="00665C93">
        <w:rPr>
          <w:lang w:eastAsia="en-US"/>
        </w:rPr>
        <w:t>Reception Dashboard (Tablet — Secondary View)</w:t>
      </w:r>
    </w:p>
    <w:p w14:paraId="07638988" w14:textId="705B31E3" w:rsidR="005E6A57" w:rsidRDefault="00550679" w:rsidP="00B86D35">
      <w:pPr>
        <w:rPr>
          <w:b/>
          <w:bCs/>
          <w:lang w:val="en-ZA" w:eastAsia="en-US"/>
        </w:rPr>
      </w:pPr>
      <w:r>
        <w:rPr>
          <w:b/>
          <w:bCs/>
          <w:noProof/>
          <w:lang w:val="en-ZA" w:eastAsia="en-US"/>
          <w14:ligatures w14:val="standardContextual"/>
        </w:rPr>
        <w:drawing>
          <wp:inline distT="0" distB="0" distL="0" distR="0" wp14:anchorId="7595C394" wp14:editId="09D08BAE">
            <wp:extent cx="4387619" cy="3816927"/>
            <wp:effectExtent l="0" t="0" r="0" b="0"/>
            <wp:docPr id="121711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1377" name="Picture 12171137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393504" cy="3822047"/>
                    </a:xfrm>
                    <a:prstGeom prst="rect">
                      <a:avLst/>
                    </a:prstGeom>
                  </pic:spPr>
                </pic:pic>
              </a:graphicData>
            </a:graphic>
          </wp:inline>
        </w:drawing>
      </w:r>
    </w:p>
    <w:p w14:paraId="5285E477" w14:textId="1AEE497C" w:rsidR="005E4990" w:rsidRDefault="005E4990" w:rsidP="00B86D35">
      <w:pPr>
        <w:rPr>
          <w:b/>
          <w:bCs/>
          <w:lang w:val="en-ZA" w:eastAsia="en-US"/>
        </w:rPr>
      </w:pPr>
      <w:r>
        <w:rPr>
          <w:b/>
          <w:bCs/>
          <w:lang w:val="en-ZA" w:eastAsia="en-US"/>
        </w:rPr>
        <w:t xml:space="preserve">Figure P-34: </w:t>
      </w:r>
      <w:r w:rsidR="003E55A4" w:rsidRPr="003E55A4">
        <w:rPr>
          <w:lang w:eastAsia="en-US"/>
        </w:rPr>
        <w:t>Check-In Screen (Tablet — Secondary View)</w:t>
      </w:r>
    </w:p>
    <w:p w14:paraId="5E5FB151" w14:textId="77777777" w:rsidR="005E6A57" w:rsidRDefault="005E6A57" w:rsidP="00B86D35">
      <w:pPr>
        <w:rPr>
          <w:b/>
          <w:bCs/>
          <w:lang w:val="en-ZA" w:eastAsia="en-US"/>
        </w:rPr>
      </w:pPr>
    </w:p>
    <w:p w14:paraId="49B05CF1" w14:textId="4A2AEFA7" w:rsidR="003E55A4" w:rsidRDefault="00312FE0" w:rsidP="00B86D35">
      <w:pPr>
        <w:rPr>
          <w:b/>
          <w:bCs/>
          <w:lang w:val="en-ZA" w:eastAsia="en-US"/>
        </w:rPr>
      </w:pPr>
      <w:r>
        <w:rPr>
          <w:b/>
          <w:bCs/>
          <w:noProof/>
          <w:lang w:val="en-ZA" w:eastAsia="en-US"/>
          <w14:ligatures w14:val="standardContextual"/>
        </w:rPr>
        <w:lastRenderedPageBreak/>
        <w:drawing>
          <wp:inline distT="0" distB="0" distL="0" distR="0" wp14:anchorId="4D9C05EF" wp14:editId="7E32E2A3">
            <wp:extent cx="4007798" cy="2847109"/>
            <wp:effectExtent l="0" t="0" r="0" b="0"/>
            <wp:docPr id="735858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58102" name="Picture 73585810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020080" cy="2855834"/>
                    </a:xfrm>
                    <a:prstGeom prst="rect">
                      <a:avLst/>
                    </a:prstGeom>
                  </pic:spPr>
                </pic:pic>
              </a:graphicData>
            </a:graphic>
          </wp:inline>
        </w:drawing>
      </w:r>
    </w:p>
    <w:p w14:paraId="6489AC99" w14:textId="217A7E59" w:rsidR="003E55A4" w:rsidRDefault="003E55A4" w:rsidP="00B86D35">
      <w:pPr>
        <w:rPr>
          <w:b/>
          <w:bCs/>
          <w:lang w:eastAsia="en-US"/>
        </w:rPr>
      </w:pPr>
      <w:r>
        <w:rPr>
          <w:b/>
          <w:bCs/>
          <w:lang w:val="en-ZA" w:eastAsia="en-US"/>
        </w:rPr>
        <w:t xml:space="preserve">Figure P-35: </w:t>
      </w:r>
      <w:r w:rsidR="00E94595" w:rsidRPr="0050387B">
        <w:rPr>
          <w:lang w:eastAsia="en-US"/>
        </w:rPr>
        <w:t>Worker Login — PIN Entry (Tablet — Secondary View)</w:t>
      </w:r>
    </w:p>
    <w:p w14:paraId="7D0DB0A3" w14:textId="6BA2C85F" w:rsidR="00E94595" w:rsidRDefault="002979F1" w:rsidP="00B86D35">
      <w:pPr>
        <w:rPr>
          <w:b/>
          <w:bCs/>
          <w:lang w:val="en-ZA" w:eastAsia="en-US"/>
        </w:rPr>
      </w:pPr>
      <w:r>
        <w:rPr>
          <w:b/>
          <w:bCs/>
          <w:noProof/>
          <w:lang w:val="en-ZA" w:eastAsia="en-US"/>
          <w14:ligatures w14:val="standardContextual"/>
        </w:rPr>
        <w:drawing>
          <wp:inline distT="0" distB="0" distL="0" distR="0" wp14:anchorId="5EEDD4D4" wp14:editId="2E7929D4">
            <wp:extent cx="4471598" cy="3629891"/>
            <wp:effectExtent l="0" t="0" r="5715" b="8890"/>
            <wp:docPr id="423690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90681" name="Picture 42369068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79883" cy="3636617"/>
                    </a:xfrm>
                    <a:prstGeom prst="rect">
                      <a:avLst/>
                    </a:prstGeom>
                  </pic:spPr>
                </pic:pic>
              </a:graphicData>
            </a:graphic>
          </wp:inline>
        </w:drawing>
      </w:r>
    </w:p>
    <w:p w14:paraId="1BD7ACCE" w14:textId="75E3333D" w:rsidR="00E94595" w:rsidRDefault="0050387B" w:rsidP="00B86D35">
      <w:pPr>
        <w:rPr>
          <w:b/>
          <w:bCs/>
          <w:lang w:val="en-ZA" w:eastAsia="en-US"/>
        </w:rPr>
      </w:pPr>
      <w:r>
        <w:rPr>
          <w:b/>
          <w:bCs/>
          <w:lang w:val="en-ZA" w:eastAsia="en-US"/>
        </w:rPr>
        <w:t xml:space="preserve">Figure P-36: </w:t>
      </w:r>
      <w:r w:rsidRPr="0050387B">
        <w:rPr>
          <w:lang w:eastAsia="en-US"/>
        </w:rPr>
        <w:t>Start / Stop Timer Screen (Tablet — Secondary View)</w:t>
      </w:r>
    </w:p>
    <w:p w14:paraId="78E0A958" w14:textId="77777777" w:rsidR="005E6A57" w:rsidRDefault="005E6A57" w:rsidP="00B86D35">
      <w:pPr>
        <w:rPr>
          <w:b/>
          <w:bCs/>
          <w:lang w:val="en-ZA" w:eastAsia="en-US"/>
        </w:rPr>
      </w:pPr>
    </w:p>
    <w:p w14:paraId="30374975" w14:textId="77777777" w:rsidR="005E6A57" w:rsidRDefault="005E6A57" w:rsidP="00B86D35">
      <w:pPr>
        <w:rPr>
          <w:b/>
          <w:bCs/>
          <w:lang w:val="en-ZA" w:eastAsia="en-US"/>
        </w:rPr>
      </w:pPr>
    </w:p>
    <w:p w14:paraId="19E61930" w14:textId="77777777" w:rsidR="005E6A57" w:rsidRDefault="005E6A57" w:rsidP="00B86D35">
      <w:pPr>
        <w:rPr>
          <w:b/>
          <w:bCs/>
          <w:lang w:val="en-ZA" w:eastAsia="en-US"/>
        </w:rPr>
      </w:pPr>
    </w:p>
    <w:p w14:paraId="2033CA16" w14:textId="77777777" w:rsidR="005E6A57" w:rsidRDefault="005E6A57" w:rsidP="00B86D35">
      <w:pPr>
        <w:rPr>
          <w:b/>
          <w:bCs/>
          <w:lang w:val="en-ZA" w:eastAsia="en-US"/>
        </w:rPr>
      </w:pPr>
    </w:p>
    <w:p w14:paraId="0CD01088" w14:textId="5D23DD10" w:rsidR="005E6A57" w:rsidRDefault="00725366" w:rsidP="00321454">
      <w:pPr>
        <w:pStyle w:val="Heading1"/>
        <w:rPr>
          <w:b/>
          <w:bCs/>
          <w:color w:val="auto"/>
          <w:lang w:eastAsia="en-US"/>
        </w:rPr>
      </w:pPr>
      <w:r>
        <w:rPr>
          <w:b/>
          <w:bCs/>
          <w:color w:val="auto"/>
          <w:lang w:eastAsia="en-US"/>
        </w:rPr>
        <w:lastRenderedPageBreak/>
        <w:t xml:space="preserve">3. </w:t>
      </w:r>
      <w:r w:rsidR="00404B52" w:rsidRPr="00321454">
        <w:rPr>
          <w:b/>
          <w:bCs/>
          <w:color w:val="auto"/>
          <w:lang w:eastAsia="en-US"/>
        </w:rPr>
        <w:t>End-to-End 14-Step Prototype Flow Demonstration</w:t>
      </w:r>
    </w:p>
    <w:p w14:paraId="0A5C35BE" w14:textId="4B6C7DF8" w:rsidR="00397E79" w:rsidRDefault="00397E79" w:rsidP="00397E79">
      <w:pPr>
        <w:rPr>
          <w:lang w:eastAsia="en-US"/>
        </w:rPr>
      </w:pPr>
      <w:r>
        <w:rPr>
          <w:lang w:eastAsia="en-US"/>
        </w:rPr>
        <w:t xml:space="preserve">The 14-step end-to-end flow that has been shown in the VWOMS Figma prototype shows the movement of a vehicle through all phases of its operational life cycle in the SWL Detailed, starting with booking of the vehicle in Reception until vehicle collection, and any post-collection process (if required) (SWL Detailed, 2026). This flow has been designed with the help of a series of connected frames in Figma, which are navigable in the presentation mode even without knowing anything about the system through the dummy data provided in the prototype (Figma Help </w:t>
      </w:r>
      <w:proofErr w:type="spellStart"/>
      <w:r>
        <w:rPr>
          <w:lang w:eastAsia="en-US"/>
        </w:rPr>
        <w:t>Center</w:t>
      </w:r>
      <w:proofErr w:type="spellEnd"/>
      <w:r>
        <w:rPr>
          <w:lang w:eastAsia="en-US"/>
        </w:rPr>
        <w:t>, 2024).</w:t>
      </w:r>
    </w:p>
    <w:p w14:paraId="0F5526EA" w14:textId="0E867E10" w:rsidR="00397E79" w:rsidRPr="00397E79" w:rsidRDefault="00397E79" w:rsidP="00397E79">
      <w:pPr>
        <w:rPr>
          <w:lang w:eastAsia="en-US"/>
        </w:rPr>
      </w:pPr>
      <w:r>
        <w:rPr>
          <w:lang w:eastAsia="en-US"/>
        </w:rPr>
        <w:t>This flow is purposefully cross-role, which means that it moves across the four different user interfaces – Reception (desktop), Client (tablet), Manager (desktop), and Detailer (mobile) – in the exact order as the job flows between these roles in the workshop (Nielsen Norman Group, 2024a). The cross-role approach has purposefully been taken for the prototype design because it will allow the stakeholders to see not only what the screens look like in their isolated form, but also how data and job status move between roles on each handoff point (Preece, Rogers and Sharp, 2019).</w:t>
      </w:r>
    </w:p>
    <w:p w14:paraId="047B55E4" w14:textId="35775102" w:rsidR="00D14F49" w:rsidRDefault="00725366" w:rsidP="00D14F49">
      <w:pPr>
        <w:pStyle w:val="Heading2"/>
        <w:rPr>
          <w:b/>
          <w:bCs/>
          <w:color w:val="auto"/>
          <w:lang w:eastAsia="en-US"/>
        </w:rPr>
      </w:pPr>
      <w:r>
        <w:rPr>
          <w:b/>
          <w:bCs/>
          <w:color w:val="auto"/>
          <w:lang w:eastAsia="en-US"/>
        </w:rPr>
        <w:t>3</w:t>
      </w:r>
      <w:r w:rsidR="00D14F49" w:rsidRPr="00D14F49">
        <w:rPr>
          <w:b/>
          <w:bCs/>
          <w:color w:val="auto"/>
          <w:lang w:eastAsia="en-US"/>
        </w:rPr>
        <w:t>.1 Step 1 — Receptionist Creates a Booking (Reception — Desktop)</w:t>
      </w:r>
    </w:p>
    <w:p w14:paraId="6F7892B2" w14:textId="3F6A3D7E" w:rsidR="009033C4" w:rsidRDefault="00F50A1C" w:rsidP="009033C4">
      <w:pPr>
        <w:rPr>
          <w:lang w:eastAsia="en-US"/>
        </w:rPr>
      </w:pPr>
      <w:r w:rsidRPr="00F50A1C">
        <w:rPr>
          <w:noProof/>
          <w:lang w:eastAsia="en-US"/>
        </w:rPr>
        <w:drawing>
          <wp:inline distT="0" distB="0" distL="0" distR="0" wp14:anchorId="69C5DDCB" wp14:editId="20D2FDBD">
            <wp:extent cx="5731510" cy="3412490"/>
            <wp:effectExtent l="0" t="0" r="2540" b="0"/>
            <wp:docPr id="86230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5421" name=""/>
                    <pic:cNvPicPr/>
                  </pic:nvPicPr>
                  <pic:blipFill>
                    <a:blip r:embed="rId61"/>
                    <a:stretch>
                      <a:fillRect/>
                    </a:stretch>
                  </pic:blipFill>
                  <pic:spPr>
                    <a:xfrm>
                      <a:off x="0" y="0"/>
                      <a:ext cx="5731510" cy="3412490"/>
                    </a:xfrm>
                    <a:prstGeom prst="rect">
                      <a:avLst/>
                    </a:prstGeom>
                  </pic:spPr>
                </pic:pic>
              </a:graphicData>
            </a:graphic>
          </wp:inline>
        </w:drawing>
      </w:r>
    </w:p>
    <w:p w14:paraId="60F2397C" w14:textId="6742BF7F" w:rsidR="00F50A1C" w:rsidRPr="00F50A1C" w:rsidRDefault="00F50A1C" w:rsidP="009033C4">
      <w:pPr>
        <w:rPr>
          <w:lang w:eastAsia="en-US"/>
        </w:rPr>
      </w:pPr>
      <w:r>
        <w:rPr>
          <w:b/>
          <w:bCs/>
          <w:lang w:val="en-ZA" w:eastAsia="en-US"/>
        </w:rPr>
        <w:t xml:space="preserve">Figure P-37: </w:t>
      </w:r>
      <w:r w:rsidR="00754A02" w:rsidRPr="00754A02">
        <w:rPr>
          <w:i/>
          <w:iCs/>
          <w:lang w:eastAsia="en-US"/>
        </w:rPr>
        <w:t>Booking Screen (Reception, Desktop). Dummy booking: James Harrington | SWLVNOM | Full Vehicle PPF + Interior Detail | 31 July 2026 | 09:00.</w:t>
      </w:r>
    </w:p>
    <w:p w14:paraId="0A9ABB30" w14:textId="0B36F918" w:rsidR="00D14F49" w:rsidRDefault="00725366" w:rsidP="00D14F49">
      <w:pPr>
        <w:pStyle w:val="Heading2"/>
        <w:rPr>
          <w:b/>
          <w:bCs/>
          <w:color w:val="auto"/>
          <w:lang w:eastAsia="en-US"/>
        </w:rPr>
      </w:pPr>
      <w:r>
        <w:rPr>
          <w:b/>
          <w:bCs/>
          <w:color w:val="auto"/>
          <w:lang w:eastAsia="en-US"/>
        </w:rPr>
        <w:lastRenderedPageBreak/>
        <w:t>3</w:t>
      </w:r>
      <w:r w:rsidR="00D14F49" w:rsidRPr="00D14F49">
        <w:rPr>
          <w:b/>
          <w:bCs/>
          <w:color w:val="auto"/>
          <w:lang w:eastAsia="en-US"/>
        </w:rPr>
        <w:t xml:space="preserve">.2 Step 2 — Client Arrives; Receptionist Checks </w:t>
      </w:r>
      <w:r w:rsidR="00284D8C" w:rsidRPr="00D14F49">
        <w:rPr>
          <w:b/>
          <w:bCs/>
          <w:color w:val="auto"/>
          <w:lang w:eastAsia="en-US"/>
        </w:rPr>
        <w:t>in</w:t>
      </w:r>
      <w:r w:rsidR="00D14F49" w:rsidRPr="00D14F49">
        <w:rPr>
          <w:b/>
          <w:bCs/>
          <w:color w:val="auto"/>
          <w:lang w:eastAsia="en-US"/>
        </w:rPr>
        <w:t xml:space="preserve"> Vehicle — Booking Becomes a Job (Reception — Desktop)</w:t>
      </w:r>
    </w:p>
    <w:p w14:paraId="6274349C" w14:textId="2ADBF2E0" w:rsidR="00284D8C" w:rsidRDefault="00C01985" w:rsidP="00284D8C">
      <w:pPr>
        <w:rPr>
          <w:lang w:eastAsia="en-US"/>
        </w:rPr>
      </w:pPr>
      <w:r w:rsidRPr="00C01985">
        <w:rPr>
          <w:noProof/>
          <w:lang w:eastAsia="en-US"/>
        </w:rPr>
        <w:drawing>
          <wp:inline distT="0" distB="0" distL="0" distR="0" wp14:anchorId="530137EB" wp14:editId="5AEAE049">
            <wp:extent cx="5731510" cy="3401060"/>
            <wp:effectExtent l="0" t="0" r="2540" b="8890"/>
            <wp:docPr id="156520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1845" name=""/>
                    <pic:cNvPicPr/>
                  </pic:nvPicPr>
                  <pic:blipFill>
                    <a:blip r:embed="rId62"/>
                    <a:stretch>
                      <a:fillRect/>
                    </a:stretch>
                  </pic:blipFill>
                  <pic:spPr>
                    <a:xfrm>
                      <a:off x="0" y="0"/>
                      <a:ext cx="5731510" cy="3401060"/>
                    </a:xfrm>
                    <a:prstGeom prst="rect">
                      <a:avLst/>
                    </a:prstGeom>
                  </pic:spPr>
                </pic:pic>
              </a:graphicData>
            </a:graphic>
          </wp:inline>
        </w:drawing>
      </w:r>
    </w:p>
    <w:p w14:paraId="5CD39903" w14:textId="77777777" w:rsidR="00702BF8" w:rsidRPr="00702BF8" w:rsidRDefault="00C01985" w:rsidP="00702BF8">
      <w:pPr>
        <w:rPr>
          <w:lang w:val="en-ZA" w:eastAsia="en-US"/>
        </w:rPr>
      </w:pPr>
      <w:r>
        <w:rPr>
          <w:b/>
          <w:bCs/>
          <w:lang w:val="en-ZA" w:eastAsia="en-US"/>
        </w:rPr>
        <w:t xml:space="preserve">Figure P-38: </w:t>
      </w:r>
      <w:r w:rsidR="00702BF8" w:rsidRPr="00702BF8">
        <w:rPr>
          <w:i/>
          <w:iCs/>
          <w:lang w:val="en-ZA" w:eastAsia="en-US"/>
        </w:rPr>
        <w:t>Check-In Screen (Reception, Desktop). Dummy job created: SWL-DMO905 | James Harrington | SWLVNOM | BMW M4 | Stage: Vehicle Arrived.</w:t>
      </w:r>
    </w:p>
    <w:p w14:paraId="799710C0" w14:textId="3CA1DD49" w:rsidR="00C01985" w:rsidRPr="00F50A1C" w:rsidRDefault="00C01985" w:rsidP="00C01985">
      <w:pPr>
        <w:rPr>
          <w:lang w:eastAsia="en-US"/>
        </w:rPr>
      </w:pPr>
    </w:p>
    <w:p w14:paraId="7B43F83C" w14:textId="77777777" w:rsidR="00C01985" w:rsidRDefault="00C01985" w:rsidP="00284D8C">
      <w:pPr>
        <w:rPr>
          <w:lang w:eastAsia="en-US"/>
        </w:rPr>
      </w:pPr>
    </w:p>
    <w:p w14:paraId="6A56D83A" w14:textId="77777777" w:rsidR="00754A02" w:rsidRDefault="00754A02" w:rsidP="00284D8C">
      <w:pPr>
        <w:rPr>
          <w:lang w:eastAsia="en-US"/>
        </w:rPr>
      </w:pPr>
    </w:p>
    <w:p w14:paraId="6B87AF63" w14:textId="77777777" w:rsidR="00754A02" w:rsidRDefault="00754A02" w:rsidP="00284D8C">
      <w:pPr>
        <w:rPr>
          <w:lang w:eastAsia="en-US"/>
        </w:rPr>
      </w:pPr>
    </w:p>
    <w:p w14:paraId="3EB29F55" w14:textId="77777777" w:rsidR="00754A02" w:rsidRDefault="00754A02" w:rsidP="00284D8C">
      <w:pPr>
        <w:rPr>
          <w:lang w:eastAsia="en-US"/>
        </w:rPr>
      </w:pPr>
    </w:p>
    <w:p w14:paraId="7C734154" w14:textId="77777777" w:rsidR="00754A02" w:rsidRDefault="00754A02" w:rsidP="00284D8C">
      <w:pPr>
        <w:rPr>
          <w:lang w:eastAsia="en-US"/>
        </w:rPr>
      </w:pPr>
    </w:p>
    <w:p w14:paraId="0BA0521D" w14:textId="77777777" w:rsidR="00754A02" w:rsidRDefault="00754A02" w:rsidP="00284D8C">
      <w:pPr>
        <w:rPr>
          <w:lang w:eastAsia="en-US"/>
        </w:rPr>
      </w:pPr>
    </w:p>
    <w:p w14:paraId="2622E3BA" w14:textId="77777777" w:rsidR="00754A02" w:rsidRDefault="00754A02" w:rsidP="00284D8C">
      <w:pPr>
        <w:rPr>
          <w:lang w:eastAsia="en-US"/>
        </w:rPr>
      </w:pPr>
    </w:p>
    <w:p w14:paraId="0FC9F253" w14:textId="77777777" w:rsidR="00754A02" w:rsidRDefault="00754A02" w:rsidP="00284D8C">
      <w:pPr>
        <w:rPr>
          <w:lang w:eastAsia="en-US"/>
        </w:rPr>
      </w:pPr>
    </w:p>
    <w:p w14:paraId="3D270354" w14:textId="77777777" w:rsidR="00754A02" w:rsidRDefault="00754A02" w:rsidP="00284D8C">
      <w:pPr>
        <w:rPr>
          <w:lang w:eastAsia="en-US"/>
        </w:rPr>
      </w:pPr>
    </w:p>
    <w:p w14:paraId="4740C632" w14:textId="77777777" w:rsidR="00754A02" w:rsidRPr="00284D8C" w:rsidRDefault="00754A02" w:rsidP="00284D8C">
      <w:pPr>
        <w:rPr>
          <w:lang w:eastAsia="en-US"/>
        </w:rPr>
      </w:pPr>
    </w:p>
    <w:p w14:paraId="6D0BCC1E" w14:textId="0699C917" w:rsidR="00D14F49" w:rsidRDefault="00725366" w:rsidP="00D14F49">
      <w:pPr>
        <w:pStyle w:val="Heading2"/>
        <w:rPr>
          <w:b/>
          <w:bCs/>
          <w:color w:val="auto"/>
          <w:lang w:eastAsia="en-US"/>
        </w:rPr>
      </w:pPr>
      <w:r>
        <w:rPr>
          <w:b/>
          <w:bCs/>
          <w:color w:val="auto"/>
          <w:lang w:eastAsia="en-US"/>
        </w:rPr>
        <w:lastRenderedPageBreak/>
        <w:t>3</w:t>
      </w:r>
      <w:r w:rsidR="00D14F49" w:rsidRPr="00D14F49">
        <w:rPr>
          <w:b/>
          <w:bCs/>
          <w:color w:val="auto"/>
          <w:lang w:eastAsia="en-US"/>
        </w:rPr>
        <w:t>.3 Step 3 — Client Completes Intake Form &amp; Condition Review (Client — Tablet)</w:t>
      </w:r>
    </w:p>
    <w:p w14:paraId="5D849025" w14:textId="690200FA" w:rsidR="00754A02" w:rsidRDefault="00EC0239" w:rsidP="00754A02">
      <w:pPr>
        <w:rPr>
          <w:lang w:eastAsia="en-US"/>
        </w:rPr>
      </w:pPr>
      <w:r w:rsidRPr="00EC0239">
        <w:rPr>
          <w:noProof/>
          <w:lang w:eastAsia="en-US"/>
        </w:rPr>
        <w:drawing>
          <wp:inline distT="0" distB="0" distL="0" distR="0" wp14:anchorId="0CEC730F" wp14:editId="5D78F9CC">
            <wp:extent cx="5731510" cy="3416935"/>
            <wp:effectExtent l="0" t="0" r="2540" b="0"/>
            <wp:docPr id="183671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18390" name=""/>
                    <pic:cNvPicPr/>
                  </pic:nvPicPr>
                  <pic:blipFill>
                    <a:blip r:embed="rId63"/>
                    <a:stretch>
                      <a:fillRect/>
                    </a:stretch>
                  </pic:blipFill>
                  <pic:spPr>
                    <a:xfrm>
                      <a:off x="0" y="0"/>
                      <a:ext cx="5731510" cy="3416935"/>
                    </a:xfrm>
                    <a:prstGeom prst="rect">
                      <a:avLst/>
                    </a:prstGeom>
                  </pic:spPr>
                </pic:pic>
              </a:graphicData>
            </a:graphic>
          </wp:inline>
        </w:drawing>
      </w:r>
    </w:p>
    <w:p w14:paraId="6AB46D64" w14:textId="32B515BC" w:rsidR="00EC0239" w:rsidRPr="00754A02" w:rsidRDefault="00EC0239" w:rsidP="00754A02">
      <w:pPr>
        <w:rPr>
          <w:lang w:eastAsia="en-US"/>
        </w:rPr>
      </w:pPr>
      <w:r>
        <w:rPr>
          <w:b/>
          <w:bCs/>
          <w:lang w:val="en-ZA" w:eastAsia="en-US"/>
        </w:rPr>
        <w:t xml:space="preserve">Figure P-39: </w:t>
      </w:r>
      <w:r w:rsidRPr="00EC0239">
        <w:rPr>
          <w:i/>
          <w:iCs/>
          <w:lang w:eastAsia="en-US"/>
        </w:rPr>
        <w:t>Screens P-01 through P-05b — Client Intake Flow (Tablet). Dummy data: James Harrington | SWLVNOM | BMW M4 2025 Guard Red | Services: Full Vehicle PPF + Interior Detail | Estimated Total: R 3,699.</w:t>
      </w:r>
    </w:p>
    <w:p w14:paraId="78A29720" w14:textId="03F12776" w:rsidR="00D14F49" w:rsidRDefault="00725366" w:rsidP="00D14F49">
      <w:pPr>
        <w:pStyle w:val="Heading2"/>
        <w:rPr>
          <w:noProof/>
          <w14:ligatures w14:val="standardContextual"/>
        </w:rPr>
      </w:pPr>
      <w:r>
        <w:rPr>
          <w:b/>
          <w:bCs/>
          <w:color w:val="auto"/>
          <w:lang w:eastAsia="en-US"/>
        </w:rPr>
        <w:lastRenderedPageBreak/>
        <w:t>3</w:t>
      </w:r>
      <w:r w:rsidR="00D14F49" w:rsidRPr="00D14F49">
        <w:rPr>
          <w:b/>
          <w:bCs/>
          <w:color w:val="auto"/>
          <w:lang w:eastAsia="en-US"/>
        </w:rPr>
        <w:t>.4 Step 4 — Client Signs Indemnity Form (Client — Tablet)</w:t>
      </w:r>
      <w:r w:rsidR="00CF2C83" w:rsidRPr="00CF2C83">
        <w:rPr>
          <w:noProof/>
          <w14:ligatures w14:val="standardContextual"/>
        </w:rPr>
        <w:t xml:space="preserve"> </w:t>
      </w:r>
      <w:r w:rsidR="00CF2C83" w:rsidRPr="00CF2C83">
        <w:rPr>
          <w:b/>
          <w:bCs/>
          <w:noProof/>
          <w:color w:val="auto"/>
          <w:lang w:eastAsia="en-US"/>
        </w:rPr>
        <w:drawing>
          <wp:inline distT="0" distB="0" distL="0" distR="0" wp14:anchorId="7B76FDCB" wp14:editId="643A197F">
            <wp:extent cx="5731510" cy="3405505"/>
            <wp:effectExtent l="0" t="0" r="2540" b="4445"/>
            <wp:docPr id="153485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53404" name=""/>
                    <pic:cNvPicPr/>
                  </pic:nvPicPr>
                  <pic:blipFill>
                    <a:blip r:embed="rId64"/>
                    <a:stretch>
                      <a:fillRect/>
                    </a:stretch>
                  </pic:blipFill>
                  <pic:spPr>
                    <a:xfrm>
                      <a:off x="0" y="0"/>
                      <a:ext cx="5731510" cy="3405505"/>
                    </a:xfrm>
                    <a:prstGeom prst="rect">
                      <a:avLst/>
                    </a:prstGeom>
                  </pic:spPr>
                </pic:pic>
              </a:graphicData>
            </a:graphic>
          </wp:inline>
        </w:drawing>
      </w:r>
    </w:p>
    <w:p w14:paraId="4874A51A" w14:textId="34BC5BBC" w:rsidR="00DA617E" w:rsidRDefault="00CF2C83" w:rsidP="00CF2C83">
      <w:pPr>
        <w:rPr>
          <w:i/>
          <w:iCs/>
          <w:lang w:eastAsia="en-US"/>
        </w:rPr>
      </w:pPr>
      <w:r>
        <w:rPr>
          <w:b/>
          <w:bCs/>
          <w:lang w:val="en-ZA" w:eastAsia="en-US"/>
        </w:rPr>
        <w:t xml:space="preserve">Figure P-39: </w:t>
      </w:r>
      <w:r w:rsidRPr="00CF2C83">
        <w:rPr>
          <w:i/>
          <w:iCs/>
          <w:lang w:eastAsia="en-US"/>
        </w:rPr>
        <w:t>Screens P-06a, P-06b, P-07, P-08a, P-08b — Indemnity &amp; Signature Flow (Client, Tablet). Dummy signee: James Harrington | SWLVNOM | Signed: 31 July 2026 01:18:03 pm. Job Reference: SWL-DMO905.</w:t>
      </w:r>
    </w:p>
    <w:p w14:paraId="68A57747" w14:textId="77777777" w:rsidR="00DA617E" w:rsidRPr="00DA617E" w:rsidRDefault="00DA617E" w:rsidP="00CF2C83">
      <w:pPr>
        <w:rPr>
          <w:i/>
          <w:iCs/>
          <w:lang w:eastAsia="en-US"/>
        </w:rPr>
      </w:pPr>
    </w:p>
    <w:p w14:paraId="108CAD20" w14:textId="32A71C95" w:rsidR="00D14F49" w:rsidRDefault="00725366" w:rsidP="00D14F49">
      <w:pPr>
        <w:pStyle w:val="Heading2"/>
        <w:rPr>
          <w:noProof/>
          <w14:ligatures w14:val="standardContextual"/>
        </w:rPr>
      </w:pPr>
      <w:r>
        <w:rPr>
          <w:b/>
          <w:bCs/>
          <w:color w:val="auto"/>
          <w:lang w:eastAsia="en-US"/>
        </w:rPr>
        <w:lastRenderedPageBreak/>
        <w:t>3</w:t>
      </w:r>
      <w:r w:rsidR="00D14F49" w:rsidRPr="00D14F49">
        <w:rPr>
          <w:b/>
          <w:bCs/>
          <w:color w:val="auto"/>
          <w:lang w:eastAsia="en-US"/>
        </w:rPr>
        <w:t>.5 Step 5 — Receptionist Assigns Job to a Detailer (Reception — Desktop)</w:t>
      </w:r>
      <w:r w:rsidR="00DA617E" w:rsidRPr="00DA617E">
        <w:rPr>
          <w:noProof/>
          <w14:ligatures w14:val="standardContextual"/>
        </w:rPr>
        <w:t xml:space="preserve"> </w:t>
      </w:r>
      <w:r w:rsidR="00DA617E" w:rsidRPr="00DA617E">
        <w:rPr>
          <w:b/>
          <w:bCs/>
          <w:noProof/>
          <w:color w:val="auto"/>
          <w:lang w:eastAsia="en-US"/>
        </w:rPr>
        <w:drawing>
          <wp:inline distT="0" distB="0" distL="0" distR="0" wp14:anchorId="5C57182D" wp14:editId="72868026">
            <wp:extent cx="5731510" cy="3413760"/>
            <wp:effectExtent l="0" t="0" r="2540" b="0"/>
            <wp:docPr id="31131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12413" name=""/>
                    <pic:cNvPicPr/>
                  </pic:nvPicPr>
                  <pic:blipFill>
                    <a:blip r:embed="rId65"/>
                    <a:stretch>
                      <a:fillRect/>
                    </a:stretch>
                  </pic:blipFill>
                  <pic:spPr>
                    <a:xfrm>
                      <a:off x="0" y="0"/>
                      <a:ext cx="5731510" cy="3413760"/>
                    </a:xfrm>
                    <a:prstGeom prst="rect">
                      <a:avLst/>
                    </a:prstGeom>
                  </pic:spPr>
                </pic:pic>
              </a:graphicData>
            </a:graphic>
          </wp:inline>
        </w:drawing>
      </w:r>
    </w:p>
    <w:p w14:paraId="6C7AE577" w14:textId="60DB83E6" w:rsidR="00DA617E" w:rsidRDefault="00DA617E" w:rsidP="00DA617E">
      <w:pPr>
        <w:rPr>
          <w:i/>
          <w:iCs/>
          <w:lang w:val="en-ZA" w:eastAsia="en-US"/>
        </w:rPr>
      </w:pPr>
      <w:r>
        <w:rPr>
          <w:b/>
          <w:bCs/>
          <w:lang w:val="en-ZA" w:eastAsia="en-US"/>
        </w:rPr>
        <w:t xml:space="preserve">Figure P-40: </w:t>
      </w:r>
      <w:r w:rsidRPr="00DA617E">
        <w:rPr>
          <w:i/>
          <w:iCs/>
          <w:lang w:val="en-ZA" w:eastAsia="en-US"/>
        </w:rPr>
        <w:t>Screen P-14 — Job Assignment Screen (Reception, Desktop). Dummy assignment: JOB-SWL-DMO905 assigned to M. Santos.</w:t>
      </w:r>
    </w:p>
    <w:p w14:paraId="306A493B" w14:textId="77777777" w:rsidR="00B24127" w:rsidRPr="00DA617E" w:rsidRDefault="00B24127" w:rsidP="00DA617E">
      <w:pPr>
        <w:rPr>
          <w:lang w:val="en-ZA" w:eastAsia="en-US"/>
        </w:rPr>
      </w:pPr>
    </w:p>
    <w:p w14:paraId="7FDA59E5" w14:textId="363B0B47" w:rsidR="00D14F49" w:rsidRDefault="00725366" w:rsidP="00D14F49">
      <w:pPr>
        <w:pStyle w:val="Heading2"/>
        <w:rPr>
          <w:noProof/>
          <w14:ligatures w14:val="standardContextual"/>
        </w:rPr>
      </w:pPr>
      <w:r>
        <w:rPr>
          <w:b/>
          <w:bCs/>
          <w:color w:val="auto"/>
          <w:lang w:eastAsia="en-US"/>
        </w:rPr>
        <w:lastRenderedPageBreak/>
        <w:t>3</w:t>
      </w:r>
      <w:r w:rsidR="00D14F49" w:rsidRPr="00D14F49">
        <w:rPr>
          <w:b/>
          <w:bCs/>
          <w:color w:val="auto"/>
          <w:lang w:eastAsia="en-US"/>
        </w:rPr>
        <w:t>.6 Step 6 — Manager Views New Job on Dashboard (Manager — Desktop)</w:t>
      </w:r>
      <w:r w:rsidR="00B24127" w:rsidRPr="00B24127">
        <w:rPr>
          <w:noProof/>
          <w14:ligatures w14:val="standardContextual"/>
        </w:rPr>
        <w:t xml:space="preserve"> </w:t>
      </w:r>
      <w:r w:rsidR="00B24127" w:rsidRPr="00B24127">
        <w:rPr>
          <w:b/>
          <w:bCs/>
          <w:noProof/>
          <w:color w:val="auto"/>
          <w:lang w:eastAsia="en-US"/>
        </w:rPr>
        <w:drawing>
          <wp:inline distT="0" distB="0" distL="0" distR="0" wp14:anchorId="299C5F9A" wp14:editId="43407100">
            <wp:extent cx="5731510" cy="3392805"/>
            <wp:effectExtent l="0" t="0" r="2540" b="0"/>
            <wp:docPr id="184858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81228" name=""/>
                    <pic:cNvPicPr/>
                  </pic:nvPicPr>
                  <pic:blipFill>
                    <a:blip r:embed="rId66"/>
                    <a:stretch>
                      <a:fillRect/>
                    </a:stretch>
                  </pic:blipFill>
                  <pic:spPr>
                    <a:xfrm>
                      <a:off x="0" y="0"/>
                      <a:ext cx="5731510" cy="3392805"/>
                    </a:xfrm>
                    <a:prstGeom prst="rect">
                      <a:avLst/>
                    </a:prstGeom>
                  </pic:spPr>
                </pic:pic>
              </a:graphicData>
            </a:graphic>
          </wp:inline>
        </w:drawing>
      </w:r>
    </w:p>
    <w:p w14:paraId="06615FCD" w14:textId="77769D1D" w:rsidR="00B24127" w:rsidRPr="00B24127" w:rsidRDefault="00B24127" w:rsidP="00B24127">
      <w:pPr>
        <w:rPr>
          <w:lang w:eastAsia="en-US"/>
        </w:rPr>
      </w:pPr>
      <w:r>
        <w:rPr>
          <w:b/>
          <w:bCs/>
          <w:lang w:val="en-ZA" w:eastAsia="en-US"/>
        </w:rPr>
        <w:t xml:space="preserve">Figure P-41: </w:t>
      </w:r>
      <w:r w:rsidRPr="00B24127">
        <w:rPr>
          <w:i/>
          <w:iCs/>
          <w:lang w:eastAsia="en-US"/>
        </w:rPr>
        <w:t>Screens P-11a, P-11b — Admin Dashboard (Manager, Desktop). Dummy job visible: JOB-2024-0847 | ABC 123 | James Whitfield | Full Detail Package + Ceramic Coating | Service in Progress | M. Santos | R 8,450.</w:t>
      </w:r>
    </w:p>
    <w:p w14:paraId="76B7AC03" w14:textId="4FC483E0" w:rsidR="00D14F49" w:rsidRDefault="00725366" w:rsidP="00D14F49">
      <w:pPr>
        <w:pStyle w:val="Heading2"/>
        <w:rPr>
          <w:noProof/>
          <w14:ligatures w14:val="standardContextual"/>
        </w:rPr>
      </w:pPr>
      <w:r>
        <w:rPr>
          <w:b/>
          <w:bCs/>
          <w:color w:val="auto"/>
          <w:lang w:eastAsia="en-US"/>
        </w:rPr>
        <w:lastRenderedPageBreak/>
        <w:t>3</w:t>
      </w:r>
      <w:r w:rsidR="00D14F49" w:rsidRPr="00D14F49">
        <w:rPr>
          <w:b/>
          <w:bCs/>
          <w:color w:val="auto"/>
          <w:lang w:eastAsia="en-US"/>
        </w:rPr>
        <w:t>.7 Step 7 — Detailer Starts Procedures &amp; Timers, Logs Products, Captures "During Installation" Photos (Detailer — Mobile)</w:t>
      </w:r>
      <w:r w:rsidR="00C32F9D" w:rsidRPr="00C32F9D">
        <w:rPr>
          <w:noProof/>
          <w14:ligatures w14:val="standardContextual"/>
        </w:rPr>
        <w:t xml:space="preserve"> </w:t>
      </w:r>
      <w:r w:rsidR="00C32F9D" w:rsidRPr="00C32F9D">
        <w:rPr>
          <w:b/>
          <w:bCs/>
          <w:noProof/>
          <w:color w:val="auto"/>
          <w:lang w:eastAsia="en-US"/>
        </w:rPr>
        <w:drawing>
          <wp:inline distT="0" distB="0" distL="0" distR="0" wp14:anchorId="67BB304F" wp14:editId="2FDB072A">
            <wp:extent cx="2992063" cy="5410200"/>
            <wp:effectExtent l="0" t="0" r="0" b="0"/>
            <wp:docPr id="213269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2883" name=""/>
                    <pic:cNvPicPr/>
                  </pic:nvPicPr>
                  <pic:blipFill>
                    <a:blip r:embed="rId67"/>
                    <a:stretch>
                      <a:fillRect/>
                    </a:stretch>
                  </pic:blipFill>
                  <pic:spPr>
                    <a:xfrm>
                      <a:off x="0" y="0"/>
                      <a:ext cx="2995486" cy="5416389"/>
                    </a:xfrm>
                    <a:prstGeom prst="rect">
                      <a:avLst/>
                    </a:prstGeom>
                  </pic:spPr>
                </pic:pic>
              </a:graphicData>
            </a:graphic>
          </wp:inline>
        </w:drawing>
      </w:r>
    </w:p>
    <w:p w14:paraId="452E48B7" w14:textId="36140FE8" w:rsidR="00C32F9D" w:rsidRPr="00C32F9D" w:rsidRDefault="00C32F9D" w:rsidP="00C32F9D">
      <w:pPr>
        <w:rPr>
          <w:lang w:eastAsia="en-US"/>
        </w:rPr>
      </w:pPr>
      <w:r>
        <w:rPr>
          <w:b/>
          <w:bCs/>
          <w:lang w:val="en-ZA" w:eastAsia="en-US"/>
        </w:rPr>
        <w:t xml:space="preserve">Figure P-42: </w:t>
      </w:r>
      <w:r w:rsidRPr="00C32F9D">
        <w:rPr>
          <w:i/>
          <w:iCs/>
          <w:lang w:eastAsia="en-US"/>
        </w:rPr>
        <w:t>Screens P-22 through P-27b — Detailer Flow (Mobile). Dummy Detailer: Kabelo Ndlovu (SWL-DTL-004). Active job: JOB-1038 | Mercedes-Benz GLC | GP 458-921. Products logged: INNOVACAR Prewash Concentrate 250ml, INNOVACAR Foam Shampoo 300ml, INNOVACAR Iron Remover 200ml.</w:t>
      </w:r>
    </w:p>
    <w:p w14:paraId="7F4ED8CF" w14:textId="546DCBC7" w:rsidR="00D14F49" w:rsidRDefault="00725366" w:rsidP="00D14F49">
      <w:pPr>
        <w:pStyle w:val="Heading2"/>
        <w:rPr>
          <w:noProof/>
          <w14:ligatures w14:val="standardContextual"/>
        </w:rPr>
      </w:pPr>
      <w:r>
        <w:rPr>
          <w:b/>
          <w:bCs/>
          <w:color w:val="auto"/>
          <w:lang w:eastAsia="en-US"/>
        </w:rPr>
        <w:lastRenderedPageBreak/>
        <w:t>3</w:t>
      </w:r>
      <w:r w:rsidR="00D14F49" w:rsidRPr="00D14F49">
        <w:rPr>
          <w:b/>
          <w:bCs/>
          <w:color w:val="auto"/>
          <w:lang w:eastAsia="en-US"/>
        </w:rPr>
        <w:t>.8 Step 8 — Detailer Marks All Procedures Done — Job Moves to Quality Control (Detailer — Mobile)</w:t>
      </w:r>
      <w:r w:rsidR="001071E9" w:rsidRPr="001071E9">
        <w:rPr>
          <w:noProof/>
          <w14:ligatures w14:val="standardContextual"/>
        </w:rPr>
        <w:t xml:space="preserve"> </w:t>
      </w:r>
      <w:r w:rsidR="001071E9" w:rsidRPr="001071E9">
        <w:rPr>
          <w:b/>
          <w:bCs/>
          <w:noProof/>
          <w:color w:val="auto"/>
          <w:lang w:eastAsia="en-US"/>
        </w:rPr>
        <w:drawing>
          <wp:inline distT="0" distB="0" distL="0" distR="0" wp14:anchorId="693CC7F2" wp14:editId="1CC044C2">
            <wp:extent cx="3088729" cy="5895109"/>
            <wp:effectExtent l="0" t="0" r="0" b="0"/>
            <wp:docPr id="112026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64490" name=""/>
                    <pic:cNvPicPr/>
                  </pic:nvPicPr>
                  <pic:blipFill>
                    <a:blip r:embed="rId68"/>
                    <a:stretch>
                      <a:fillRect/>
                    </a:stretch>
                  </pic:blipFill>
                  <pic:spPr>
                    <a:xfrm>
                      <a:off x="0" y="0"/>
                      <a:ext cx="3091795" cy="5900961"/>
                    </a:xfrm>
                    <a:prstGeom prst="rect">
                      <a:avLst/>
                    </a:prstGeom>
                  </pic:spPr>
                </pic:pic>
              </a:graphicData>
            </a:graphic>
          </wp:inline>
        </w:drawing>
      </w:r>
    </w:p>
    <w:p w14:paraId="71884BFC" w14:textId="68793D01" w:rsidR="001071E9" w:rsidRPr="001071E9" w:rsidRDefault="00DE6008" w:rsidP="001071E9">
      <w:pPr>
        <w:rPr>
          <w:lang w:eastAsia="en-US"/>
        </w:rPr>
      </w:pPr>
      <w:r>
        <w:rPr>
          <w:b/>
          <w:bCs/>
          <w:lang w:val="en-ZA" w:eastAsia="en-US"/>
        </w:rPr>
        <w:t xml:space="preserve">Figure P-43: </w:t>
      </w:r>
      <w:r w:rsidRPr="00DE6008">
        <w:rPr>
          <w:i/>
          <w:iCs/>
          <w:lang w:eastAsia="en-US"/>
        </w:rPr>
        <w:t>Screens P-28 and P-29 — Procedure Completed &amp; All-Procedures-Done Confirmation (Detailer, Mobile). Job JOB-1038 transitions: Service in Progress → Quality Control.</w:t>
      </w:r>
    </w:p>
    <w:p w14:paraId="0EE088CB" w14:textId="1E2D9D84" w:rsidR="00D14F49" w:rsidRDefault="00725366" w:rsidP="00D14F49">
      <w:pPr>
        <w:pStyle w:val="Heading2"/>
        <w:rPr>
          <w:noProof/>
          <w14:ligatures w14:val="standardContextual"/>
        </w:rPr>
      </w:pPr>
      <w:r>
        <w:rPr>
          <w:b/>
          <w:bCs/>
          <w:color w:val="auto"/>
          <w:lang w:eastAsia="en-US"/>
        </w:rPr>
        <w:lastRenderedPageBreak/>
        <w:t>3</w:t>
      </w:r>
      <w:r w:rsidR="00D14F49" w:rsidRPr="00D14F49">
        <w:rPr>
          <w:b/>
          <w:bCs/>
          <w:color w:val="auto"/>
          <w:lang w:eastAsia="en-US"/>
        </w:rPr>
        <w:t>.9 Step 9 — Manager Runs QC Checklist (Pass/Fail); Pre-Sign-Off Completed for Flagged/High-Value Jobs (Manager — Desktop)</w:t>
      </w:r>
      <w:r w:rsidR="00F919AF" w:rsidRPr="00F919AF">
        <w:rPr>
          <w:noProof/>
          <w14:ligatures w14:val="standardContextual"/>
        </w:rPr>
        <w:t xml:space="preserve"> </w:t>
      </w:r>
      <w:r w:rsidR="00F919AF" w:rsidRPr="00F919AF">
        <w:rPr>
          <w:b/>
          <w:bCs/>
          <w:noProof/>
          <w:color w:val="auto"/>
          <w:lang w:eastAsia="en-US"/>
        </w:rPr>
        <w:drawing>
          <wp:inline distT="0" distB="0" distL="0" distR="0" wp14:anchorId="7A548CA4" wp14:editId="3B517145">
            <wp:extent cx="5731510" cy="3204845"/>
            <wp:effectExtent l="0" t="0" r="2540" b="0"/>
            <wp:docPr id="203807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79338" name=""/>
                    <pic:cNvPicPr/>
                  </pic:nvPicPr>
                  <pic:blipFill>
                    <a:blip r:embed="rId69"/>
                    <a:stretch>
                      <a:fillRect/>
                    </a:stretch>
                  </pic:blipFill>
                  <pic:spPr>
                    <a:xfrm>
                      <a:off x="0" y="0"/>
                      <a:ext cx="5731510" cy="3204845"/>
                    </a:xfrm>
                    <a:prstGeom prst="rect">
                      <a:avLst/>
                    </a:prstGeom>
                  </pic:spPr>
                </pic:pic>
              </a:graphicData>
            </a:graphic>
          </wp:inline>
        </w:drawing>
      </w:r>
    </w:p>
    <w:p w14:paraId="648B30ED" w14:textId="513DF313" w:rsidR="00F919AF" w:rsidRDefault="00F919AF" w:rsidP="00F919AF">
      <w:pPr>
        <w:rPr>
          <w:i/>
          <w:iCs/>
          <w:lang w:eastAsia="en-US"/>
        </w:rPr>
      </w:pPr>
      <w:r>
        <w:rPr>
          <w:b/>
          <w:bCs/>
          <w:lang w:val="en-ZA" w:eastAsia="en-US"/>
        </w:rPr>
        <w:t xml:space="preserve">Figure P-44: </w:t>
      </w:r>
      <w:r w:rsidRPr="00F919AF">
        <w:rPr>
          <w:i/>
          <w:iCs/>
          <w:lang w:eastAsia="en-US"/>
        </w:rPr>
        <w:t>Screen P-21 — QC Checklist (Manager, Desktop); Screens P-14a/P-14b — Pre-Sign-Off Review (Manager, Desktop). Dummy job: JOB-2024-0848 | DEF 456 | Sarah Mitchell | 2023 BMW M4 Competition | R 18,750 | Awaiting Sign-Off.</w:t>
      </w:r>
    </w:p>
    <w:p w14:paraId="52B4E7FE" w14:textId="77777777" w:rsidR="00B51ACB" w:rsidRPr="00F919AF" w:rsidRDefault="00B51ACB" w:rsidP="00F919AF">
      <w:pPr>
        <w:rPr>
          <w:lang w:eastAsia="en-US"/>
        </w:rPr>
      </w:pPr>
    </w:p>
    <w:p w14:paraId="56EC9682" w14:textId="4C5AC54F" w:rsidR="00D14F49" w:rsidRDefault="00725366" w:rsidP="00D14F49">
      <w:pPr>
        <w:pStyle w:val="Heading2"/>
        <w:rPr>
          <w:noProof/>
          <w14:ligatures w14:val="standardContextual"/>
        </w:rPr>
      </w:pPr>
      <w:r>
        <w:rPr>
          <w:b/>
          <w:bCs/>
          <w:color w:val="auto"/>
          <w:lang w:eastAsia="en-US"/>
        </w:rPr>
        <w:lastRenderedPageBreak/>
        <w:t>3</w:t>
      </w:r>
      <w:r w:rsidR="00D14F49" w:rsidRPr="00D14F49">
        <w:rPr>
          <w:b/>
          <w:bCs/>
          <w:color w:val="auto"/>
          <w:lang w:eastAsia="en-US"/>
        </w:rPr>
        <w:t>.10 Step 10 — Manager Marks Job "Ready for Collection" — Client Notified (Manager — Desktop)</w:t>
      </w:r>
      <w:r w:rsidR="00B51ACB" w:rsidRPr="00B51ACB">
        <w:rPr>
          <w:noProof/>
          <w14:ligatures w14:val="standardContextual"/>
        </w:rPr>
        <w:t xml:space="preserve"> </w:t>
      </w:r>
      <w:r w:rsidR="00B51ACB" w:rsidRPr="00B51ACB">
        <w:rPr>
          <w:b/>
          <w:bCs/>
          <w:noProof/>
          <w:color w:val="auto"/>
          <w:lang w:eastAsia="en-US"/>
        </w:rPr>
        <w:drawing>
          <wp:inline distT="0" distB="0" distL="0" distR="0" wp14:anchorId="0D6B7692" wp14:editId="69B1C608">
            <wp:extent cx="5731510" cy="3289935"/>
            <wp:effectExtent l="0" t="0" r="2540" b="5715"/>
            <wp:docPr id="66069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98603" name=""/>
                    <pic:cNvPicPr/>
                  </pic:nvPicPr>
                  <pic:blipFill>
                    <a:blip r:embed="rId70"/>
                    <a:stretch>
                      <a:fillRect/>
                    </a:stretch>
                  </pic:blipFill>
                  <pic:spPr>
                    <a:xfrm>
                      <a:off x="0" y="0"/>
                      <a:ext cx="5731510" cy="3289935"/>
                    </a:xfrm>
                    <a:prstGeom prst="rect">
                      <a:avLst/>
                    </a:prstGeom>
                  </pic:spPr>
                </pic:pic>
              </a:graphicData>
            </a:graphic>
          </wp:inline>
        </w:drawing>
      </w:r>
    </w:p>
    <w:p w14:paraId="396ADCD9" w14:textId="48C66D70" w:rsidR="00B51ACB" w:rsidRPr="00B51ACB" w:rsidRDefault="00B51ACB" w:rsidP="00B51ACB">
      <w:pPr>
        <w:rPr>
          <w:lang w:eastAsia="en-US"/>
        </w:rPr>
      </w:pPr>
      <w:r>
        <w:rPr>
          <w:b/>
          <w:bCs/>
          <w:lang w:val="en-ZA" w:eastAsia="en-US"/>
        </w:rPr>
        <w:t xml:space="preserve">Figure P-45: </w:t>
      </w:r>
      <w:r w:rsidRPr="00B51ACB">
        <w:rPr>
          <w:i/>
          <w:iCs/>
          <w:lang w:eastAsia="en-US"/>
        </w:rPr>
        <w:t>Screen P-20a, P-20b — Notification Template Settings (Manager, Desktop). Notification sent: "Ready for Collection Alert" — Email On, SMS On. Job transitions: Quality Control → Ready for Collection.</w:t>
      </w:r>
    </w:p>
    <w:p w14:paraId="4D56CCFF" w14:textId="11985E28" w:rsidR="00D14F49" w:rsidRDefault="00725366" w:rsidP="00D14F49">
      <w:pPr>
        <w:pStyle w:val="Heading2"/>
        <w:rPr>
          <w:noProof/>
          <w14:ligatures w14:val="standardContextual"/>
        </w:rPr>
      </w:pPr>
      <w:r>
        <w:rPr>
          <w:b/>
          <w:bCs/>
          <w:color w:val="auto"/>
          <w:lang w:eastAsia="en-US"/>
        </w:rPr>
        <w:lastRenderedPageBreak/>
        <w:t>3</w:t>
      </w:r>
      <w:r w:rsidR="00D14F49" w:rsidRPr="00D14F49">
        <w:rPr>
          <w:b/>
          <w:bCs/>
          <w:color w:val="auto"/>
          <w:lang w:eastAsia="en-US"/>
        </w:rPr>
        <w:t>.11 Step 11 — Receptionist Creates Invoice, Records Payment (Reception — Desktop)</w:t>
      </w:r>
      <w:r w:rsidR="00A07BDA" w:rsidRPr="00A07BDA">
        <w:rPr>
          <w:noProof/>
          <w14:ligatures w14:val="standardContextual"/>
        </w:rPr>
        <w:t xml:space="preserve"> </w:t>
      </w:r>
      <w:r w:rsidR="00A07BDA" w:rsidRPr="00A07BDA">
        <w:rPr>
          <w:b/>
          <w:bCs/>
          <w:noProof/>
          <w:color w:val="auto"/>
          <w:lang w:eastAsia="en-US"/>
        </w:rPr>
        <w:drawing>
          <wp:inline distT="0" distB="0" distL="0" distR="0" wp14:anchorId="30F72DCD" wp14:editId="70F103D0">
            <wp:extent cx="5731510" cy="3300095"/>
            <wp:effectExtent l="0" t="0" r="2540" b="0"/>
            <wp:docPr id="19595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6655" name=""/>
                    <pic:cNvPicPr/>
                  </pic:nvPicPr>
                  <pic:blipFill>
                    <a:blip r:embed="rId71"/>
                    <a:stretch>
                      <a:fillRect/>
                    </a:stretch>
                  </pic:blipFill>
                  <pic:spPr>
                    <a:xfrm>
                      <a:off x="0" y="0"/>
                      <a:ext cx="5731510" cy="3300095"/>
                    </a:xfrm>
                    <a:prstGeom prst="rect">
                      <a:avLst/>
                    </a:prstGeom>
                  </pic:spPr>
                </pic:pic>
              </a:graphicData>
            </a:graphic>
          </wp:inline>
        </w:drawing>
      </w:r>
    </w:p>
    <w:p w14:paraId="629144F2" w14:textId="17C79ED5" w:rsidR="00A07BDA" w:rsidRPr="00A07BDA" w:rsidRDefault="007B3534" w:rsidP="00A07BDA">
      <w:pPr>
        <w:rPr>
          <w:lang w:eastAsia="en-US"/>
        </w:rPr>
      </w:pPr>
      <w:r>
        <w:rPr>
          <w:b/>
          <w:bCs/>
          <w:lang w:val="en-ZA" w:eastAsia="en-US"/>
        </w:rPr>
        <w:t xml:space="preserve">Figure P-46: </w:t>
      </w:r>
      <w:r w:rsidR="00A07BDA" w:rsidRPr="00A07BDA">
        <w:rPr>
          <w:i/>
          <w:iCs/>
          <w:lang w:eastAsia="en-US"/>
        </w:rPr>
        <w:t>Screen P-16 — Invoice Screen (Reception, Desktop). Dummy invoice: JOB-SWL-DMO905 | Full Vehicle PPF R 3,500 + Interior Detail R 199 | Total R 3,699 | Status: Paid.</w:t>
      </w:r>
    </w:p>
    <w:p w14:paraId="16032F53" w14:textId="2A56935A" w:rsidR="00D14F49" w:rsidRDefault="00725366" w:rsidP="00D14F49">
      <w:pPr>
        <w:pStyle w:val="Heading2"/>
        <w:rPr>
          <w:noProof/>
          <w14:ligatures w14:val="standardContextual"/>
        </w:rPr>
      </w:pPr>
      <w:r>
        <w:rPr>
          <w:b/>
          <w:bCs/>
          <w:color w:val="auto"/>
          <w:lang w:eastAsia="en-US"/>
        </w:rPr>
        <w:lastRenderedPageBreak/>
        <w:t>3</w:t>
      </w:r>
      <w:r w:rsidR="00D14F49" w:rsidRPr="00D14F49">
        <w:rPr>
          <w:b/>
          <w:bCs/>
          <w:color w:val="auto"/>
          <w:lang w:eastAsia="en-US"/>
        </w:rPr>
        <w:t>.12 Step 12 — Client Collects Vehicle; Satisfaction Sign-Off Captured (Client / Reception)</w:t>
      </w:r>
      <w:r w:rsidR="009B5D6D" w:rsidRPr="009B5D6D">
        <w:rPr>
          <w:noProof/>
          <w14:ligatures w14:val="standardContextual"/>
        </w:rPr>
        <w:t xml:space="preserve"> </w:t>
      </w:r>
      <w:r w:rsidR="009B5D6D" w:rsidRPr="009B5D6D">
        <w:rPr>
          <w:b/>
          <w:bCs/>
          <w:noProof/>
          <w:color w:val="auto"/>
          <w:lang w:eastAsia="en-US"/>
        </w:rPr>
        <w:drawing>
          <wp:inline distT="0" distB="0" distL="0" distR="0" wp14:anchorId="7E9BAAD6" wp14:editId="6BAB69CC">
            <wp:extent cx="5731510" cy="3355340"/>
            <wp:effectExtent l="0" t="0" r="2540" b="0"/>
            <wp:docPr id="10253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3354" name=""/>
                    <pic:cNvPicPr/>
                  </pic:nvPicPr>
                  <pic:blipFill>
                    <a:blip r:embed="rId72"/>
                    <a:stretch>
                      <a:fillRect/>
                    </a:stretch>
                  </pic:blipFill>
                  <pic:spPr>
                    <a:xfrm>
                      <a:off x="0" y="0"/>
                      <a:ext cx="5731510" cy="3355340"/>
                    </a:xfrm>
                    <a:prstGeom prst="rect">
                      <a:avLst/>
                    </a:prstGeom>
                  </pic:spPr>
                </pic:pic>
              </a:graphicData>
            </a:graphic>
          </wp:inline>
        </w:drawing>
      </w:r>
    </w:p>
    <w:p w14:paraId="5C4665BE" w14:textId="0EEFB029" w:rsidR="009B5D6D" w:rsidRPr="009B5D6D" w:rsidRDefault="009B5D6D" w:rsidP="009B5D6D">
      <w:pPr>
        <w:rPr>
          <w:lang w:eastAsia="en-US"/>
        </w:rPr>
      </w:pPr>
      <w:r>
        <w:rPr>
          <w:b/>
          <w:bCs/>
          <w:lang w:val="en-ZA" w:eastAsia="en-US"/>
        </w:rPr>
        <w:t xml:space="preserve">Figure P-47: </w:t>
      </w:r>
      <w:r w:rsidRPr="009B5D6D">
        <w:rPr>
          <w:i/>
          <w:iCs/>
          <w:lang w:eastAsia="en-US"/>
        </w:rPr>
        <w:t>Screens P-09a and P-09b — Collection Notification &amp; Customer Satisfaction Sign-Off (Client, Tablet). Dummy: Job SWL-KRT847 | 123ABC | 2022 Porsche 911 Carrera S | Collected: 31 July 2026 07:52 pm | Rating: 5 stars.</w:t>
      </w:r>
    </w:p>
    <w:p w14:paraId="133B5115" w14:textId="3141EA97" w:rsidR="00D14F49" w:rsidRDefault="00725366" w:rsidP="00D14F49">
      <w:pPr>
        <w:pStyle w:val="Heading2"/>
        <w:rPr>
          <w:noProof/>
          <w14:ligatures w14:val="standardContextual"/>
        </w:rPr>
      </w:pPr>
      <w:r>
        <w:rPr>
          <w:b/>
          <w:bCs/>
          <w:color w:val="auto"/>
          <w:lang w:eastAsia="en-US"/>
        </w:rPr>
        <w:lastRenderedPageBreak/>
        <w:t>3</w:t>
      </w:r>
      <w:r w:rsidR="00D14F49" w:rsidRPr="00D14F49">
        <w:rPr>
          <w:b/>
          <w:bCs/>
          <w:color w:val="auto"/>
          <w:lang w:eastAsia="en-US"/>
        </w:rPr>
        <w:t>.13 Step 13 — (PPF Jobs Only) Receptionist Schedules 7-Day PPF Check-Up (Reception — Desktop)</w:t>
      </w:r>
      <w:r w:rsidR="0082273C" w:rsidRPr="0082273C">
        <w:rPr>
          <w:noProof/>
          <w14:ligatures w14:val="standardContextual"/>
        </w:rPr>
        <w:t xml:space="preserve"> </w:t>
      </w:r>
      <w:r w:rsidR="0082273C" w:rsidRPr="0082273C">
        <w:rPr>
          <w:b/>
          <w:bCs/>
          <w:noProof/>
          <w:color w:val="auto"/>
          <w:lang w:eastAsia="en-US"/>
        </w:rPr>
        <w:drawing>
          <wp:inline distT="0" distB="0" distL="0" distR="0" wp14:anchorId="3AE60CC3" wp14:editId="2CDA6C13">
            <wp:extent cx="5731510" cy="3239770"/>
            <wp:effectExtent l="0" t="0" r="2540" b="0"/>
            <wp:docPr id="202756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66773" name=""/>
                    <pic:cNvPicPr/>
                  </pic:nvPicPr>
                  <pic:blipFill>
                    <a:blip r:embed="rId73"/>
                    <a:stretch>
                      <a:fillRect/>
                    </a:stretch>
                  </pic:blipFill>
                  <pic:spPr>
                    <a:xfrm>
                      <a:off x="0" y="0"/>
                      <a:ext cx="5731510" cy="3239770"/>
                    </a:xfrm>
                    <a:prstGeom prst="rect">
                      <a:avLst/>
                    </a:prstGeom>
                  </pic:spPr>
                </pic:pic>
              </a:graphicData>
            </a:graphic>
          </wp:inline>
        </w:drawing>
      </w:r>
    </w:p>
    <w:p w14:paraId="4C9E7915" w14:textId="4D2A23EB" w:rsidR="0082273C" w:rsidRDefault="004A060C" w:rsidP="0082273C">
      <w:pPr>
        <w:rPr>
          <w:i/>
          <w:iCs/>
          <w:lang w:eastAsia="en-US"/>
        </w:rPr>
      </w:pPr>
      <w:r>
        <w:rPr>
          <w:b/>
          <w:bCs/>
          <w:lang w:val="en-ZA" w:eastAsia="en-US"/>
        </w:rPr>
        <w:t xml:space="preserve">Figure P-48: </w:t>
      </w:r>
      <w:r w:rsidRPr="004A060C">
        <w:rPr>
          <w:i/>
          <w:iCs/>
          <w:lang w:eastAsia="en-US"/>
        </w:rPr>
        <w:t>Screen P-18 — PPF Check-Up Scheduling Screen (Reception, Desktop). Dummy: JOB-SWL-DMO905 PPF installed 31 July 2026. Check-up scheduled: 07 August 2026 at 10:00 AM.</w:t>
      </w:r>
    </w:p>
    <w:p w14:paraId="42CE02BE" w14:textId="77777777" w:rsidR="00CC63E5" w:rsidRDefault="00CC63E5" w:rsidP="0082273C">
      <w:pPr>
        <w:rPr>
          <w:i/>
          <w:iCs/>
          <w:lang w:eastAsia="en-US"/>
        </w:rPr>
      </w:pPr>
    </w:p>
    <w:p w14:paraId="2517A624" w14:textId="77777777" w:rsidR="00CC63E5" w:rsidRPr="0082273C" w:rsidRDefault="00CC63E5" w:rsidP="0082273C">
      <w:pPr>
        <w:rPr>
          <w:lang w:eastAsia="en-US"/>
        </w:rPr>
      </w:pPr>
    </w:p>
    <w:p w14:paraId="6DD768AB" w14:textId="26423A81" w:rsidR="00D14F49" w:rsidRPr="00D14F49" w:rsidRDefault="00725366" w:rsidP="00D14F49">
      <w:pPr>
        <w:pStyle w:val="Heading2"/>
        <w:rPr>
          <w:b/>
          <w:bCs/>
          <w:color w:val="auto"/>
          <w:lang w:eastAsia="en-US"/>
        </w:rPr>
      </w:pPr>
      <w:r>
        <w:rPr>
          <w:b/>
          <w:bCs/>
          <w:color w:val="auto"/>
          <w:lang w:eastAsia="en-US"/>
        </w:rPr>
        <w:lastRenderedPageBreak/>
        <w:t>3</w:t>
      </w:r>
      <w:r w:rsidR="00D14F49" w:rsidRPr="00D14F49">
        <w:rPr>
          <w:b/>
          <w:bCs/>
          <w:color w:val="auto"/>
          <w:lang w:eastAsia="en-US"/>
        </w:rPr>
        <w:t>.14 Step 14 — Receptionist Confirms Battery Reminder Response for Any Vehicle On-Site 2+ Days (Reception — Desktop)</w:t>
      </w:r>
    </w:p>
    <w:p w14:paraId="54A1B79C" w14:textId="212EC69C" w:rsidR="002C4DAC" w:rsidRDefault="00CC63E5" w:rsidP="00CB2B55">
      <w:pPr>
        <w:rPr>
          <w:lang w:eastAsia="en-US"/>
        </w:rPr>
      </w:pPr>
      <w:r w:rsidRPr="00CC63E5">
        <w:rPr>
          <w:noProof/>
          <w:lang w:eastAsia="en-US"/>
        </w:rPr>
        <w:drawing>
          <wp:inline distT="0" distB="0" distL="0" distR="0" wp14:anchorId="1A860466" wp14:editId="04FD020E">
            <wp:extent cx="5278582" cy="3160950"/>
            <wp:effectExtent l="0" t="0" r="0" b="1905"/>
            <wp:docPr id="177451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15150" name=""/>
                    <pic:cNvPicPr/>
                  </pic:nvPicPr>
                  <pic:blipFill>
                    <a:blip r:embed="rId74"/>
                    <a:stretch>
                      <a:fillRect/>
                    </a:stretch>
                  </pic:blipFill>
                  <pic:spPr>
                    <a:xfrm>
                      <a:off x="0" y="0"/>
                      <a:ext cx="5281194" cy="3162514"/>
                    </a:xfrm>
                    <a:prstGeom prst="rect">
                      <a:avLst/>
                    </a:prstGeom>
                  </pic:spPr>
                </pic:pic>
              </a:graphicData>
            </a:graphic>
          </wp:inline>
        </w:drawing>
      </w:r>
    </w:p>
    <w:p w14:paraId="44B4C21B" w14:textId="45CB7826" w:rsidR="00CC63E5" w:rsidRDefault="00CC63E5" w:rsidP="00CB2B55">
      <w:pPr>
        <w:rPr>
          <w:i/>
          <w:iCs/>
          <w:lang w:eastAsia="en-US"/>
        </w:rPr>
      </w:pPr>
      <w:r>
        <w:rPr>
          <w:b/>
          <w:bCs/>
          <w:lang w:val="en-ZA" w:eastAsia="en-US"/>
        </w:rPr>
        <w:t xml:space="preserve">Figure P-49: </w:t>
      </w:r>
      <w:r w:rsidRPr="00CC63E5">
        <w:rPr>
          <w:i/>
          <w:iCs/>
          <w:lang w:eastAsia="en-US"/>
        </w:rPr>
        <w:t>Screen P-15 — Battery Reminder Panel (Reception, Desktop). Dummy: JOB-1042 | CA 123-456 | BMW M4 Competition | On-site: 3 days | Status: Urgent — battery check required.</w:t>
      </w:r>
    </w:p>
    <w:p w14:paraId="3BFA5857" w14:textId="77777777" w:rsidR="00CC63E5" w:rsidRDefault="00CC63E5" w:rsidP="00CB2B55">
      <w:pPr>
        <w:rPr>
          <w:i/>
          <w:iCs/>
          <w:lang w:eastAsia="en-US"/>
        </w:rPr>
      </w:pPr>
    </w:p>
    <w:p w14:paraId="5DF233C2" w14:textId="77777777" w:rsidR="00CC63E5" w:rsidRDefault="00CC63E5" w:rsidP="00CB2B55">
      <w:pPr>
        <w:rPr>
          <w:i/>
          <w:iCs/>
          <w:lang w:eastAsia="en-US"/>
        </w:rPr>
      </w:pPr>
    </w:p>
    <w:p w14:paraId="527D387A" w14:textId="77777777" w:rsidR="00CC63E5" w:rsidRDefault="00CC63E5" w:rsidP="00CB2B55">
      <w:pPr>
        <w:rPr>
          <w:i/>
          <w:iCs/>
          <w:lang w:eastAsia="en-US"/>
        </w:rPr>
      </w:pPr>
    </w:p>
    <w:p w14:paraId="12FA89DD" w14:textId="77777777" w:rsidR="00CC63E5" w:rsidRDefault="00CC63E5" w:rsidP="00CB2B55">
      <w:pPr>
        <w:rPr>
          <w:i/>
          <w:iCs/>
          <w:lang w:eastAsia="en-US"/>
        </w:rPr>
      </w:pPr>
    </w:p>
    <w:p w14:paraId="5D0B845F" w14:textId="77777777" w:rsidR="00CC63E5" w:rsidRDefault="00CC63E5" w:rsidP="00CB2B55">
      <w:pPr>
        <w:rPr>
          <w:i/>
          <w:iCs/>
          <w:lang w:eastAsia="en-US"/>
        </w:rPr>
      </w:pPr>
    </w:p>
    <w:p w14:paraId="06DE8BE7" w14:textId="77777777" w:rsidR="00CC63E5" w:rsidRDefault="00CC63E5" w:rsidP="00CB2B55">
      <w:pPr>
        <w:rPr>
          <w:i/>
          <w:iCs/>
          <w:lang w:eastAsia="en-US"/>
        </w:rPr>
      </w:pPr>
    </w:p>
    <w:p w14:paraId="65EC1889" w14:textId="77777777" w:rsidR="00CC63E5" w:rsidRDefault="00CC63E5" w:rsidP="00CB2B55">
      <w:pPr>
        <w:rPr>
          <w:i/>
          <w:iCs/>
          <w:lang w:eastAsia="en-US"/>
        </w:rPr>
      </w:pPr>
    </w:p>
    <w:p w14:paraId="2B0B55F1" w14:textId="77777777" w:rsidR="00CC63E5" w:rsidRDefault="00CC63E5" w:rsidP="00CB2B55">
      <w:pPr>
        <w:rPr>
          <w:i/>
          <w:iCs/>
          <w:lang w:eastAsia="en-US"/>
        </w:rPr>
      </w:pPr>
    </w:p>
    <w:p w14:paraId="54F1491A" w14:textId="77777777" w:rsidR="00CC63E5" w:rsidRDefault="00CC63E5" w:rsidP="00CB2B55">
      <w:pPr>
        <w:rPr>
          <w:i/>
          <w:iCs/>
          <w:lang w:eastAsia="en-US"/>
        </w:rPr>
      </w:pPr>
    </w:p>
    <w:p w14:paraId="3B25D06E" w14:textId="77777777" w:rsidR="00CC63E5" w:rsidRDefault="00CC63E5" w:rsidP="00CB2B55">
      <w:pPr>
        <w:rPr>
          <w:lang w:eastAsia="en-US"/>
        </w:rPr>
      </w:pPr>
    </w:p>
    <w:p w14:paraId="6DC69CB2" w14:textId="77777777" w:rsidR="00725366" w:rsidRDefault="00725366" w:rsidP="00CB2B55">
      <w:pPr>
        <w:rPr>
          <w:lang w:eastAsia="en-US"/>
        </w:rPr>
      </w:pPr>
    </w:p>
    <w:p w14:paraId="114A9943" w14:textId="77777777" w:rsidR="00725366" w:rsidRDefault="00725366" w:rsidP="00CB2B55">
      <w:pPr>
        <w:rPr>
          <w:lang w:eastAsia="en-US"/>
        </w:rPr>
      </w:pPr>
    </w:p>
    <w:p w14:paraId="212360AB" w14:textId="77777777" w:rsidR="00725366" w:rsidRDefault="00725366" w:rsidP="00CB2B55">
      <w:pPr>
        <w:rPr>
          <w:lang w:eastAsia="en-US"/>
        </w:rPr>
      </w:pPr>
    </w:p>
    <w:p w14:paraId="6C7835B3" w14:textId="444E6C04" w:rsidR="00725366" w:rsidRPr="00725366" w:rsidRDefault="00725366" w:rsidP="00725366">
      <w:pPr>
        <w:pStyle w:val="Heading1"/>
        <w:rPr>
          <w:b/>
          <w:bCs/>
          <w:color w:val="auto"/>
          <w:lang w:eastAsia="en-US"/>
        </w:rPr>
      </w:pPr>
      <w:r w:rsidRPr="00725366">
        <w:rPr>
          <w:b/>
          <w:bCs/>
          <w:color w:val="auto"/>
          <w:lang w:eastAsia="en-US"/>
        </w:rPr>
        <w:lastRenderedPageBreak/>
        <w:t>4. Job Lifecycle State Visualisation</w:t>
      </w:r>
    </w:p>
    <w:p w14:paraId="5200DF9E" w14:textId="26B78DD7" w:rsidR="00725366" w:rsidRDefault="00C63D4F" w:rsidP="00CB2B55">
      <w:pPr>
        <w:rPr>
          <w:lang w:eastAsia="en-US"/>
        </w:rPr>
      </w:pPr>
      <w:r w:rsidRPr="00C63D4F">
        <w:rPr>
          <w:lang w:eastAsia="en-US"/>
        </w:rPr>
        <w:t>The VWOMS jobs lifecycle consists of the set of distinct and uniquely named states that every vehicle job goes through from the very creation of the booking to the point where the vehicle is collected by the customer (SWL Detailed, 2026). Formalizing the process into a distinct state machine instead of just an informal progression of states described in words is one of the key system design principles, guaranteeing that each and every player in the workflow will know exactly the current status of the job at any moment without having to communicate it manually (Dennis, Wixom and Tegarden, 2021). This process can be seen in the Admin Dashboard pipeline, Vehicle/Job List stage filter, Detailer job stage badge, and Reception Dashboard pipeline bar (SWL Detailed, 2026).</w:t>
      </w:r>
    </w:p>
    <w:p w14:paraId="016A01F6" w14:textId="12CFCFA9" w:rsidR="00C63D4F" w:rsidRPr="00C63D4F" w:rsidRDefault="00C63D4F" w:rsidP="00C63D4F">
      <w:pPr>
        <w:pStyle w:val="Heading2"/>
        <w:rPr>
          <w:b/>
          <w:bCs/>
          <w:color w:val="auto"/>
          <w:lang w:val="en-ZA" w:eastAsia="en-US"/>
        </w:rPr>
      </w:pPr>
      <w:r w:rsidRPr="00C63D4F">
        <w:rPr>
          <w:b/>
          <w:bCs/>
          <w:color w:val="auto"/>
          <w:lang w:val="en-ZA" w:eastAsia="en-US"/>
        </w:rPr>
        <w:t>4.1 Lifecycle Stages</w:t>
      </w:r>
    </w:p>
    <w:p w14:paraId="4C15F390" w14:textId="732617B7" w:rsidR="00725366" w:rsidRDefault="00BF4CFB" w:rsidP="00CB2B55">
      <w:pPr>
        <w:rPr>
          <w:lang w:eastAsia="en-US"/>
        </w:rPr>
      </w:pPr>
      <w:r w:rsidRPr="00BF4CFB">
        <w:rPr>
          <w:lang w:eastAsia="en-US"/>
        </w:rPr>
        <w:t>The Volkswagen Job Life Cycle for the VWOMS comprises seven different stages that occur sequentially during the process of operation, with each stage depicting a unique operation landmark during the process of the vehicle going through the SWL Detailed workshop (SWL Detailed, 2026). These stages are detailed below along with the person who drives the job into that stage.</w:t>
      </w:r>
    </w:p>
    <w:tbl>
      <w:tblPr>
        <w:tblStyle w:val="TableGrid"/>
        <w:tblW w:w="10403" w:type="dxa"/>
        <w:tblInd w:w="-714" w:type="dxa"/>
        <w:tblLook w:val="04A0" w:firstRow="1" w:lastRow="0" w:firstColumn="1" w:lastColumn="0" w:noHBand="0" w:noVBand="1"/>
      </w:tblPr>
      <w:tblGrid>
        <w:gridCol w:w="2269"/>
        <w:gridCol w:w="3499"/>
        <w:gridCol w:w="1887"/>
        <w:gridCol w:w="2748"/>
      </w:tblGrid>
      <w:tr w:rsidR="000A4576" w14:paraId="75783EAE" w14:textId="77777777" w:rsidTr="008D2CFA">
        <w:trPr>
          <w:trHeight w:val="340"/>
        </w:trPr>
        <w:tc>
          <w:tcPr>
            <w:tcW w:w="2269" w:type="dxa"/>
            <w:shd w:val="clear" w:color="auto" w:fill="C00000"/>
          </w:tcPr>
          <w:p w14:paraId="100582DA" w14:textId="0FED63AA" w:rsidR="000A4576" w:rsidRDefault="000A4576" w:rsidP="000A4576">
            <w:pPr>
              <w:rPr>
                <w:lang w:eastAsia="en-US"/>
              </w:rPr>
            </w:pPr>
            <w:r w:rsidRPr="000A4576">
              <w:rPr>
                <w:b/>
                <w:bCs/>
                <w:lang w:val="en-ZA" w:eastAsia="en-US"/>
              </w:rPr>
              <w:t>Stage</w:t>
            </w:r>
          </w:p>
        </w:tc>
        <w:tc>
          <w:tcPr>
            <w:tcW w:w="3499" w:type="dxa"/>
            <w:shd w:val="clear" w:color="auto" w:fill="C00000"/>
          </w:tcPr>
          <w:p w14:paraId="3E79A170" w14:textId="71160856" w:rsidR="000A4576" w:rsidRDefault="000A4576" w:rsidP="000A4576">
            <w:pPr>
              <w:rPr>
                <w:lang w:eastAsia="en-US"/>
              </w:rPr>
            </w:pPr>
            <w:r w:rsidRPr="000A4576">
              <w:rPr>
                <w:b/>
                <w:bCs/>
                <w:lang w:val="en-ZA" w:eastAsia="en-US"/>
              </w:rPr>
              <w:t>Description</w:t>
            </w:r>
          </w:p>
        </w:tc>
        <w:tc>
          <w:tcPr>
            <w:tcW w:w="1887" w:type="dxa"/>
            <w:shd w:val="clear" w:color="auto" w:fill="C00000"/>
          </w:tcPr>
          <w:p w14:paraId="186A722C" w14:textId="65B114C9" w:rsidR="000A4576" w:rsidRDefault="000A4576" w:rsidP="000A4576">
            <w:pPr>
              <w:rPr>
                <w:lang w:eastAsia="en-US"/>
              </w:rPr>
            </w:pPr>
            <w:r w:rsidRPr="000A4576">
              <w:rPr>
                <w:b/>
                <w:bCs/>
                <w:lang w:val="en-ZA" w:eastAsia="en-US"/>
              </w:rPr>
              <w:t>Triggered By</w:t>
            </w:r>
          </w:p>
        </w:tc>
        <w:tc>
          <w:tcPr>
            <w:tcW w:w="2748" w:type="dxa"/>
            <w:shd w:val="clear" w:color="auto" w:fill="C00000"/>
          </w:tcPr>
          <w:p w14:paraId="30716D50" w14:textId="28B616C4" w:rsidR="000A4576" w:rsidRDefault="000A4576" w:rsidP="000A4576">
            <w:pPr>
              <w:rPr>
                <w:lang w:eastAsia="en-US"/>
              </w:rPr>
            </w:pPr>
            <w:r w:rsidRPr="000A4576">
              <w:rPr>
                <w:b/>
                <w:bCs/>
                <w:lang w:val="en-ZA" w:eastAsia="en-US"/>
              </w:rPr>
              <w:t>System Action</w:t>
            </w:r>
          </w:p>
        </w:tc>
      </w:tr>
      <w:tr w:rsidR="008D2CFA" w14:paraId="5B95EEF1" w14:textId="77777777" w:rsidTr="0032600E">
        <w:trPr>
          <w:trHeight w:val="340"/>
        </w:trPr>
        <w:tc>
          <w:tcPr>
            <w:tcW w:w="2269" w:type="dxa"/>
          </w:tcPr>
          <w:p w14:paraId="2109954B" w14:textId="39C8FAFE" w:rsidR="008D2CFA" w:rsidRDefault="008D2CFA" w:rsidP="008D2CFA">
            <w:pPr>
              <w:rPr>
                <w:lang w:eastAsia="en-US"/>
              </w:rPr>
            </w:pPr>
            <w:r>
              <w:t>1. Booked</w:t>
            </w:r>
          </w:p>
        </w:tc>
        <w:tc>
          <w:tcPr>
            <w:tcW w:w="3499" w:type="dxa"/>
          </w:tcPr>
          <w:p w14:paraId="07B1304C" w14:textId="44D3E3E7" w:rsidR="008D2CFA" w:rsidRDefault="008D2CFA" w:rsidP="008D2CFA">
            <w:pPr>
              <w:rPr>
                <w:lang w:eastAsia="en-US"/>
              </w:rPr>
            </w:pPr>
            <w:r>
              <w:t>A booking has been created by Reception for a future date. The vehicle has not yet arrived.</w:t>
            </w:r>
          </w:p>
        </w:tc>
        <w:tc>
          <w:tcPr>
            <w:tcW w:w="1887" w:type="dxa"/>
          </w:tcPr>
          <w:p w14:paraId="12D003F6" w14:textId="5CF9C79A" w:rsidR="008D2CFA" w:rsidRDefault="008D2CFA" w:rsidP="008D2CFA">
            <w:pPr>
              <w:rPr>
                <w:lang w:eastAsia="en-US"/>
              </w:rPr>
            </w:pPr>
            <w:r>
              <w:t>Reception</w:t>
            </w:r>
          </w:p>
        </w:tc>
        <w:tc>
          <w:tcPr>
            <w:tcW w:w="2748" w:type="dxa"/>
          </w:tcPr>
          <w:p w14:paraId="7C8D13A0" w14:textId="304F87ED" w:rsidR="008D2CFA" w:rsidRDefault="008D2CFA" w:rsidP="008D2CFA">
            <w:pPr>
              <w:rPr>
                <w:lang w:eastAsia="en-US"/>
              </w:rPr>
            </w:pPr>
            <w:r>
              <w:t>Booking record created. Appears in upcoming bookings list on Reception Dashboard.</w:t>
            </w:r>
          </w:p>
        </w:tc>
      </w:tr>
      <w:tr w:rsidR="008D2CFA" w14:paraId="0FBD1F29" w14:textId="77777777" w:rsidTr="008D2CFA">
        <w:trPr>
          <w:trHeight w:val="340"/>
        </w:trPr>
        <w:tc>
          <w:tcPr>
            <w:tcW w:w="2269" w:type="dxa"/>
          </w:tcPr>
          <w:p w14:paraId="21FC7449" w14:textId="6E51A7BB" w:rsidR="008D2CFA" w:rsidRDefault="008D2CFA" w:rsidP="008D2CFA">
            <w:pPr>
              <w:rPr>
                <w:lang w:eastAsia="en-US"/>
              </w:rPr>
            </w:pPr>
            <w:r>
              <w:t>2. Vehicle Arrived</w:t>
            </w:r>
          </w:p>
        </w:tc>
        <w:tc>
          <w:tcPr>
            <w:tcW w:w="3499" w:type="dxa"/>
          </w:tcPr>
          <w:p w14:paraId="6D05DB19" w14:textId="0FDAE2EC" w:rsidR="008D2CFA" w:rsidRDefault="008D2CFA" w:rsidP="008D2CFA">
            <w:pPr>
              <w:rPr>
                <w:lang w:eastAsia="en-US"/>
              </w:rPr>
            </w:pPr>
            <w:r>
              <w:t>Client has arrived. Receptionist has completed check-in and confirmed vehicle condition.</w:t>
            </w:r>
          </w:p>
        </w:tc>
        <w:tc>
          <w:tcPr>
            <w:tcW w:w="1887" w:type="dxa"/>
          </w:tcPr>
          <w:p w14:paraId="603528DD" w14:textId="756B4FDC" w:rsidR="008D2CFA" w:rsidRDefault="008D2CFA" w:rsidP="008D2CFA">
            <w:pPr>
              <w:rPr>
                <w:lang w:eastAsia="en-US"/>
              </w:rPr>
            </w:pPr>
            <w:r>
              <w:t>Reception (Check-In)</w:t>
            </w:r>
          </w:p>
        </w:tc>
        <w:tc>
          <w:tcPr>
            <w:tcW w:w="2748" w:type="dxa"/>
          </w:tcPr>
          <w:p w14:paraId="3E5E4464" w14:textId="761E5EE5" w:rsidR="008D2CFA" w:rsidRDefault="008D2CFA" w:rsidP="008D2CFA">
            <w:pPr>
              <w:rPr>
                <w:lang w:eastAsia="en-US"/>
              </w:rPr>
            </w:pPr>
            <w:r>
              <w:t>Booking converted to Job. Job ID assigned. Intake damage photos linked. Battery timer started.</w:t>
            </w:r>
          </w:p>
        </w:tc>
      </w:tr>
      <w:tr w:rsidR="008D2CFA" w14:paraId="07B15A66" w14:textId="77777777" w:rsidTr="008D2CFA">
        <w:trPr>
          <w:trHeight w:val="351"/>
        </w:trPr>
        <w:tc>
          <w:tcPr>
            <w:tcW w:w="2269" w:type="dxa"/>
          </w:tcPr>
          <w:p w14:paraId="65611FDD" w14:textId="4D9C9962" w:rsidR="008D2CFA" w:rsidRDefault="008D2CFA" w:rsidP="008D2CFA">
            <w:pPr>
              <w:rPr>
                <w:lang w:eastAsia="en-US"/>
              </w:rPr>
            </w:pPr>
            <w:r>
              <w:t>3. Intake Complete</w:t>
            </w:r>
          </w:p>
        </w:tc>
        <w:tc>
          <w:tcPr>
            <w:tcW w:w="3499" w:type="dxa"/>
          </w:tcPr>
          <w:p w14:paraId="5A10556C" w14:textId="5B402E95" w:rsidR="008D2CFA" w:rsidRDefault="008D2CFA" w:rsidP="008D2CFA">
            <w:pPr>
              <w:rPr>
                <w:lang w:eastAsia="en-US"/>
              </w:rPr>
            </w:pPr>
            <w:r>
              <w:t>Client has completed all intake wizard steps and signed the indemnity form on the tablet.</w:t>
            </w:r>
          </w:p>
        </w:tc>
        <w:tc>
          <w:tcPr>
            <w:tcW w:w="1887" w:type="dxa"/>
          </w:tcPr>
          <w:p w14:paraId="3F3CE3C9" w14:textId="30E3A0DC" w:rsidR="008D2CFA" w:rsidRDefault="008D2CFA" w:rsidP="008D2CFA">
            <w:pPr>
              <w:rPr>
                <w:lang w:eastAsia="en-US"/>
              </w:rPr>
            </w:pPr>
            <w:r>
              <w:t>Client (via Tablet Kiosk)</w:t>
            </w:r>
          </w:p>
        </w:tc>
        <w:tc>
          <w:tcPr>
            <w:tcW w:w="2748" w:type="dxa"/>
          </w:tcPr>
          <w:p w14:paraId="160DF087" w14:textId="062B6231" w:rsidR="008D2CFA" w:rsidRDefault="008D2CFA" w:rsidP="008D2CFA">
            <w:pPr>
              <w:rPr>
                <w:lang w:eastAsia="en-US"/>
              </w:rPr>
            </w:pPr>
            <w:r>
              <w:t>Signed indemnity linked to job. Intake form record created. Job appears on Reception assignment queue.</w:t>
            </w:r>
          </w:p>
        </w:tc>
      </w:tr>
      <w:tr w:rsidR="008D2CFA" w14:paraId="2042DDF5" w14:textId="77777777" w:rsidTr="008D2CFA">
        <w:trPr>
          <w:trHeight w:val="340"/>
        </w:trPr>
        <w:tc>
          <w:tcPr>
            <w:tcW w:w="2269" w:type="dxa"/>
          </w:tcPr>
          <w:p w14:paraId="39E5BE6A" w14:textId="0BB52689" w:rsidR="008D2CFA" w:rsidRDefault="008D2CFA" w:rsidP="008D2CFA">
            <w:pPr>
              <w:rPr>
                <w:lang w:eastAsia="en-US"/>
              </w:rPr>
            </w:pPr>
            <w:r>
              <w:t>4. Service in Progress</w:t>
            </w:r>
          </w:p>
        </w:tc>
        <w:tc>
          <w:tcPr>
            <w:tcW w:w="3499" w:type="dxa"/>
          </w:tcPr>
          <w:p w14:paraId="3DC6CDA9" w14:textId="4847E278" w:rsidR="008D2CFA" w:rsidRDefault="008D2CFA" w:rsidP="008D2CFA">
            <w:pPr>
              <w:rPr>
                <w:lang w:eastAsia="en-US"/>
              </w:rPr>
            </w:pPr>
            <w:r>
              <w:t>Job has been assigned to a Detailer. Detailer has started at least one procedure timer.</w:t>
            </w:r>
          </w:p>
        </w:tc>
        <w:tc>
          <w:tcPr>
            <w:tcW w:w="1887" w:type="dxa"/>
          </w:tcPr>
          <w:p w14:paraId="46E35224" w14:textId="279EEE2B" w:rsidR="008D2CFA" w:rsidRDefault="008D2CFA" w:rsidP="008D2CFA">
            <w:pPr>
              <w:rPr>
                <w:lang w:eastAsia="en-US"/>
              </w:rPr>
            </w:pPr>
            <w:r>
              <w:t>Detailer (first timer start)</w:t>
            </w:r>
          </w:p>
        </w:tc>
        <w:tc>
          <w:tcPr>
            <w:tcW w:w="2748" w:type="dxa"/>
          </w:tcPr>
          <w:p w14:paraId="35057750" w14:textId="4962B3F6" w:rsidR="008D2CFA" w:rsidRDefault="008D2CFA" w:rsidP="008D2CFA">
            <w:pPr>
              <w:rPr>
                <w:lang w:eastAsia="en-US"/>
              </w:rPr>
            </w:pPr>
            <w:r>
              <w:t>Live timer data begins accumulating. Job appears in Manager dashboard "In Progress" count. Products logged in real time.</w:t>
            </w:r>
          </w:p>
        </w:tc>
      </w:tr>
      <w:tr w:rsidR="008D2CFA" w14:paraId="32C2A1DF" w14:textId="77777777" w:rsidTr="008D2CFA">
        <w:trPr>
          <w:trHeight w:val="340"/>
        </w:trPr>
        <w:tc>
          <w:tcPr>
            <w:tcW w:w="2269" w:type="dxa"/>
          </w:tcPr>
          <w:p w14:paraId="4049D114" w14:textId="3F9418C1" w:rsidR="008D2CFA" w:rsidRDefault="008D2CFA" w:rsidP="008D2CFA">
            <w:pPr>
              <w:rPr>
                <w:lang w:eastAsia="en-US"/>
              </w:rPr>
            </w:pPr>
            <w:r>
              <w:lastRenderedPageBreak/>
              <w:t>5. Quality Control</w:t>
            </w:r>
          </w:p>
        </w:tc>
        <w:tc>
          <w:tcPr>
            <w:tcW w:w="3499" w:type="dxa"/>
          </w:tcPr>
          <w:p w14:paraId="6AE6B445" w14:textId="08C7F55B" w:rsidR="008D2CFA" w:rsidRDefault="008D2CFA" w:rsidP="008D2CFA">
            <w:pPr>
              <w:rPr>
                <w:lang w:eastAsia="en-US"/>
              </w:rPr>
            </w:pPr>
            <w:r>
              <w:t>All Detailer procedures are marked done. Job has moved to the QC inspection stage.</w:t>
            </w:r>
          </w:p>
        </w:tc>
        <w:tc>
          <w:tcPr>
            <w:tcW w:w="1887" w:type="dxa"/>
          </w:tcPr>
          <w:p w14:paraId="21C678E9" w14:textId="17239DB9" w:rsidR="008D2CFA" w:rsidRDefault="008D2CFA" w:rsidP="008D2CFA">
            <w:pPr>
              <w:rPr>
                <w:lang w:eastAsia="en-US"/>
              </w:rPr>
            </w:pPr>
            <w:r>
              <w:t>Detailer (all-procedures-done confirmation)</w:t>
            </w:r>
          </w:p>
        </w:tc>
        <w:tc>
          <w:tcPr>
            <w:tcW w:w="2748" w:type="dxa"/>
          </w:tcPr>
          <w:p w14:paraId="2AB4263D" w14:textId="6A9ECD1D" w:rsidR="008D2CFA" w:rsidRDefault="008D2CFA" w:rsidP="008D2CFA">
            <w:pPr>
              <w:rPr>
                <w:lang w:eastAsia="en-US"/>
              </w:rPr>
            </w:pPr>
            <w:r>
              <w:t>QC alert surfaced on Manager dashboard. QC Checklist activated for the job. Pre-sign-off required if job is flagged.</w:t>
            </w:r>
          </w:p>
        </w:tc>
      </w:tr>
      <w:tr w:rsidR="008D2CFA" w14:paraId="48280D94" w14:textId="77777777" w:rsidTr="008D2CFA">
        <w:trPr>
          <w:trHeight w:val="340"/>
        </w:trPr>
        <w:tc>
          <w:tcPr>
            <w:tcW w:w="2269" w:type="dxa"/>
          </w:tcPr>
          <w:p w14:paraId="6FC8AE11" w14:textId="2F868CCA" w:rsidR="008D2CFA" w:rsidRDefault="008D2CFA" w:rsidP="008D2CFA">
            <w:pPr>
              <w:rPr>
                <w:lang w:eastAsia="en-US"/>
              </w:rPr>
            </w:pPr>
            <w:r>
              <w:t>6. Ready for Collection</w:t>
            </w:r>
          </w:p>
        </w:tc>
        <w:tc>
          <w:tcPr>
            <w:tcW w:w="3499" w:type="dxa"/>
          </w:tcPr>
          <w:p w14:paraId="00CABC03" w14:textId="7A1C5CC7" w:rsidR="008D2CFA" w:rsidRDefault="008D2CFA" w:rsidP="008D2CFA">
            <w:pPr>
              <w:rPr>
                <w:lang w:eastAsia="en-US"/>
              </w:rPr>
            </w:pPr>
            <w:r>
              <w:t>QC has passed (all checklist items passed; pre-sign-off approved where required). Client notified.</w:t>
            </w:r>
          </w:p>
        </w:tc>
        <w:tc>
          <w:tcPr>
            <w:tcW w:w="1887" w:type="dxa"/>
          </w:tcPr>
          <w:p w14:paraId="4C227960" w14:textId="4C667B3A" w:rsidR="008D2CFA" w:rsidRDefault="008D2CFA" w:rsidP="008D2CFA">
            <w:pPr>
              <w:rPr>
                <w:lang w:eastAsia="en-US"/>
              </w:rPr>
            </w:pPr>
            <w:r>
              <w:t>Manager (QC approval + Ready for Collection action)</w:t>
            </w:r>
          </w:p>
        </w:tc>
        <w:tc>
          <w:tcPr>
            <w:tcW w:w="2748" w:type="dxa"/>
          </w:tcPr>
          <w:p w14:paraId="356453E5" w14:textId="692FCF30" w:rsidR="008D2CFA" w:rsidRDefault="008D2CFA" w:rsidP="008D2CFA">
            <w:pPr>
              <w:rPr>
                <w:lang w:eastAsia="en-US"/>
              </w:rPr>
            </w:pPr>
            <w:r>
              <w:t>Automated client notification sent (email/WhatsApp). Invoice prepared by Reception. Vehicle moved to collection bay.</w:t>
            </w:r>
          </w:p>
        </w:tc>
      </w:tr>
      <w:tr w:rsidR="008D2CFA" w14:paraId="67B5FF6B" w14:textId="77777777" w:rsidTr="008D2CFA">
        <w:trPr>
          <w:trHeight w:val="340"/>
        </w:trPr>
        <w:tc>
          <w:tcPr>
            <w:tcW w:w="2269" w:type="dxa"/>
          </w:tcPr>
          <w:p w14:paraId="439DD117" w14:textId="57D3F1B4" w:rsidR="008D2CFA" w:rsidRDefault="008D2CFA" w:rsidP="008D2CFA">
            <w:pPr>
              <w:rPr>
                <w:lang w:eastAsia="en-US"/>
              </w:rPr>
            </w:pPr>
            <w:r>
              <w:t>7. Collected</w:t>
            </w:r>
          </w:p>
        </w:tc>
        <w:tc>
          <w:tcPr>
            <w:tcW w:w="3499" w:type="dxa"/>
          </w:tcPr>
          <w:p w14:paraId="186B2F88" w14:textId="2D202B64" w:rsidR="008D2CFA" w:rsidRDefault="008D2CFA" w:rsidP="008D2CFA">
            <w:pPr>
              <w:rPr>
                <w:lang w:eastAsia="en-US"/>
              </w:rPr>
            </w:pPr>
            <w:r>
              <w:t>Client has collected the vehicle and signed the satisfaction sign-off on the tablet.</w:t>
            </w:r>
          </w:p>
        </w:tc>
        <w:tc>
          <w:tcPr>
            <w:tcW w:w="1887" w:type="dxa"/>
          </w:tcPr>
          <w:p w14:paraId="22B346F6" w14:textId="129242AE" w:rsidR="008D2CFA" w:rsidRDefault="008D2CFA" w:rsidP="008D2CFA">
            <w:pPr>
              <w:rPr>
                <w:lang w:eastAsia="en-US"/>
              </w:rPr>
            </w:pPr>
            <w:r>
              <w:t>Client / Reception (Collection Sign-Off)</w:t>
            </w:r>
          </w:p>
        </w:tc>
        <w:tc>
          <w:tcPr>
            <w:tcW w:w="2748" w:type="dxa"/>
          </w:tcPr>
          <w:p w14:paraId="28DEAA04" w14:textId="6A2C55BA" w:rsidR="008D2CFA" w:rsidRDefault="008D2CFA" w:rsidP="008D2CFA">
            <w:pPr>
              <w:rPr>
                <w:lang w:eastAsia="en-US"/>
              </w:rPr>
            </w:pPr>
            <w:r>
              <w:t>Satisfaction rating and collection signature linked to job. Job status set to terminal "Collected" state. PPF check-up scheduled if applicable.</w:t>
            </w:r>
          </w:p>
        </w:tc>
      </w:tr>
    </w:tbl>
    <w:p w14:paraId="0CE52397" w14:textId="5FDBBC32" w:rsidR="004917BF" w:rsidRPr="004917BF" w:rsidRDefault="004917BF" w:rsidP="004917BF">
      <w:pPr>
        <w:rPr>
          <w:lang w:val="en-ZA" w:eastAsia="en-US"/>
        </w:rPr>
      </w:pPr>
      <w:r>
        <w:rPr>
          <w:b/>
          <w:bCs/>
          <w:lang w:val="en-ZA" w:eastAsia="en-US"/>
        </w:rPr>
        <w:t xml:space="preserve">Table 1: </w:t>
      </w:r>
      <w:r w:rsidRPr="004917BF">
        <w:rPr>
          <w:i/>
          <w:iCs/>
          <w:lang w:val="en-ZA" w:eastAsia="en-US"/>
        </w:rPr>
        <w:t>VWOMS Job Lifecycle Stage Definitions (Quantum Coder, 2026).</w:t>
      </w:r>
    </w:p>
    <w:p w14:paraId="4E082D6A" w14:textId="1B824105" w:rsidR="00BF4CFB" w:rsidRDefault="0032600E" w:rsidP="00CB2B55">
      <w:pPr>
        <w:rPr>
          <w:lang w:eastAsia="en-US"/>
        </w:rPr>
      </w:pPr>
      <w:r w:rsidRPr="0032600E">
        <w:rPr>
          <w:lang w:eastAsia="en-US"/>
        </w:rPr>
        <w:t>Lifecycle is displayed in the prototype using a horizontal pipeline bar on the Admin Dashboard (Screens P-11a and P-11b) and Reception Dashboard (Screen P-11/P-33) which illustrates the number of jobs at different stages (SWL Detailed, 2026). By clicking on any of the stages in the pipeline, the All-Jobs table is filtered to display only the jobs at that stage allowing the manager or receptionist to concentrate on the most important operational tasks without having to go through the entire list (Laudon and Laudon, 2022). The stage badges are color-coded throughout all screens: blue for Booked, amber for Vehicle Arrived, teal for Intake Complete, orange for Service in Progress, purple for Quality Control, green for Ready for Collection, and grey for Collected, making the status immediately recognizable without even reading it (Nielsen Norman Group, 2024a).</w:t>
      </w:r>
    </w:p>
    <w:p w14:paraId="216866DB" w14:textId="3611ACC4" w:rsidR="00725366" w:rsidRDefault="00AA03E2" w:rsidP="00CB2B55">
      <w:pPr>
        <w:rPr>
          <w:lang w:eastAsia="en-US"/>
        </w:rPr>
      </w:pPr>
      <w:r>
        <w:rPr>
          <w:noProof/>
          <w:lang w:eastAsia="en-US"/>
          <w14:ligatures w14:val="standardContextual"/>
        </w:rPr>
        <w:lastRenderedPageBreak/>
        <w:drawing>
          <wp:inline distT="0" distB="0" distL="0" distR="0" wp14:anchorId="5F1DB005" wp14:editId="2E342BF5">
            <wp:extent cx="5731510" cy="4960620"/>
            <wp:effectExtent l="0" t="0" r="2540" b="0"/>
            <wp:docPr id="143461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1493" name="Picture 143461493"/>
                    <pic:cNvPicPr/>
                  </pic:nvPicPr>
                  <pic:blipFill>
                    <a:blip r:embed="rId75">
                      <a:extLst>
                        <a:ext uri="{28A0092B-C50C-407E-A947-70E740481C1C}">
                          <a14:useLocalDpi xmlns:a14="http://schemas.microsoft.com/office/drawing/2010/main" val="0"/>
                        </a:ext>
                      </a:extLst>
                    </a:blip>
                    <a:stretch>
                      <a:fillRect/>
                    </a:stretch>
                  </pic:blipFill>
                  <pic:spPr>
                    <a:xfrm>
                      <a:off x="0" y="0"/>
                      <a:ext cx="5731510" cy="4960620"/>
                    </a:xfrm>
                    <a:prstGeom prst="rect">
                      <a:avLst/>
                    </a:prstGeom>
                  </pic:spPr>
                </pic:pic>
              </a:graphicData>
            </a:graphic>
          </wp:inline>
        </w:drawing>
      </w:r>
    </w:p>
    <w:p w14:paraId="27F9EB25" w14:textId="115B0105" w:rsidR="00725366" w:rsidRPr="00AA03E2" w:rsidRDefault="00AA03E2" w:rsidP="00CB2B55">
      <w:pPr>
        <w:rPr>
          <w:lang w:eastAsia="en-US"/>
        </w:rPr>
      </w:pPr>
      <w:r>
        <w:rPr>
          <w:b/>
          <w:bCs/>
          <w:lang w:val="en-ZA" w:eastAsia="en-US"/>
        </w:rPr>
        <w:t xml:space="preserve">Figure P-50: </w:t>
      </w:r>
      <w:r>
        <w:rPr>
          <w:lang w:val="en-ZA" w:eastAsia="en-US"/>
        </w:rPr>
        <w:t>Job Cycle VNOM</w:t>
      </w:r>
    </w:p>
    <w:p w14:paraId="108C2972" w14:textId="77777777" w:rsidR="002C36AA" w:rsidRPr="002C36AA" w:rsidRDefault="002C36AA" w:rsidP="002C36AA">
      <w:pPr>
        <w:pStyle w:val="Heading2"/>
        <w:rPr>
          <w:b/>
          <w:bCs/>
          <w:color w:val="auto"/>
          <w:lang w:val="en-ZA" w:eastAsia="en-US"/>
        </w:rPr>
      </w:pPr>
      <w:r w:rsidRPr="002C36AA">
        <w:rPr>
          <w:b/>
          <w:bCs/>
          <w:color w:val="auto"/>
          <w:lang w:val="en-ZA" w:eastAsia="en-US"/>
        </w:rPr>
        <w:t>7.2 QC Fail Loop — Job Returned to Detailer with Notes</w:t>
      </w:r>
    </w:p>
    <w:p w14:paraId="651E1F9B" w14:textId="14E497CA" w:rsidR="00725366" w:rsidRDefault="008F6618" w:rsidP="00CB2B55">
      <w:pPr>
        <w:rPr>
          <w:lang w:eastAsia="en-US"/>
        </w:rPr>
      </w:pPr>
      <w:r w:rsidRPr="008F6618">
        <w:rPr>
          <w:lang w:eastAsia="en-US"/>
        </w:rPr>
        <w:t xml:space="preserve">The Quality Control phase comprises a failure loop process which gives the Manager the opportunity to reject a job back to the Detailer in case one or several items of the Quality Control checklist do not satisfy the minimum standards (SWL Detailed, 2026). The </w:t>
      </w:r>
      <w:r w:rsidR="00EE25C8" w:rsidRPr="008F6618">
        <w:rPr>
          <w:lang w:eastAsia="en-US"/>
        </w:rPr>
        <w:t>failure</w:t>
      </w:r>
      <w:r w:rsidRPr="008F6618">
        <w:rPr>
          <w:lang w:eastAsia="en-US"/>
        </w:rPr>
        <w:t xml:space="preserve"> loop is essential to operations because it ensures that the quality problems are officially noted, reported and corrected prior to releasing the car to the customer (SWL Detailed, 2026).</w:t>
      </w:r>
    </w:p>
    <w:p w14:paraId="15391846" w14:textId="31978DAD" w:rsidR="00725366" w:rsidRDefault="00EE25C8" w:rsidP="00CB2B55">
      <w:pPr>
        <w:rPr>
          <w:lang w:eastAsia="en-US"/>
        </w:rPr>
      </w:pPr>
      <w:r w:rsidRPr="00EE25C8">
        <w:rPr>
          <w:lang w:eastAsia="en-US"/>
        </w:rPr>
        <w:t xml:space="preserve">Once the Manager fails one or more QC checklist items, the “Save QC Results” function will lead to the following system behaviour: The job status changes from "Quality Control" back to "Service in Progress — QC Return"; The Detailer’s Assigned Jobs screen will update to show the returned job, indicated with a red QC return badge; The notes on QC fail that are made by the Manager are added to the job and will be shown in the Detailer’s Job Details screen in a “QC Notes” box; And the number of QC will decrease, while the number of Services in Progress will increase for the Manager on the Admin Dashboard (SWL Detailed, 2026). The Detailer will see the returned job </w:t>
      </w:r>
      <w:r w:rsidRPr="00EE25C8">
        <w:rPr>
          <w:lang w:eastAsia="en-US"/>
        </w:rPr>
        <w:lastRenderedPageBreak/>
        <w:t>prominently highlighted at the top of their jobs list along with detailed notes on what should be fixed to pass QC (SWL Detailed, 2026).</w:t>
      </w:r>
    </w:p>
    <w:p w14:paraId="1B50A914" w14:textId="5711C960" w:rsidR="00725366" w:rsidRDefault="008E79B1" w:rsidP="00CB2B55">
      <w:pPr>
        <w:rPr>
          <w:lang w:eastAsia="en-US"/>
        </w:rPr>
      </w:pPr>
      <w:r w:rsidRPr="008E79B1">
        <w:rPr>
          <w:lang w:eastAsia="en-US"/>
        </w:rPr>
        <w:t>Once the Detailer completes the remediation process, he or she flags the relevant procedures as done and sends the All-Procedures-Done Confirmation, taking the job back to “Quality Control” where the Manager (SWL Detailed, 2026) carries out another round of inspection. The iteration can continue in such a fashion until all the QC criteria are met, so that no vehicle exits the garage unless it conforms to the established quality standard (SWL Detailed, 2026). The entire cycle of passes and failures during quality control process is recorded in the job documentation and is available for review by the Manager on the Job Details and Signed Documents pages (OWASP, 2021).</w:t>
      </w:r>
    </w:p>
    <w:p w14:paraId="6AB133B7" w14:textId="77777777" w:rsidR="00CE3069" w:rsidRDefault="00CE3069" w:rsidP="00CB2B55">
      <w:pPr>
        <w:rPr>
          <w:lang w:eastAsia="en-US"/>
        </w:rPr>
      </w:pPr>
    </w:p>
    <w:p w14:paraId="1CB4DD1D" w14:textId="77777777" w:rsidR="00CE3069" w:rsidRDefault="00CE3069" w:rsidP="00CB2B55">
      <w:pPr>
        <w:rPr>
          <w:lang w:eastAsia="en-US"/>
        </w:rPr>
      </w:pPr>
    </w:p>
    <w:p w14:paraId="6C4264FC" w14:textId="77777777" w:rsidR="00CE3069" w:rsidRDefault="00CE3069" w:rsidP="00CB2B55">
      <w:pPr>
        <w:rPr>
          <w:lang w:eastAsia="en-US"/>
        </w:rPr>
      </w:pPr>
    </w:p>
    <w:p w14:paraId="21BB1DF4" w14:textId="77777777" w:rsidR="00CE3069" w:rsidRDefault="00CE3069" w:rsidP="00CB2B55">
      <w:pPr>
        <w:rPr>
          <w:lang w:eastAsia="en-US"/>
        </w:rPr>
      </w:pPr>
    </w:p>
    <w:p w14:paraId="10E5D81D" w14:textId="77777777" w:rsidR="00CE3069" w:rsidRDefault="00CE3069" w:rsidP="00CB2B55">
      <w:pPr>
        <w:rPr>
          <w:lang w:eastAsia="en-US"/>
        </w:rPr>
      </w:pPr>
    </w:p>
    <w:p w14:paraId="17C0F890" w14:textId="77777777" w:rsidR="00CE3069" w:rsidRDefault="00CE3069" w:rsidP="00CB2B55">
      <w:pPr>
        <w:rPr>
          <w:lang w:eastAsia="en-US"/>
        </w:rPr>
      </w:pPr>
    </w:p>
    <w:p w14:paraId="34252A26" w14:textId="77777777" w:rsidR="00CE3069" w:rsidRDefault="00CE3069" w:rsidP="00CB2B55">
      <w:pPr>
        <w:rPr>
          <w:lang w:eastAsia="en-US"/>
        </w:rPr>
      </w:pPr>
    </w:p>
    <w:p w14:paraId="6769737C" w14:textId="77777777" w:rsidR="00CE3069" w:rsidRDefault="00CE3069" w:rsidP="00CB2B55">
      <w:pPr>
        <w:rPr>
          <w:lang w:eastAsia="en-US"/>
        </w:rPr>
      </w:pPr>
    </w:p>
    <w:p w14:paraId="7A972080" w14:textId="77777777" w:rsidR="00CE3069" w:rsidRDefault="00CE3069" w:rsidP="00CB2B55">
      <w:pPr>
        <w:rPr>
          <w:lang w:eastAsia="en-US"/>
        </w:rPr>
      </w:pPr>
    </w:p>
    <w:p w14:paraId="710B7484" w14:textId="77777777" w:rsidR="00CE3069" w:rsidRDefault="00CE3069" w:rsidP="00CB2B55">
      <w:pPr>
        <w:rPr>
          <w:lang w:eastAsia="en-US"/>
        </w:rPr>
      </w:pPr>
    </w:p>
    <w:p w14:paraId="13D248F0" w14:textId="77777777" w:rsidR="00CE3069" w:rsidRDefault="00CE3069" w:rsidP="00CB2B55">
      <w:pPr>
        <w:rPr>
          <w:lang w:eastAsia="en-US"/>
        </w:rPr>
      </w:pPr>
    </w:p>
    <w:p w14:paraId="3CD9AF5A" w14:textId="77777777" w:rsidR="00CE3069" w:rsidRDefault="00CE3069" w:rsidP="00CB2B55">
      <w:pPr>
        <w:rPr>
          <w:lang w:eastAsia="en-US"/>
        </w:rPr>
      </w:pPr>
    </w:p>
    <w:p w14:paraId="6A3AE273" w14:textId="77777777" w:rsidR="00CE3069" w:rsidRDefault="00CE3069" w:rsidP="00CB2B55">
      <w:pPr>
        <w:rPr>
          <w:lang w:eastAsia="en-US"/>
        </w:rPr>
      </w:pPr>
    </w:p>
    <w:p w14:paraId="6D1A1CFD" w14:textId="77777777" w:rsidR="00CE3069" w:rsidRDefault="00CE3069" w:rsidP="00CB2B55">
      <w:pPr>
        <w:rPr>
          <w:lang w:eastAsia="en-US"/>
        </w:rPr>
      </w:pPr>
    </w:p>
    <w:p w14:paraId="5C7B8AAE" w14:textId="77777777" w:rsidR="00CE3069" w:rsidRDefault="00CE3069" w:rsidP="00CB2B55">
      <w:pPr>
        <w:rPr>
          <w:lang w:eastAsia="en-US"/>
        </w:rPr>
      </w:pPr>
    </w:p>
    <w:p w14:paraId="0B896620" w14:textId="77777777" w:rsidR="00CE3069" w:rsidRDefault="00CE3069" w:rsidP="00CB2B55">
      <w:pPr>
        <w:rPr>
          <w:lang w:eastAsia="en-US"/>
        </w:rPr>
      </w:pPr>
    </w:p>
    <w:p w14:paraId="22CE0C1C" w14:textId="77777777" w:rsidR="00CE3069" w:rsidRDefault="00CE3069" w:rsidP="00CB2B55">
      <w:pPr>
        <w:rPr>
          <w:lang w:eastAsia="en-US"/>
        </w:rPr>
      </w:pPr>
    </w:p>
    <w:p w14:paraId="5CB30364" w14:textId="77777777" w:rsidR="00CE3069" w:rsidRDefault="00CE3069" w:rsidP="00CB2B55">
      <w:pPr>
        <w:rPr>
          <w:lang w:eastAsia="en-US"/>
        </w:rPr>
      </w:pPr>
    </w:p>
    <w:p w14:paraId="493EC82D" w14:textId="77777777" w:rsidR="00CE3069" w:rsidRDefault="00CE3069" w:rsidP="00CB2B55">
      <w:pPr>
        <w:rPr>
          <w:lang w:eastAsia="en-US"/>
        </w:rPr>
      </w:pPr>
    </w:p>
    <w:p w14:paraId="78478D7F" w14:textId="2F7589E2" w:rsidR="008E79B1" w:rsidRPr="00CE3069" w:rsidRDefault="00CE3069" w:rsidP="00CE3069">
      <w:pPr>
        <w:pStyle w:val="Heading1"/>
        <w:rPr>
          <w:b/>
          <w:bCs/>
          <w:color w:val="auto"/>
          <w:lang w:eastAsia="en-US"/>
        </w:rPr>
      </w:pPr>
      <w:r w:rsidRPr="00CE3069">
        <w:rPr>
          <w:b/>
          <w:bCs/>
          <w:color w:val="auto"/>
          <w:lang w:eastAsia="en-US"/>
        </w:rPr>
        <w:lastRenderedPageBreak/>
        <w:t>8. Responsive Design Evidence</w:t>
      </w:r>
    </w:p>
    <w:p w14:paraId="5BB016B1" w14:textId="1E50C28D" w:rsidR="00725366" w:rsidRDefault="00D66195" w:rsidP="00CB2B55">
      <w:pPr>
        <w:rPr>
          <w:lang w:eastAsia="en-US"/>
        </w:rPr>
      </w:pPr>
      <w:r w:rsidRPr="00D66195">
        <w:rPr>
          <w:lang w:eastAsia="en-US"/>
        </w:rPr>
        <w:t xml:space="preserve">"Responsive Design refers to design approaches for designing interfaces which are capable of altering the arrangement, spacing, typography and navigation based on the size of device and type of input used by the device without building a separate version for every device class" (MDN Web Docs, 2024). </w:t>
      </w:r>
      <w:r w:rsidR="007714CA" w:rsidRPr="00D66195">
        <w:rPr>
          <w:lang w:eastAsia="en-US"/>
        </w:rPr>
        <w:t>About</w:t>
      </w:r>
      <w:r w:rsidRPr="00D66195">
        <w:rPr>
          <w:lang w:eastAsia="en-US"/>
        </w:rPr>
        <w:t xml:space="preserve"> the VWOMS prototype, responsive design is not just a matter of aesthetics, but a matter of practicality: the four user roles use different devices and in completely different physical settings and it is necessary that the interface of each role is designed accordingly (SWL Detailed, 2026). A manager who reviews job data using a desktop computer needs a high density layout consisting of data tables and document panes; a Detailer who logs product usage in workshop bay needs a minimalist interface with large targets to use with one hand while wearing gloves (Preece, Rogers and Sharp, 2019).</w:t>
      </w:r>
    </w:p>
    <w:p w14:paraId="0A39D66B" w14:textId="2460A55C" w:rsidR="007714CA" w:rsidRDefault="007714CA" w:rsidP="00CB2B55">
      <w:pPr>
        <w:rPr>
          <w:lang w:eastAsia="en-US"/>
        </w:rPr>
      </w:pPr>
      <w:r w:rsidRPr="007714CA">
        <w:rPr>
          <w:lang w:eastAsia="en-US"/>
        </w:rPr>
        <w:t xml:space="preserve">The Figma prototype is an example of the responsive design approach through device-specific frames developed according to the real screen resolution of each particular device targeted by each role: a desktop viewport of 1440 </w:t>
      </w:r>
      <w:proofErr w:type="spellStart"/>
      <w:r w:rsidRPr="007714CA">
        <w:rPr>
          <w:lang w:eastAsia="en-US"/>
        </w:rPr>
        <w:t>px</w:t>
      </w:r>
      <w:proofErr w:type="spellEnd"/>
      <w:r w:rsidRPr="007714CA">
        <w:rPr>
          <w:lang w:eastAsia="en-US"/>
        </w:rPr>
        <w:t xml:space="preserve"> for Manager and Reception screens, an iPad Pro viewport of 1024 × 1366 </w:t>
      </w:r>
      <w:proofErr w:type="spellStart"/>
      <w:r w:rsidRPr="007714CA">
        <w:rPr>
          <w:lang w:eastAsia="en-US"/>
        </w:rPr>
        <w:t>px</w:t>
      </w:r>
      <w:proofErr w:type="spellEnd"/>
      <w:r w:rsidRPr="007714CA">
        <w:rPr>
          <w:lang w:eastAsia="en-US"/>
        </w:rPr>
        <w:t xml:space="preserve"> for Client screens, and an iPhone 14 viewport of 390 × 844 </w:t>
      </w:r>
      <w:proofErr w:type="spellStart"/>
      <w:r w:rsidRPr="007714CA">
        <w:rPr>
          <w:lang w:eastAsia="en-US"/>
        </w:rPr>
        <w:t>px</w:t>
      </w:r>
      <w:proofErr w:type="spellEnd"/>
      <w:r w:rsidRPr="007714CA">
        <w:rPr>
          <w:lang w:eastAsia="en-US"/>
        </w:rPr>
        <w:t xml:space="preserve"> for Detailer screens (Figma, 2024). If a role has a secondary device as well, additional frames are provided according to the dimensions of this device (SWL Detailed, 2026). All device frames are available in the Figma prototype along with their primary-device </w:t>
      </w:r>
      <w:proofErr w:type="spellStart"/>
      <w:r w:rsidRPr="007714CA">
        <w:rPr>
          <w:lang w:eastAsia="en-US"/>
        </w:rPr>
        <w:t>analogs</w:t>
      </w:r>
      <w:proofErr w:type="spellEnd"/>
      <w:r w:rsidRPr="007714CA">
        <w:rPr>
          <w:lang w:eastAsia="en-US"/>
        </w:rPr>
        <w:t>, both marked as such.</w:t>
      </w:r>
    </w:p>
    <w:p w14:paraId="4C2D5D3A" w14:textId="77777777" w:rsidR="00CE6822" w:rsidRDefault="00CE6822" w:rsidP="00CE6822">
      <w:pPr>
        <w:pStyle w:val="Heading2"/>
        <w:rPr>
          <w:b/>
          <w:bCs/>
          <w:color w:val="auto"/>
          <w:lang w:val="en-ZA" w:eastAsia="en-US"/>
        </w:rPr>
      </w:pPr>
      <w:r w:rsidRPr="00CE6822">
        <w:rPr>
          <w:b/>
          <w:bCs/>
          <w:color w:val="auto"/>
          <w:lang w:val="en-ZA" w:eastAsia="en-US"/>
        </w:rPr>
        <w:t>8.1 Desktop Views — Manager &amp; Reception</w:t>
      </w:r>
    </w:p>
    <w:p w14:paraId="58EF8458" w14:textId="7FC77A8E" w:rsidR="00DF298F" w:rsidRDefault="00A91F47" w:rsidP="00CB2B55">
      <w:pPr>
        <w:rPr>
          <w:lang w:val="en-ZA" w:eastAsia="en-US"/>
        </w:rPr>
      </w:pPr>
      <w:r w:rsidRPr="00A91F47">
        <w:rPr>
          <w:lang w:val="en-ZA" w:eastAsia="en-US"/>
        </w:rPr>
        <w:t>The Manager and Reception interfaces have been developed with full screen, desktop design in mind, with minimal viewport widths of 1280 pixels being used in addition to layouts optimized for 1440 pixels (SWL Detailed, 2026). The two role interfaces use a sidebar navigation on the left-hand side with the role logo, navigation links displayed in icon and label form, along with the avatar of the logged in user at the bottom (SWL Detailed, 2026). The sidebar navigation is in accordance with design conventions used for information-heavy management dashboards (Nielsen Norman Group, 2024b).</w:t>
      </w:r>
    </w:p>
    <w:p w14:paraId="27D2A014" w14:textId="768C08BD" w:rsidR="005D54CC" w:rsidRDefault="005D54CC" w:rsidP="00CB2B55">
      <w:pPr>
        <w:rPr>
          <w:lang w:eastAsia="en-US"/>
        </w:rPr>
      </w:pPr>
      <w:r w:rsidRPr="005D54CC">
        <w:rPr>
          <w:lang w:eastAsia="en-US"/>
        </w:rPr>
        <w:t xml:space="preserve">The Admin Dashboard of the Manager (P-11a and P-11b screens) occupies the full horizontal width of the viewport displaying the lifecycle pipeline bar, KPI metric cards, and All Jobs data table together without horizontal scrolling (SWL Detailed, 2026). Data tables occupy the full width of the content area with proportional sizes of columns based on the amount of data – small columns for Job ID and registration fields and larger ones for client name and service description – and enable column sorting and keyword searching (Laudon and Laudon, 2022). The Worker Activity page (P-16 screen) uses a two-panel design with a service breakdown bar chart on the left side and on-shift summary on the right one, and a full-width Detailer performance table below; all the data is arranged to fully utilise the horizontal desktop space that would be otherwise </w:t>
      </w:r>
      <w:r w:rsidRPr="005D54CC">
        <w:rPr>
          <w:lang w:eastAsia="en-US"/>
        </w:rPr>
        <w:lastRenderedPageBreak/>
        <w:t>impossible on smaller devices (Nielsen Norman Group, 2024b). Pages that include a lot of documents, e.g., Signed Documents (P-15 screen) and Job Details (P-14a and P-14b screens), use two-column layout with navigation and summary of the document on the left and its content on the right (Nielsen Norman Group, 2024a).</w:t>
      </w:r>
    </w:p>
    <w:p w14:paraId="4248B796" w14:textId="77777777" w:rsidR="00D96F3F" w:rsidRPr="00D96F3F" w:rsidRDefault="00D96F3F" w:rsidP="00D96F3F">
      <w:pPr>
        <w:pStyle w:val="Heading2"/>
        <w:rPr>
          <w:b/>
          <w:bCs/>
          <w:color w:val="auto"/>
          <w:lang w:val="en-ZA" w:eastAsia="en-US"/>
        </w:rPr>
      </w:pPr>
      <w:r w:rsidRPr="00D96F3F">
        <w:rPr>
          <w:b/>
          <w:bCs/>
          <w:color w:val="auto"/>
          <w:lang w:val="en-ZA" w:eastAsia="en-US"/>
        </w:rPr>
        <w:t>8.2 Tablet / iPad Views — Client Intake Flow &amp; Reception Secondary Screens</w:t>
      </w:r>
    </w:p>
    <w:p w14:paraId="64E81252" w14:textId="366D60A3" w:rsidR="00725366" w:rsidRDefault="00261150" w:rsidP="00CB2B55">
      <w:pPr>
        <w:rPr>
          <w:lang w:eastAsia="en-US"/>
        </w:rPr>
      </w:pPr>
      <w:r w:rsidRPr="00261150">
        <w:rPr>
          <w:lang w:eastAsia="en-US"/>
        </w:rPr>
        <w:t>Client / Customer interface can be used only on the iPad tablet device available at the SWL Detailed reception desk, where all screens have 1024 × 1366px format in portrait mode (SWL Detailed, 2026). For the intake wizard, centred card layout is used, where all content of the form is in the central third part of the screen, while there is enough space on the sides. Such a design is convenient for tablet touch screens, as it allows to keep all interactive elements in a thumb’s reach, without need to extend the hand on the entire width of the screen (Preece, Rogers and Sharp, 2019). The minimum height of form fields is 48px with visible labels. Navigation buttons are "Next" and "Back". The first one is in the bottom-right corner, while the second is in the bottom-left one, as it should be according to the left-to-right reading order (Nielsen Norman Group, 2024a).</w:t>
      </w:r>
    </w:p>
    <w:p w14:paraId="545DCBAF" w14:textId="1E0B0D55" w:rsidR="00261150" w:rsidRDefault="00B96265" w:rsidP="00CB2B55">
      <w:pPr>
        <w:rPr>
          <w:lang w:eastAsia="en-US"/>
        </w:rPr>
      </w:pPr>
      <w:r w:rsidRPr="00B96265">
        <w:rPr>
          <w:lang w:eastAsia="en-US"/>
        </w:rPr>
        <w:t>The secondary views of Screens P-33 and P-34 for the Reception role illustrate how the Reception Dashboard and Check-In screens change when the receptionist uses a tablet device instead of a computer, for instance, in peak booking time when the computer desk is in use (SWL Detailed, 2026). Specifically, in the tablet view, the left-side navigation menu becomes a hamburger menu icon to make extra space, the pipeline bar becomes vertical instead of being horizontal, and the number of columns displayed in the All-Jobs table gets reduced, with the rest of the data shown horizontally by scrolling (MDN Web Docs, 2024). The Check-In tablet screen (Screen P-34) uses a split-two-panel layout, with the left panel showing a bookings list of the current day in a card with scroll, and the right panel displaying the chosen booking and the check-in form (SWL Detailed, 2026).</w:t>
      </w:r>
    </w:p>
    <w:p w14:paraId="66C1248A" w14:textId="77777777" w:rsidR="00B96265" w:rsidRPr="00B96265" w:rsidRDefault="00B96265" w:rsidP="00B96265">
      <w:pPr>
        <w:pStyle w:val="Heading2"/>
        <w:rPr>
          <w:b/>
          <w:bCs/>
          <w:color w:val="auto"/>
          <w:lang w:val="en-ZA" w:eastAsia="en-US"/>
        </w:rPr>
      </w:pPr>
      <w:r w:rsidRPr="00B96265">
        <w:rPr>
          <w:b/>
          <w:bCs/>
          <w:color w:val="auto"/>
          <w:lang w:val="en-ZA" w:eastAsia="en-US"/>
        </w:rPr>
        <w:t>8.3 Mobile Smartphone Views — Detailer Primary Screens</w:t>
      </w:r>
    </w:p>
    <w:p w14:paraId="2DF2B466" w14:textId="2B085272" w:rsidR="00725366" w:rsidRDefault="000B2842" w:rsidP="00CB2B55">
      <w:pPr>
        <w:rPr>
          <w:lang w:eastAsia="en-US"/>
        </w:rPr>
      </w:pPr>
      <w:r w:rsidRPr="000B2842">
        <w:rPr>
          <w:lang w:eastAsia="en-US"/>
        </w:rPr>
        <w:t xml:space="preserve">Detailer/Worker Interface is designed specifically for mobile phone usage, where all the basic screens have been created with a 390 × 844px screen size, which is equal to that of iPhone 14 and similar Android devices (SWL Detailed, 2026). The main constraint for the design of Detailer screens is that all the important actions such as starting the timer, marking completion of the procedure, registering the product, and taking photos are possible by tapping on one big touch target without having the Detailer remove protective gloves, change his hand or go through the menus (SWL Detailed, 2026). This constraint is a direct result of the feedback that was provided by SWL Detailed employees during the requirements elicitation process since they found out that </w:t>
      </w:r>
      <w:r w:rsidRPr="000B2842">
        <w:rPr>
          <w:lang w:eastAsia="en-US"/>
        </w:rPr>
        <w:lastRenderedPageBreak/>
        <w:t>previous attempts to use the web interface in the workshops failed due to its small size and complexity (SWL Detailed, 2026).</w:t>
      </w:r>
    </w:p>
    <w:p w14:paraId="0BDFA663" w14:textId="41CBA9AF" w:rsidR="000B2842" w:rsidRDefault="001959EE" w:rsidP="00CB2B55">
      <w:pPr>
        <w:rPr>
          <w:lang w:eastAsia="en-US"/>
        </w:rPr>
      </w:pPr>
      <w:r w:rsidRPr="001959EE">
        <w:rPr>
          <w:lang w:eastAsia="en-US"/>
        </w:rPr>
        <w:t>All Detailer screens have a bottom navigation bar featuring five persistent icons: My Jobs, Procedures, Start Timer, Products, and Photos that are available on all screens and allow for instant switching of functionalities without the need to press back or hamburger button (Nielsen Norman Group, 2024a). All touch targets in all Detailer screens are at least 44 × 44 points in size and the main action buttons (Start Timer, Stop Timer, Mark Done, Add Photo) are much bigger – at least 56 × 56 points – to ensure operability when wearing gloves and to decrease the error rate in a dynamic physical environment (Apple, 2024). The colour palette includes a dark background (#1A1A1A), white text, and red accents used for the main actions, which offers good visibility in various light conditions including sunlight (Preece, Rogers and Sharp, 2019).</w:t>
      </w:r>
    </w:p>
    <w:p w14:paraId="21E26DE7" w14:textId="77777777" w:rsidR="001959EE" w:rsidRPr="001959EE" w:rsidRDefault="001959EE" w:rsidP="001959EE">
      <w:pPr>
        <w:pStyle w:val="Heading2"/>
        <w:rPr>
          <w:b/>
          <w:bCs/>
          <w:color w:val="auto"/>
          <w:lang w:val="en-ZA" w:eastAsia="en-US"/>
        </w:rPr>
      </w:pPr>
      <w:r w:rsidRPr="001959EE">
        <w:rPr>
          <w:b/>
          <w:bCs/>
          <w:color w:val="auto"/>
          <w:lang w:val="en-ZA" w:eastAsia="en-US"/>
        </w:rPr>
        <w:t>8.4 Tablet Secondary Views — Detailer Fallback Screens</w:t>
      </w:r>
    </w:p>
    <w:p w14:paraId="395C53B0" w14:textId="129D6F3D" w:rsidR="001959EE" w:rsidRDefault="00B04C76" w:rsidP="00CB2B55">
      <w:pPr>
        <w:rPr>
          <w:lang w:eastAsia="en-US"/>
        </w:rPr>
      </w:pPr>
      <w:r w:rsidRPr="00B04C76">
        <w:rPr>
          <w:lang w:eastAsia="en-US"/>
        </w:rPr>
        <w:t>The Detailer’s main tool is the smartphone; however, according to the brief, the use of tablet/iPad as a secondary device should also be provided as a fall-back option when a larger display becomes available (SWL Detailed, 2026). Examples of the Detailer secondary tablet views (Screens P-35 &amp; P-36) show how Detailer’s interface looks on a larger screen while following the minimalistic and large target approach. In particular, in the PIN login screen (Screen P-35), the use of a tablet brings the addition of a Profile Selection Panel to the left, which allows different Detailers who use the same workshop tablet to choose the appropriate profile prior to logging into the app by entering a PIN code instead of a username (Nielsen Norman Group, 2024a).</w:t>
      </w:r>
    </w:p>
    <w:p w14:paraId="78513D05" w14:textId="006291B9" w:rsidR="00B04C76" w:rsidRDefault="00F5589B" w:rsidP="00CB2B55">
      <w:pPr>
        <w:rPr>
          <w:lang w:eastAsia="en-US"/>
        </w:rPr>
      </w:pPr>
      <w:r w:rsidRPr="00F5589B">
        <w:rPr>
          <w:lang w:eastAsia="en-US"/>
        </w:rPr>
        <w:t>In the case of the Start/Stop Timer screen in the secondary view of the tablet (Screen P-36), the additional horizontal screen space allows showing the active timers on one side and a history of recently used timers, including a time summary per week, on the other side, which would have to be viewed separately in the mobile version of the app because of the limitations of the mobile screen (SWL Detailed, 2026). Such a side-by-side representation makes it possible to minimize the number of taps to access related information about the timers currently being used and the ones recently used, which is especially important for a Detailer working on a multi-day job who wants to check if the previous days’ time record is correct before continuing work in the new session (Preece, Rogers and Sharp, 2019). Other Detailer screens in tablet view will feature only one column but with bigger fonts and touch targets.</w:t>
      </w:r>
    </w:p>
    <w:p w14:paraId="305F8B6F" w14:textId="77777777" w:rsidR="00725366" w:rsidRDefault="00725366" w:rsidP="00CB2B55">
      <w:pPr>
        <w:rPr>
          <w:lang w:eastAsia="en-US"/>
        </w:rPr>
      </w:pPr>
    </w:p>
    <w:p w14:paraId="386C35FA" w14:textId="77777777" w:rsidR="00F5589B" w:rsidRDefault="00F5589B" w:rsidP="00CB2B55">
      <w:pPr>
        <w:rPr>
          <w:lang w:eastAsia="en-US"/>
        </w:rPr>
      </w:pPr>
    </w:p>
    <w:p w14:paraId="2BFFB920" w14:textId="77777777" w:rsidR="00F5589B" w:rsidRDefault="00F5589B" w:rsidP="00CB2B55">
      <w:pPr>
        <w:rPr>
          <w:lang w:eastAsia="en-US"/>
        </w:rPr>
      </w:pPr>
    </w:p>
    <w:p w14:paraId="4808FCB7" w14:textId="77777777" w:rsidR="00F5589B" w:rsidRDefault="00F5589B" w:rsidP="00CB2B55">
      <w:pPr>
        <w:rPr>
          <w:lang w:eastAsia="en-US"/>
        </w:rPr>
      </w:pPr>
    </w:p>
    <w:p w14:paraId="2F61EF88" w14:textId="77777777" w:rsidR="00F5589B" w:rsidRPr="00F5589B" w:rsidRDefault="00F5589B" w:rsidP="00F5589B">
      <w:pPr>
        <w:pStyle w:val="Heading1"/>
        <w:rPr>
          <w:b/>
          <w:bCs/>
          <w:color w:val="auto"/>
          <w:lang w:val="en-ZA" w:eastAsia="en-US"/>
        </w:rPr>
      </w:pPr>
      <w:r w:rsidRPr="00F5589B">
        <w:rPr>
          <w:b/>
          <w:bCs/>
          <w:color w:val="auto"/>
          <w:lang w:val="en-ZA" w:eastAsia="en-US"/>
        </w:rPr>
        <w:lastRenderedPageBreak/>
        <w:t>9. Screen Connectivity &amp; Navigation Maps</w:t>
      </w:r>
    </w:p>
    <w:p w14:paraId="71FC949E" w14:textId="26F451E3" w:rsidR="00F5589B" w:rsidRDefault="005E07BF" w:rsidP="00CB2B55">
      <w:pPr>
        <w:rPr>
          <w:lang w:eastAsia="en-US"/>
        </w:rPr>
      </w:pPr>
      <w:r w:rsidRPr="005E07BF">
        <w:rPr>
          <w:lang w:eastAsia="en-US"/>
        </w:rPr>
        <w:t xml:space="preserve">Connectivity maps for screens, also known as user flow maps or navigation maps, outline the various paths that a user may take throughout the application by representing screens as nodes and navigational actions (like taps on buttons or clicks on links) as edges from one screen to the other (Preece, Rogers and Sharp, 2019). In Figma, the connectivity of screens is done </w:t>
      </w:r>
      <w:r w:rsidR="00906FD4" w:rsidRPr="005E07BF">
        <w:rPr>
          <w:lang w:eastAsia="en-US"/>
        </w:rPr>
        <w:t>using</w:t>
      </w:r>
      <w:r w:rsidRPr="005E07BF">
        <w:rPr>
          <w:lang w:eastAsia="en-US"/>
        </w:rPr>
        <w:t xml:space="preserve"> hotspots. Hotspots refer to clickable areas within a frame in Figma prototypes which navigate to another frame on clicking in Presentation Mode of the prototype (Figma Help </w:t>
      </w:r>
      <w:proofErr w:type="spellStart"/>
      <w:r w:rsidRPr="005E07BF">
        <w:rPr>
          <w:lang w:eastAsia="en-US"/>
        </w:rPr>
        <w:t>Center</w:t>
      </w:r>
      <w:proofErr w:type="spellEnd"/>
      <w:r w:rsidRPr="005E07BF">
        <w:rPr>
          <w:lang w:eastAsia="en-US"/>
        </w:rPr>
        <w:t>, 2024). The connectivity maps presented in this section represent the actual hotspot wiring within the Figma prototype of VWOMS.</w:t>
      </w:r>
    </w:p>
    <w:p w14:paraId="1A00A14E" w14:textId="77777777" w:rsidR="00906FD4" w:rsidRPr="00906FD4" w:rsidRDefault="00906FD4" w:rsidP="00906FD4">
      <w:pPr>
        <w:pStyle w:val="Heading2"/>
        <w:rPr>
          <w:b/>
          <w:bCs/>
          <w:color w:val="auto"/>
          <w:lang w:val="en-ZA" w:eastAsia="en-US"/>
        </w:rPr>
      </w:pPr>
      <w:r w:rsidRPr="00906FD4">
        <w:rPr>
          <w:b/>
          <w:bCs/>
          <w:color w:val="auto"/>
          <w:lang w:val="en-ZA" w:eastAsia="en-US"/>
        </w:rPr>
        <w:t>9.1 Client Flow Navigation Map</w:t>
      </w:r>
    </w:p>
    <w:p w14:paraId="3DF3BF98" w14:textId="77777777" w:rsidR="00906FD4" w:rsidRPr="00906FD4" w:rsidRDefault="00906FD4" w:rsidP="00906FD4">
      <w:pPr>
        <w:pStyle w:val="Heading3"/>
        <w:rPr>
          <w:b/>
          <w:bCs/>
          <w:color w:val="auto"/>
          <w:lang w:val="en-ZA" w:eastAsia="en-US"/>
        </w:rPr>
      </w:pPr>
      <w:r w:rsidRPr="00906FD4">
        <w:rPr>
          <w:b/>
          <w:bCs/>
          <w:color w:val="auto"/>
          <w:lang w:val="en-ZA" w:eastAsia="en-US"/>
        </w:rPr>
        <w:t>Device: Tablet (iPad)</w:t>
      </w:r>
    </w:p>
    <w:p w14:paraId="0BD1EE98" w14:textId="61FA9C02" w:rsidR="00725366" w:rsidRDefault="000D1E91" w:rsidP="00CB2B55">
      <w:pPr>
        <w:rPr>
          <w:lang w:eastAsia="en-US"/>
        </w:rPr>
      </w:pPr>
      <w:r w:rsidRPr="000D1E91">
        <w:rPr>
          <w:lang w:eastAsia="en-US"/>
        </w:rPr>
        <w:t>Client flow consists of a linear wizard with only some branching in place to walk through the intake procedure with a new user who does not have any prior knowledge of the system (SWL Detailed, 2026). Navigation is mostly one-way; there is a main button "Next/Continue," which moves the wizard forward, as well as a "Back" button, which takes the user back to the previous stage, except for the Service Selection screen, where users can select/deselect several services (Nielsen Norman Group, 2024a).</w:t>
      </w:r>
    </w:p>
    <w:tbl>
      <w:tblPr>
        <w:tblStyle w:val="TableGrid"/>
        <w:tblW w:w="0" w:type="auto"/>
        <w:tblLook w:val="04A0" w:firstRow="1" w:lastRow="0" w:firstColumn="1" w:lastColumn="0" w:noHBand="0" w:noVBand="1"/>
      </w:tblPr>
      <w:tblGrid>
        <w:gridCol w:w="3397"/>
        <w:gridCol w:w="2613"/>
        <w:gridCol w:w="364"/>
        <w:gridCol w:w="2642"/>
      </w:tblGrid>
      <w:tr w:rsidR="000D1E91" w14:paraId="37301371" w14:textId="77777777" w:rsidTr="00D45E69">
        <w:tc>
          <w:tcPr>
            <w:tcW w:w="3397" w:type="dxa"/>
            <w:shd w:val="clear" w:color="auto" w:fill="C00000"/>
          </w:tcPr>
          <w:p w14:paraId="44B904DB" w14:textId="6DF9A65A" w:rsidR="000D1E91" w:rsidRDefault="0038347C" w:rsidP="00CB2B55">
            <w:pPr>
              <w:rPr>
                <w:lang w:eastAsia="en-US"/>
              </w:rPr>
            </w:pPr>
            <w:r w:rsidRPr="0038347C">
              <w:rPr>
                <w:b/>
                <w:bCs/>
                <w:lang w:eastAsia="en-US"/>
              </w:rPr>
              <w:t>From Screen</w:t>
            </w:r>
          </w:p>
        </w:tc>
        <w:tc>
          <w:tcPr>
            <w:tcW w:w="2613" w:type="dxa"/>
            <w:shd w:val="clear" w:color="auto" w:fill="C00000"/>
          </w:tcPr>
          <w:p w14:paraId="08FC1789" w14:textId="6F172E9D" w:rsidR="000D1E91" w:rsidRDefault="0038347C" w:rsidP="00CB2B55">
            <w:pPr>
              <w:rPr>
                <w:lang w:eastAsia="en-US"/>
              </w:rPr>
            </w:pPr>
            <w:r w:rsidRPr="0038347C">
              <w:rPr>
                <w:b/>
                <w:bCs/>
                <w:lang w:eastAsia="en-US"/>
              </w:rPr>
              <w:t>Action</w:t>
            </w:r>
          </w:p>
        </w:tc>
        <w:tc>
          <w:tcPr>
            <w:tcW w:w="3006" w:type="dxa"/>
            <w:gridSpan w:val="2"/>
            <w:shd w:val="clear" w:color="auto" w:fill="C00000"/>
          </w:tcPr>
          <w:p w14:paraId="4A1F8B4E" w14:textId="6B22D0E5" w:rsidR="000D1E91" w:rsidRDefault="0038347C" w:rsidP="00CB2B55">
            <w:pPr>
              <w:rPr>
                <w:lang w:eastAsia="en-US"/>
              </w:rPr>
            </w:pPr>
            <w:r w:rsidRPr="0038347C">
              <w:rPr>
                <w:b/>
                <w:bCs/>
                <w:lang w:eastAsia="en-US"/>
              </w:rPr>
              <w:t>To Screen</w:t>
            </w:r>
          </w:p>
        </w:tc>
      </w:tr>
      <w:tr w:rsidR="00D45E69" w14:paraId="027028FE" w14:textId="77777777" w:rsidTr="00D45E69">
        <w:tc>
          <w:tcPr>
            <w:tcW w:w="3397" w:type="dxa"/>
          </w:tcPr>
          <w:p w14:paraId="4A66A34D" w14:textId="31023CF9" w:rsidR="00D45E69" w:rsidRDefault="00D45E69" w:rsidP="00D45E69">
            <w:pPr>
              <w:rPr>
                <w:lang w:eastAsia="en-US"/>
              </w:rPr>
            </w:pPr>
            <w:r>
              <w:t>P-01 Welcome</w:t>
            </w:r>
          </w:p>
        </w:tc>
        <w:tc>
          <w:tcPr>
            <w:tcW w:w="2977" w:type="dxa"/>
            <w:gridSpan w:val="2"/>
          </w:tcPr>
          <w:p w14:paraId="5E93A53A" w14:textId="7CC68477" w:rsidR="00D45E69" w:rsidRDefault="00D45E69" w:rsidP="00D45E69">
            <w:pPr>
              <w:rPr>
                <w:lang w:eastAsia="en-US"/>
              </w:rPr>
            </w:pPr>
            <w:r>
              <w:t>Tap "Begin Intake"</w:t>
            </w:r>
          </w:p>
        </w:tc>
        <w:tc>
          <w:tcPr>
            <w:tcW w:w="2642" w:type="dxa"/>
          </w:tcPr>
          <w:p w14:paraId="61367D42" w14:textId="5D8254AA" w:rsidR="00D45E69" w:rsidRDefault="00D45E69" w:rsidP="00D45E69">
            <w:pPr>
              <w:rPr>
                <w:lang w:eastAsia="en-US"/>
              </w:rPr>
            </w:pPr>
            <w:r>
              <w:t>P-02 Customer Details Form</w:t>
            </w:r>
          </w:p>
        </w:tc>
      </w:tr>
      <w:tr w:rsidR="00D45E69" w14:paraId="5BCCF453" w14:textId="77777777" w:rsidTr="00D45E69">
        <w:tc>
          <w:tcPr>
            <w:tcW w:w="3397" w:type="dxa"/>
          </w:tcPr>
          <w:p w14:paraId="23E14DD9" w14:textId="3DE9D720" w:rsidR="00D45E69" w:rsidRDefault="00D45E69" w:rsidP="00D45E69">
            <w:pPr>
              <w:rPr>
                <w:lang w:eastAsia="en-US"/>
              </w:rPr>
            </w:pPr>
            <w:r>
              <w:t>P-02 Customer Details</w:t>
            </w:r>
          </w:p>
        </w:tc>
        <w:tc>
          <w:tcPr>
            <w:tcW w:w="2977" w:type="dxa"/>
            <w:gridSpan w:val="2"/>
          </w:tcPr>
          <w:p w14:paraId="157452CE" w14:textId="66D4BB0B" w:rsidR="00D45E69" w:rsidRDefault="00D45E69" w:rsidP="00D45E69">
            <w:pPr>
              <w:rPr>
                <w:lang w:eastAsia="en-US"/>
              </w:rPr>
            </w:pPr>
            <w:r>
              <w:t>Tap "Save &amp; Continue"</w:t>
            </w:r>
          </w:p>
        </w:tc>
        <w:tc>
          <w:tcPr>
            <w:tcW w:w="2642" w:type="dxa"/>
          </w:tcPr>
          <w:p w14:paraId="2A997291" w14:textId="6BF6E47B" w:rsidR="00D45E69" w:rsidRDefault="00D45E69" w:rsidP="00D45E69">
            <w:pPr>
              <w:rPr>
                <w:lang w:eastAsia="en-US"/>
              </w:rPr>
            </w:pPr>
            <w:r>
              <w:t>P-03 Vehicle Details Form</w:t>
            </w:r>
          </w:p>
        </w:tc>
      </w:tr>
      <w:tr w:rsidR="00D45E69" w14:paraId="7A24CA47" w14:textId="77777777" w:rsidTr="00D45E69">
        <w:tc>
          <w:tcPr>
            <w:tcW w:w="3397" w:type="dxa"/>
          </w:tcPr>
          <w:p w14:paraId="60C5F136" w14:textId="4EEEC915" w:rsidR="00D45E69" w:rsidRDefault="00D45E69" w:rsidP="00D45E69">
            <w:pPr>
              <w:rPr>
                <w:lang w:eastAsia="en-US"/>
              </w:rPr>
            </w:pPr>
            <w:r>
              <w:t>P-03 Vehicle Details</w:t>
            </w:r>
          </w:p>
        </w:tc>
        <w:tc>
          <w:tcPr>
            <w:tcW w:w="2977" w:type="dxa"/>
            <w:gridSpan w:val="2"/>
          </w:tcPr>
          <w:p w14:paraId="24C39563" w14:textId="0A1891E8" w:rsidR="00D45E69" w:rsidRDefault="00D45E69" w:rsidP="00D45E69">
            <w:pPr>
              <w:rPr>
                <w:lang w:eastAsia="en-US"/>
              </w:rPr>
            </w:pPr>
            <w:r>
              <w:t>Tap "Next: Condition Review"</w:t>
            </w:r>
          </w:p>
        </w:tc>
        <w:tc>
          <w:tcPr>
            <w:tcW w:w="2642" w:type="dxa"/>
          </w:tcPr>
          <w:p w14:paraId="7E46B899" w14:textId="79A84402" w:rsidR="00D45E69" w:rsidRDefault="00D45E69" w:rsidP="00D45E69">
            <w:pPr>
              <w:rPr>
                <w:lang w:eastAsia="en-US"/>
              </w:rPr>
            </w:pPr>
            <w:r>
              <w:t>P-04 Vehicle Condition &amp; Damage Notes</w:t>
            </w:r>
          </w:p>
        </w:tc>
      </w:tr>
      <w:tr w:rsidR="00D45E69" w14:paraId="18D5BAE7" w14:textId="77777777" w:rsidTr="00D45E69">
        <w:tc>
          <w:tcPr>
            <w:tcW w:w="3397" w:type="dxa"/>
          </w:tcPr>
          <w:p w14:paraId="7070FA01" w14:textId="39A4F808" w:rsidR="00D45E69" w:rsidRDefault="00D45E69" w:rsidP="00D45E69">
            <w:pPr>
              <w:rPr>
                <w:lang w:eastAsia="en-US"/>
              </w:rPr>
            </w:pPr>
            <w:r>
              <w:t>P-04 Condition Review</w:t>
            </w:r>
          </w:p>
        </w:tc>
        <w:tc>
          <w:tcPr>
            <w:tcW w:w="2977" w:type="dxa"/>
            <w:gridSpan w:val="2"/>
          </w:tcPr>
          <w:p w14:paraId="3933EE14" w14:textId="6BA21CE3" w:rsidR="00D45E69" w:rsidRDefault="00D45E69" w:rsidP="00D45E69">
            <w:pPr>
              <w:rPr>
                <w:lang w:eastAsia="en-US"/>
              </w:rPr>
            </w:pPr>
            <w:r>
              <w:t>Tap "Next: Service Selection"</w:t>
            </w:r>
          </w:p>
        </w:tc>
        <w:tc>
          <w:tcPr>
            <w:tcW w:w="2642" w:type="dxa"/>
          </w:tcPr>
          <w:p w14:paraId="18413688" w14:textId="4745EE59" w:rsidR="00D45E69" w:rsidRDefault="00D45E69" w:rsidP="00D45E69">
            <w:pPr>
              <w:rPr>
                <w:lang w:eastAsia="en-US"/>
              </w:rPr>
            </w:pPr>
            <w:r>
              <w:t>P-05 Service Selection</w:t>
            </w:r>
          </w:p>
        </w:tc>
      </w:tr>
      <w:tr w:rsidR="00D45E69" w14:paraId="243E4BB1" w14:textId="77777777" w:rsidTr="00D45E69">
        <w:tc>
          <w:tcPr>
            <w:tcW w:w="3397" w:type="dxa"/>
          </w:tcPr>
          <w:p w14:paraId="5A6FEBEF" w14:textId="08CC16BD" w:rsidR="00D45E69" w:rsidRDefault="00D45E69" w:rsidP="00D45E69">
            <w:pPr>
              <w:rPr>
                <w:lang w:eastAsia="en-US"/>
              </w:rPr>
            </w:pPr>
            <w:r>
              <w:t>P-05 Service Selection</w:t>
            </w:r>
          </w:p>
        </w:tc>
        <w:tc>
          <w:tcPr>
            <w:tcW w:w="2977" w:type="dxa"/>
            <w:gridSpan w:val="2"/>
          </w:tcPr>
          <w:p w14:paraId="12BB1CA0" w14:textId="453B25BA" w:rsidR="00D45E69" w:rsidRDefault="00D45E69" w:rsidP="00D45E69">
            <w:pPr>
              <w:rPr>
                <w:lang w:eastAsia="en-US"/>
              </w:rPr>
            </w:pPr>
            <w:r>
              <w:t>Tap "Next: Indemnity Agreement"</w:t>
            </w:r>
          </w:p>
        </w:tc>
        <w:tc>
          <w:tcPr>
            <w:tcW w:w="2642" w:type="dxa"/>
          </w:tcPr>
          <w:p w14:paraId="2F45CFB6" w14:textId="60D59C47" w:rsidR="00D45E69" w:rsidRDefault="00D45E69" w:rsidP="00D45E69">
            <w:pPr>
              <w:rPr>
                <w:lang w:eastAsia="en-US"/>
              </w:rPr>
            </w:pPr>
            <w:r>
              <w:t>P-06 Indemnity Form (Read-Only)</w:t>
            </w:r>
          </w:p>
        </w:tc>
      </w:tr>
      <w:tr w:rsidR="00D45E69" w14:paraId="18C500ED" w14:textId="77777777" w:rsidTr="00D45E69">
        <w:tc>
          <w:tcPr>
            <w:tcW w:w="3397" w:type="dxa"/>
          </w:tcPr>
          <w:p w14:paraId="04EA7F39" w14:textId="1890FD3F" w:rsidR="00D45E69" w:rsidRDefault="00D45E69" w:rsidP="00D45E69">
            <w:pPr>
              <w:rPr>
                <w:lang w:eastAsia="en-US"/>
              </w:rPr>
            </w:pPr>
            <w:r>
              <w:t>P-06 Indemnity Form</w:t>
            </w:r>
          </w:p>
        </w:tc>
        <w:tc>
          <w:tcPr>
            <w:tcW w:w="2977" w:type="dxa"/>
            <w:gridSpan w:val="2"/>
          </w:tcPr>
          <w:p w14:paraId="331F70D8" w14:textId="092334C1" w:rsidR="00D45E69" w:rsidRDefault="00D45E69" w:rsidP="00D45E69">
            <w:pPr>
              <w:rPr>
                <w:lang w:eastAsia="en-US"/>
              </w:rPr>
            </w:pPr>
            <w:r>
              <w:t>Scroll to bottom + tick checkbox + tap "Proceed to Sign"</w:t>
            </w:r>
          </w:p>
        </w:tc>
        <w:tc>
          <w:tcPr>
            <w:tcW w:w="2642" w:type="dxa"/>
          </w:tcPr>
          <w:p w14:paraId="5838DEB7" w14:textId="7DD948B9" w:rsidR="00D45E69" w:rsidRDefault="00D45E69" w:rsidP="00D45E69">
            <w:pPr>
              <w:rPr>
                <w:lang w:eastAsia="en-US"/>
              </w:rPr>
            </w:pPr>
            <w:r>
              <w:t>P-07 Digital Signature Screen</w:t>
            </w:r>
          </w:p>
        </w:tc>
      </w:tr>
      <w:tr w:rsidR="00D45E69" w14:paraId="1635961F" w14:textId="77777777" w:rsidTr="00D45E69">
        <w:tc>
          <w:tcPr>
            <w:tcW w:w="3397" w:type="dxa"/>
          </w:tcPr>
          <w:p w14:paraId="58C153E5" w14:textId="0D50104A" w:rsidR="00D45E69" w:rsidRDefault="00D45E69" w:rsidP="00D45E69">
            <w:pPr>
              <w:rPr>
                <w:lang w:eastAsia="en-US"/>
              </w:rPr>
            </w:pPr>
            <w:r>
              <w:t>P-07 Digital Signature</w:t>
            </w:r>
          </w:p>
        </w:tc>
        <w:tc>
          <w:tcPr>
            <w:tcW w:w="2977" w:type="dxa"/>
            <w:gridSpan w:val="2"/>
          </w:tcPr>
          <w:p w14:paraId="0BBC6331" w14:textId="26AB7DF9" w:rsidR="00D45E69" w:rsidRDefault="00D45E69" w:rsidP="00D45E69">
            <w:pPr>
              <w:rPr>
                <w:lang w:eastAsia="en-US"/>
              </w:rPr>
            </w:pPr>
            <w:r>
              <w:t>Sign + tap "Confirm &amp; Submit Intake"</w:t>
            </w:r>
          </w:p>
        </w:tc>
        <w:tc>
          <w:tcPr>
            <w:tcW w:w="2642" w:type="dxa"/>
          </w:tcPr>
          <w:p w14:paraId="553610F6" w14:textId="13C7E7DB" w:rsidR="00D45E69" w:rsidRDefault="00D45E69" w:rsidP="00D45E69">
            <w:pPr>
              <w:rPr>
                <w:lang w:eastAsia="en-US"/>
              </w:rPr>
            </w:pPr>
            <w:r>
              <w:t>P-08 Intake Submitted Confirmation</w:t>
            </w:r>
          </w:p>
        </w:tc>
      </w:tr>
      <w:tr w:rsidR="00D45E69" w14:paraId="6B956E78" w14:textId="77777777" w:rsidTr="00D45E69">
        <w:tc>
          <w:tcPr>
            <w:tcW w:w="3397" w:type="dxa"/>
          </w:tcPr>
          <w:p w14:paraId="20CCD431" w14:textId="538D956A" w:rsidR="00D45E69" w:rsidRDefault="00D45E69" w:rsidP="00D45E69">
            <w:pPr>
              <w:rPr>
                <w:lang w:eastAsia="en-US"/>
              </w:rPr>
            </w:pPr>
            <w:r>
              <w:t>P-08 Confirmation</w:t>
            </w:r>
          </w:p>
        </w:tc>
        <w:tc>
          <w:tcPr>
            <w:tcW w:w="2977" w:type="dxa"/>
            <w:gridSpan w:val="2"/>
          </w:tcPr>
          <w:p w14:paraId="6CF526BA" w14:textId="1C0C733B" w:rsidR="00D45E69" w:rsidRDefault="00D45E69" w:rsidP="00D45E69">
            <w:pPr>
              <w:rPr>
                <w:lang w:eastAsia="en-US"/>
              </w:rPr>
            </w:pPr>
            <w:r>
              <w:t>Tap "Return to Home"</w:t>
            </w:r>
          </w:p>
        </w:tc>
        <w:tc>
          <w:tcPr>
            <w:tcW w:w="2642" w:type="dxa"/>
          </w:tcPr>
          <w:p w14:paraId="13DB9FFD" w14:textId="77167FC4" w:rsidR="00D45E69" w:rsidRDefault="00D45E69" w:rsidP="00D45E69">
            <w:pPr>
              <w:rPr>
                <w:lang w:eastAsia="en-US"/>
              </w:rPr>
            </w:pPr>
            <w:r>
              <w:t>P-01 Welcome (kiosk reset)</w:t>
            </w:r>
          </w:p>
        </w:tc>
      </w:tr>
      <w:tr w:rsidR="00D45E69" w14:paraId="4F9AD1D3" w14:textId="77777777" w:rsidTr="00D45E69">
        <w:tc>
          <w:tcPr>
            <w:tcW w:w="3397" w:type="dxa"/>
          </w:tcPr>
          <w:p w14:paraId="5EBBEF52" w14:textId="79A9D5A0" w:rsidR="00D45E69" w:rsidRDefault="00D45E69" w:rsidP="00D45E69">
            <w:pPr>
              <w:rPr>
                <w:lang w:eastAsia="en-US"/>
              </w:rPr>
            </w:pPr>
            <w:r>
              <w:t>[Any step] Back arrow</w:t>
            </w:r>
          </w:p>
        </w:tc>
        <w:tc>
          <w:tcPr>
            <w:tcW w:w="2977" w:type="dxa"/>
            <w:gridSpan w:val="2"/>
          </w:tcPr>
          <w:p w14:paraId="6AD91532" w14:textId="24AD53A2" w:rsidR="00D45E69" w:rsidRDefault="00D45E69" w:rsidP="00D45E69">
            <w:pPr>
              <w:rPr>
                <w:lang w:eastAsia="en-US"/>
              </w:rPr>
            </w:pPr>
            <w:r>
              <w:t>Tap "&lt; Back"</w:t>
            </w:r>
          </w:p>
        </w:tc>
        <w:tc>
          <w:tcPr>
            <w:tcW w:w="2642" w:type="dxa"/>
          </w:tcPr>
          <w:p w14:paraId="250F1B66" w14:textId="35307FC9" w:rsidR="00D45E69" w:rsidRDefault="00D45E69" w:rsidP="00D45E69">
            <w:pPr>
              <w:rPr>
                <w:lang w:eastAsia="en-US"/>
              </w:rPr>
            </w:pPr>
            <w:r>
              <w:t>Previous wizard step</w:t>
            </w:r>
          </w:p>
        </w:tc>
      </w:tr>
      <w:tr w:rsidR="00D45E69" w14:paraId="075EE731" w14:textId="77777777" w:rsidTr="00D45E69">
        <w:tc>
          <w:tcPr>
            <w:tcW w:w="3397" w:type="dxa"/>
          </w:tcPr>
          <w:p w14:paraId="01706738" w14:textId="03755E54" w:rsidR="00D45E69" w:rsidRDefault="00D45E69" w:rsidP="00D45E69">
            <w:pPr>
              <w:rPr>
                <w:lang w:eastAsia="en-US"/>
              </w:rPr>
            </w:pPr>
            <w:r>
              <w:lastRenderedPageBreak/>
              <w:t>[Collection] P-09a Sign-Off</w:t>
            </w:r>
          </w:p>
        </w:tc>
        <w:tc>
          <w:tcPr>
            <w:tcW w:w="2977" w:type="dxa"/>
            <w:gridSpan w:val="2"/>
          </w:tcPr>
          <w:p w14:paraId="50348178" w14:textId="286E4658" w:rsidR="00D45E69" w:rsidRDefault="00D45E69" w:rsidP="00D45E69">
            <w:pPr>
              <w:rPr>
                <w:lang w:eastAsia="en-US"/>
              </w:rPr>
            </w:pPr>
            <w:r>
              <w:t>Sign + tap "Confirm Collection &amp; Sign Off"</w:t>
            </w:r>
          </w:p>
        </w:tc>
        <w:tc>
          <w:tcPr>
            <w:tcW w:w="2642" w:type="dxa"/>
          </w:tcPr>
          <w:p w14:paraId="0957C64B" w14:textId="20A305FB" w:rsidR="00D45E69" w:rsidRDefault="00D45E69" w:rsidP="00D45E69">
            <w:pPr>
              <w:rPr>
                <w:lang w:eastAsia="en-US"/>
              </w:rPr>
            </w:pPr>
            <w:r>
              <w:t>P-09b Collection Confirmed</w:t>
            </w:r>
          </w:p>
        </w:tc>
      </w:tr>
      <w:tr w:rsidR="00D45E69" w14:paraId="4903A36E" w14:textId="77777777" w:rsidTr="00D45E69">
        <w:tc>
          <w:tcPr>
            <w:tcW w:w="3397" w:type="dxa"/>
          </w:tcPr>
          <w:p w14:paraId="5ED80243" w14:textId="48B07217" w:rsidR="00D45E69" w:rsidRDefault="00D45E69" w:rsidP="00D45E69">
            <w:pPr>
              <w:rPr>
                <w:lang w:eastAsia="en-US"/>
              </w:rPr>
            </w:pPr>
            <w:r>
              <w:t>P-09b Collection Confirmed</w:t>
            </w:r>
          </w:p>
        </w:tc>
        <w:tc>
          <w:tcPr>
            <w:tcW w:w="2977" w:type="dxa"/>
            <w:gridSpan w:val="2"/>
          </w:tcPr>
          <w:p w14:paraId="1FDBBEC6" w14:textId="298D654D" w:rsidR="00D45E69" w:rsidRDefault="00D45E69" w:rsidP="00D45E69">
            <w:pPr>
              <w:rPr>
                <w:lang w:eastAsia="en-US"/>
              </w:rPr>
            </w:pPr>
            <w:r>
              <w:t>Tap "Return to Home"</w:t>
            </w:r>
          </w:p>
        </w:tc>
        <w:tc>
          <w:tcPr>
            <w:tcW w:w="2642" w:type="dxa"/>
          </w:tcPr>
          <w:p w14:paraId="4C328420" w14:textId="29293E5C" w:rsidR="00D45E69" w:rsidRDefault="00D45E69" w:rsidP="00D45E69">
            <w:pPr>
              <w:rPr>
                <w:lang w:eastAsia="en-US"/>
              </w:rPr>
            </w:pPr>
            <w:r>
              <w:t>P-01 Welcome (kiosk reset)</w:t>
            </w:r>
          </w:p>
        </w:tc>
      </w:tr>
    </w:tbl>
    <w:p w14:paraId="05EEA69B" w14:textId="39FE5313" w:rsidR="0012391B" w:rsidRPr="0012391B" w:rsidRDefault="0012391B" w:rsidP="0012391B">
      <w:pPr>
        <w:rPr>
          <w:lang w:val="en-ZA" w:eastAsia="en-US"/>
        </w:rPr>
      </w:pPr>
      <w:r w:rsidRPr="0012391B">
        <w:rPr>
          <w:b/>
          <w:bCs/>
          <w:lang w:val="en-ZA" w:eastAsia="en-US"/>
        </w:rPr>
        <w:t>Table 2:</w:t>
      </w:r>
      <w:r w:rsidRPr="0012391B">
        <w:rPr>
          <w:i/>
          <w:iCs/>
          <w:lang w:val="en-ZA" w:eastAsia="en-US"/>
        </w:rPr>
        <w:t xml:space="preserve"> Client Flow Navigation Map (Quantum Coder, 2026).</w:t>
      </w:r>
    </w:p>
    <w:p w14:paraId="24A95D37" w14:textId="77777777" w:rsidR="000268C5" w:rsidRPr="000268C5" w:rsidRDefault="000268C5" w:rsidP="000268C5">
      <w:pPr>
        <w:pStyle w:val="Heading2"/>
        <w:rPr>
          <w:b/>
          <w:bCs/>
          <w:color w:val="auto"/>
          <w:lang w:val="en-ZA" w:eastAsia="en-US"/>
        </w:rPr>
      </w:pPr>
      <w:r w:rsidRPr="000268C5">
        <w:rPr>
          <w:b/>
          <w:bCs/>
          <w:color w:val="auto"/>
          <w:lang w:val="en-ZA" w:eastAsia="en-US"/>
        </w:rPr>
        <w:t>9.2 Reception Flow Navigation Map</w:t>
      </w:r>
    </w:p>
    <w:p w14:paraId="2EAE0260" w14:textId="77777777" w:rsidR="000268C5" w:rsidRPr="000268C5" w:rsidRDefault="000268C5" w:rsidP="000268C5">
      <w:pPr>
        <w:pStyle w:val="Heading3"/>
        <w:rPr>
          <w:b/>
          <w:bCs/>
          <w:color w:val="auto"/>
          <w:lang w:val="en-ZA" w:eastAsia="en-US"/>
        </w:rPr>
      </w:pPr>
      <w:r w:rsidRPr="000268C5">
        <w:rPr>
          <w:b/>
          <w:bCs/>
          <w:color w:val="auto"/>
          <w:lang w:val="en-ZA" w:eastAsia="en-US"/>
        </w:rPr>
        <w:t>Primary Device: Desktop | Secondary Device: Tablet</w:t>
      </w:r>
    </w:p>
    <w:p w14:paraId="1068FD15" w14:textId="2F42C40D" w:rsidR="00725366" w:rsidRDefault="00747D07" w:rsidP="00CB2B55">
      <w:pPr>
        <w:rPr>
          <w:lang w:eastAsia="en-US"/>
        </w:rPr>
      </w:pPr>
      <w:r w:rsidRPr="00747D07">
        <w:rPr>
          <w:lang w:eastAsia="en-US"/>
        </w:rPr>
        <w:t xml:space="preserve">Reception flow follows the hub and spoke model, whereby the Reception Dashboard (Screen P-11) acts as the central point from where all reception-related functionalities can be accessed, and to where the receptionist goes back after performing each one of those tasks (Nielsen Norman Group, 2024b). The hub and spoke model </w:t>
      </w:r>
      <w:proofErr w:type="gramStart"/>
      <w:r w:rsidRPr="00747D07">
        <w:rPr>
          <w:lang w:eastAsia="en-US"/>
        </w:rPr>
        <w:t>is</w:t>
      </w:r>
      <w:proofErr w:type="gramEnd"/>
      <w:r w:rsidRPr="00747D07">
        <w:rPr>
          <w:lang w:eastAsia="en-US"/>
        </w:rPr>
        <w:t xml:space="preserve"> the best choice for the reception function because the receptionist moves back and forth doing tasks such as booking management, check-ins, invoices, and battery reminders during the course of his/her workday, and therefore he/she needs a central screen that shows everything relevant at a glance (Nielsen Norman Group, 2024a).</w:t>
      </w:r>
    </w:p>
    <w:tbl>
      <w:tblPr>
        <w:tblStyle w:val="TableGrid"/>
        <w:tblW w:w="0" w:type="auto"/>
        <w:tblLook w:val="04A0" w:firstRow="1" w:lastRow="0" w:firstColumn="1" w:lastColumn="0" w:noHBand="0" w:noVBand="1"/>
      </w:tblPr>
      <w:tblGrid>
        <w:gridCol w:w="3397"/>
        <w:gridCol w:w="2835"/>
        <w:gridCol w:w="2784"/>
      </w:tblGrid>
      <w:tr w:rsidR="00457F96" w14:paraId="74099233" w14:textId="77777777" w:rsidTr="00F64390">
        <w:tc>
          <w:tcPr>
            <w:tcW w:w="3397" w:type="dxa"/>
            <w:shd w:val="clear" w:color="auto" w:fill="C00000"/>
          </w:tcPr>
          <w:p w14:paraId="014DDC64" w14:textId="719C7EE1" w:rsidR="00457F96" w:rsidRDefault="00025882" w:rsidP="00CB2B55">
            <w:pPr>
              <w:rPr>
                <w:lang w:eastAsia="en-US"/>
              </w:rPr>
            </w:pPr>
            <w:r w:rsidRPr="00025882">
              <w:rPr>
                <w:b/>
                <w:bCs/>
                <w:lang w:eastAsia="en-US"/>
              </w:rPr>
              <w:t>From Screen</w:t>
            </w:r>
          </w:p>
        </w:tc>
        <w:tc>
          <w:tcPr>
            <w:tcW w:w="2835" w:type="dxa"/>
            <w:shd w:val="clear" w:color="auto" w:fill="C00000"/>
          </w:tcPr>
          <w:p w14:paraId="230CA8C5" w14:textId="75478A47" w:rsidR="00457F96" w:rsidRDefault="00025882" w:rsidP="00CB2B55">
            <w:pPr>
              <w:rPr>
                <w:lang w:eastAsia="en-US"/>
              </w:rPr>
            </w:pPr>
            <w:r w:rsidRPr="00025882">
              <w:rPr>
                <w:b/>
                <w:bCs/>
                <w:lang w:eastAsia="en-US"/>
              </w:rPr>
              <w:t>Action</w:t>
            </w:r>
          </w:p>
        </w:tc>
        <w:tc>
          <w:tcPr>
            <w:tcW w:w="2784" w:type="dxa"/>
            <w:shd w:val="clear" w:color="auto" w:fill="C00000"/>
          </w:tcPr>
          <w:p w14:paraId="37B34923" w14:textId="2D967F18" w:rsidR="00457F96" w:rsidRDefault="00025882" w:rsidP="00CB2B55">
            <w:pPr>
              <w:rPr>
                <w:lang w:eastAsia="en-US"/>
              </w:rPr>
            </w:pPr>
            <w:r w:rsidRPr="00025882">
              <w:rPr>
                <w:b/>
                <w:bCs/>
                <w:lang w:eastAsia="en-US"/>
              </w:rPr>
              <w:t>To Screen</w:t>
            </w:r>
          </w:p>
        </w:tc>
      </w:tr>
      <w:tr w:rsidR="00F64390" w14:paraId="557C751F" w14:textId="77777777" w:rsidTr="00F64390">
        <w:tc>
          <w:tcPr>
            <w:tcW w:w="3397" w:type="dxa"/>
          </w:tcPr>
          <w:p w14:paraId="2E3AA5D1" w14:textId="1BF46CD1" w:rsidR="00F64390" w:rsidRDefault="00F64390" w:rsidP="00F64390">
            <w:pPr>
              <w:rPr>
                <w:lang w:eastAsia="en-US"/>
              </w:rPr>
            </w:pPr>
            <w:r>
              <w:t>P-10 Reception Login</w:t>
            </w:r>
          </w:p>
        </w:tc>
        <w:tc>
          <w:tcPr>
            <w:tcW w:w="2835" w:type="dxa"/>
          </w:tcPr>
          <w:p w14:paraId="1AF7FCFF" w14:textId="04DDADBC" w:rsidR="00F64390" w:rsidRDefault="00F64390" w:rsidP="00F64390">
            <w:pPr>
              <w:rPr>
                <w:lang w:eastAsia="en-US"/>
              </w:rPr>
            </w:pPr>
            <w:r>
              <w:t>Successful login</w:t>
            </w:r>
          </w:p>
        </w:tc>
        <w:tc>
          <w:tcPr>
            <w:tcW w:w="2784" w:type="dxa"/>
          </w:tcPr>
          <w:p w14:paraId="36B193B6" w14:textId="07C45B44" w:rsidR="00F64390" w:rsidRDefault="00F64390" w:rsidP="00F64390">
            <w:pPr>
              <w:rPr>
                <w:lang w:eastAsia="en-US"/>
              </w:rPr>
            </w:pPr>
            <w:r>
              <w:t>P-11 Reception Dashboard</w:t>
            </w:r>
          </w:p>
        </w:tc>
      </w:tr>
      <w:tr w:rsidR="00F64390" w14:paraId="2CE2D5E6" w14:textId="77777777" w:rsidTr="00F64390">
        <w:tc>
          <w:tcPr>
            <w:tcW w:w="3397" w:type="dxa"/>
          </w:tcPr>
          <w:p w14:paraId="22A61575" w14:textId="0AFF5D47" w:rsidR="00F64390" w:rsidRDefault="00F64390" w:rsidP="00F64390">
            <w:pPr>
              <w:rPr>
                <w:lang w:eastAsia="en-US"/>
              </w:rPr>
            </w:pPr>
            <w:r>
              <w:t>P-11 Reception Dashboard</w:t>
            </w:r>
          </w:p>
        </w:tc>
        <w:tc>
          <w:tcPr>
            <w:tcW w:w="2835" w:type="dxa"/>
          </w:tcPr>
          <w:p w14:paraId="5891F242" w14:textId="475EBCE5" w:rsidR="00F64390" w:rsidRDefault="00F64390" w:rsidP="00F64390">
            <w:pPr>
              <w:rPr>
                <w:lang w:eastAsia="en-US"/>
              </w:rPr>
            </w:pPr>
            <w:r>
              <w:t>Tap "+ New Job" or "Booking"</w:t>
            </w:r>
          </w:p>
        </w:tc>
        <w:tc>
          <w:tcPr>
            <w:tcW w:w="2784" w:type="dxa"/>
          </w:tcPr>
          <w:p w14:paraId="7207B620" w14:textId="12EE05D7" w:rsidR="00F64390" w:rsidRDefault="00F64390" w:rsidP="00F64390">
            <w:pPr>
              <w:rPr>
                <w:lang w:eastAsia="en-US"/>
              </w:rPr>
            </w:pPr>
            <w:r>
              <w:t>P-12 Booking Screen</w:t>
            </w:r>
          </w:p>
        </w:tc>
      </w:tr>
      <w:tr w:rsidR="00F64390" w14:paraId="365608D4" w14:textId="77777777" w:rsidTr="00F64390">
        <w:tc>
          <w:tcPr>
            <w:tcW w:w="3397" w:type="dxa"/>
          </w:tcPr>
          <w:p w14:paraId="15349E2A" w14:textId="01AA2DFC" w:rsidR="00F64390" w:rsidRDefault="00F64390" w:rsidP="00F64390">
            <w:pPr>
              <w:rPr>
                <w:lang w:eastAsia="en-US"/>
              </w:rPr>
            </w:pPr>
            <w:r>
              <w:t>P-12 Booking Screen</w:t>
            </w:r>
          </w:p>
        </w:tc>
        <w:tc>
          <w:tcPr>
            <w:tcW w:w="2835" w:type="dxa"/>
          </w:tcPr>
          <w:p w14:paraId="1EA48149" w14:textId="18816E7E" w:rsidR="00F64390" w:rsidRDefault="00F64390" w:rsidP="00F64390">
            <w:pPr>
              <w:rPr>
                <w:lang w:eastAsia="en-US"/>
              </w:rPr>
            </w:pPr>
            <w:r>
              <w:t>Save booking / Back</w:t>
            </w:r>
          </w:p>
        </w:tc>
        <w:tc>
          <w:tcPr>
            <w:tcW w:w="2784" w:type="dxa"/>
          </w:tcPr>
          <w:p w14:paraId="280080B3" w14:textId="5062BD2E" w:rsidR="00F64390" w:rsidRDefault="00F64390" w:rsidP="00F64390">
            <w:pPr>
              <w:rPr>
                <w:lang w:eastAsia="en-US"/>
              </w:rPr>
            </w:pPr>
            <w:r>
              <w:t>P-11 Reception Dashboard</w:t>
            </w:r>
          </w:p>
        </w:tc>
      </w:tr>
      <w:tr w:rsidR="00F64390" w14:paraId="0F479975" w14:textId="77777777" w:rsidTr="00F64390">
        <w:tc>
          <w:tcPr>
            <w:tcW w:w="3397" w:type="dxa"/>
          </w:tcPr>
          <w:p w14:paraId="1D9D7087" w14:textId="78B2D112" w:rsidR="00F64390" w:rsidRDefault="00F64390" w:rsidP="00F64390">
            <w:pPr>
              <w:rPr>
                <w:lang w:eastAsia="en-US"/>
              </w:rPr>
            </w:pPr>
            <w:r>
              <w:t>P-11 Reception Dashboard</w:t>
            </w:r>
          </w:p>
        </w:tc>
        <w:tc>
          <w:tcPr>
            <w:tcW w:w="2835" w:type="dxa"/>
          </w:tcPr>
          <w:p w14:paraId="3BF2B7C5" w14:textId="38788E52" w:rsidR="00F64390" w:rsidRDefault="00F64390" w:rsidP="00F64390">
            <w:pPr>
              <w:rPr>
                <w:lang w:eastAsia="en-US"/>
              </w:rPr>
            </w:pPr>
            <w:r>
              <w:t>Tap "Check-In" or select arriving booking</w:t>
            </w:r>
          </w:p>
        </w:tc>
        <w:tc>
          <w:tcPr>
            <w:tcW w:w="2784" w:type="dxa"/>
          </w:tcPr>
          <w:p w14:paraId="6980DA67" w14:textId="770070C3" w:rsidR="00F64390" w:rsidRDefault="00F64390" w:rsidP="00F64390">
            <w:pPr>
              <w:rPr>
                <w:lang w:eastAsia="en-US"/>
              </w:rPr>
            </w:pPr>
            <w:r>
              <w:t>P-13 Check-In Screen</w:t>
            </w:r>
          </w:p>
        </w:tc>
      </w:tr>
      <w:tr w:rsidR="00F64390" w14:paraId="04BA875D" w14:textId="77777777" w:rsidTr="00F64390">
        <w:tc>
          <w:tcPr>
            <w:tcW w:w="3397" w:type="dxa"/>
          </w:tcPr>
          <w:p w14:paraId="48D6D088" w14:textId="7F0B860A" w:rsidR="00F64390" w:rsidRDefault="00F64390" w:rsidP="00F64390">
            <w:pPr>
              <w:rPr>
                <w:lang w:eastAsia="en-US"/>
              </w:rPr>
            </w:pPr>
            <w:r>
              <w:t>P-13 Check-In Screen</w:t>
            </w:r>
          </w:p>
        </w:tc>
        <w:tc>
          <w:tcPr>
            <w:tcW w:w="2835" w:type="dxa"/>
          </w:tcPr>
          <w:p w14:paraId="740ABFA1" w14:textId="03F8C2A0" w:rsidR="00F64390" w:rsidRDefault="00F64390" w:rsidP="00F64390">
            <w:pPr>
              <w:rPr>
                <w:lang w:eastAsia="en-US"/>
              </w:rPr>
            </w:pPr>
            <w:r>
              <w:t>Tap "Confirm Check-In &amp; Create Job"</w:t>
            </w:r>
          </w:p>
        </w:tc>
        <w:tc>
          <w:tcPr>
            <w:tcW w:w="2784" w:type="dxa"/>
          </w:tcPr>
          <w:p w14:paraId="5B66759A" w14:textId="66F2EDFC" w:rsidR="00F64390" w:rsidRDefault="00F64390" w:rsidP="00F64390">
            <w:pPr>
              <w:rPr>
                <w:lang w:eastAsia="en-US"/>
              </w:rPr>
            </w:pPr>
            <w:r>
              <w:t>P-14 Job Assignment Screen</w:t>
            </w:r>
          </w:p>
        </w:tc>
      </w:tr>
      <w:tr w:rsidR="00F64390" w14:paraId="12CFA7D5" w14:textId="77777777" w:rsidTr="00F64390">
        <w:tc>
          <w:tcPr>
            <w:tcW w:w="3397" w:type="dxa"/>
          </w:tcPr>
          <w:p w14:paraId="02E7BC47" w14:textId="78222597" w:rsidR="00F64390" w:rsidRDefault="00F64390" w:rsidP="00F64390">
            <w:pPr>
              <w:rPr>
                <w:lang w:eastAsia="en-US"/>
              </w:rPr>
            </w:pPr>
            <w:r>
              <w:t>P-14 Job Assignment</w:t>
            </w:r>
          </w:p>
        </w:tc>
        <w:tc>
          <w:tcPr>
            <w:tcW w:w="2835" w:type="dxa"/>
          </w:tcPr>
          <w:p w14:paraId="0F2E99D5" w14:textId="794F17A3" w:rsidR="00F64390" w:rsidRDefault="00F64390" w:rsidP="00F64390">
            <w:pPr>
              <w:rPr>
                <w:lang w:eastAsia="en-US"/>
              </w:rPr>
            </w:pPr>
            <w:r>
              <w:t>Assign Detailer + confirm</w:t>
            </w:r>
          </w:p>
        </w:tc>
        <w:tc>
          <w:tcPr>
            <w:tcW w:w="2784" w:type="dxa"/>
          </w:tcPr>
          <w:p w14:paraId="09D0300A" w14:textId="10A0D436" w:rsidR="00F64390" w:rsidRDefault="00F64390" w:rsidP="00F64390">
            <w:pPr>
              <w:rPr>
                <w:lang w:eastAsia="en-US"/>
              </w:rPr>
            </w:pPr>
            <w:r>
              <w:t>P-11 Reception Dashboard (job now active)</w:t>
            </w:r>
          </w:p>
        </w:tc>
      </w:tr>
      <w:tr w:rsidR="00F64390" w14:paraId="398DBCCE" w14:textId="77777777" w:rsidTr="00F64390">
        <w:tc>
          <w:tcPr>
            <w:tcW w:w="3397" w:type="dxa"/>
          </w:tcPr>
          <w:p w14:paraId="436652B2" w14:textId="51090AB7" w:rsidR="00F64390" w:rsidRDefault="00F64390" w:rsidP="00F64390">
            <w:pPr>
              <w:rPr>
                <w:lang w:eastAsia="en-US"/>
              </w:rPr>
            </w:pPr>
            <w:r>
              <w:t>P-11 Reception Dashboard</w:t>
            </w:r>
          </w:p>
        </w:tc>
        <w:tc>
          <w:tcPr>
            <w:tcW w:w="2835" w:type="dxa"/>
          </w:tcPr>
          <w:p w14:paraId="477F58F8" w14:textId="6A4ACC29" w:rsidR="00F64390" w:rsidRDefault="00F64390" w:rsidP="00F64390">
            <w:pPr>
              <w:rPr>
                <w:lang w:eastAsia="en-US"/>
              </w:rPr>
            </w:pPr>
            <w:r>
              <w:t>Tap battery alert / Battery Reminder</w:t>
            </w:r>
          </w:p>
        </w:tc>
        <w:tc>
          <w:tcPr>
            <w:tcW w:w="2784" w:type="dxa"/>
          </w:tcPr>
          <w:p w14:paraId="7B8507EB" w14:textId="04F9D22B" w:rsidR="00F64390" w:rsidRDefault="00F64390" w:rsidP="00F64390">
            <w:pPr>
              <w:rPr>
                <w:lang w:eastAsia="en-US"/>
              </w:rPr>
            </w:pPr>
            <w:r>
              <w:t>P-15 Battery Reminder Panel</w:t>
            </w:r>
          </w:p>
        </w:tc>
      </w:tr>
      <w:tr w:rsidR="00F64390" w14:paraId="127126B5" w14:textId="77777777" w:rsidTr="00F64390">
        <w:tc>
          <w:tcPr>
            <w:tcW w:w="3397" w:type="dxa"/>
          </w:tcPr>
          <w:p w14:paraId="0D90FD2F" w14:textId="62ECE7DE" w:rsidR="00F64390" w:rsidRDefault="00F64390" w:rsidP="00F64390">
            <w:pPr>
              <w:rPr>
                <w:lang w:eastAsia="en-US"/>
              </w:rPr>
            </w:pPr>
            <w:r>
              <w:t>P-15 Battery Reminder</w:t>
            </w:r>
          </w:p>
        </w:tc>
        <w:tc>
          <w:tcPr>
            <w:tcW w:w="2835" w:type="dxa"/>
          </w:tcPr>
          <w:p w14:paraId="0E4DBF75" w14:textId="52873C27" w:rsidR="00F64390" w:rsidRDefault="00F64390" w:rsidP="00F64390">
            <w:pPr>
              <w:rPr>
                <w:lang w:eastAsia="en-US"/>
              </w:rPr>
            </w:pPr>
            <w:r>
              <w:t>Confirm battery check / Back</w:t>
            </w:r>
          </w:p>
        </w:tc>
        <w:tc>
          <w:tcPr>
            <w:tcW w:w="2784" w:type="dxa"/>
          </w:tcPr>
          <w:p w14:paraId="57B694A3" w14:textId="7F007816" w:rsidR="00F64390" w:rsidRDefault="00F64390" w:rsidP="00F64390">
            <w:pPr>
              <w:rPr>
                <w:lang w:eastAsia="en-US"/>
              </w:rPr>
            </w:pPr>
            <w:r>
              <w:t>P-11 Reception Dashboard</w:t>
            </w:r>
          </w:p>
        </w:tc>
      </w:tr>
      <w:tr w:rsidR="00F64390" w14:paraId="70A76649" w14:textId="77777777" w:rsidTr="00F64390">
        <w:tc>
          <w:tcPr>
            <w:tcW w:w="3397" w:type="dxa"/>
          </w:tcPr>
          <w:p w14:paraId="19E69A0A" w14:textId="3588243D" w:rsidR="00F64390" w:rsidRDefault="00F64390" w:rsidP="00F64390">
            <w:pPr>
              <w:rPr>
                <w:lang w:eastAsia="en-US"/>
              </w:rPr>
            </w:pPr>
            <w:r>
              <w:t>P-11 Reception Dashboard</w:t>
            </w:r>
          </w:p>
        </w:tc>
        <w:tc>
          <w:tcPr>
            <w:tcW w:w="2835" w:type="dxa"/>
          </w:tcPr>
          <w:p w14:paraId="3EB03285" w14:textId="291B764B" w:rsidR="00F64390" w:rsidRDefault="00F64390" w:rsidP="00F64390">
            <w:pPr>
              <w:rPr>
                <w:lang w:eastAsia="en-US"/>
              </w:rPr>
            </w:pPr>
            <w:r>
              <w:t>Tap "Create Invoice" on Ready-for-Collection job</w:t>
            </w:r>
          </w:p>
        </w:tc>
        <w:tc>
          <w:tcPr>
            <w:tcW w:w="2784" w:type="dxa"/>
          </w:tcPr>
          <w:p w14:paraId="088EFDB3" w14:textId="500BD43C" w:rsidR="00F64390" w:rsidRDefault="00F64390" w:rsidP="00F64390">
            <w:pPr>
              <w:rPr>
                <w:lang w:eastAsia="en-US"/>
              </w:rPr>
            </w:pPr>
            <w:r>
              <w:t>P-16 Invoice Screen</w:t>
            </w:r>
          </w:p>
        </w:tc>
      </w:tr>
      <w:tr w:rsidR="00F64390" w14:paraId="7E822D84" w14:textId="77777777" w:rsidTr="00F64390">
        <w:tc>
          <w:tcPr>
            <w:tcW w:w="3397" w:type="dxa"/>
          </w:tcPr>
          <w:p w14:paraId="610BE971" w14:textId="42E303EA" w:rsidR="00F64390" w:rsidRDefault="00F64390" w:rsidP="00F64390">
            <w:pPr>
              <w:rPr>
                <w:lang w:eastAsia="en-US"/>
              </w:rPr>
            </w:pPr>
            <w:r>
              <w:t>P-16 Invoice Screen</w:t>
            </w:r>
          </w:p>
        </w:tc>
        <w:tc>
          <w:tcPr>
            <w:tcW w:w="2835" w:type="dxa"/>
          </w:tcPr>
          <w:p w14:paraId="210775AF" w14:textId="1D95D1B9" w:rsidR="00F64390" w:rsidRDefault="00F64390" w:rsidP="00F64390">
            <w:pPr>
              <w:rPr>
                <w:lang w:eastAsia="en-US"/>
              </w:rPr>
            </w:pPr>
            <w:r>
              <w:t>Record payment + confirm</w:t>
            </w:r>
          </w:p>
        </w:tc>
        <w:tc>
          <w:tcPr>
            <w:tcW w:w="2784" w:type="dxa"/>
          </w:tcPr>
          <w:p w14:paraId="363A880D" w14:textId="70D9DF88" w:rsidR="00F64390" w:rsidRDefault="00F64390" w:rsidP="00F64390">
            <w:pPr>
              <w:rPr>
                <w:lang w:eastAsia="en-US"/>
              </w:rPr>
            </w:pPr>
            <w:r>
              <w:t>P-17 Collection Confirmation Screen</w:t>
            </w:r>
          </w:p>
        </w:tc>
      </w:tr>
      <w:tr w:rsidR="00F64390" w14:paraId="36B81393" w14:textId="77777777" w:rsidTr="00F64390">
        <w:tc>
          <w:tcPr>
            <w:tcW w:w="3397" w:type="dxa"/>
          </w:tcPr>
          <w:p w14:paraId="63191624" w14:textId="1A19F3FD" w:rsidR="00F64390" w:rsidRDefault="00F64390" w:rsidP="00F64390">
            <w:pPr>
              <w:rPr>
                <w:lang w:eastAsia="en-US"/>
              </w:rPr>
            </w:pPr>
            <w:r>
              <w:lastRenderedPageBreak/>
              <w:t>P-17 Collection Confirmation</w:t>
            </w:r>
          </w:p>
        </w:tc>
        <w:tc>
          <w:tcPr>
            <w:tcW w:w="2835" w:type="dxa"/>
          </w:tcPr>
          <w:p w14:paraId="54734037" w14:textId="179B5BB5" w:rsidR="00F64390" w:rsidRDefault="00F64390" w:rsidP="00F64390">
            <w:pPr>
              <w:rPr>
                <w:lang w:eastAsia="en-US"/>
              </w:rPr>
            </w:pPr>
            <w:r>
              <w:t>Confirm collection / Back</w:t>
            </w:r>
          </w:p>
        </w:tc>
        <w:tc>
          <w:tcPr>
            <w:tcW w:w="2784" w:type="dxa"/>
          </w:tcPr>
          <w:p w14:paraId="64734F5A" w14:textId="71614729" w:rsidR="00F64390" w:rsidRDefault="00F64390" w:rsidP="00F64390">
            <w:pPr>
              <w:rPr>
                <w:lang w:eastAsia="en-US"/>
              </w:rPr>
            </w:pPr>
            <w:r>
              <w:t>P-11 Reception Dashboard</w:t>
            </w:r>
          </w:p>
        </w:tc>
      </w:tr>
      <w:tr w:rsidR="00F64390" w14:paraId="1E3AF1FE" w14:textId="77777777" w:rsidTr="00F64390">
        <w:tc>
          <w:tcPr>
            <w:tcW w:w="3397" w:type="dxa"/>
          </w:tcPr>
          <w:p w14:paraId="4ED3CD1C" w14:textId="70B1EB6D" w:rsidR="00F64390" w:rsidRDefault="00F64390" w:rsidP="00F64390">
            <w:pPr>
              <w:rPr>
                <w:lang w:eastAsia="en-US"/>
              </w:rPr>
            </w:pPr>
            <w:r>
              <w:t>P-17 Collection Confirmation</w:t>
            </w:r>
          </w:p>
        </w:tc>
        <w:tc>
          <w:tcPr>
            <w:tcW w:w="2835" w:type="dxa"/>
          </w:tcPr>
          <w:p w14:paraId="2E709BCA" w14:textId="3E19FCC1" w:rsidR="00F64390" w:rsidRDefault="00F64390" w:rsidP="00F64390">
            <w:pPr>
              <w:rPr>
                <w:lang w:eastAsia="en-US"/>
              </w:rPr>
            </w:pPr>
            <w:r>
              <w:t>(PPF jobs) Tap "Schedule PPF Check-Up"</w:t>
            </w:r>
          </w:p>
        </w:tc>
        <w:tc>
          <w:tcPr>
            <w:tcW w:w="2784" w:type="dxa"/>
          </w:tcPr>
          <w:p w14:paraId="31156E73" w14:textId="3BF3D952" w:rsidR="00F64390" w:rsidRDefault="00F64390" w:rsidP="00F64390">
            <w:pPr>
              <w:rPr>
                <w:lang w:eastAsia="en-US"/>
              </w:rPr>
            </w:pPr>
            <w:r>
              <w:t>P-18 PPF Check-Up Scheduling Screen</w:t>
            </w:r>
          </w:p>
        </w:tc>
      </w:tr>
      <w:tr w:rsidR="00F64390" w14:paraId="4815A47E" w14:textId="77777777" w:rsidTr="00F64390">
        <w:tc>
          <w:tcPr>
            <w:tcW w:w="3397" w:type="dxa"/>
          </w:tcPr>
          <w:p w14:paraId="56626A4C" w14:textId="74A1AF7A" w:rsidR="00F64390" w:rsidRDefault="00F64390" w:rsidP="00F64390">
            <w:pPr>
              <w:rPr>
                <w:lang w:eastAsia="en-US"/>
              </w:rPr>
            </w:pPr>
            <w:r>
              <w:t>P-18 PPF Check-Up Scheduling</w:t>
            </w:r>
          </w:p>
        </w:tc>
        <w:tc>
          <w:tcPr>
            <w:tcW w:w="2835" w:type="dxa"/>
          </w:tcPr>
          <w:p w14:paraId="1894DB53" w14:textId="06025554" w:rsidR="00F64390" w:rsidRDefault="00F64390" w:rsidP="00F64390">
            <w:pPr>
              <w:rPr>
                <w:lang w:eastAsia="en-US"/>
              </w:rPr>
            </w:pPr>
            <w:r>
              <w:t>Save check-up / Back</w:t>
            </w:r>
          </w:p>
        </w:tc>
        <w:tc>
          <w:tcPr>
            <w:tcW w:w="2784" w:type="dxa"/>
          </w:tcPr>
          <w:p w14:paraId="21AEC058" w14:textId="14E4E826" w:rsidR="00F64390" w:rsidRDefault="00F64390" w:rsidP="00F64390">
            <w:pPr>
              <w:rPr>
                <w:lang w:eastAsia="en-US"/>
              </w:rPr>
            </w:pPr>
            <w:r>
              <w:t>P-11 Reception Dashboard</w:t>
            </w:r>
          </w:p>
        </w:tc>
      </w:tr>
      <w:tr w:rsidR="00F64390" w14:paraId="62CD6F6F" w14:textId="77777777" w:rsidTr="00F64390">
        <w:tc>
          <w:tcPr>
            <w:tcW w:w="3397" w:type="dxa"/>
          </w:tcPr>
          <w:p w14:paraId="01545C48" w14:textId="79D5D753" w:rsidR="00F64390" w:rsidRDefault="00F64390" w:rsidP="00F64390">
            <w:pPr>
              <w:rPr>
                <w:lang w:eastAsia="en-US"/>
              </w:rPr>
            </w:pPr>
            <w:r>
              <w:t>P-33 Reception Dashboard (Tablet)</w:t>
            </w:r>
          </w:p>
        </w:tc>
        <w:tc>
          <w:tcPr>
            <w:tcW w:w="2835" w:type="dxa"/>
          </w:tcPr>
          <w:p w14:paraId="1C64D5DA" w14:textId="2290297F" w:rsidR="00F64390" w:rsidRDefault="00F64390" w:rsidP="00F64390">
            <w:pPr>
              <w:rPr>
                <w:lang w:eastAsia="en-US"/>
              </w:rPr>
            </w:pPr>
            <w:r>
              <w:t>Same navigation as Desktop — sidebar collapsed to hamburger</w:t>
            </w:r>
          </w:p>
        </w:tc>
        <w:tc>
          <w:tcPr>
            <w:tcW w:w="2784" w:type="dxa"/>
          </w:tcPr>
          <w:p w14:paraId="636CDFAA" w14:textId="2CAAA69D" w:rsidR="00F64390" w:rsidRDefault="00F64390" w:rsidP="00F64390">
            <w:pPr>
              <w:rPr>
                <w:lang w:eastAsia="en-US"/>
              </w:rPr>
            </w:pPr>
            <w:r>
              <w:t>All Reception screens (tablet layout)</w:t>
            </w:r>
          </w:p>
        </w:tc>
      </w:tr>
      <w:tr w:rsidR="00F64390" w14:paraId="365F7B67" w14:textId="77777777" w:rsidTr="00F64390">
        <w:tc>
          <w:tcPr>
            <w:tcW w:w="3397" w:type="dxa"/>
          </w:tcPr>
          <w:p w14:paraId="7E38E26B" w14:textId="1BB27CAC" w:rsidR="00F64390" w:rsidRDefault="00F64390" w:rsidP="00F64390">
            <w:pPr>
              <w:rPr>
                <w:lang w:eastAsia="en-US"/>
              </w:rPr>
            </w:pPr>
            <w:r>
              <w:t>P-34 Check-In Screen (Tablet)</w:t>
            </w:r>
          </w:p>
        </w:tc>
        <w:tc>
          <w:tcPr>
            <w:tcW w:w="2835" w:type="dxa"/>
          </w:tcPr>
          <w:p w14:paraId="67530EB1" w14:textId="0F94A689" w:rsidR="00F64390" w:rsidRDefault="00F64390" w:rsidP="00F64390">
            <w:pPr>
              <w:rPr>
                <w:lang w:eastAsia="en-US"/>
              </w:rPr>
            </w:pPr>
            <w:r>
              <w:t>Same as P-13 but two-panel layout</w:t>
            </w:r>
          </w:p>
        </w:tc>
        <w:tc>
          <w:tcPr>
            <w:tcW w:w="2784" w:type="dxa"/>
          </w:tcPr>
          <w:p w14:paraId="786784D3" w14:textId="29C6A057" w:rsidR="00F64390" w:rsidRDefault="00F64390" w:rsidP="00F64390">
            <w:pPr>
              <w:rPr>
                <w:lang w:eastAsia="en-US"/>
              </w:rPr>
            </w:pPr>
            <w:r>
              <w:t>P-14 Job Assignment (tablet)</w:t>
            </w:r>
          </w:p>
        </w:tc>
      </w:tr>
    </w:tbl>
    <w:p w14:paraId="61405D9C" w14:textId="4E16B2C2" w:rsidR="0004646E" w:rsidRPr="0004646E" w:rsidRDefault="0004646E" w:rsidP="0004646E">
      <w:pPr>
        <w:rPr>
          <w:lang w:val="en-ZA" w:eastAsia="en-US"/>
        </w:rPr>
      </w:pPr>
      <w:r w:rsidRPr="0004646E">
        <w:rPr>
          <w:b/>
          <w:bCs/>
          <w:lang w:val="en-ZA" w:eastAsia="en-US"/>
        </w:rPr>
        <w:t>Table 3:</w:t>
      </w:r>
      <w:r w:rsidRPr="0004646E">
        <w:rPr>
          <w:i/>
          <w:iCs/>
          <w:lang w:val="en-ZA" w:eastAsia="en-US"/>
        </w:rPr>
        <w:t xml:space="preserve"> Reception Flow Navigation Map (Quantum Coder, 2026).</w:t>
      </w:r>
    </w:p>
    <w:p w14:paraId="7DC9E6F8" w14:textId="77777777" w:rsidR="009E11A7" w:rsidRPr="009E11A7" w:rsidRDefault="009E11A7" w:rsidP="009E11A7">
      <w:pPr>
        <w:pStyle w:val="Heading2"/>
        <w:rPr>
          <w:b/>
          <w:bCs/>
          <w:color w:val="auto"/>
          <w:lang w:val="en-ZA" w:eastAsia="en-US"/>
        </w:rPr>
      </w:pPr>
      <w:r w:rsidRPr="009E11A7">
        <w:rPr>
          <w:b/>
          <w:bCs/>
          <w:color w:val="auto"/>
          <w:lang w:val="en-ZA" w:eastAsia="en-US"/>
        </w:rPr>
        <w:t>9.3 Manager Flow Navigation Map</w:t>
      </w:r>
    </w:p>
    <w:p w14:paraId="65831FF7" w14:textId="77777777" w:rsidR="009E11A7" w:rsidRPr="009E11A7" w:rsidRDefault="009E11A7" w:rsidP="009E11A7">
      <w:pPr>
        <w:pStyle w:val="Heading3"/>
        <w:rPr>
          <w:b/>
          <w:bCs/>
          <w:color w:val="auto"/>
          <w:lang w:val="en-ZA" w:eastAsia="en-US"/>
        </w:rPr>
      </w:pPr>
      <w:r w:rsidRPr="009E11A7">
        <w:rPr>
          <w:b/>
          <w:bCs/>
          <w:color w:val="auto"/>
          <w:lang w:val="en-ZA" w:eastAsia="en-US"/>
        </w:rPr>
        <w:t>Primary Device: Desktop</w:t>
      </w:r>
    </w:p>
    <w:p w14:paraId="387516B1" w14:textId="7EE6113E" w:rsidR="00747D07" w:rsidRDefault="00412F18" w:rsidP="00CB2B55">
      <w:pPr>
        <w:rPr>
          <w:lang w:eastAsia="en-US"/>
        </w:rPr>
      </w:pPr>
      <w:r w:rsidRPr="00412F18">
        <w:rPr>
          <w:lang w:eastAsia="en-US"/>
        </w:rPr>
        <w:t xml:space="preserve">In the Manager flow, the left-side menu with named links to sections is used, giving the Manager a chance to go straight to any one of them - Dashboard, Job List, Job Detail, Pre-Sign-Off, Quality Control Checklist, Customers, Signed Documents, Worker activity, Photo Gallery, Reports, Inventory, Notifications - without going back to the dashboard after every single action (SWL Detailed, 2026). The Admin Dashboard, apart from that, includes contextual quick-action links in the Live Alerts section and all the </w:t>
      </w:r>
      <w:r w:rsidR="00EC6C19" w:rsidRPr="00412F18">
        <w:rPr>
          <w:lang w:eastAsia="en-US"/>
        </w:rPr>
        <w:t>jobs’</w:t>
      </w:r>
      <w:r w:rsidRPr="00412F18">
        <w:rPr>
          <w:lang w:eastAsia="en-US"/>
        </w:rPr>
        <w:t xml:space="preserve"> rows in the table (for example, "Review Now →", "Confirm →", "Notify →") which give direct access to the corresponding action page for a particular job (Laudon and Laudon, 2022).</w:t>
      </w:r>
    </w:p>
    <w:tbl>
      <w:tblPr>
        <w:tblStyle w:val="TableGrid"/>
        <w:tblW w:w="9776" w:type="dxa"/>
        <w:tblLook w:val="04A0" w:firstRow="1" w:lastRow="0" w:firstColumn="1" w:lastColumn="0" w:noHBand="0" w:noVBand="1"/>
      </w:tblPr>
      <w:tblGrid>
        <w:gridCol w:w="3005"/>
        <w:gridCol w:w="2519"/>
        <w:gridCol w:w="4252"/>
      </w:tblGrid>
      <w:tr w:rsidR="00EC6C19" w14:paraId="424E5402" w14:textId="77777777" w:rsidTr="00B0202C">
        <w:tc>
          <w:tcPr>
            <w:tcW w:w="3005" w:type="dxa"/>
            <w:shd w:val="clear" w:color="auto" w:fill="002060"/>
          </w:tcPr>
          <w:p w14:paraId="6C0117C3" w14:textId="05DAF4B0" w:rsidR="00EC6C19" w:rsidRDefault="002840CD" w:rsidP="00CB2B55">
            <w:pPr>
              <w:rPr>
                <w:lang w:eastAsia="en-US"/>
              </w:rPr>
            </w:pPr>
            <w:r w:rsidRPr="002840CD">
              <w:rPr>
                <w:b/>
                <w:bCs/>
                <w:lang w:eastAsia="en-US"/>
              </w:rPr>
              <w:t>From Screen</w:t>
            </w:r>
          </w:p>
        </w:tc>
        <w:tc>
          <w:tcPr>
            <w:tcW w:w="2519" w:type="dxa"/>
            <w:shd w:val="clear" w:color="auto" w:fill="002060"/>
          </w:tcPr>
          <w:p w14:paraId="00F9970B" w14:textId="691839D2" w:rsidR="00EC6C19" w:rsidRDefault="002840CD" w:rsidP="00CB2B55">
            <w:pPr>
              <w:rPr>
                <w:lang w:eastAsia="en-US"/>
              </w:rPr>
            </w:pPr>
            <w:r w:rsidRPr="002840CD">
              <w:rPr>
                <w:b/>
                <w:bCs/>
                <w:lang w:eastAsia="en-US"/>
              </w:rPr>
              <w:t>Action</w:t>
            </w:r>
          </w:p>
        </w:tc>
        <w:tc>
          <w:tcPr>
            <w:tcW w:w="4252" w:type="dxa"/>
            <w:shd w:val="clear" w:color="auto" w:fill="002060"/>
          </w:tcPr>
          <w:p w14:paraId="02243693" w14:textId="69355278" w:rsidR="00EC6C19" w:rsidRDefault="002840CD" w:rsidP="00CB2B55">
            <w:pPr>
              <w:rPr>
                <w:lang w:eastAsia="en-US"/>
              </w:rPr>
            </w:pPr>
            <w:r w:rsidRPr="002840CD">
              <w:rPr>
                <w:b/>
                <w:bCs/>
                <w:lang w:eastAsia="en-US"/>
              </w:rPr>
              <w:t>To Screen</w:t>
            </w:r>
          </w:p>
        </w:tc>
      </w:tr>
      <w:tr w:rsidR="00B0202C" w14:paraId="70CB060A" w14:textId="77777777" w:rsidTr="00B0202C">
        <w:tc>
          <w:tcPr>
            <w:tcW w:w="3005" w:type="dxa"/>
          </w:tcPr>
          <w:p w14:paraId="51F9B551" w14:textId="2B330B36" w:rsidR="00B0202C" w:rsidRDefault="00B0202C" w:rsidP="00B0202C">
            <w:pPr>
              <w:rPr>
                <w:lang w:eastAsia="en-US"/>
              </w:rPr>
            </w:pPr>
            <w:r>
              <w:t>P-10 Manager Login</w:t>
            </w:r>
          </w:p>
        </w:tc>
        <w:tc>
          <w:tcPr>
            <w:tcW w:w="2519" w:type="dxa"/>
          </w:tcPr>
          <w:p w14:paraId="73ADB4D2" w14:textId="0ADCD587" w:rsidR="00B0202C" w:rsidRDefault="00B0202C" w:rsidP="00B0202C">
            <w:pPr>
              <w:rPr>
                <w:lang w:eastAsia="en-US"/>
              </w:rPr>
            </w:pPr>
            <w:r>
              <w:t>Successful login</w:t>
            </w:r>
          </w:p>
        </w:tc>
        <w:tc>
          <w:tcPr>
            <w:tcW w:w="4252" w:type="dxa"/>
          </w:tcPr>
          <w:p w14:paraId="69FED8AB" w14:textId="2CD94818" w:rsidR="00B0202C" w:rsidRDefault="00B0202C" w:rsidP="00B0202C">
            <w:pPr>
              <w:rPr>
                <w:lang w:eastAsia="en-US"/>
              </w:rPr>
            </w:pPr>
            <w:r>
              <w:t>P-11a Admin Dashboard</w:t>
            </w:r>
          </w:p>
        </w:tc>
      </w:tr>
      <w:tr w:rsidR="00B0202C" w14:paraId="740C1D34" w14:textId="77777777" w:rsidTr="00B0202C">
        <w:tc>
          <w:tcPr>
            <w:tcW w:w="3005" w:type="dxa"/>
          </w:tcPr>
          <w:p w14:paraId="37B39961" w14:textId="6041DA5A" w:rsidR="00B0202C" w:rsidRDefault="00B0202C" w:rsidP="00B0202C">
            <w:pPr>
              <w:rPr>
                <w:lang w:eastAsia="en-US"/>
              </w:rPr>
            </w:pPr>
            <w:r>
              <w:t>P-11a/b Admin Dashboard</w:t>
            </w:r>
          </w:p>
        </w:tc>
        <w:tc>
          <w:tcPr>
            <w:tcW w:w="2519" w:type="dxa"/>
          </w:tcPr>
          <w:p w14:paraId="000FFFE0" w14:textId="54F8518A" w:rsidR="00B0202C" w:rsidRDefault="00B0202C" w:rsidP="00B0202C">
            <w:pPr>
              <w:rPr>
                <w:lang w:eastAsia="en-US"/>
              </w:rPr>
            </w:pPr>
            <w:r>
              <w:t>Click any pipeline stage count</w:t>
            </w:r>
          </w:p>
        </w:tc>
        <w:tc>
          <w:tcPr>
            <w:tcW w:w="4252" w:type="dxa"/>
          </w:tcPr>
          <w:p w14:paraId="00D7DB7E" w14:textId="26AF7E3D" w:rsidR="00B0202C" w:rsidRDefault="00B0202C" w:rsidP="00B0202C">
            <w:pPr>
              <w:rPr>
                <w:lang w:eastAsia="en-US"/>
              </w:rPr>
            </w:pPr>
            <w:r>
              <w:t>P-13 Vehicle/Job List (filtered by stage)</w:t>
            </w:r>
          </w:p>
        </w:tc>
      </w:tr>
      <w:tr w:rsidR="00B0202C" w14:paraId="6F31C778" w14:textId="77777777" w:rsidTr="00B0202C">
        <w:tc>
          <w:tcPr>
            <w:tcW w:w="3005" w:type="dxa"/>
          </w:tcPr>
          <w:p w14:paraId="0FC956BC" w14:textId="59629053" w:rsidR="00B0202C" w:rsidRDefault="00B0202C" w:rsidP="00B0202C">
            <w:pPr>
              <w:rPr>
                <w:lang w:eastAsia="en-US"/>
              </w:rPr>
            </w:pPr>
            <w:r>
              <w:t>P-11a/b Admin Dashboard</w:t>
            </w:r>
          </w:p>
        </w:tc>
        <w:tc>
          <w:tcPr>
            <w:tcW w:w="2519" w:type="dxa"/>
          </w:tcPr>
          <w:p w14:paraId="3A11365A" w14:textId="555D0F7F" w:rsidR="00B0202C" w:rsidRDefault="00B0202C" w:rsidP="00B0202C">
            <w:pPr>
              <w:rPr>
                <w:lang w:eastAsia="en-US"/>
              </w:rPr>
            </w:pPr>
            <w:r>
              <w:t>Click "Review Now" on Pre-Sign-Off alert</w:t>
            </w:r>
          </w:p>
        </w:tc>
        <w:tc>
          <w:tcPr>
            <w:tcW w:w="4252" w:type="dxa"/>
          </w:tcPr>
          <w:p w14:paraId="415EDC2F" w14:textId="358AA282" w:rsidR="00B0202C" w:rsidRDefault="00B0202C" w:rsidP="00B0202C">
            <w:pPr>
              <w:rPr>
                <w:lang w:eastAsia="en-US"/>
              </w:rPr>
            </w:pPr>
            <w:r>
              <w:t>P-14a/b Pre-Sign-Off Review Screen</w:t>
            </w:r>
          </w:p>
        </w:tc>
      </w:tr>
      <w:tr w:rsidR="00B0202C" w14:paraId="3224033F" w14:textId="77777777" w:rsidTr="00B0202C">
        <w:tc>
          <w:tcPr>
            <w:tcW w:w="3005" w:type="dxa"/>
          </w:tcPr>
          <w:p w14:paraId="63BE42F9" w14:textId="3547B3FE" w:rsidR="00B0202C" w:rsidRDefault="00B0202C" w:rsidP="00B0202C">
            <w:pPr>
              <w:rPr>
                <w:lang w:eastAsia="en-US"/>
              </w:rPr>
            </w:pPr>
            <w:r>
              <w:t>P-11a/b Admin Dashboard</w:t>
            </w:r>
          </w:p>
        </w:tc>
        <w:tc>
          <w:tcPr>
            <w:tcW w:w="2519" w:type="dxa"/>
          </w:tcPr>
          <w:p w14:paraId="151C3861" w14:textId="6E285858" w:rsidR="00B0202C" w:rsidRDefault="00B0202C" w:rsidP="00B0202C">
            <w:pPr>
              <w:rPr>
                <w:lang w:eastAsia="en-US"/>
              </w:rPr>
            </w:pPr>
            <w:r>
              <w:t>Click "Confirm" on battery alert</w:t>
            </w:r>
          </w:p>
        </w:tc>
        <w:tc>
          <w:tcPr>
            <w:tcW w:w="4252" w:type="dxa"/>
          </w:tcPr>
          <w:p w14:paraId="76ABA69E" w14:textId="22891F7C" w:rsidR="00B0202C" w:rsidRDefault="00B0202C" w:rsidP="00B0202C">
            <w:pPr>
              <w:rPr>
                <w:lang w:eastAsia="en-US"/>
              </w:rPr>
            </w:pPr>
            <w:r>
              <w:t>P-11 Dashboard (alert dismissed)</w:t>
            </w:r>
          </w:p>
        </w:tc>
      </w:tr>
      <w:tr w:rsidR="00B0202C" w14:paraId="6191CD57" w14:textId="77777777" w:rsidTr="00B0202C">
        <w:tc>
          <w:tcPr>
            <w:tcW w:w="3005" w:type="dxa"/>
          </w:tcPr>
          <w:p w14:paraId="2A9D4781" w14:textId="1AD0EA12" w:rsidR="00B0202C" w:rsidRDefault="00B0202C" w:rsidP="00B0202C">
            <w:pPr>
              <w:rPr>
                <w:lang w:eastAsia="en-US"/>
              </w:rPr>
            </w:pPr>
            <w:r>
              <w:t>P-11a/b Admin Dashboard</w:t>
            </w:r>
          </w:p>
        </w:tc>
        <w:tc>
          <w:tcPr>
            <w:tcW w:w="2519" w:type="dxa"/>
          </w:tcPr>
          <w:p w14:paraId="6ECCDB81" w14:textId="1CD226AD" w:rsidR="00B0202C" w:rsidRDefault="00B0202C" w:rsidP="00B0202C">
            <w:pPr>
              <w:rPr>
                <w:lang w:eastAsia="en-US"/>
              </w:rPr>
            </w:pPr>
            <w:r>
              <w:t>Click "View QC" on QC alert</w:t>
            </w:r>
          </w:p>
        </w:tc>
        <w:tc>
          <w:tcPr>
            <w:tcW w:w="4252" w:type="dxa"/>
          </w:tcPr>
          <w:p w14:paraId="440DD42E" w14:textId="01898BC0" w:rsidR="00B0202C" w:rsidRDefault="00B0202C" w:rsidP="00B0202C">
            <w:pPr>
              <w:rPr>
                <w:lang w:eastAsia="en-US"/>
              </w:rPr>
            </w:pPr>
            <w:r>
              <w:t>P-21 QC Checklist Screen</w:t>
            </w:r>
          </w:p>
        </w:tc>
      </w:tr>
      <w:tr w:rsidR="00B0202C" w14:paraId="783403F2" w14:textId="77777777" w:rsidTr="00B0202C">
        <w:tc>
          <w:tcPr>
            <w:tcW w:w="3005" w:type="dxa"/>
          </w:tcPr>
          <w:p w14:paraId="317F5A46" w14:textId="5BB0835D" w:rsidR="00B0202C" w:rsidRDefault="00B0202C" w:rsidP="00B0202C">
            <w:pPr>
              <w:rPr>
                <w:lang w:eastAsia="en-US"/>
              </w:rPr>
            </w:pPr>
            <w:r>
              <w:t>P-14a Pre-Sign-Off</w:t>
            </w:r>
          </w:p>
        </w:tc>
        <w:tc>
          <w:tcPr>
            <w:tcW w:w="2519" w:type="dxa"/>
          </w:tcPr>
          <w:p w14:paraId="7DB6F6D5" w14:textId="45227451" w:rsidR="00B0202C" w:rsidRDefault="00B0202C" w:rsidP="00B0202C">
            <w:pPr>
              <w:rPr>
                <w:lang w:eastAsia="en-US"/>
              </w:rPr>
            </w:pPr>
            <w:r>
              <w:t>Tap "Approve &amp; Sign Off"</w:t>
            </w:r>
          </w:p>
        </w:tc>
        <w:tc>
          <w:tcPr>
            <w:tcW w:w="4252" w:type="dxa"/>
          </w:tcPr>
          <w:p w14:paraId="6F284D8D" w14:textId="14C304F7" w:rsidR="00B0202C" w:rsidRDefault="00B0202C" w:rsidP="00B0202C">
            <w:pPr>
              <w:rPr>
                <w:lang w:eastAsia="en-US"/>
              </w:rPr>
            </w:pPr>
            <w:r>
              <w:t>P-11 Dashboard (job cleared) or P-21 QC Checklist</w:t>
            </w:r>
          </w:p>
        </w:tc>
      </w:tr>
      <w:tr w:rsidR="00B0202C" w14:paraId="22B8F3F4" w14:textId="77777777" w:rsidTr="00B0202C">
        <w:tc>
          <w:tcPr>
            <w:tcW w:w="3005" w:type="dxa"/>
          </w:tcPr>
          <w:p w14:paraId="7E884024" w14:textId="1DAC63EC" w:rsidR="00B0202C" w:rsidRDefault="00B0202C" w:rsidP="00B0202C">
            <w:pPr>
              <w:rPr>
                <w:lang w:eastAsia="en-US"/>
              </w:rPr>
            </w:pPr>
            <w:r>
              <w:t>P-14a Pre-Sign-Off</w:t>
            </w:r>
          </w:p>
        </w:tc>
        <w:tc>
          <w:tcPr>
            <w:tcW w:w="2519" w:type="dxa"/>
          </w:tcPr>
          <w:p w14:paraId="4C118E34" w14:textId="55D52D7A" w:rsidR="00B0202C" w:rsidRDefault="00B0202C" w:rsidP="00B0202C">
            <w:pPr>
              <w:rPr>
                <w:lang w:eastAsia="en-US"/>
              </w:rPr>
            </w:pPr>
            <w:r>
              <w:t>Tap "Request Changes"</w:t>
            </w:r>
          </w:p>
        </w:tc>
        <w:tc>
          <w:tcPr>
            <w:tcW w:w="4252" w:type="dxa"/>
          </w:tcPr>
          <w:p w14:paraId="588934BC" w14:textId="18A244C3" w:rsidR="00B0202C" w:rsidRDefault="00B0202C" w:rsidP="00B0202C">
            <w:pPr>
              <w:rPr>
                <w:lang w:eastAsia="en-US"/>
              </w:rPr>
            </w:pPr>
            <w:r>
              <w:t>P-11 Dashboard (job returned to Detailer)</w:t>
            </w:r>
          </w:p>
        </w:tc>
      </w:tr>
      <w:tr w:rsidR="00B0202C" w14:paraId="61ADBFAF" w14:textId="77777777" w:rsidTr="00B0202C">
        <w:tc>
          <w:tcPr>
            <w:tcW w:w="3005" w:type="dxa"/>
          </w:tcPr>
          <w:p w14:paraId="2C73A172" w14:textId="7982261A" w:rsidR="00B0202C" w:rsidRDefault="00B0202C" w:rsidP="00B0202C">
            <w:pPr>
              <w:rPr>
                <w:lang w:eastAsia="en-US"/>
              </w:rPr>
            </w:pPr>
            <w:r>
              <w:lastRenderedPageBreak/>
              <w:t>P-21 QC Checklist</w:t>
            </w:r>
          </w:p>
        </w:tc>
        <w:tc>
          <w:tcPr>
            <w:tcW w:w="2519" w:type="dxa"/>
          </w:tcPr>
          <w:p w14:paraId="6B056907" w14:textId="6E3E8A4B" w:rsidR="00B0202C" w:rsidRDefault="00B0202C" w:rsidP="00B0202C">
            <w:pPr>
              <w:rPr>
                <w:lang w:eastAsia="en-US"/>
              </w:rPr>
            </w:pPr>
            <w:r>
              <w:t>All Pass — tap "Save QC Results"</w:t>
            </w:r>
          </w:p>
        </w:tc>
        <w:tc>
          <w:tcPr>
            <w:tcW w:w="4252" w:type="dxa"/>
          </w:tcPr>
          <w:p w14:paraId="499B30D9" w14:textId="2434A154" w:rsidR="00B0202C" w:rsidRDefault="00B0202C" w:rsidP="00B0202C">
            <w:pPr>
              <w:rPr>
                <w:lang w:eastAsia="en-US"/>
              </w:rPr>
            </w:pPr>
            <w:r>
              <w:t>P-11 Dashboard (job advances to Ready for Collection)</w:t>
            </w:r>
          </w:p>
        </w:tc>
      </w:tr>
      <w:tr w:rsidR="00B0202C" w14:paraId="6B38FB51" w14:textId="77777777" w:rsidTr="00B0202C">
        <w:tc>
          <w:tcPr>
            <w:tcW w:w="3005" w:type="dxa"/>
          </w:tcPr>
          <w:p w14:paraId="619F8805" w14:textId="10FCBDB1" w:rsidR="00B0202C" w:rsidRDefault="00B0202C" w:rsidP="00B0202C">
            <w:pPr>
              <w:rPr>
                <w:lang w:eastAsia="en-US"/>
              </w:rPr>
            </w:pPr>
            <w:r>
              <w:t>P-21 QC Checklist</w:t>
            </w:r>
          </w:p>
        </w:tc>
        <w:tc>
          <w:tcPr>
            <w:tcW w:w="2519" w:type="dxa"/>
          </w:tcPr>
          <w:p w14:paraId="403213CA" w14:textId="704C4B71" w:rsidR="00B0202C" w:rsidRDefault="00B0202C" w:rsidP="00B0202C">
            <w:pPr>
              <w:rPr>
                <w:lang w:eastAsia="en-US"/>
              </w:rPr>
            </w:pPr>
            <w:r>
              <w:t>Any Fail — tap "Save QC Results"</w:t>
            </w:r>
          </w:p>
        </w:tc>
        <w:tc>
          <w:tcPr>
            <w:tcW w:w="4252" w:type="dxa"/>
          </w:tcPr>
          <w:p w14:paraId="5C2DFC68" w14:textId="121DE35B" w:rsidR="00B0202C" w:rsidRDefault="00B0202C" w:rsidP="00B0202C">
            <w:pPr>
              <w:rPr>
                <w:lang w:eastAsia="en-US"/>
              </w:rPr>
            </w:pPr>
            <w:r>
              <w:t>P-11 Dashboard (job returned to Detailer)</w:t>
            </w:r>
          </w:p>
        </w:tc>
      </w:tr>
      <w:tr w:rsidR="00B0202C" w14:paraId="04802AD1" w14:textId="77777777" w:rsidTr="00B0202C">
        <w:tc>
          <w:tcPr>
            <w:tcW w:w="3005" w:type="dxa"/>
          </w:tcPr>
          <w:p w14:paraId="040E54F4" w14:textId="4B05E7B9" w:rsidR="00B0202C" w:rsidRDefault="00B0202C" w:rsidP="00B0202C">
            <w:pPr>
              <w:rPr>
                <w:lang w:eastAsia="en-US"/>
              </w:rPr>
            </w:pPr>
            <w:r>
              <w:t>P-11 Dashboard</w:t>
            </w:r>
          </w:p>
        </w:tc>
        <w:tc>
          <w:tcPr>
            <w:tcW w:w="2519" w:type="dxa"/>
          </w:tcPr>
          <w:p w14:paraId="34DDD84D" w14:textId="39F712FB" w:rsidR="00B0202C" w:rsidRDefault="00B0202C" w:rsidP="00B0202C">
            <w:pPr>
              <w:rPr>
                <w:lang w:eastAsia="en-US"/>
              </w:rPr>
            </w:pPr>
            <w:r>
              <w:t>Click "Notify →" on Ready-for-Collection job</w:t>
            </w:r>
          </w:p>
        </w:tc>
        <w:tc>
          <w:tcPr>
            <w:tcW w:w="4252" w:type="dxa"/>
          </w:tcPr>
          <w:p w14:paraId="3DBFDCA3" w14:textId="1FA7CEFF" w:rsidR="00B0202C" w:rsidRDefault="00B0202C" w:rsidP="00B0202C">
            <w:pPr>
              <w:rPr>
                <w:lang w:eastAsia="en-US"/>
              </w:rPr>
            </w:pPr>
            <w:r>
              <w:t>P-20a/b Notification Template Settings</w:t>
            </w:r>
          </w:p>
        </w:tc>
      </w:tr>
      <w:tr w:rsidR="00B0202C" w14:paraId="412C14B0" w14:textId="77777777" w:rsidTr="00B0202C">
        <w:tc>
          <w:tcPr>
            <w:tcW w:w="3005" w:type="dxa"/>
          </w:tcPr>
          <w:p w14:paraId="43F73FFC" w14:textId="3C97756E" w:rsidR="00B0202C" w:rsidRDefault="00B0202C" w:rsidP="00B0202C">
            <w:pPr>
              <w:rPr>
                <w:lang w:eastAsia="en-US"/>
              </w:rPr>
            </w:pPr>
            <w:r>
              <w:t>P-13 Vehicle/Job List</w:t>
            </w:r>
          </w:p>
        </w:tc>
        <w:tc>
          <w:tcPr>
            <w:tcW w:w="2519" w:type="dxa"/>
          </w:tcPr>
          <w:p w14:paraId="7F5E78E4" w14:textId="569FF46F" w:rsidR="00B0202C" w:rsidRDefault="00B0202C" w:rsidP="00B0202C">
            <w:pPr>
              <w:rPr>
                <w:lang w:eastAsia="en-US"/>
              </w:rPr>
            </w:pPr>
            <w:r>
              <w:t>Click any Job ID row</w:t>
            </w:r>
          </w:p>
        </w:tc>
        <w:tc>
          <w:tcPr>
            <w:tcW w:w="4252" w:type="dxa"/>
          </w:tcPr>
          <w:p w14:paraId="6650B491" w14:textId="03BCDFEC" w:rsidR="00B0202C" w:rsidRDefault="00B0202C" w:rsidP="00B0202C">
            <w:pPr>
              <w:rPr>
                <w:lang w:eastAsia="en-US"/>
              </w:rPr>
            </w:pPr>
            <w:r>
              <w:t>P-14a/b Job Details Page</w:t>
            </w:r>
          </w:p>
        </w:tc>
      </w:tr>
      <w:tr w:rsidR="00B0202C" w14:paraId="74F3A134" w14:textId="77777777" w:rsidTr="00B0202C">
        <w:tc>
          <w:tcPr>
            <w:tcW w:w="3005" w:type="dxa"/>
          </w:tcPr>
          <w:p w14:paraId="532280FF" w14:textId="1980D2E8" w:rsidR="00B0202C" w:rsidRDefault="00B0202C" w:rsidP="00B0202C">
            <w:pPr>
              <w:rPr>
                <w:lang w:eastAsia="en-US"/>
              </w:rPr>
            </w:pPr>
            <w:r>
              <w:t>P-12 Customer List</w:t>
            </w:r>
          </w:p>
        </w:tc>
        <w:tc>
          <w:tcPr>
            <w:tcW w:w="2519" w:type="dxa"/>
          </w:tcPr>
          <w:p w14:paraId="6DBBA767" w14:textId="51712A94" w:rsidR="00B0202C" w:rsidRDefault="00B0202C" w:rsidP="00B0202C">
            <w:pPr>
              <w:rPr>
                <w:lang w:eastAsia="en-US"/>
              </w:rPr>
            </w:pPr>
            <w:r>
              <w:t>Click any customer row</w:t>
            </w:r>
          </w:p>
        </w:tc>
        <w:tc>
          <w:tcPr>
            <w:tcW w:w="4252" w:type="dxa"/>
          </w:tcPr>
          <w:p w14:paraId="5312026B" w14:textId="7FE7234E" w:rsidR="00B0202C" w:rsidRDefault="00B0202C" w:rsidP="00B0202C">
            <w:pPr>
              <w:rPr>
                <w:lang w:eastAsia="en-US"/>
              </w:rPr>
            </w:pPr>
            <w:r>
              <w:t>Customer detail view</w:t>
            </w:r>
          </w:p>
        </w:tc>
      </w:tr>
      <w:tr w:rsidR="00B0202C" w14:paraId="0B43C735" w14:textId="77777777" w:rsidTr="00B0202C">
        <w:tc>
          <w:tcPr>
            <w:tcW w:w="3005" w:type="dxa"/>
          </w:tcPr>
          <w:p w14:paraId="417C3C08" w14:textId="7E27CEDE" w:rsidR="00B0202C" w:rsidRDefault="00B0202C" w:rsidP="00B0202C">
            <w:pPr>
              <w:rPr>
                <w:lang w:eastAsia="en-US"/>
              </w:rPr>
            </w:pPr>
            <w:r>
              <w:t>Sidebar nav</w:t>
            </w:r>
          </w:p>
        </w:tc>
        <w:tc>
          <w:tcPr>
            <w:tcW w:w="2519" w:type="dxa"/>
          </w:tcPr>
          <w:p w14:paraId="5617C75C" w14:textId="7D7B4AF3" w:rsidR="00B0202C" w:rsidRDefault="00B0202C" w:rsidP="00B0202C">
            <w:pPr>
              <w:rPr>
                <w:lang w:eastAsia="en-US"/>
              </w:rPr>
            </w:pPr>
            <w:r>
              <w:t>Click "Signed Docs"</w:t>
            </w:r>
          </w:p>
        </w:tc>
        <w:tc>
          <w:tcPr>
            <w:tcW w:w="4252" w:type="dxa"/>
          </w:tcPr>
          <w:p w14:paraId="6948070F" w14:textId="6142633A" w:rsidR="00B0202C" w:rsidRDefault="00B0202C" w:rsidP="00B0202C">
            <w:pPr>
              <w:rPr>
                <w:lang w:eastAsia="en-US"/>
              </w:rPr>
            </w:pPr>
            <w:r>
              <w:t>P-15 Signed Documents Page</w:t>
            </w:r>
          </w:p>
        </w:tc>
      </w:tr>
      <w:tr w:rsidR="00B0202C" w14:paraId="38AF3F11" w14:textId="77777777" w:rsidTr="00B0202C">
        <w:tc>
          <w:tcPr>
            <w:tcW w:w="3005" w:type="dxa"/>
          </w:tcPr>
          <w:p w14:paraId="423E004A" w14:textId="58380A84" w:rsidR="00B0202C" w:rsidRDefault="00B0202C" w:rsidP="00B0202C">
            <w:pPr>
              <w:rPr>
                <w:lang w:eastAsia="en-US"/>
              </w:rPr>
            </w:pPr>
            <w:r>
              <w:t>Sidebar nav</w:t>
            </w:r>
          </w:p>
        </w:tc>
        <w:tc>
          <w:tcPr>
            <w:tcW w:w="2519" w:type="dxa"/>
          </w:tcPr>
          <w:p w14:paraId="5F9DEE06" w14:textId="7DF74EA6" w:rsidR="00B0202C" w:rsidRDefault="00B0202C" w:rsidP="00B0202C">
            <w:pPr>
              <w:rPr>
                <w:lang w:eastAsia="en-US"/>
              </w:rPr>
            </w:pPr>
            <w:r>
              <w:t>Click "Worker Activity"</w:t>
            </w:r>
          </w:p>
        </w:tc>
        <w:tc>
          <w:tcPr>
            <w:tcW w:w="4252" w:type="dxa"/>
          </w:tcPr>
          <w:p w14:paraId="48C13F89" w14:textId="4AE5A247" w:rsidR="00B0202C" w:rsidRDefault="00B0202C" w:rsidP="00B0202C">
            <w:pPr>
              <w:rPr>
                <w:lang w:eastAsia="en-US"/>
              </w:rPr>
            </w:pPr>
            <w:r>
              <w:t>P-16 Worker Activity &amp; Productivity Page</w:t>
            </w:r>
          </w:p>
        </w:tc>
      </w:tr>
      <w:tr w:rsidR="00B0202C" w14:paraId="0307D4C1" w14:textId="77777777" w:rsidTr="00B0202C">
        <w:tc>
          <w:tcPr>
            <w:tcW w:w="3005" w:type="dxa"/>
          </w:tcPr>
          <w:p w14:paraId="36132FEA" w14:textId="78F84B22" w:rsidR="00B0202C" w:rsidRDefault="00B0202C" w:rsidP="00B0202C">
            <w:pPr>
              <w:rPr>
                <w:lang w:eastAsia="en-US"/>
              </w:rPr>
            </w:pPr>
            <w:r>
              <w:t>Sidebar nav</w:t>
            </w:r>
          </w:p>
        </w:tc>
        <w:tc>
          <w:tcPr>
            <w:tcW w:w="2519" w:type="dxa"/>
          </w:tcPr>
          <w:p w14:paraId="1921FB74" w14:textId="1391389C" w:rsidR="00B0202C" w:rsidRDefault="00B0202C" w:rsidP="00B0202C">
            <w:pPr>
              <w:rPr>
                <w:lang w:eastAsia="en-US"/>
              </w:rPr>
            </w:pPr>
            <w:r>
              <w:t>Click "Photo Gallery"</w:t>
            </w:r>
          </w:p>
        </w:tc>
        <w:tc>
          <w:tcPr>
            <w:tcW w:w="4252" w:type="dxa"/>
          </w:tcPr>
          <w:p w14:paraId="47B843A4" w14:textId="668F6172" w:rsidR="00B0202C" w:rsidRDefault="00B0202C" w:rsidP="00B0202C">
            <w:pPr>
              <w:rPr>
                <w:lang w:eastAsia="en-US"/>
              </w:rPr>
            </w:pPr>
            <w:r>
              <w:t>P-18 Photo Gallery</w:t>
            </w:r>
          </w:p>
        </w:tc>
      </w:tr>
      <w:tr w:rsidR="00B0202C" w14:paraId="2CFC95DE" w14:textId="77777777" w:rsidTr="00B0202C">
        <w:tc>
          <w:tcPr>
            <w:tcW w:w="3005" w:type="dxa"/>
          </w:tcPr>
          <w:p w14:paraId="5E79B259" w14:textId="686747BE" w:rsidR="00B0202C" w:rsidRDefault="00B0202C" w:rsidP="00B0202C">
            <w:pPr>
              <w:rPr>
                <w:lang w:eastAsia="en-US"/>
              </w:rPr>
            </w:pPr>
            <w:r>
              <w:t>Sidebar nav</w:t>
            </w:r>
          </w:p>
        </w:tc>
        <w:tc>
          <w:tcPr>
            <w:tcW w:w="2519" w:type="dxa"/>
          </w:tcPr>
          <w:p w14:paraId="7DBBF00D" w14:textId="4535675A" w:rsidR="00B0202C" w:rsidRDefault="00B0202C" w:rsidP="00B0202C">
            <w:pPr>
              <w:rPr>
                <w:lang w:eastAsia="en-US"/>
              </w:rPr>
            </w:pPr>
            <w:r>
              <w:t>Click "Reports"</w:t>
            </w:r>
          </w:p>
        </w:tc>
        <w:tc>
          <w:tcPr>
            <w:tcW w:w="4252" w:type="dxa"/>
          </w:tcPr>
          <w:p w14:paraId="2DF50CE6" w14:textId="259A4295" w:rsidR="00B0202C" w:rsidRDefault="00B0202C" w:rsidP="00B0202C">
            <w:pPr>
              <w:rPr>
                <w:lang w:eastAsia="en-US"/>
              </w:rPr>
            </w:pPr>
            <w:r>
              <w:t>P-19 Reports Page</w:t>
            </w:r>
          </w:p>
        </w:tc>
      </w:tr>
      <w:tr w:rsidR="00B0202C" w14:paraId="3A3C3729" w14:textId="77777777" w:rsidTr="00B0202C">
        <w:tc>
          <w:tcPr>
            <w:tcW w:w="3005" w:type="dxa"/>
          </w:tcPr>
          <w:p w14:paraId="710E35F8" w14:textId="5D382F8B" w:rsidR="00B0202C" w:rsidRDefault="00B0202C" w:rsidP="00B0202C">
            <w:pPr>
              <w:rPr>
                <w:lang w:eastAsia="en-US"/>
              </w:rPr>
            </w:pPr>
            <w:r>
              <w:t>Sidebar nav</w:t>
            </w:r>
          </w:p>
        </w:tc>
        <w:tc>
          <w:tcPr>
            <w:tcW w:w="2519" w:type="dxa"/>
          </w:tcPr>
          <w:p w14:paraId="49396082" w14:textId="2CCAC7C1" w:rsidR="00B0202C" w:rsidRDefault="00B0202C" w:rsidP="00B0202C">
            <w:pPr>
              <w:rPr>
                <w:lang w:eastAsia="en-US"/>
              </w:rPr>
            </w:pPr>
            <w:r>
              <w:t>Click "Notifications"</w:t>
            </w:r>
          </w:p>
        </w:tc>
        <w:tc>
          <w:tcPr>
            <w:tcW w:w="4252" w:type="dxa"/>
          </w:tcPr>
          <w:p w14:paraId="393826FB" w14:textId="29F924BF" w:rsidR="00B0202C" w:rsidRDefault="00B0202C" w:rsidP="00B0202C">
            <w:pPr>
              <w:rPr>
                <w:lang w:eastAsia="en-US"/>
              </w:rPr>
            </w:pPr>
            <w:r>
              <w:t>P-20a/b Notification Template Settings</w:t>
            </w:r>
          </w:p>
        </w:tc>
      </w:tr>
    </w:tbl>
    <w:p w14:paraId="20F5EAA3" w14:textId="45E1DDC3" w:rsidR="00A241F5" w:rsidRPr="00A241F5" w:rsidRDefault="00A241F5" w:rsidP="00A241F5">
      <w:pPr>
        <w:rPr>
          <w:lang w:val="en-ZA" w:eastAsia="en-US"/>
        </w:rPr>
      </w:pPr>
      <w:r w:rsidRPr="0004646E">
        <w:rPr>
          <w:b/>
          <w:bCs/>
          <w:lang w:val="en-ZA" w:eastAsia="en-US"/>
        </w:rPr>
        <w:t xml:space="preserve">Table </w:t>
      </w:r>
      <w:r>
        <w:rPr>
          <w:b/>
          <w:bCs/>
          <w:lang w:val="en-ZA" w:eastAsia="en-US"/>
        </w:rPr>
        <w:t>4</w:t>
      </w:r>
      <w:r w:rsidRPr="0004646E">
        <w:rPr>
          <w:b/>
          <w:bCs/>
          <w:lang w:val="en-ZA" w:eastAsia="en-US"/>
        </w:rPr>
        <w:t>:</w:t>
      </w:r>
      <w:r w:rsidRPr="0004646E">
        <w:rPr>
          <w:i/>
          <w:iCs/>
          <w:lang w:val="en-ZA" w:eastAsia="en-US"/>
        </w:rPr>
        <w:t xml:space="preserve"> </w:t>
      </w:r>
      <w:r w:rsidRPr="00A241F5">
        <w:rPr>
          <w:i/>
          <w:iCs/>
          <w:lang w:val="en-ZA" w:eastAsia="en-US"/>
        </w:rPr>
        <w:t>Manager Flow Navigation Map (Quantum Coder, 2026).</w:t>
      </w:r>
    </w:p>
    <w:p w14:paraId="081997B6" w14:textId="77777777" w:rsidR="00A241F5" w:rsidRPr="00A241F5" w:rsidRDefault="00A241F5" w:rsidP="00A241F5">
      <w:pPr>
        <w:pStyle w:val="Heading2"/>
        <w:rPr>
          <w:b/>
          <w:bCs/>
          <w:color w:val="auto"/>
          <w:lang w:val="en-ZA" w:eastAsia="en-US"/>
        </w:rPr>
      </w:pPr>
      <w:r w:rsidRPr="00A241F5">
        <w:rPr>
          <w:b/>
          <w:bCs/>
          <w:color w:val="auto"/>
          <w:lang w:val="en-ZA" w:eastAsia="en-US"/>
        </w:rPr>
        <w:t>9.4 Detailer Flow Navigation Map</w:t>
      </w:r>
    </w:p>
    <w:p w14:paraId="14EDAD34" w14:textId="77777777" w:rsidR="00966BE7" w:rsidRPr="000925B0" w:rsidRDefault="00966BE7" w:rsidP="00966BE7">
      <w:pPr>
        <w:pStyle w:val="Heading3"/>
        <w:rPr>
          <w:b/>
          <w:bCs/>
          <w:color w:val="auto"/>
          <w:lang w:val="en-ZA" w:eastAsia="en-US"/>
        </w:rPr>
      </w:pPr>
      <w:r w:rsidRPr="000925B0">
        <w:rPr>
          <w:b/>
          <w:bCs/>
          <w:color w:val="auto"/>
          <w:lang w:val="en-ZA" w:eastAsia="en-US"/>
        </w:rPr>
        <w:t>Primary Device: Mobile Smartphone | Secondary Device: Tablet</w:t>
      </w:r>
    </w:p>
    <w:p w14:paraId="739947F5" w14:textId="5B273CC5" w:rsidR="00725366" w:rsidRDefault="000925B0" w:rsidP="00CB2B55">
      <w:pPr>
        <w:rPr>
          <w:lang w:eastAsia="en-US"/>
        </w:rPr>
      </w:pPr>
      <w:r w:rsidRPr="000925B0">
        <w:rPr>
          <w:lang w:eastAsia="en-US"/>
        </w:rPr>
        <w:t>In the Manager flow, the left-side menu with named links to sections is used, giving the Manager a chance to go straight to any one of them - Dashboard, Job List, Job Detail, Pre-Sign-Off, Quality Control Checklist, Customers, Signed Documents, Worker activity, Photo Gallery, Reports, Inventory, Notifications - without going back to the dashboard after every single action (SWL Detailed, 2026). The Admin Dashboard, apart from that, includes contextual quick-action links in the Live Alerts section and all the jobs’ rows in the table (for example, "Review Now →", "Confirm →", "Notify →") which give direct access to the corresponding action page for a particular job (Laudon and Laudon, 2022).</w:t>
      </w:r>
    </w:p>
    <w:tbl>
      <w:tblPr>
        <w:tblStyle w:val="TableGrid"/>
        <w:tblW w:w="9776" w:type="dxa"/>
        <w:tblLook w:val="04A0" w:firstRow="1" w:lastRow="0" w:firstColumn="1" w:lastColumn="0" w:noHBand="0" w:noVBand="1"/>
      </w:tblPr>
      <w:tblGrid>
        <w:gridCol w:w="3005"/>
        <w:gridCol w:w="3005"/>
        <w:gridCol w:w="3766"/>
      </w:tblGrid>
      <w:tr w:rsidR="00F62E62" w14:paraId="175142EB" w14:textId="77777777" w:rsidTr="00C67196">
        <w:tc>
          <w:tcPr>
            <w:tcW w:w="3005" w:type="dxa"/>
            <w:shd w:val="clear" w:color="auto" w:fill="00B050"/>
          </w:tcPr>
          <w:p w14:paraId="34D958A5" w14:textId="39BFD939" w:rsidR="00F62E62" w:rsidRDefault="002C74C4" w:rsidP="00CB2B55">
            <w:pPr>
              <w:rPr>
                <w:lang w:eastAsia="en-US"/>
              </w:rPr>
            </w:pPr>
            <w:r w:rsidRPr="002C74C4">
              <w:rPr>
                <w:b/>
                <w:bCs/>
                <w:lang w:eastAsia="en-US"/>
              </w:rPr>
              <w:t>From Screen</w:t>
            </w:r>
          </w:p>
        </w:tc>
        <w:tc>
          <w:tcPr>
            <w:tcW w:w="3005" w:type="dxa"/>
            <w:shd w:val="clear" w:color="auto" w:fill="00B050"/>
          </w:tcPr>
          <w:p w14:paraId="112A7E12" w14:textId="1350B157" w:rsidR="00F62E62" w:rsidRDefault="002C74C4" w:rsidP="00CB2B55">
            <w:pPr>
              <w:rPr>
                <w:lang w:eastAsia="en-US"/>
              </w:rPr>
            </w:pPr>
            <w:r w:rsidRPr="002C74C4">
              <w:rPr>
                <w:b/>
                <w:bCs/>
                <w:lang w:eastAsia="en-US"/>
              </w:rPr>
              <w:t>Action</w:t>
            </w:r>
          </w:p>
        </w:tc>
        <w:tc>
          <w:tcPr>
            <w:tcW w:w="3766" w:type="dxa"/>
            <w:shd w:val="clear" w:color="auto" w:fill="00B050"/>
          </w:tcPr>
          <w:p w14:paraId="263340FF" w14:textId="0FF3FB72" w:rsidR="00F62E62" w:rsidRDefault="00F762EE" w:rsidP="00CB2B55">
            <w:pPr>
              <w:rPr>
                <w:lang w:eastAsia="en-US"/>
              </w:rPr>
            </w:pPr>
            <w:r w:rsidRPr="00F762EE">
              <w:rPr>
                <w:b/>
                <w:bCs/>
                <w:lang w:eastAsia="en-US"/>
              </w:rPr>
              <w:t>To Screen</w:t>
            </w:r>
          </w:p>
        </w:tc>
      </w:tr>
      <w:tr w:rsidR="00C67196" w14:paraId="6D9FD282" w14:textId="77777777" w:rsidTr="00C67196">
        <w:tc>
          <w:tcPr>
            <w:tcW w:w="3005" w:type="dxa"/>
          </w:tcPr>
          <w:p w14:paraId="2380E167" w14:textId="06CC623F" w:rsidR="00C67196" w:rsidRDefault="00C67196" w:rsidP="00C67196">
            <w:pPr>
              <w:rPr>
                <w:lang w:eastAsia="en-US"/>
              </w:rPr>
            </w:pPr>
            <w:r>
              <w:t>P-22 Worker Login (Mobile)</w:t>
            </w:r>
          </w:p>
        </w:tc>
        <w:tc>
          <w:tcPr>
            <w:tcW w:w="3005" w:type="dxa"/>
          </w:tcPr>
          <w:p w14:paraId="2253F074" w14:textId="0484A1C9" w:rsidR="00C67196" w:rsidRDefault="00C67196" w:rsidP="00C67196">
            <w:pPr>
              <w:rPr>
                <w:lang w:eastAsia="en-US"/>
              </w:rPr>
            </w:pPr>
            <w:r>
              <w:t>Enter correct PIN</w:t>
            </w:r>
          </w:p>
        </w:tc>
        <w:tc>
          <w:tcPr>
            <w:tcW w:w="3766" w:type="dxa"/>
          </w:tcPr>
          <w:p w14:paraId="093C6949" w14:textId="78E2F9A5" w:rsidR="00C67196" w:rsidRDefault="00C67196" w:rsidP="00C67196">
            <w:pPr>
              <w:rPr>
                <w:lang w:eastAsia="en-US"/>
              </w:rPr>
            </w:pPr>
            <w:r>
              <w:t>P-23 Assigned Jobs List</w:t>
            </w:r>
          </w:p>
        </w:tc>
      </w:tr>
      <w:tr w:rsidR="00C67196" w14:paraId="291741A3" w14:textId="77777777" w:rsidTr="00C67196">
        <w:tc>
          <w:tcPr>
            <w:tcW w:w="3005" w:type="dxa"/>
          </w:tcPr>
          <w:p w14:paraId="275BBFE3" w14:textId="69E1ADA7" w:rsidR="00C67196" w:rsidRDefault="00C67196" w:rsidP="00C67196">
            <w:pPr>
              <w:rPr>
                <w:lang w:eastAsia="en-US"/>
              </w:rPr>
            </w:pPr>
            <w:r>
              <w:t>P-23 Assigned Jobs List</w:t>
            </w:r>
          </w:p>
        </w:tc>
        <w:tc>
          <w:tcPr>
            <w:tcW w:w="3005" w:type="dxa"/>
          </w:tcPr>
          <w:p w14:paraId="05DD2848" w14:textId="6F3F4FCB" w:rsidR="00C67196" w:rsidRDefault="00C67196" w:rsidP="00C67196">
            <w:pPr>
              <w:rPr>
                <w:lang w:eastAsia="en-US"/>
              </w:rPr>
            </w:pPr>
            <w:r>
              <w:t>Tap any job card</w:t>
            </w:r>
          </w:p>
        </w:tc>
        <w:tc>
          <w:tcPr>
            <w:tcW w:w="3766" w:type="dxa"/>
          </w:tcPr>
          <w:p w14:paraId="105F0A35" w14:textId="369016B8" w:rsidR="00C67196" w:rsidRDefault="00C67196" w:rsidP="00C67196">
            <w:pPr>
              <w:rPr>
                <w:lang w:eastAsia="en-US"/>
              </w:rPr>
            </w:pPr>
            <w:r>
              <w:t>P-23 Job Details View</w:t>
            </w:r>
          </w:p>
        </w:tc>
      </w:tr>
      <w:tr w:rsidR="00C67196" w14:paraId="03F3F526" w14:textId="77777777" w:rsidTr="00C67196">
        <w:tc>
          <w:tcPr>
            <w:tcW w:w="3005" w:type="dxa"/>
          </w:tcPr>
          <w:p w14:paraId="7C3DCE65" w14:textId="11CFC44D" w:rsidR="00C67196" w:rsidRDefault="00C67196" w:rsidP="00C67196">
            <w:pPr>
              <w:rPr>
                <w:lang w:eastAsia="en-US"/>
              </w:rPr>
            </w:pPr>
            <w:r>
              <w:t>P-23 Job Details View</w:t>
            </w:r>
          </w:p>
        </w:tc>
        <w:tc>
          <w:tcPr>
            <w:tcW w:w="3005" w:type="dxa"/>
          </w:tcPr>
          <w:p w14:paraId="6A240421" w14:textId="6AE50C4A" w:rsidR="00C67196" w:rsidRDefault="00C67196" w:rsidP="00C67196">
            <w:pPr>
              <w:rPr>
                <w:lang w:eastAsia="en-US"/>
              </w:rPr>
            </w:pPr>
            <w:r>
              <w:t>Tap "View Procedures →"</w:t>
            </w:r>
          </w:p>
        </w:tc>
        <w:tc>
          <w:tcPr>
            <w:tcW w:w="3766" w:type="dxa"/>
          </w:tcPr>
          <w:p w14:paraId="02BF678B" w14:textId="50C45A59" w:rsidR="00C67196" w:rsidRDefault="00C67196" w:rsidP="00C67196">
            <w:pPr>
              <w:rPr>
                <w:lang w:eastAsia="en-US"/>
              </w:rPr>
            </w:pPr>
            <w:r>
              <w:t>P-24a Procedure List Screen</w:t>
            </w:r>
          </w:p>
        </w:tc>
      </w:tr>
      <w:tr w:rsidR="00C67196" w14:paraId="25BF5BEE" w14:textId="77777777" w:rsidTr="00C67196">
        <w:tc>
          <w:tcPr>
            <w:tcW w:w="3005" w:type="dxa"/>
          </w:tcPr>
          <w:p w14:paraId="41106862" w14:textId="6AAA6F46" w:rsidR="00C67196" w:rsidRDefault="00C67196" w:rsidP="00C67196">
            <w:pPr>
              <w:rPr>
                <w:lang w:eastAsia="en-US"/>
              </w:rPr>
            </w:pPr>
            <w:r>
              <w:t>P-24a Procedure List</w:t>
            </w:r>
          </w:p>
        </w:tc>
        <w:tc>
          <w:tcPr>
            <w:tcW w:w="3005" w:type="dxa"/>
          </w:tcPr>
          <w:p w14:paraId="2D813D34" w14:textId="7015624C" w:rsidR="00C67196" w:rsidRDefault="00C67196" w:rsidP="00C67196">
            <w:pPr>
              <w:rPr>
                <w:lang w:eastAsia="en-US"/>
              </w:rPr>
            </w:pPr>
            <w:r>
              <w:t>Tap a procedure row</w:t>
            </w:r>
          </w:p>
        </w:tc>
        <w:tc>
          <w:tcPr>
            <w:tcW w:w="3766" w:type="dxa"/>
          </w:tcPr>
          <w:p w14:paraId="5215B4A1" w14:textId="17CAE971" w:rsidR="00C67196" w:rsidRDefault="00C67196" w:rsidP="00C67196">
            <w:pPr>
              <w:rPr>
                <w:lang w:eastAsia="en-US"/>
              </w:rPr>
            </w:pPr>
            <w:r>
              <w:t>P-24b Procedure Detail / Start Timer prompt</w:t>
            </w:r>
          </w:p>
        </w:tc>
      </w:tr>
      <w:tr w:rsidR="00C67196" w14:paraId="70E93177" w14:textId="77777777" w:rsidTr="00C67196">
        <w:tc>
          <w:tcPr>
            <w:tcW w:w="3005" w:type="dxa"/>
          </w:tcPr>
          <w:p w14:paraId="39369254" w14:textId="277BBE34" w:rsidR="00C67196" w:rsidRDefault="00C67196" w:rsidP="00C67196">
            <w:pPr>
              <w:rPr>
                <w:lang w:eastAsia="en-US"/>
              </w:rPr>
            </w:pPr>
            <w:r>
              <w:t>P-24a/b Procedure List</w:t>
            </w:r>
          </w:p>
        </w:tc>
        <w:tc>
          <w:tcPr>
            <w:tcW w:w="3005" w:type="dxa"/>
          </w:tcPr>
          <w:p w14:paraId="7D986453" w14:textId="7F6901B4" w:rsidR="00C67196" w:rsidRDefault="00C67196" w:rsidP="00C67196">
            <w:pPr>
              <w:rPr>
                <w:lang w:eastAsia="en-US"/>
              </w:rPr>
            </w:pPr>
            <w:r>
              <w:t>Tap bottom nav "Start Timer"</w:t>
            </w:r>
          </w:p>
        </w:tc>
        <w:tc>
          <w:tcPr>
            <w:tcW w:w="3766" w:type="dxa"/>
          </w:tcPr>
          <w:p w14:paraId="5A4DACC0" w14:textId="5E6A571C" w:rsidR="00C67196" w:rsidRDefault="00C67196" w:rsidP="00C67196">
            <w:pPr>
              <w:rPr>
                <w:lang w:eastAsia="en-US"/>
              </w:rPr>
            </w:pPr>
            <w:r>
              <w:t>P-25a Start/Stop Timer Screen</w:t>
            </w:r>
          </w:p>
        </w:tc>
      </w:tr>
      <w:tr w:rsidR="00C67196" w14:paraId="6B201180" w14:textId="77777777" w:rsidTr="00C67196">
        <w:tc>
          <w:tcPr>
            <w:tcW w:w="3005" w:type="dxa"/>
          </w:tcPr>
          <w:p w14:paraId="3D1B9BC4" w14:textId="513C8856" w:rsidR="00C67196" w:rsidRDefault="00C67196" w:rsidP="00C67196">
            <w:pPr>
              <w:rPr>
                <w:lang w:eastAsia="en-US"/>
              </w:rPr>
            </w:pPr>
            <w:r>
              <w:t>P-25a Timer (active)</w:t>
            </w:r>
          </w:p>
        </w:tc>
        <w:tc>
          <w:tcPr>
            <w:tcW w:w="3005" w:type="dxa"/>
          </w:tcPr>
          <w:p w14:paraId="673379A7" w14:textId="7A735F95" w:rsidR="00C67196" w:rsidRDefault="00C67196" w:rsidP="00C67196">
            <w:pPr>
              <w:rPr>
                <w:lang w:eastAsia="en-US"/>
              </w:rPr>
            </w:pPr>
            <w:r>
              <w:t>Tap "Stop Timer"</w:t>
            </w:r>
          </w:p>
        </w:tc>
        <w:tc>
          <w:tcPr>
            <w:tcW w:w="3766" w:type="dxa"/>
          </w:tcPr>
          <w:p w14:paraId="3CCEF880" w14:textId="309CBCD1" w:rsidR="00C67196" w:rsidRDefault="00C67196" w:rsidP="00C67196">
            <w:pPr>
              <w:rPr>
                <w:lang w:eastAsia="en-US"/>
              </w:rPr>
            </w:pPr>
            <w:r>
              <w:t>P-25a Timer (stopped) → back to P-24</w:t>
            </w:r>
          </w:p>
        </w:tc>
      </w:tr>
      <w:tr w:rsidR="00C67196" w14:paraId="408B23AA" w14:textId="77777777" w:rsidTr="00C67196">
        <w:tc>
          <w:tcPr>
            <w:tcW w:w="3005" w:type="dxa"/>
          </w:tcPr>
          <w:p w14:paraId="484C54E2" w14:textId="1A4734F8" w:rsidR="00C67196" w:rsidRDefault="00C67196" w:rsidP="00C67196">
            <w:pPr>
              <w:rPr>
                <w:lang w:eastAsia="en-US"/>
              </w:rPr>
            </w:pPr>
            <w:r>
              <w:lastRenderedPageBreak/>
              <w:t>P-24a Procedure List</w:t>
            </w:r>
          </w:p>
        </w:tc>
        <w:tc>
          <w:tcPr>
            <w:tcW w:w="3005" w:type="dxa"/>
          </w:tcPr>
          <w:p w14:paraId="336145D5" w14:textId="3726C773" w:rsidR="00C67196" w:rsidRDefault="00C67196" w:rsidP="00C67196">
            <w:pPr>
              <w:rPr>
                <w:lang w:eastAsia="en-US"/>
              </w:rPr>
            </w:pPr>
            <w:r>
              <w:t>Tap bottom nav "Products"</w:t>
            </w:r>
          </w:p>
        </w:tc>
        <w:tc>
          <w:tcPr>
            <w:tcW w:w="3766" w:type="dxa"/>
          </w:tcPr>
          <w:p w14:paraId="35C0CD27" w14:textId="08046A22" w:rsidR="00C67196" w:rsidRDefault="00C67196" w:rsidP="00C67196">
            <w:pPr>
              <w:rPr>
                <w:lang w:eastAsia="en-US"/>
              </w:rPr>
            </w:pPr>
            <w:r>
              <w:t>P-26a Product Usage Logging Screen</w:t>
            </w:r>
          </w:p>
        </w:tc>
      </w:tr>
      <w:tr w:rsidR="00C67196" w14:paraId="57EDC72B" w14:textId="77777777" w:rsidTr="00C67196">
        <w:tc>
          <w:tcPr>
            <w:tcW w:w="3005" w:type="dxa"/>
          </w:tcPr>
          <w:p w14:paraId="34E40A13" w14:textId="38C7CCE2" w:rsidR="00C67196" w:rsidRDefault="00C67196" w:rsidP="00C67196">
            <w:pPr>
              <w:rPr>
                <w:lang w:eastAsia="en-US"/>
              </w:rPr>
            </w:pPr>
            <w:r>
              <w:t>P-26a Products</w:t>
            </w:r>
          </w:p>
        </w:tc>
        <w:tc>
          <w:tcPr>
            <w:tcW w:w="3005" w:type="dxa"/>
          </w:tcPr>
          <w:p w14:paraId="2B634229" w14:textId="65BE450A" w:rsidR="00C67196" w:rsidRDefault="00C67196" w:rsidP="00C67196">
            <w:pPr>
              <w:rPr>
                <w:lang w:eastAsia="en-US"/>
              </w:rPr>
            </w:pPr>
            <w:r>
              <w:t>Tap "+ Add" and complete entry</w:t>
            </w:r>
          </w:p>
        </w:tc>
        <w:tc>
          <w:tcPr>
            <w:tcW w:w="3766" w:type="dxa"/>
          </w:tcPr>
          <w:p w14:paraId="19EDEEC5" w14:textId="2C68436A" w:rsidR="00C67196" w:rsidRDefault="00C67196" w:rsidP="00C67196">
            <w:pPr>
              <w:rPr>
                <w:lang w:eastAsia="en-US"/>
              </w:rPr>
            </w:pPr>
            <w:r>
              <w:t>P-26b Updated product list view</w:t>
            </w:r>
          </w:p>
        </w:tc>
      </w:tr>
      <w:tr w:rsidR="00C67196" w14:paraId="4FFC887F" w14:textId="77777777" w:rsidTr="00C67196">
        <w:tc>
          <w:tcPr>
            <w:tcW w:w="3005" w:type="dxa"/>
          </w:tcPr>
          <w:p w14:paraId="57FEA106" w14:textId="640BDC2E" w:rsidR="00C67196" w:rsidRDefault="00C67196" w:rsidP="00C67196">
            <w:pPr>
              <w:rPr>
                <w:lang w:eastAsia="en-US"/>
              </w:rPr>
            </w:pPr>
            <w:r>
              <w:t>P-24a Procedure List</w:t>
            </w:r>
          </w:p>
        </w:tc>
        <w:tc>
          <w:tcPr>
            <w:tcW w:w="3005" w:type="dxa"/>
          </w:tcPr>
          <w:p w14:paraId="5E744C4D" w14:textId="4F6B8EA9" w:rsidR="00C67196" w:rsidRDefault="00C67196" w:rsidP="00C67196">
            <w:pPr>
              <w:rPr>
                <w:lang w:eastAsia="en-US"/>
              </w:rPr>
            </w:pPr>
            <w:r>
              <w:t>Tap bottom nav "Photos"</w:t>
            </w:r>
          </w:p>
        </w:tc>
        <w:tc>
          <w:tcPr>
            <w:tcW w:w="3766" w:type="dxa"/>
          </w:tcPr>
          <w:p w14:paraId="2EA0201B" w14:textId="36EF01AA" w:rsidR="00C67196" w:rsidRDefault="00C67196" w:rsidP="00C67196">
            <w:pPr>
              <w:rPr>
                <w:lang w:eastAsia="en-US"/>
              </w:rPr>
            </w:pPr>
            <w:r>
              <w:t>P-27a Photo Capture Screen</w:t>
            </w:r>
          </w:p>
        </w:tc>
      </w:tr>
      <w:tr w:rsidR="00C67196" w14:paraId="1AE32D3F" w14:textId="77777777" w:rsidTr="00C67196">
        <w:tc>
          <w:tcPr>
            <w:tcW w:w="3005" w:type="dxa"/>
          </w:tcPr>
          <w:p w14:paraId="260D3E10" w14:textId="360AC7FF" w:rsidR="00C67196" w:rsidRDefault="00C67196" w:rsidP="00C67196">
            <w:pPr>
              <w:rPr>
                <w:lang w:eastAsia="en-US"/>
              </w:rPr>
            </w:pPr>
            <w:r>
              <w:t>P-27a Photos</w:t>
            </w:r>
          </w:p>
        </w:tc>
        <w:tc>
          <w:tcPr>
            <w:tcW w:w="3005" w:type="dxa"/>
          </w:tcPr>
          <w:p w14:paraId="6512C20E" w14:textId="6C4CD729" w:rsidR="00C67196" w:rsidRDefault="00C67196" w:rsidP="00C67196">
            <w:pPr>
              <w:rPr>
                <w:lang w:eastAsia="en-US"/>
              </w:rPr>
            </w:pPr>
            <w:r>
              <w:t>Capture / upload photo</w:t>
            </w:r>
          </w:p>
        </w:tc>
        <w:tc>
          <w:tcPr>
            <w:tcW w:w="3766" w:type="dxa"/>
          </w:tcPr>
          <w:p w14:paraId="1BAB6F8D" w14:textId="0A1FAD87" w:rsidR="00C67196" w:rsidRDefault="00C67196" w:rsidP="00C67196">
            <w:pPr>
              <w:rPr>
                <w:lang w:eastAsia="en-US"/>
              </w:rPr>
            </w:pPr>
            <w:r>
              <w:t>P-27b Updated photo gallery view</w:t>
            </w:r>
          </w:p>
        </w:tc>
      </w:tr>
      <w:tr w:rsidR="00C67196" w14:paraId="7B1EFE23" w14:textId="77777777" w:rsidTr="00C67196">
        <w:tc>
          <w:tcPr>
            <w:tcW w:w="3005" w:type="dxa"/>
          </w:tcPr>
          <w:p w14:paraId="184B8622" w14:textId="56A76212" w:rsidR="00C67196" w:rsidRDefault="00C67196" w:rsidP="00C67196">
            <w:pPr>
              <w:rPr>
                <w:lang w:eastAsia="en-US"/>
              </w:rPr>
            </w:pPr>
            <w:r>
              <w:t>P-24a Procedure List</w:t>
            </w:r>
          </w:p>
        </w:tc>
        <w:tc>
          <w:tcPr>
            <w:tcW w:w="3005" w:type="dxa"/>
          </w:tcPr>
          <w:p w14:paraId="24657B54" w14:textId="5AE74411" w:rsidR="00C67196" w:rsidRDefault="00C67196" w:rsidP="00C67196">
            <w:pPr>
              <w:rPr>
                <w:lang w:eastAsia="en-US"/>
              </w:rPr>
            </w:pPr>
            <w:r>
              <w:t>All procedures done — tap "Mark All Done"</w:t>
            </w:r>
          </w:p>
        </w:tc>
        <w:tc>
          <w:tcPr>
            <w:tcW w:w="3766" w:type="dxa"/>
          </w:tcPr>
          <w:p w14:paraId="64390919" w14:textId="7C50D48E" w:rsidR="00C67196" w:rsidRDefault="00C67196" w:rsidP="00C67196">
            <w:pPr>
              <w:rPr>
                <w:lang w:eastAsia="en-US"/>
              </w:rPr>
            </w:pPr>
            <w:r>
              <w:t>P-28 Procedure Completed Confirmation</w:t>
            </w:r>
          </w:p>
        </w:tc>
      </w:tr>
      <w:tr w:rsidR="00C67196" w14:paraId="057E10EA" w14:textId="77777777" w:rsidTr="00C67196">
        <w:tc>
          <w:tcPr>
            <w:tcW w:w="3005" w:type="dxa"/>
          </w:tcPr>
          <w:p w14:paraId="6F0880CB" w14:textId="6E6A1D9C" w:rsidR="00C67196" w:rsidRDefault="00C67196" w:rsidP="00C67196">
            <w:pPr>
              <w:rPr>
                <w:lang w:eastAsia="en-US"/>
              </w:rPr>
            </w:pPr>
            <w:r>
              <w:t>P-28 Procedure Completed</w:t>
            </w:r>
          </w:p>
        </w:tc>
        <w:tc>
          <w:tcPr>
            <w:tcW w:w="3005" w:type="dxa"/>
          </w:tcPr>
          <w:p w14:paraId="3441E428" w14:textId="752B29E6" w:rsidR="00C67196" w:rsidRDefault="00C67196" w:rsidP="00C67196">
            <w:pPr>
              <w:rPr>
                <w:lang w:eastAsia="en-US"/>
              </w:rPr>
            </w:pPr>
            <w:r>
              <w:t>Tap "Back to Procedure List"</w:t>
            </w:r>
          </w:p>
        </w:tc>
        <w:tc>
          <w:tcPr>
            <w:tcW w:w="3766" w:type="dxa"/>
          </w:tcPr>
          <w:p w14:paraId="5EDAA879" w14:textId="43F7347C" w:rsidR="00C67196" w:rsidRDefault="00C67196" w:rsidP="00C67196">
            <w:pPr>
              <w:rPr>
                <w:lang w:eastAsia="en-US"/>
              </w:rPr>
            </w:pPr>
            <w:r>
              <w:t>P-24a Procedure List</w:t>
            </w:r>
          </w:p>
        </w:tc>
      </w:tr>
      <w:tr w:rsidR="00C67196" w14:paraId="572FB5D1" w14:textId="77777777" w:rsidTr="00C67196">
        <w:tc>
          <w:tcPr>
            <w:tcW w:w="3005" w:type="dxa"/>
          </w:tcPr>
          <w:p w14:paraId="505B8426" w14:textId="77FED80A" w:rsidR="00C67196" w:rsidRDefault="00C67196" w:rsidP="00C67196">
            <w:pPr>
              <w:rPr>
                <w:lang w:eastAsia="en-US"/>
              </w:rPr>
            </w:pPr>
            <w:r>
              <w:t>P-24a All done</w:t>
            </w:r>
          </w:p>
        </w:tc>
        <w:tc>
          <w:tcPr>
            <w:tcW w:w="3005" w:type="dxa"/>
          </w:tcPr>
          <w:p w14:paraId="61E986E9" w14:textId="13F341B6" w:rsidR="00C67196" w:rsidRDefault="00C67196" w:rsidP="00C67196">
            <w:pPr>
              <w:rPr>
                <w:lang w:eastAsia="en-US"/>
              </w:rPr>
            </w:pPr>
            <w:r>
              <w:t>System detects all complete</w:t>
            </w:r>
          </w:p>
        </w:tc>
        <w:tc>
          <w:tcPr>
            <w:tcW w:w="3766" w:type="dxa"/>
          </w:tcPr>
          <w:p w14:paraId="56E98211" w14:textId="7DA55E46" w:rsidR="00C67196" w:rsidRDefault="00C67196" w:rsidP="00C67196">
            <w:pPr>
              <w:rPr>
                <w:lang w:eastAsia="en-US"/>
              </w:rPr>
            </w:pPr>
            <w:r>
              <w:t>P-29 All-Procedures-Done Confirmation</w:t>
            </w:r>
          </w:p>
        </w:tc>
      </w:tr>
      <w:tr w:rsidR="00C67196" w14:paraId="62EC5E57" w14:textId="77777777" w:rsidTr="00C67196">
        <w:tc>
          <w:tcPr>
            <w:tcW w:w="3005" w:type="dxa"/>
          </w:tcPr>
          <w:p w14:paraId="5C5F057D" w14:textId="06B2E6E8" w:rsidR="00C67196" w:rsidRDefault="00C67196" w:rsidP="00C67196">
            <w:pPr>
              <w:rPr>
                <w:lang w:eastAsia="en-US"/>
              </w:rPr>
            </w:pPr>
            <w:r>
              <w:t>P-29 All Done</w:t>
            </w:r>
          </w:p>
        </w:tc>
        <w:tc>
          <w:tcPr>
            <w:tcW w:w="3005" w:type="dxa"/>
          </w:tcPr>
          <w:p w14:paraId="44628233" w14:textId="762C9EFB" w:rsidR="00C67196" w:rsidRDefault="00C67196" w:rsidP="00C67196">
            <w:pPr>
              <w:rPr>
                <w:lang w:eastAsia="en-US"/>
              </w:rPr>
            </w:pPr>
            <w:r>
              <w:t>Tap "Go to Job Details"</w:t>
            </w:r>
          </w:p>
        </w:tc>
        <w:tc>
          <w:tcPr>
            <w:tcW w:w="3766" w:type="dxa"/>
          </w:tcPr>
          <w:p w14:paraId="1229A6B0" w14:textId="4C1E8C7B" w:rsidR="00C67196" w:rsidRDefault="00C67196" w:rsidP="00C67196">
            <w:pPr>
              <w:rPr>
                <w:lang w:eastAsia="en-US"/>
              </w:rPr>
            </w:pPr>
            <w:r>
              <w:t>P-23 Job Details View (status: QC)</w:t>
            </w:r>
          </w:p>
        </w:tc>
      </w:tr>
      <w:tr w:rsidR="00C67196" w14:paraId="40FEFE1C" w14:textId="77777777" w:rsidTr="00C67196">
        <w:tc>
          <w:tcPr>
            <w:tcW w:w="3005" w:type="dxa"/>
          </w:tcPr>
          <w:p w14:paraId="20EC167C" w14:textId="1850FBB8" w:rsidR="00C67196" w:rsidRDefault="00C67196" w:rsidP="00C67196">
            <w:pPr>
              <w:rPr>
                <w:lang w:eastAsia="en-US"/>
              </w:rPr>
            </w:pPr>
            <w:r>
              <w:t>P-29 All Done</w:t>
            </w:r>
          </w:p>
        </w:tc>
        <w:tc>
          <w:tcPr>
            <w:tcW w:w="3005" w:type="dxa"/>
          </w:tcPr>
          <w:p w14:paraId="1C275596" w14:textId="28DC0868" w:rsidR="00C67196" w:rsidRDefault="00C67196" w:rsidP="00C67196">
            <w:pPr>
              <w:rPr>
                <w:lang w:eastAsia="en-US"/>
              </w:rPr>
            </w:pPr>
            <w:r>
              <w:t>Tap "Back to My Jobs"</w:t>
            </w:r>
          </w:p>
        </w:tc>
        <w:tc>
          <w:tcPr>
            <w:tcW w:w="3766" w:type="dxa"/>
          </w:tcPr>
          <w:p w14:paraId="2C0B1A5C" w14:textId="4B0017A2" w:rsidR="00C67196" w:rsidRDefault="00C67196" w:rsidP="00C67196">
            <w:pPr>
              <w:rPr>
                <w:lang w:eastAsia="en-US"/>
              </w:rPr>
            </w:pPr>
            <w:r>
              <w:t>P-23 Assigned Jobs List</w:t>
            </w:r>
          </w:p>
        </w:tc>
      </w:tr>
      <w:tr w:rsidR="00C67196" w14:paraId="63DEAA60" w14:textId="77777777" w:rsidTr="00C67196">
        <w:tc>
          <w:tcPr>
            <w:tcW w:w="3005" w:type="dxa"/>
          </w:tcPr>
          <w:p w14:paraId="116744FA" w14:textId="75D5867A" w:rsidR="00C67196" w:rsidRDefault="00C67196" w:rsidP="00C67196">
            <w:pPr>
              <w:rPr>
                <w:lang w:eastAsia="en-US"/>
              </w:rPr>
            </w:pPr>
            <w:r>
              <w:t>P-30 Notifications</w:t>
            </w:r>
          </w:p>
        </w:tc>
        <w:tc>
          <w:tcPr>
            <w:tcW w:w="3005" w:type="dxa"/>
          </w:tcPr>
          <w:p w14:paraId="41CDE544" w14:textId="1C3B5620" w:rsidR="00C67196" w:rsidRDefault="00C67196" w:rsidP="00C67196">
            <w:pPr>
              <w:rPr>
                <w:lang w:eastAsia="en-US"/>
              </w:rPr>
            </w:pPr>
            <w:r>
              <w:t>Accessible via bell icon on any screen</w:t>
            </w:r>
          </w:p>
        </w:tc>
        <w:tc>
          <w:tcPr>
            <w:tcW w:w="3766" w:type="dxa"/>
          </w:tcPr>
          <w:p w14:paraId="12E12F42" w14:textId="5D979098" w:rsidR="00C67196" w:rsidRDefault="00C67196" w:rsidP="00C67196">
            <w:pPr>
              <w:rPr>
                <w:lang w:eastAsia="en-US"/>
              </w:rPr>
            </w:pPr>
            <w:r>
              <w:t>P-30 Notifications Screen</w:t>
            </w:r>
          </w:p>
        </w:tc>
      </w:tr>
      <w:tr w:rsidR="00C67196" w14:paraId="21914C09" w14:textId="77777777" w:rsidTr="00C67196">
        <w:tc>
          <w:tcPr>
            <w:tcW w:w="3005" w:type="dxa"/>
          </w:tcPr>
          <w:p w14:paraId="703B15F0" w14:textId="1B94DED9" w:rsidR="00C67196" w:rsidRDefault="00C67196" w:rsidP="00C67196">
            <w:pPr>
              <w:rPr>
                <w:lang w:eastAsia="en-US"/>
              </w:rPr>
            </w:pPr>
            <w:r>
              <w:t>P-31/P-32 Profile/Settings</w:t>
            </w:r>
          </w:p>
        </w:tc>
        <w:tc>
          <w:tcPr>
            <w:tcW w:w="3005" w:type="dxa"/>
          </w:tcPr>
          <w:p w14:paraId="25C59C10" w14:textId="2B63C306" w:rsidR="00C67196" w:rsidRDefault="00C67196" w:rsidP="00C67196">
            <w:pPr>
              <w:rPr>
                <w:lang w:eastAsia="en-US"/>
              </w:rPr>
            </w:pPr>
            <w:r>
              <w:t>Accessible via profile icon on any screen</w:t>
            </w:r>
          </w:p>
        </w:tc>
        <w:tc>
          <w:tcPr>
            <w:tcW w:w="3766" w:type="dxa"/>
          </w:tcPr>
          <w:p w14:paraId="2900DFAA" w14:textId="1A9302E5" w:rsidR="00C67196" w:rsidRDefault="00C67196" w:rsidP="00C67196">
            <w:pPr>
              <w:rPr>
                <w:lang w:eastAsia="en-US"/>
              </w:rPr>
            </w:pPr>
            <w:r>
              <w:t>P-31 Profile / P-32 Settings Screen</w:t>
            </w:r>
          </w:p>
        </w:tc>
      </w:tr>
      <w:tr w:rsidR="00C67196" w14:paraId="52DCF194" w14:textId="77777777" w:rsidTr="00C67196">
        <w:tc>
          <w:tcPr>
            <w:tcW w:w="3005" w:type="dxa"/>
          </w:tcPr>
          <w:p w14:paraId="5E1EAF7D" w14:textId="3935ED4B" w:rsidR="00C67196" w:rsidRDefault="00C67196" w:rsidP="00C67196">
            <w:pPr>
              <w:rPr>
                <w:lang w:eastAsia="en-US"/>
              </w:rPr>
            </w:pPr>
            <w:r>
              <w:t>P-35 Worker Login (Tablet)</w:t>
            </w:r>
          </w:p>
        </w:tc>
        <w:tc>
          <w:tcPr>
            <w:tcW w:w="3005" w:type="dxa"/>
          </w:tcPr>
          <w:p w14:paraId="5A3F2D6B" w14:textId="2D3D75E7" w:rsidR="00C67196" w:rsidRDefault="00C67196" w:rsidP="00C67196">
            <w:pPr>
              <w:rPr>
                <w:lang w:eastAsia="en-US"/>
              </w:rPr>
            </w:pPr>
            <w:r>
              <w:t>Select profile + enter PIN</w:t>
            </w:r>
          </w:p>
        </w:tc>
        <w:tc>
          <w:tcPr>
            <w:tcW w:w="3766" w:type="dxa"/>
          </w:tcPr>
          <w:p w14:paraId="44BE4800" w14:textId="14E2BF58" w:rsidR="00C67196" w:rsidRDefault="00C67196" w:rsidP="00C67196">
            <w:pPr>
              <w:rPr>
                <w:lang w:eastAsia="en-US"/>
              </w:rPr>
            </w:pPr>
            <w:r>
              <w:t>Assigned Jobs List (tablet layout)</w:t>
            </w:r>
          </w:p>
        </w:tc>
      </w:tr>
      <w:tr w:rsidR="00C67196" w14:paraId="6289CCA7" w14:textId="77777777" w:rsidTr="00C67196">
        <w:tc>
          <w:tcPr>
            <w:tcW w:w="3005" w:type="dxa"/>
          </w:tcPr>
          <w:p w14:paraId="012CA2D8" w14:textId="64DD3481" w:rsidR="00C67196" w:rsidRDefault="00C67196" w:rsidP="00C67196">
            <w:pPr>
              <w:rPr>
                <w:lang w:eastAsia="en-US"/>
              </w:rPr>
            </w:pPr>
            <w:r>
              <w:t>P-36 Timer (Tablet)</w:t>
            </w:r>
          </w:p>
        </w:tc>
        <w:tc>
          <w:tcPr>
            <w:tcW w:w="3005" w:type="dxa"/>
          </w:tcPr>
          <w:p w14:paraId="286FF769" w14:textId="29E0E5A7" w:rsidR="00C67196" w:rsidRDefault="00C67196" w:rsidP="00C67196">
            <w:pPr>
              <w:rPr>
                <w:lang w:eastAsia="en-US"/>
              </w:rPr>
            </w:pPr>
            <w:r>
              <w:t>Same as P-25a — wider layout with history panel</w:t>
            </w:r>
          </w:p>
        </w:tc>
        <w:tc>
          <w:tcPr>
            <w:tcW w:w="3766" w:type="dxa"/>
          </w:tcPr>
          <w:p w14:paraId="6A7340CC" w14:textId="59D356A1" w:rsidR="00C67196" w:rsidRDefault="00C67196" w:rsidP="00C67196">
            <w:pPr>
              <w:rPr>
                <w:lang w:eastAsia="en-US"/>
              </w:rPr>
            </w:pPr>
            <w:r>
              <w:t>Same destinations as P-25a</w:t>
            </w:r>
          </w:p>
        </w:tc>
      </w:tr>
    </w:tbl>
    <w:p w14:paraId="0A342F09" w14:textId="04A57F56" w:rsidR="000925B0" w:rsidRDefault="002C053F" w:rsidP="00CB2B55">
      <w:pPr>
        <w:rPr>
          <w:lang w:eastAsia="en-US"/>
        </w:rPr>
      </w:pPr>
      <w:r w:rsidRPr="0004646E">
        <w:rPr>
          <w:b/>
          <w:bCs/>
          <w:lang w:val="en-ZA" w:eastAsia="en-US"/>
        </w:rPr>
        <w:t xml:space="preserve">Table </w:t>
      </w:r>
      <w:r>
        <w:rPr>
          <w:b/>
          <w:bCs/>
          <w:lang w:val="en-ZA" w:eastAsia="en-US"/>
        </w:rPr>
        <w:t>5</w:t>
      </w:r>
      <w:r w:rsidRPr="0004646E">
        <w:rPr>
          <w:b/>
          <w:bCs/>
          <w:lang w:val="en-ZA" w:eastAsia="en-US"/>
        </w:rPr>
        <w:t>:</w:t>
      </w:r>
      <w:r w:rsidRPr="0004646E">
        <w:rPr>
          <w:i/>
          <w:iCs/>
          <w:lang w:val="en-ZA" w:eastAsia="en-US"/>
        </w:rPr>
        <w:t xml:space="preserve"> </w:t>
      </w:r>
      <w:r w:rsidRPr="002C053F">
        <w:rPr>
          <w:i/>
          <w:iCs/>
          <w:lang w:eastAsia="en-US"/>
        </w:rPr>
        <w:t>Detailer Flow Navigation Map (Quantum Coder, 2026).</w:t>
      </w:r>
    </w:p>
    <w:p w14:paraId="6D5CD6AF" w14:textId="77777777" w:rsidR="00A270AC" w:rsidRPr="00A270AC" w:rsidRDefault="00A270AC" w:rsidP="00A270AC">
      <w:pPr>
        <w:pStyle w:val="Heading2"/>
        <w:rPr>
          <w:b/>
          <w:bCs/>
          <w:color w:val="auto"/>
          <w:lang w:val="en-ZA" w:eastAsia="en-US"/>
        </w:rPr>
      </w:pPr>
      <w:r w:rsidRPr="00A270AC">
        <w:rPr>
          <w:b/>
          <w:bCs/>
          <w:color w:val="auto"/>
          <w:lang w:val="en-ZA" w:eastAsia="en-US"/>
        </w:rPr>
        <w:t>9.5 Cross-Role Handoff Points</w:t>
      </w:r>
    </w:p>
    <w:p w14:paraId="43A1B689" w14:textId="03C348AB" w:rsidR="00725366" w:rsidRDefault="006A38B0" w:rsidP="00CB2B55">
      <w:pPr>
        <w:rPr>
          <w:lang w:eastAsia="en-US"/>
        </w:rPr>
      </w:pPr>
      <w:r w:rsidRPr="006A38B0">
        <w:rPr>
          <w:lang w:eastAsia="en-US"/>
        </w:rPr>
        <w:t>The cross-role handovers in VWOMS are the points within its workflow at which the act carried out by one role leads directly to a change in what the other role sees on the interface (Dennis, Wixom and Tegarden, 2021). The cross-role handovers are the most important points in terms of system operations since they are those points when the baton is passed from one member to the next. Moreover, they were the main point in the previous system using verbal communication or WhatsApp where delays and misunderstandings were common (SWL Detailed, 2026). The inclusion of cross-role handovers helps show the entire process of information flow in the system rather than just the screens in isolation (Preece, Rogers and Sharp, 2019).</w:t>
      </w:r>
    </w:p>
    <w:tbl>
      <w:tblPr>
        <w:tblStyle w:val="TableGrid"/>
        <w:tblW w:w="9918" w:type="dxa"/>
        <w:tblLook w:val="04A0" w:firstRow="1" w:lastRow="0" w:firstColumn="1" w:lastColumn="0" w:noHBand="0" w:noVBand="1"/>
      </w:tblPr>
      <w:tblGrid>
        <w:gridCol w:w="988"/>
        <w:gridCol w:w="2618"/>
        <w:gridCol w:w="1803"/>
        <w:gridCol w:w="1390"/>
        <w:gridCol w:w="3119"/>
      </w:tblGrid>
      <w:tr w:rsidR="006A38B0" w14:paraId="509A1384" w14:textId="77777777" w:rsidTr="007A2348">
        <w:tc>
          <w:tcPr>
            <w:tcW w:w="988" w:type="dxa"/>
          </w:tcPr>
          <w:p w14:paraId="267EFFF9" w14:textId="00977826" w:rsidR="006A38B0" w:rsidRDefault="007962D6" w:rsidP="00CB2B55">
            <w:pPr>
              <w:rPr>
                <w:lang w:eastAsia="en-US"/>
              </w:rPr>
            </w:pPr>
            <w:r w:rsidRPr="007962D6">
              <w:rPr>
                <w:b/>
                <w:bCs/>
                <w:lang w:eastAsia="en-US"/>
              </w:rPr>
              <w:t>Step</w:t>
            </w:r>
          </w:p>
        </w:tc>
        <w:tc>
          <w:tcPr>
            <w:tcW w:w="2618" w:type="dxa"/>
          </w:tcPr>
          <w:p w14:paraId="712EBDA2" w14:textId="08D7F536" w:rsidR="006A38B0" w:rsidRDefault="007962D6" w:rsidP="00CB2B55">
            <w:pPr>
              <w:rPr>
                <w:lang w:eastAsia="en-US"/>
              </w:rPr>
            </w:pPr>
            <w:r w:rsidRPr="007962D6">
              <w:rPr>
                <w:b/>
                <w:bCs/>
                <w:lang w:eastAsia="en-US"/>
              </w:rPr>
              <w:t>Triggering Role</w:t>
            </w:r>
          </w:p>
        </w:tc>
        <w:tc>
          <w:tcPr>
            <w:tcW w:w="1803" w:type="dxa"/>
          </w:tcPr>
          <w:p w14:paraId="292DE950" w14:textId="2C54746B" w:rsidR="006A38B0" w:rsidRDefault="007962D6" w:rsidP="00CB2B55">
            <w:pPr>
              <w:rPr>
                <w:lang w:eastAsia="en-US"/>
              </w:rPr>
            </w:pPr>
            <w:r w:rsidRPr="007962D6">
              <w:rPr>
                <w:b/>
                <w:bCs/>
                <w:lang w:eastAsia="en-US"/>
              </w:rPr>
              <w:t>Triggering Action</w:t>
            </w:r>
          </w:p>
        </w:tc>
        <w:tc>
          <w:tcPr>
            <w:tcW w:w="1390" w:type="dxa"/>
          </w:tcPr>
          <w:p w14:paraId="615C6678" w14:textId="682EB998" w:rsidR="006A38B0" w:rsidRDefault="007962D6" w:rsidP="00CB2B55">
            <w:pPr>
              <w:rPr>
                <w:lang w:eastAsia="en-US"/>
              </w:rPr>
            </w:pPr>
            <w:r w:rsidRPr="007962D6">
              <w:rPr>
                <w:b/>
                <w:bCs/>
                <w:lang w:eastAsia="en-US"/>
              </w:rPr>
              <w:t>Receiving Role</w:t>
            </w:r>
          </w:p>
        </w:tc>
        <w:tc>
          <w:tcPr>
            <w:tcW w:w="3119" w:type="dxa"/>
          </w:tcPr>
          <w:p w14:paraId="30D40394" w14:textId="0854BDD9" w:rsidR="006A38B0" w:rsidRDefault="007962D6" w:rsidP="00CB2B55">
            <w:pPr>
              <w:rPr>
                <w:lang w:eastAsia="en-US"/>
              </w:rPr>
            </w:pPr>
            <w:r w:rsidRPr="007962D6">
              <w:rPr>
                <w:b/>
                <w:bCs/>
                <w:lang w:eastAsia="en-US"/>
              </w:rPr>
              <w:t>Effect on Receiving Role's Interface</w:t>
            </w:r>
          </w:p>
        </w:tc>
      </w:tr>
      <w:tr w:rsidR="007A2348" w14:paraId="0645DE87" w14:textId="77777777" w:rsidTr="007A2348">
        <w:tc>
          <w:tcPr>
            <w:tcW w:w="988" w:type="dxa"/>
          </w:tcPr>
          <w:p w14:paraId="41EB851F" w14:textId="53CBA075" w:rsidR="007A2348" w:rsidRDefault="007A2348" w:rsidP="007A2348">
            <w:pPr>
              <w:rPr>
                <w:lang w:eastAsia="en-US"/>
              </w:rPr>
            </w:pPr>
            <w:r>
              <w:t>2 → 3</w:t>
            </w:r>
          </w:p>
        </w:tc>
        <w:tc>
          <w:tcPr>
            <w:tcW w:w="2618" w:type="dxa"/>
          </w:tcPr>
          <w:p w14:paraId="035ECBC2" w14:textId="3BA43644" w:rsidR="007A2348" w:rsidRDefault="007A2348" w:rsidP="007A2348">
            <w:pPr>
              <w:rPr>
                <w:lang w:eastAsia="en-US"/>
              </w:rPr>
            </w:pPr>
            <w:r>
              <w:t>Reception</w:t>
            </w:r>
          </w:p>
        </w:tc>
        <w:tc>
          <w:tcPr>
            <w:tcW w:w="1803" w:type="dxa"/>
          </w:tcPr>
          <w:p w14:paraId="66BB8E9E" w14:textId="1776F689" w:rsidR="007A2348" w:rsidRDefault="007A2348" w:rsidP="007A2348">
            <w:pPr>
              <w:rPr>
                <w:lang w:eastAsia="en-US"/>
              </w:rPr>
            </w:pPr>
            <w:r>
              <w:t>Confirms vehicle check-in — Job Created</w:t>
            </w:r>
          </w:p>
        </w:tc>
        <w:tc>
          <w:tcPr>
            <w:tcW w:w="1390" w:type="dxa"/>
          </w:tcPr>
          <w:p w14:paraId="445B25A1" w14:textId="67854243" w:rsidR="007A2348" w:rsidRDefault="007A2348" w:rsidP="007A2348">
            <w:pPr>
              <w:rPr>
                <w:lang w:eastAsia="en-US"/>
              </w:rPr>
            </w:pPr>
            <w:r>
              <w:t>Client</w:t>
            </w:r>
          </w:p>
        </w:tc>
        <w:tc>
          <w:tcPr>
            <w:tcW w:w="3119" w:type="dxa"/>
          </w:tcPr>
          <w:p w14:paraId="77BF7058" w14:textId="71A79F0D" w:rsidR="007A2348" w:rsidRDefault="007A2348" w:rsidP="007A2348">
            <w:pPr>
              <w:rPr>
                <w:lang w:eastAsia="en-US"/>
              </w:rPr>
            </w:pPr>
            <w:r>
              <w:t>Tablet kiosk is activated for client intake wizard (P-01 Welcome screen).</w:t>
            </w:r>
          </w:p>
        </w:tc>
      </w:tr>
      <w:tr w:rsidR="007A2348" w14:paraId="3889D5F1" w14:textId="77777777" w:rsidTr="007A2348">
        <w:tc>
          <w:tcPr>
            <w:tcW w:w="988" w:type="dxa"/>
          </w:tcPr>
          <w:p w14:paraId="41768C94" w14:textId="45D79453" w:rsidR="007A2348" w:rsidRDefault="007A2348" w:rsidP="007A2348">
            <w:pPr>
              <w:rPr>
                <w:lang w:eastAsia="en-US"/>
              </w:rPr>
            </w:pPr>
            <w:r>
              <w:lastRenderedPageBreak/>
              <w:t>3 → 5</w:t>
            </w:r>
          </w:p>
        </w:tc>
        <w:tc>
          <w:tcPr>
            <w:tcW w:w="2618" w:type="dxa"/>
          </w:tcPr>
          <w:p w14:paraId="7BFBD1B2" w14:textId="25C29044" w:rsidR="007A2348" w:rsidRDefault="007A2348" w:rsidP="007A2348">
            <w:pPr>
              <w:rPr>
                <w:lang w:eastAsia="en-US"/>
              </w:rPr>
            </w:pPr>
            <w:r>
              <w:t>Client</w:t>
            </w:r>
          </w:p>
        </w:tc>
        <w:tc>
          <w:tcPr>
            <w:tcW w:w="1803" w:type="dxa"/>
          </w:tcPr>
          <w:p w14:paraId="06A881E5" w14:textId="49DC944D" w:rsidR="007A2348" w:rsidRDefault="007A2348" w:rsidP="007A2348">
            <w:pPr>
              <w:rPr>
                <w:lang w:eastAsia="en-US"/>
              </w:rPr>
            </w:pPr>
            <w:r>
              <w:t>Submits intake form + signs indemnity</w:t>
            </w:r>
          </w:p>
        </w:tc>
        <w:tc>
          <w:tcPr>
            <w:tcW w:w="1390" w:type="dxa"/>
          </w:tcPr>
          <w:p w14:paraId="098BD4C8" w14:textId="7E4BDF86" w:rsidR="007A2348" w:rsidRDefault="007A2348" w:rsidP="007A2348">
            <w:pPr>
              <w:rPr>
                <w:lang w:eastAsia="en-US"/>
              </w:rPr>
            </w:pPr>
            <w:r>
              <w:t>Reception</w:t>
            </w:r>
          </w:p>
        </w:tc>
        <w:tc>
          <w:tcPr>
            <w:tcW w:w="3119" w:type="dxa"/>
          </w:tcPr>
          <w:p w14:paraId="546EC509" w14:textId="468DA8AA" w:rsidR="007A2348" w:rsidRDefault="007A2348" w:rsidP="007A2348">
            <w:pPr>
              <w:rPr>
                <w:lang w:eastAsia="en-US"/>
              </w:rPr>
            </w:pPr>
            <w:r>
              <w:t>Job appears on Reception Dashboard assignment queue with "Intake Complete" badge. Intake form and signed indemnity linked to job.</w:t>
            </w:r>
          </w:p>
        </w:tc>
      </w:tr>
      <w:tr w:rsidR="007A2348" w14:paraId="407493BE" w14:textId="77777777" w:rsidTr="007A2348">
        <w:tc>
          <w:tcPr>
            <w:tcW w:w="988" w:type="dxa"/>
          </w:tcPr>
          <w:p w14:paraId="1AE15911" w14:textId="7A621C99" w:rsidR="007A2348" w:rsidRDefault="007A2348" w:rsidP="007A2348">
            <w:pPr>
              <w:rPr>
                <w:lang w:eastAsia="en-US"/>
              </w:rPr>
            </w:pPr>
            <w:r>
              <w:t>5 → 6</w:t>
            </w:r>
          </w:p>
        </w:tc>
        <w:tc>
          <w:tcPr>
            <w:tcW w:w="2618" w:type="dxa"/>
          </w:tcPr>
          <w:p w14:paraId="5222A4D6" w14:textId="34255812" w:rsidR="007A2348" w:rsidRDefault="007A2348" w:rsidP="007A2348">
            <w:pPr>
              <w:rPr>
                <w:lang w:eastAsia="en-US"/>
              </w:rPr>
            </w:pPr>
            <w:r>
              <w:t>Reception</w:t>
            </w:r>
          </w:p>
        </w:tc>
        <w:tc>
          <w:tcPr>
            <w:tcW w:w="1803" w:type="dxa"/>
          </w:tcPr>
          <w:p w14:paraId="161A8069" w14:textId="2E322018" w:rsidR="007A2348" w:rsidRDefault="007A2348" w:rsidP="007A2348">
            <w:pPr>
              <w:rPr>
                <w:lang w:eastAsia="en-US"/>
              </w:rPr>
            </w:pPr>
            <w:r>
              <w:t>Assigns job to a Detailer</w:t>
            </w:r>
          </w:p>
        </w:tc>
        <w:tc>
          <w:tcPr>
            <w:tcW w:w="1390" w:type="dxa"/>
          </w:tcPr>
          <w:p w14:paraId="11BCE762" w14:textId="3FCB1A0E" w:rsidR="007A2348" w:rsidRDefault="007A2348" w:rsidP="007A2348">
            <w:pPr>
              <w:rPr>
                <w:lang w:eastAsia="en-US"/>
              </w:rPr>
            </w:pPr>
            <w:r>
              <w:t>Manager + Detailer</w:t>
            </w:r>
          </w:p>
        </w:tc>
        <w:tc>
          <w:tcPr>
            <w:tcW w:w="3119" w:type="dxa"/>
          </w:tcPr>
          <w:p w14:paraId="170546AA" w14:textId="438C4DCF" w:rsidR="007A2348" w:rsidRDefault="007A2348" w:rsidP="007A2348">
            <w:pPr>
              <w:rPr>
                <w:lang w:eastAsia="en-US"/>
              </w:rPr>
            </w:pPr>
            <w:r>
              <w:t>Manager: Job appears in Admin Dashboard All Jobs table. Detailer: New job appears at top of Assigned Jobs list (P-23).</w:t>
            </w:r>
          </w:p>
        </w:tc>
      </w:tr>
      <w:tr w:rsidR="007A2348" w14:paraId="1767E1A9" w14:textId="77777777" w:rsidTr="007A2348">
        <w:tc>
          <w:tcPr>
            <w:tcW w:w="988" w:type="dxa"/>
          </w:tcPr>
          <w:p w14:paraId="5354AB67" w14:textId="20F021BB" w:rsidR="007A2348" w:rsidRDefault="007A2348" w:rsidP="007A2348">
            <w:pPr>
              <w:rPr>
                <w:lang w:eastAsia="en-US"/>
              </w:rPr>
            </w:pPr>
            <w:r>
              <w:t>7 → 8</w:t>
            </w:r>
          </w:p>
        </w:tc>
        <w:tc>
          <w:tcPr>
            <w:tcW w:w="2618" w:type="dxa"/>
          </w:tcPr>
          <w:p w14:paraId="72405DEA" w14:textId="17B07C70" w:rsidR="007A2348" w:rsidRDefault="007A2348" w:rsidP="007A2348">
            <w:pPr>
              <w:rPr>
                <w:lang w:eastAsia="en-US"/>
              </w:rPr>
            </w:pPr>
            <w:r>
              <w:t>Detailer</w:t>
            </w:r>
          </w:p>
        </w:tc>
        <w:tc>
          <w:tcPr>
            <w:tcW w:w="1803" w:type="dxa"/>
          </w:tcPr>
          <w:p w14:paraId="2A5FCF7F" w14:textId="5406158E" w:rsidR="007A2348" w:rsidRDefault="007A2348" w:rsidP="007A2348">
            <w:pPr>
              <w:rPr>
                <w:lang w:eastAsia="en-US"/>
              </w:rPr>
            </w:pPr>
            <w:r>
              <w:t>Marks all procedures done</w:t>
            </w:r>
          </w:p>
        </w:tc>
        <w:tc>
          <w:tcPr>
            <w:tcW w:w="1390" w:type="dxa"/>
          </w:tcPr>
          <w:p w14:paraId="38A80DC9" w14:textId="6DB36705" w:rsidR="007A2348" w:rsidRDefault="007A2348" w:rsidP="007A2348">
            <w:pPr>
              <w:rPr>
                <w:lang w:eastAsia="en-US"/>
              </w:rPr>
            </w:pPr>
            <w:r>
              <w:t>Manager</w:t>
            </w:r>
          </w:p>
        </w:tc>
        <w:tc>
          <w:tcPr>
            <w:tcW w:w="3119" w:type="dxa"/>
          </w:tcPr>
          <w:p w14:paraId="222598E9" w14:textId="7891E60C" w:rsidR="007A2348" w:rsidRDefault="007A2348" w:rsidP="007A2348">
            <w:pPr>
              <w:rPr>
                <w:lang w:eastAsia="en-US"/>
              </w:rPr>
            </w:pPr>
            <w:r>
              <w:t>Manager: QC alert surfaced in Live Alerts panel on Admin Dashboard. Job stage badge updates to "Quality Control" in pipeline.</w:t>
            </w:r>
          </w:p>
        </w:tc>
      </w:tr>
      <w:tr w:rsidR="007A2348" w14:paraId="4F86B90F" w14:textId="77777777" w:rsidTr="007A2348">
        <w:tc>
          <w:tcPr>
            <w:tcW w:w="988" w:type="dxa"/>
          </w:tcPr>
          <w:p w14:paraId="0748E105" w14:textId="374AB80F" w:rsidR="007A2348" w:rsidRDefault="007A2348" w:rsidP="007A2348">
            <w:pPr>
              <w:rPr>
                <w:lang w:eastAsia="en-US"/>
              </w:rPr>
            </w:pPr>
            <w:r>
              <w:t>9 → 7 (fail loop)</w:t>
            </w:r>
          </w:p>
        </w:tc>
        <w:tc>
          <w:tcPr>
            <w:tcW w:w="2618" w:type="dxa"/>
          </w:tcPr>
          <w:p w14:paraId="11ED4161" w14:textId="68A29C9E" w:rsidR="007A2348" w:rsidRDefault="007A2348" w:rsidP="007A2348">
            <w:pPr>
              <w:rPr>
                <w:lang w:eastAsia="en-US"/>
              </w:rPr>
            </w:pPr>
            <w:r>
              <w:t>Manager</w:t>
            </w:r>
          </w:p>
        </w:tc>
        <w:tc>
          <w:tcPr>
            <w:tcW w:w="1803" w:type="dxa"/>
          </w:tcPr>
          <w:p w14:paraId="55F1E16E" w14:textId="0875C474" w:rsidR="007A2348" w:rsidRDefault="007A2348" w:rsidP="007A2348">
            <w:pPr>
              <w:rPr>
                <w:lang w:eastAsia="en-US"/>
              </w:rPr>
            </w:pPr>
            <w:r>
              <w:t>Saves QC results with failed items</w:t>
            </w:r>
          </w:p>
        </w:tc>
        <w:tc>
          <w:tcPr>
            <w:tcW w:w="1390" w:type="dxa"/>
          </w:tcPr>
          <w:p w14:paraId="3B6225D5" w14:textId="16842627" w:rsidR="007A2348" w:rsidRDefault="007A2348" w:rsidP="007A2348">
            <w:pPr>
              <w:rPr>
                <w:lang w:eastAsia="en-US"/>
              </w:rPr>
            </w:pPr>
            <w:r>
              <w:t>Detailer</w:t>
            </w:r>
          </w:p>
        </w:tc>
        <w:tc>
          <w:tcPr>
            <w:tcW w:w="3119" w:type="dxa"/>
          </w:tcPr>
          <w:p w14:paraId="3F52334C" w14:textId="10335120" w:rsidR="007A2348" w:rsidRDefault="007A2348" w:rsidP="007A2348">
            <w:pPr>
              <w:rPr>
                <w:lang w:eastAsia="en-US"/>
              </w:rPr>
            </w:pPr>
            <w:r>
              <w:t>Detailer: Job reappears in Assigned Jobs list with QC return badge. QC notes displayed in Job Details view.</w:t>
            </w:r>
          </w:p>
        </w:tc>
      </w:tr>
      <w:tr w:rsidR="007A2348" w14:paraId="1252E034" w14:textId="77777777" w:rsidTr="007A2348">
        <w:tc>
          <w:tcPr>
            <w:tcW w:w="988" w:type="dxa"/>
          </w:tcPr>
          <w:p w14:paraId="7E76551A" w14:textId="4883E8F9" w:rsidR="007A2348" w:rsidRDefault="007A2348" w:rsidP="007A2348">
            <w:pPr>
              <w:rPr>
                <w:lang w:eastAsia="en-US"/>
              </w:rPr>
            </w:pPr>
            <w:r>
              <w:t>9 → 10</w:t>
            </w:r>
          </w:p>
        </w:tc>
        <w:tc>
          <w:tcPr>
            <w:tcW w:w="2618" w:type="dxa"/>
          </w:tcPr>
          <w:p w14:paraId="1CABD2CA" w14:textId="415F41A0" w:rsidR="007A2348" w:rsidRDefault="007A2348" w:rsidP="007A2348">
            <w:pPr>
              <w:rPr>
                <w:lang w:eastAsia="en-US"/>
              </w:rPr>
            </w:pPr>
            <w:r>
              <w:t>Manager</w:t>
            </w:r>
          </w:p>
        </w:tc>
        <w:tc>
          <w:tcPr>
            <w:tcW w:w="1803" w:type="dxa"/>
          </w:tcPr>
          <w:p w14:paraId="06C24B1B" w14:textId="28FE3DC8" w:rsidR="007A2348" w:rsidRDefault="007A2348" w:rsidP="007A2348">
            <w:pPr>
              <w:rPr>
                <w:lang w:eastAsia="en-US"/>
              </w:rPr>
            </w:pPr>
            <w:r>
              <w:t>Approves QC + marks Ready for Collection</w:t>
            </w:r>
          </w:p>
        </w:tc>
        <w:tc>
          <w:tcPr>
            <w:tcW w:w="1390" w:type="dxa"/>
          </w:tcPr>
          <w:p w14:paraId="66C7F55E" w14:textId="66B8590B" w:rsidR="007A2348" w:rsidRDefault="007A2348" w:rsidP="007A2348">
            <w:pPr>
              <w:rPr>
                <w:lang w:eastAsia="en-US"/>
              </w:rPr>
            </w:pPr>
            <w:r>
              <w:t>Client + Reception</w:t>
            </w:r>
          </w:p>
        </w:tc>
        <w:tc>
          <w:tcPr>
            <w:tcW w:w="3119" w:type="dxa"/>
          </w:tcPr>
          <w:p w14:paraId="201CF795" w14:textId="1BBBE85B" w:rsidR="007A2348" w:rsidRDefault="007A2348" w:rsidP="007A2348">
            <w:pPr>
              <w:rPr>
                <w:lang w:eastAsia="en-US"/>
              </w:rPr>
            </w:pPr>
            <w:r>
              <w:t>Client: Automated notification sent (email/WhatsApp). Reception: Job appears in "Ready to Collect" pipeline column.</w:t>
            </w:r>
          </w:p>
        </w:tc>
      </w:tr>
      <w:tr w:rsidR="007A2348" w14:paraId="3B917665" w14:textId="77777777" w:rsidTr="007A2348">
        <w:tc>
          <w:tcPr>
            <w:tcW w:w="988" w:type="dxa"/>
          </w:tcPr>
          <w:p w14:paraId="106FF2E6" w14:textId="078D63EA" w:rsidR="007A2348" w:rsidRDefault="007A2348" w:rsidP="007A2348">
            <w:pPr>
              <w:rPr>
                <w:lang w:eastAsia="en-US"/>
              </w:rPr>
            </w:pPr>
            <w:r>
              <w:t>11 → 12</w:t>
            </w:r>
          </w:p>
        </w:tc>
        <w:tc>
          <w:tcPr>
            <w:tcW w:w="2618" w:type="dxa"/>
          </w:tcPr>
          <w:p w14:paraId="31C62A63" w14:textId="7E6563FF" w:rsidR="007A2348" w:rsidRDefault="007A2348" w:rsidP="007A2348">
            <w:pPr>
              <w:rPr>
                <w:lang w:eastAsia="en-US"/>
              </w:rPr>
            </w:pPr>
            <w:r>
              <w:t>Reception</w:t>
            </w:r>
          </w:p>
        </w:tc>
        <w:tc>
          <w:tcPr>
            <w:tcW w:w="1803" w:type="dxa"/>
          </w:tcPr>
          <w:p w14:paraId="1A54E0B9" w14:textId="3C94D881" w:rsidR="007A2348" w:rsidRDefault="007A2348" w:rsidP="007A2348">
            <w:pPr>
              <w:rPr>
                <w:lang w:eastAsia="en-US"/>
              </w:rPr>
            </w:pPr>
            <w:r>
              <w:t>Creates invoice + records payment</w:t>
            </w:r>
          </w:p>
        </w:tc>
        <w:tc>
          <w:tcPr>
            <w:tcW w:w="1390" w:type="dxa"/>
          </w:tcPr>
          <w:p w14:paraId="453DDAFE" w14:textId="493CE1A6" w:rsidR="007A2348" w:rsidRDefault="007A2348" w:rsidP="007A2348">
            <w:pPr>
              <w:rPr>
                <w:lang w:eastAsia="en-US"/>
              </w:rPr>
            </w:pPr>
            <w:r>
              <w:t>Client</w:t>
            </w:r>
          </w:p>
        </w:tc>
        <w:tc>
          <w:tcPr>
            <w:tcW w:w="3119" w:type="dxa"/>
          </w:tcPr>
          <w:p w14:paraId="71072E8B" w14:textId="12CDB996" w:rsidR="007A2348" w:rsidRDefault="007A2348" w:rsidP="007A2348">
            <w:pPr>
              <w:rPr>
                <w:lang w:eastAsia="en-US"/>
              </w:rPr>
            </w:pPr>
            <w:r>
              <w:t>Client: Tablet kiosk presents Collection Sign-Off screen (P-09a).</w:t>
            </w:r>
          </w:p>
        </w:tc>
      </w:tr>
      <w:tr w:rsidR="007A2348" w14:paraId="25C299DF" w14:textId="77777777" w:rsidTr="007A2348">
        <w:tc>
          <w:tcPr>
            <w:tcW w:w="988" w:type="dxa"/>
          </w:tcPr>
          <w:p w14:paraId="5677C9BF" w14:textId="563EB81C" w:rsidR="007A2348" w:rsidRDefault="007A2348" w:rsidP="007A2348">
            <w:pPr>
              <w:rPr>
                <w:lang w:eastAsia="en-US"/>
              </w:rPr>
            </w:pPr>
            <w:r>
              <w:t>12 → 13</w:t>
            </w:r>
          </w:p>
        </w:tc>
        <w:tc>
          <w:tcPr>
            <w:tcW w:w="2618" w:type="dxa"/>
          </w:tcPr>
          <w:p w14:paraId="4C83820C" w14:textId="12BA3BC7" w:rsidR="007A2348" w:rsidRDefault="007A2348" w:rsidP="007A2348">
            <w:pPr>
              <w:rPr>
                <w:lang w:eastAsia="en-US"/>
              </w:rPr>
            </w:pPr>
            <w:r>
              <w:t>Client</w:t>
            </w:r>
          </w:p>
        </w:tc>
        <w:tc>
          <w:tcPr>
            <w:tcW w:w="1803" w:type="dxa"/>
          </w:tcPr>
          <w:p w14:paraId="6C20E225" w14:textId="3542A534" w:rsidR="007A2348" w:rsidRDefault="007A2348" w:rsidP="007A2348">
            <w:pPr>
              <w:rPr>
                <w:lang w:eastAsia="en-US"/>
              </w:rPr>
            </w:pPr>
            <w:r>
              <w:t>Signs collection satisfaction sign-off</w:t>
            </w:r>
          </w:p>
        </w:tc>
        <w:tc>
          <w:tcPr>
            <w:tcW w:w="1390" w:type="dxa"/>
          </w:tcPr>
          <w:p w14:paraId="449092D6" w14:textId="3FA9714D" w:rsidR="007A2348" w:rsidRDefault="007A2348" w:rsidP="007A2348">
            <w:pPr>
              <w:rPr>
                <w:lang w:eastAsia="en-US"/>
              </w:rPr>
            </w:pPr>
            <w:r>
              <w:t>Reception</w:t>
            </w:r>
          </w:p>
        </w:tc>
        <w:tc>
          <w:tcPr>
            <w:tcW w:w="3119" w:type="dxa"/>
          </w:tcPr>
          <w:p w14:paraId="795DFD12" w14:textId="795570C0" w:rsidR="007A2348" w:rsidRDefault="007A2348" w:rsidP="007A2348">
            <w:pPr>
              <w:rPr>
                <w:lang w:eastAsia="en-US"/>
              </w:rPr>
            </w:pPr>
            <w:r>
              <w:t>Reception: Job status finalised as "Collected". PPF check-up scheduling prompt triggered for applicable jobs.</w:t>
            </w:r>
          </w:p>
        </w:tc>
      </w:tr>
    </w:tbl>
    <w:p w14:paraId="7C380512" w14:textId="48D56390" w:rsidR="006A38B0" w:rsidRDefault="009C7A11" w:rsidP="00CB2B55">
      <w:pPr>
        <w:rPr>
          <w:lang w:eastAsia="en-US"/>
        </w:rPr>
      </w:pPr>
      <w:r w:rsidRPr="0004646E">
        <w:rPr>
          <w:b/>
          <w:bCs/>
          <w:lang w:val="en-ZA" w:eastAsia="en-US"/>
        </w:rPr>
        <w:t xml:space="preserve">Table </w:t>
      </w:r>
      <w:r>
        <w:rPr>
          <w:b/>
          <w:bCs/>
          <w:lang w:val="en-ZA" w:eastAsia="en-US"/>
        </w:rPr>
        <w:t>6</w:t>
      </w:r>
      <w:r w:rsidRPr="0004646E">
        <w:rPr>
          <w:b/>
          <w:bCs/>
          <w:lang w:val="en-ZA" w:eastAsia="en-US"/>
        </w:rPr>
        <w:t>:</w:t>
      </w:r>
      <w:r w:rsidRPr="0004646E">
        <w:rPr>
          <w:i/>
          <w:iCs/>
          <w:lang w:val="en-ZA" w:eastAsia="en-US"/>
        </w:rPr>
        <w:t xml:space="preserve"> </w:t>
      </w:r>
      <w:r w:rsidRPr="009C7A11">
        <w:rPr>
          <w:i/>
          <w:iCs/>
          <w:lang w:eastAsia="en-US"/>
        </w:rPr>
        <w:t>Cross-Role Handoff Points (Quantum Coder, 2026).</w:t>
      </w:r>
    </w:p>
    <w:p w14:paraId="30D842AA" w14:textId="77777777" w:rsidR="00725366" w:rsidRDefault="00725366" w:rsidP="00CB2B55">
      <w:pPr>
        <w:rPr>
          <w:lang w:eastAsia="en-US"/>
        </w:rPr>
      </w:pPr>
    </w:p>
    <w:p w14:paraId="693554C3" w14:textId="32E9042B" w:rsidR="00725366" w:rsidRPr="009C7A11" w:rsidRDefault="009C7A11" w:rsidP="009C7A11">
      <w:pPr>
        <w:pStyle w:val="Heading1"/>
        <w:rPr>
          <w:b/>
          <w:bCs/>
          <w:color w:val="auto"/>
          <w:lang w:eastAsia="en-US"/>
        </w:rPr>
      </w:pPr>
      <w:r w:rsidRPr="009C7A11">
        <w:rPr>
          <w:b/>
          <w:bCs/>
          <w:color w:val="auto"/>
          <w:lang w:eastAsia="en-US"/>
        </w:rPr>
        <w:lastRenderedPageBreak/>
        <w:t>10. Prototype Submission Checklist</w:t>
      </w:r>
    </w:p>
    <w:p w14:paraId="5E829CEF" w14:textId="5B743DAE" w:rsidR="00725366" w:rsidRDefault="00A53610" w:rsidP="00CB2B55">
      <w:pPr>
        <w:rPr>
          <w:lang w:eastAsia="en-US"/>
        </w:rPr>
      </w:pPr>
      <w:r w:rsidRPr="00A53610">
        <w:rPr>
          <w:lang w:eastAsia="en-US"/>
        </w:rPr>
        <w:t xml:space="preserve">The checklist presented below indicates the </w:t>
      </w:r>
      <w:r w:rsidR="004E1AD7" w:rsidRPr="00A53610">
        <w:rPr>
          <w:lang w:eastAsia="en-US"/>
        </w:rPr>
        <w:t>fulfilment</w:t>
      </w:r>
      <w:r w:rsidRPr="00A53610">
        <w:rPr>
          <w:lang w:eastAsia="en-US"/>
        </w:rPr>
        <w:t xml:space="preserve"> of all requirements stated in the VWOMS Task 1 Prototype Brief Revision (SWL Detailed, 2026) and INSY7315 rubric (The Independent Institute of Education, 2026) within the submitted Figma prototype. Every point from the checklist will be verified according to frames of the prototype provided in Sections 2 to </w:t>
      </w:r>
      <w:r w:rsidR="004E1AD7">
        <w:rPr>
          <w:lang w:eastAsia="en-US"/>
        </w:rPr>
        <w:t>9</w:t>
      </w:r>
      <w:r w:rsidRPr="00A53610">
        <w:rPr>
          <w:lang w:eastAsia="en-US"/>
        </w:rPr>
        <w:t xml:space="preserve"> of this paper</w:t>
      </w:r>
      <w:r w:rsidR="004E1AD7">
        <w:rPr>
          <w:lang w:eastAsia="en-US"/>
        </w:rPr>
        <w:t>.</w:t>
      </w:r>
    </w:p>
    <w:p w14:paraId="339EFFCA" w14:textId="77777777" w:rsidR="00A53610" w:rsidRPr="00A53610" w:rsidRDefault="00A53610" w:rsidP="00A53610">
      <w:pPr>
        <w:pStyle w:val="Heading2"/>
        <w:rPr>
          <w:b/>
          <w:bCs/>
          <w:color w:val="auto"/>
          <w:lang w:val="en-ZA" w:eastAsia="en-US"/>
        </w:rPr>
      </w:pPr>
      <w:r w:rsidRPr="00A53610">
        <w:rPr>
          <w:b/>
          <w:bCs/>
          <w:color w:val="auto"/>
          <w:lang w:val="en-ZA" w:eastAsia="en-US"/>
        </w:rPr>
        <w:t>10.1 All Four Role Screen Sets Included</w:t>
      </w:r>
    </w:p>
    <w:p w14:paraId="0EC6B303" w14:textId="77777777" w:rsidR="008216C5" w:rsidRPr="008216C5" w:rsidRDefault="008216C5" w:rsidP="008216C5">
      <w:pPr>
        <w:rPr>
          <w:lang w:val="en-ZA" w:eastAsia="en-US"/>
        </w:rPr>
      </w:pPr>
      <w:r w:rsidRPr="008216C5">
        <w:rPr>
          <w:lang w:val="en-ZA" w:eastAsia="en-US"/>
        </w:rPr>
        <w:t>The prototype includes screen sets for all four user roles defined in the updated VWOMS brief: Client / Customer (screens P-01 through P-09b), Reception / Administrator (screens P-10 through P-18, P-33 and P-34), Manager / Administrator (screens P-19 through P-21), and Detailer / Worker (screens P-22 through P-36) (SWL Detailed, 2026). The Reception / Administrator role is a new addition relative to the original three-role brief and has been fully implemented with all nine primary screens specified in the updated brief, including the Booking screen, Check-In screen, Job Assignment screen, Battery Reminder Panel, Invoice screen, Collection Confirmation screen, and PPF Check-Up Scheduling screen (SWL Detailed, 2026). All role screen sets are clearly labelled in the Figma file with role name and device type headers, enabling reviewers to locate any specific screen without prior knowledge of the file structure.</w:t>
      </w:r>
    </w:p>
    <w:p w14:paraId="2659A20F" w14:textId="77777777" w:rsidR="008216C5" w:rsidRPr="008216C5" w:rsidRDefault="008216C5" w:rsidP="008216C5">
      <w:pPr>
        <w:rPr>
          <w:lang w:val="en-ZA" w:eastAsia="en-US"/>
        </w:rPr>
      </w:pPr>
      <w:r w:rsidRPr="008216C5">
        <w:rPr>
          <w:b/>
          <w:bCs/>
          <w:lang w:val="en-ZA" w:eastAsia="en-US"/>
        </w:rPr>
        <w:t xml:space="preserve">Status: </w:t>
      </w:r>
      <w:r w:rsidRPr="008216C5">
        <w:rPr>
          <w:i/>
          <w:iCs/>
          <w:lang w:val="en-ZA" w:eastAsia="en-US"/>
        </w:rPr>
        <w:t>COMPLETE — All four role screen sets included. Reception role fully implemented as per updated brief.</w:t>
      </w:r>
    </w:p>
    <w:p w14:paraId="7C793808" w14:textId="77777777" w:rsidR="008216C5" w:rsidRPr="008216C5" w:rsidRDefault="008216C5" w:rsidP="008216C5">
      <w:pPr>
        <w:pStyle w:val="Heading2"/>
        <w:rPr>
          <w:b/>
          <w:bCs/>
          <w:color w:val="auto"/>
          <w:lang w:val="en-ZA" w:eastAsia="en-US"/>
        </w:rPr>
      </w:pPr>
      <w:r w:rsidRPr="008216C5">
        <w:rPr>
          <w:b/>
          <w:bCs/>
          <w:color w:val="auto"/>
          <w:lang w:val="en-ZA" w:eastAsia="en-US"/>
        </w:rPr>
        <w:t>10.2 All Screens Numbered and Labelled</w:t>
      </w:r>
    </w:p>
    <w:p w14:paraId="3B0D8654" w14:textId="3D01D55F" w:rsidR="00725366" w:rsidRDefault="00A64CF8" w:rsidP="00CB2B55">
      <w:pPr>
        <w:rPr>
          <w:lang w:eastAsia="en-US"/>
        </w:rPr>
      </w:pPr>
      <w:r w:rsidRPr="00A64CF8">
        <w:rPr>
          <w:lang w:eastAsia="en-US"/>
        </w:rPr>
        <w:t>Each of the screens in the prototype is given a number using the “P-” prefix numbering scheme adopted in the Table of Contents (P-01, P-04a, P-04b, P-11a, P-11b), and each screen is named according to its purpose and functionality (SWL Detailed, 2026). In case of having two versions of the same screen presented in the prototype (form screen in its blank version and filled-out version; or the same screen with variations A and B of dummy data), both screens are numbered with the same P number and an alphabetical suffix indicating the version (P-04a and P-04b) because they are not different screens but two versions of the same screen (Figma, 2024). Figure captions used in this document correspond to the frame labels in the Figma file one-to-one.</w:t>
      </w:r>
    </w:p>
    <w:p w14:paraId="6531DE11" w14:textId="77777777" w:rsidR="00A072EA" w:rsidRPr="00A072EA" w:rsidRDefault="00A072EA" w:rsidP="00A072EA">
      <w:pPr>
        <w:rPr>
          <w:lang w:val="en-ZA" w:eastAsia="en-US"/>
        </w:rPr>
      </w:pPr>
      <w:r w:rsidRPr="00A072EA">
        <w:rPr>
          <w:b/>
          <w:bCs/>
          <w:lang w:val="en-ZA" w:eastAsia="en-US"/>
        </w:rPr>
        <w:t xml:space="preserve">Status: </w:t>
      </w:r>
      <w:r w:rsidRPr="00A072EA">
        <w:rPr>
          <w:i/>
          <w:iCs/>
          <w:lang w:val="en-ZA" w:eastAsia="en-US"/>
        </w:rPr>
        <w:t>COMPLETE — All frames numbered P-01 through P-36 with alphabetical suffixes where applicable. Total unique screens: 36 primary + secondary views. Captions match Figma frame labels.</w:t>
      </w:r>
    </w:p>
    <w:p w14:paraId="00E9103F" w14:textId="77777777" w:rsidR="00A072EA" w:rsidRPr="00A072EA" w:rsidRDefault="00A072EA" w:rsidP="00A072EA">
      <w:pPr>
        <w:pStyle w:val="Heading2"/>
        <w:rPr>
          <w:b/>
          <w:bCs/>
          <w:color w:val="auto"/>
          <w:lang w:val="en-ZA" w:eastAsia="en-US"/>
        </w:rPr>
      </w:pPr>
      <w:r w:rsidRPr="00A072EA">
        <w:rPr>
          <w:b/>
          <w:bCs/>
          <w:color w:val="auto"/>
          <w:lang w:val="en-ZA" w:eastAsia="en-US"/>
        </w:rPr>
        <w:t>10.3 All 14 Flow Steps Linked and Interactive in Figma</w:t>
      </w:r>
    </w:p>
    <w:p w14:paraId="0A2041CA" w14:textId="28E6985C" w:rsidR="00725366" w:rsidRDefault="005241D1" w:rsidP="00CB2B55">
      <w:pPr>
        <w:rPr>
          <w:lang w:eastAsia="en-US"/>
        </w:rPr>
      </w:pPr>
      <w:r w:rsidRPr="005241D1">
        <w:rPr>
          <w:lang w:eastAsia="en-US"/>
        </w:rPr>
        <w:t xml:space="preserve">The 14-step process, as illustrated in Section 6, is completely prototyped as an interactive prototype with a link between frames via hotspots in Figma (Figma Help </w:t>
      </w:r>
      <w:proofErr w:type="spellStart"/>
      <w:r w:rsidRPr="005241D1">
        <w:rPr>
          <w:lang w:eastAsia="en-US"/>
        </w:rPr>
        <w:lastRenderedPageBreak/>
        <w:t>Center</w:t>
      </w:r>
      <w:proofErr w:type="spellEnd"/>
      <w:r w:rsidRPr="005241D1">
        <w:rPr>
          <w:lang w:eastAsia="en-US"/>
        </w:rPr>
        <w:t>, 2024). Each and every button, tab, navigation item, and other action elements, which are a part of the 14-step process, have a hotspot connected to the right destination frame, meaning that the reviewer can go through the whole process starting from Step 1, which is "Receptionist Creates a Booking," and ending at Step 14, which is "Battery Reminder Confirmed" without running into a dead-end or a disconnected frame in Presentation mode (SWL Detailed, 2026). Navigation elements, which are the same across screens for one role, like the bottom navigation bar on Detailer screens and the left sidebar on Manager and Reception screens, are implemented as components with hotspots (Figma, 2024).</w:t>
      </w:r>
    </w:p>
    <w:p w14:paraId="4817E234" w14:textId="04DE07D8" w:rsidR="005241D1" w:rsidRDefault="00F92B6C" w:rsidP="00CB2B55">
      <w:pPr>
        <w:rPr>
          <w:lang w:eastAsia="en-US"/>
        </w:rPr>
      </w:pPr>
      <w:r w:rsidRPr="00F92B6C">
        <w:rPr>
          <w:lang w:eastAsia="en-US"/>
        </w:rPr>
        <w:t>Apart from the main process of 14 steps, the prototype also includes additional interactions such as the Quality Check fail process (Step 9 → Step 7 → Step 8 → Step 9), the Pre-Sign-Off Approve/Request changes process (Step 9), and the Collection Sign-Off process (Step 12) so that the evaluators can test out these essential branch processes (SWL Detailed, 2026).</w:t>
      </w:r>
    </w:p>
    <w:p w14:paraId="7A2471D1" w14:textId="77777777" w:rsidR="00F92B6C" w:rsidRPr="00F92B6C" w:rsidRDefault="00F92B6C" w:rsidP="00F92B6C">
      <w:pPr>
        <w:rPr>
          <w:lang w:val="en-ZA" w:eastAsia="en-US"/>
        </w:rPr>
      </w:pPr>
      <w:r w:rsidRPr="00F92B6C">
        <w:rPr>
          <w:b/>
          <w:bCs/>
          <w:lang w:val="en-ZA" w:eastAsia="en-US"/>
        </w:rPr>
        <w:t xml:space="preserve">Status: </w:t>
      </w:r>
      <w:r w:rsidRPr="00F92B6C">
        <w:rPr>
          <w:i/>
          <w:iCs/>
          <w:lang w:val="en-ZA" w:eastAsia="en-US"/>
        </w:rPr>
        <w:t>COMPLETE — All 14 steps hotspot-linked and navigable in Presentation mode. QC fail loop, Pre-Sign-Off branching, and collection sign-off flow implemented as secondary interactions.</w:t>
      </w:r>
    </w:p>
    <w:p w14:paraId="1837FB8F" w14:textId="77777777" w:rsidR="00F92B6C" w:rsidRDefault="00F92B6C" w:rsidP="00F92B6C">
      <w:pPr>
        <w:pStyle w:val="Heading2"/>
        <w:rPr>
          <w:b/>
          <w:bCs/>
          <w:color w:val="auto"/>
          <w:lang w:val="en-ZA" w:eastAsia="en-US"/>
        </w:rPr>
      </w:pPr>
      <w:r w:rsidRPr="00F92B6C">
        <w:rPr>
          <w:b/>
          <w:bCs/>
          <w:color w:val="auto"/>
          <w:lang w:val="en-ZA" w:eastAsia="en-US"/>
        </w:rPr>
        <w:t>10.4 Dummy Data Applied Throughout</w:t>
      </w:r>
    </w:p>
    <w:p w14:paraId="081AA25E" w14:textId="115C7EB8" w:rsidR="00F57ECF" w:rsidRPr="00F57ECF" w:rsidRDefault="00F57ECF" w:rsidP="00F57ECF">
      <w:pPr>
        <w:rPr>
          <w:lang w:val="en-ZA" w:eastAsia="en-US"/>
        </w:rPr>
      </w:pPr>
      <w:r w:rsidRPr="00F57ECF">
        <w:rPr>
          <w:lang w:val="en-ZA" w:eastAsia="en-US"/>
        </w:rPr>
        <w:t>Dummy data is used in all frames of prototypes to ensure that users can track the movement of data through the screens without having to see any blank or dummy fields (SWL Detailed, 2026). Below is the data set used in all prototypes, which will ensure that the same data is seen on the right screens by all roles (Figma, 2024).</w:t>
      </w:r>
    </w:p>
    <w:tbl>
      <w:tblPr>
        <w:tblStyle w:val="TableGrid"/>
        <w:tblW w:w="9776" w:type="dxa"/>
        <w:tblLook w:val="04A0" w:firstRow="1" w:lastRow="0" w:firstColumn="1" w:lastColumn="0" w:noHBand="0" w:noVBand="1"/>
      </w:tblPr>
      <w:tblGrid>
        <w:gridCol w:w="4508"/>
        <w:gridCol w:w="5268"/>
      </w:tblGrid>
      <w:tr w:rsidR="00B8257F" w14:paraId="6A2102FC" w14:textId="77777777" w:rsidTr="00FA5ECB">
        <w:tc>
          <w:tcPr>
            <w:tcW w:w="4508" w:type="dxa"/>
            <w:shd w:val="clear" w:color="auto" w:fill="7030A0"/>
          </w:tcPr>
          <w:p w14:paraId="0595620E" w14:textId="783BE95E" w:rsidR="00B8257F" w:rsidRDefault="00B8257F" w:rsidP="00CB2B55">
            <w:pPr>
              <w:rPr>
                <w:lang w:eastAsia="en-US"/>
              </w:rPr>
            </w:pPr>
            <w:r w:rsidRPr="00B8257F">
              <w:rPr>
                <w:b/>
                <w:bCs/>
                <w:lang w:eastAsia="en-US"/>
              </w:rPr>
              <w:t>Data Category</w:t>
            </w:r>
          </w:p>
        </w:tc>
        <w:tc>
          <w:tcPr>
            <w:tcW w:w="5268" w:type="dxa"/>
            <w:shd w:val="clear" w:color="auto" w:fill="7030A0"/>
          </w:tcPr>
          <w:p w14:paraId="4EDF5DDF" w14:textId="2C9F266B" w:rsidR="00B8257F" w:rsidRDefault="00F57ECF" w:rsidP="00CB2B55">
            <w:pPr>
              <w:rPr>
                <w:lang w:eastAsia="en-US"/>
              </w:rPr>
            </w:pPr>
            <w:r w:rsidRPr="00F57ECF">
              <w:rPr>
                <w:b/>
                <w:bCs/>
                <w:lang w:eastAsia="en-US"/>
              </w:rPr>
              <w:t>Dummy Values Used</w:t>
            </w:r>
          </w:p>
        </w:tc>
      </w:tr>
      <w:tr w:rsidR="00FA5ECB" w14:paraId="00196376" w14:textId="77777777" w:rsidTr="00FA5ECB">
        <w:tc>
          <w:tcPr>
            <w:tcW w:w="4508" w:type="dxa"/>
          </w:tcPr>
          <w:p w14:paraId="0F7C689F" w14:textId="5C4F83C7" w:rsidR="00FA5ECB" w:rsidRDefault="00FA5ECB" w:rsidP="00FA5ECB">
            <w:pPr>
              <w:rPr>
                <w:lang w:eastAsia="en-US"/>
              </w:rPr>
            </w:pPr>
            <w:r>
              <w:t>Client Name</w:t>
            </w:r>
          </w:p>
        </w:tc>
        <w:tc>
          <w:tcPr>
            <w:tcW w:w="5268" w:type="dxa"/>
          </w:tcPr>
          <w:p w14:paraId="32C664E5" w14:textId="4601EC23" w:rsidR="00FA5ECB" w:rsidRDefault="00FA5ECB" w:rsidP="00FA5ECB">
            <w:pPr>
              <w:rPr>
                <w:lang w:eastAsia="en-US"/>
              </w:rPr>
            </w:pPr>
            <w:r>
              <w:t>James Harrington, Sarah Mitchell, Marcus Johnson, Priya Sharma, Jessica van der Berg</w:t>
            </w:r>
          </w:p>
        </w:tc>
      </w:tr>
      <w:tr w:rsidR="00FA5ECB" w14:paraId="17CFB9C7" w14:textId="77777777" w:rsidTr="00FA5ECB">
        <w:tc>
          <w:tcPr>
            <w:tcW w:w="4508" w:type="dxa"/>
          </w:tcPr>
          <w:p w14:paraId="6909572B" w14:textId="717F42E8" w:rsidR="00FA5ECB" w:rsidRDefault="00FA5ECB" w:rsidP="00FA5ECB">
            <w:pPr>
              <w:rPr>
                <w:lang w:eastAsia="en-US"/>
              </w:rPr>
            </w:pPr>
            <w:r>
              <w:t>Vehicle Registrations</w:t>
            </w:r>
          </w:p>
        </w:tc>
        <w:tc>
          <w:tcPr>
            <w:tcW w:w="5268" w:type="dxa"/>
          </w:tcPr>
          <w:p w14:paraId="2661FA65" w14:textId="52CCC9EA" w:rsidR="00FA5ECB" w:rsidRDefault="00FA5ECB" w:rsidP="00FA5ECB">
            <w:pPr>
              <w:rPr>
                <w:lang w:eastAsia="en-US"/>
              </w:rPr>
            </w:pPr>
            <w:r>
              <w:t>SWLVNOM, ABC 123, DEF 456, GRE 789, JKL 321, RNO 654, PQR 987, STU 258, VWX 741</w:t>
            </w:r>
          </w:p>
        </w:tc>
      </w:tr>
      <w:tr w:rsidR="00FA5ECB" w14:paraId="2F1BBC17" w14:textId="77777777" w:rsidTr="00FA5ECB">
        <w:tc>
          <w:tcPr>
            <w:tcW w:w="4508" w:type="dxa"/>
          </w:tcPr>
          <w:p w14:paraId="1716CCE7" w14:textId="3A36A169" w:rsidR="00FA5ECB" w:rsidRDefault="00FA5ECB" w:rsidP="00FA5ECB">
            <w:pPr>
              <w:rPr>
                <w:lang w:eastAsia="en-US"/>
              </w:rPr>
            </w:pPr>
            <w:r>
              <w:t>Vehicle Makes / Models</w:t>
            </w:r>
          </w:p>
        </w:tc>
        <w:tc>
          <w:tcPr>
            <w:tcW w:w="5268" w:type="dxa"/>
          </w:tcPr>
          <w:p w14:paraId="60BF89F1" w14:textId="156AEFA0" w:rsidR="00FA5ECB" w:rsidRDefault="00FA5ECB" w:rsidP="00FA5ECB">
            <w:pPr>
              <w:rPr>
                <w:lang w:eastAsia="en-US"/>
              </w:rPr>
            </w:pPr>
            <w:r>
              <w:t>BMW M4 Competition, Porsche 911 Carrera S, Lamborghini Urus, Audi RS3, Toyota Fortuner, Mercedes-Benz GLC</w:t>
            </w:r>
          </w:p>
        </w:tc>
      </w:tr>
      <w:tr w:rsidR="00FA5ECB" w14:paraId="5620C8BE" w14:textId="77777777" w:rsidTr="00FA5ECB">
        <w:tc>
          <w:tcPr>
            <w:tcW w:w="4508" w:type="dxa"/>
          </w:tcPr>
          <w:p w14:paraId="560B9A84" w14:textId="5CDB1EF8" w:rsidR="00FA5ECB" w:rsidRDefault="00FA5ECB" w:rsidP="00FA5ECB">
            <w:pPr>
              <w:rPr>
                <w:lang w:eastAsia="en-US"/>
              </w:rPr>
            </w:pPr>
            <w:r>
              <w:t>Job IDs</w:t>
            </w:r>
          </w:p>
        </w:tc>
        <w:tc>
          <w:tcPr>
            <w:tcW w:w="5268" w:type="dxa"/>
          </w:tcPr>
          <w:p w14:paraId="1633A3D4" w14:textId="427789E4" w:rsidR="00FA5ECB" w:rsidRDefault="00FA5ECB" w:rsidP="00FA5ECB">
            <w:pPr>
              <w:rPr>
                <w:lang w:eastAsia="en-US"/>
              </w:rPr>
            </w:pPr>
            <w:r>
              <w:t>SWL-DMO905, JOB-1038, JOB-1042, JOB-1045, JOB-2024-0847, JOB-2024-0848, JOB-2024-0851</w:t>
            </w:r>
          </w:p>
        </w:tc>
      </w:tr>
      <w:tr w:rsidR="00FA5ECB" w14:paraId="723AAD64" w14:textId="77777777" w:rsidTr="00FA5ECB">
        <w:tc>
          <w:tcPr>
            <w:tcW w:w="4508" w:type="dxa"/>
          </w:tcPr>
          <w:p w14:paraId="42C1FADD" w14:textId="5D400A86" w:rsidR="00FA5ECB" w:rsidRDefault="00FA5ECB" w:rsidP="00FA5ECB">
            <w:pPr>
              <w:rPr>
                <w:lang w:eastAsia="en-US"/>
              </w:rPr>
            </w:pPr>
            <w:r>
              <w:t>Job Lifecycle Stages</w:t>
            </w:r>
          </w:p>
        </w:tc>
        <w:tc>
          <w:tcPr>
            <w:tcW w:w="5268" w:type="dxa"/>
          </w:tcPr>
          <w:p w14:paraId="26C1C1F5" w14:textId="7EF1D594" w:rsidR="00FA5ECB" w:rsidRDefault="00FA5ECB" w:rsidP="00FA5ECB">
            <w:pPr>
              <w:rPr>
                <w:lang w:eastAsia="en-US"/>
              </w:rPr>
            </w:pPr>
            <w:r>
              <w:t>Booked, Vehicle Arrived, Intake Complete, Service in Progress, Quality Control, Ready for Collection, Collected</w:t>
            </w:r>
          </w:p>
        </w:tc>
      </w:tr>
      <w:tr w:rsidR="00FA5ECB" w14:paraId="3E617F9A" w14:textId="77777777" w:rsidTr="00FA5ECB">
        <w:tc>
          <w:tcPr>
            <w:tcW w:w="4508" w:type="dxa"/>
          </w:tcPr>
          <w:p w14:paraId="501AC9EA" w14:textId="7CE0AF3C" w:rsidR="00FA5ECB" w:rsidRDefault="00FA5ECB" w:rsidP="00FA5ECB">
            <w:pPr>
              <w:rPr>
                <w:lang w:eastAsia="en-US"/>
              </w:rPr>
            </w:pPr>
            <w:r>
              <w:t>Detailer Names</w:t>
            </w:r>
          </w:p>
        </w:tc>
        <w:tc>
          <w:tcPr>
            <w:tcW w:w="5268" w:type="dxa"/>
          </w:tcPr>
          <w:p w14:paraId="2EC10820" w14:textId="1E9B823C" w:rsidR="00FA5ECB" w:rsidRDefault="00FA5ECB" w:rsidP="00FA5ECB">
            <w:pPr>
              <w:rPr>
                <w:lang w:eastAsia="en-US"/>
              </w:rPr>
            </w:pPr>
            <w:r>
              <w:t>M. Santos, A. Patel, J. Nguyen, L. Chen, K. Ndlovu, D. Osei, Kabelo Ndlovu</w:t>
            </w:r>
          </w:p>
        </w:tc>
      </w:tr>
      <w:tr w:rsidR="00FA5ECB" w14:paraId="0F89016A" w14:textId="77777777" w:rsidTr="00FA5ECB">
        <w:tc>
          <w:tcPr>
            <w:tcW w:w="4508" w:type="dxa"/>
          </w:tcPr>
          <w:p w14:paraId="3D6917D4" w14:textId="52AF9AF7" w:rsidR="00FA5ECB" w:rsidRDefault="00FA5ECB" w:rsidP="00FA5ECB">
            <w:pPr>
              <w:rPr>
                <w:lang w:eastAsia="en-US"/>
              </w:rPr>
            </w:pPr>
            <w:r>
              <w:lastRenderedPageBreak/>
              <w:t>Service Packages</w:t>
            </w:r>
          </w:p>
        </w:tc>
        <w:tc>
          <w:tcPr>
            <w:tcW w:w="5268" w:type="dxa"/>
          </w:tcPr>
          <w:p w14:paraId="03C3F48A" w14:textId="4EDFE7D3" w:rsidR="00FA5ECB" w:rsidRDefault="00FA5ECB" w:rsidP="00FA5ECB">
            <w:pPr>
              <w:rPr>
                <w:lang w:eastAsia="en-US"/>
              </w:rPr>
            </w:pPr>
            <w:r>
              <w:t>Full Vehicle PPF, Interior Detail, Paint Correction, Ceramic Coating, Full Detail Package, Engine Bay Detail, Frontal PPF</w:t>
            </w:r>
          </w:p>
        </w:tc>
      </w:tr>
      <w:tr w:rsidR="00FA5ECB" w14:paraId="671EAC4A" w14:textId="77777777" w:rsidTr="00FA5ECB">
        <w:tc>
          <w:tcPr>
            <w:tcW w:w="4508" w:type="dxa"/>
          </w:tcPr>
          <w:p w14:paraId="16080A97" w14:textId="35D8CD79" w:rsidR="00FA5ECB" w:rsidRDefault="00FA5ECB" w:rsidP="00FA5ECB">
            <w:pPr>
              <w:rPr>
                <w:lang w:eastAsia="en-US"/>
              </w:rPr>
            </w:pPr>
            <w:r>
              <w:t>Job Values</w:t>
            </w:r>
          </w:p>
        </w:tc>
        <w:tc>
          <w:tcPr>
            <w:tcW w:w="5268" w:type="dxa"/>
          </w:tcPr>
          <w:p w14:paraId="4D8AF67B" w14:textId="7ECD740C" w:rsidR="00FA5ECB" w:rsidRDefault="00FA5ECB" w:rsidP="00FA5ECB">
            <w:pPr>
              <w:rPr>
                <w:lang w:eastAsia="en-US"/>
              </w:rPr>
            </w:pPr>
            <w:r>
              <w:t>R 800, R 2,800, R 3,500, R 3,699, R 4,200, R 8,450, R 12,800, R 15,200, R 18,750, R 24,800</w:t>
            </w:r>
          </w:p>
        </w:tc>
      </w:tr>
      <w:tr w:rsidR="00FA5ECB" w14:paraId="52454BD4" w14:textId="77777777" w:rsidTr="00FA5ECB">
        <w:tc>
          <w:tcPr>
            <w:tcW w:w="4508" w:type="dxa"/>
          </w:tcPr>
          <w:p w14:paraId="1EC48A65" w14:textId="594F6955" w:rsidR="00FA5ECB" w:rsidRDefault="00FA5ECB" w:rsidP="00FA5ECB">
            <w:pPr>
              <w:rPr>
                <w:lang w:eastAsia="en-US"/>
              </w:rPr>
            </w:pPr>
            <w:r>
              <w:t>Products</w:t>
            </w:r>
          </w:p>
        </w:tc>
        <w:tc>
          <w:tcPr>
            <w:tcW w:w="5268" w:type="dxa"/>
          </w:tcPr>
          <w:p w14:paraId="74FE13AA" w14:textId="2AE9EDDE" w:rsidR="00FA5ECB" w:rsidRDefault="00FA5ECB" w:rsidP="00FA5ECB">
            <w:pPr>
              <w:rPr>
                <w:lang w:eastAsia="en-US"/>
              </w:rPr>
            </w:pPr>
            <w:r>
              <w:t xml:space="preserve">INNOVACAR Prewash Concentrate, INNOVACAR Foam Shampoo, INNOVACAR Iron Remover, STEK </w:t>
            </w:r>
            <w:proofErr w:type="spellStart"/>
            <w:r>
              <w:t>DYNOshield</w:t>
            </w:r>
            <w:proofErr w:type="spellEnd"/>
            <w:r>
              <w:t xml:space="preserve"> PPF, IGL Kenzo Ceramic Coating, Meguiar's M205 Ultra Finishing</w:t>
            </w:r>
          </w:p>
        </w:tc>
      </w:tr>
      <w:tr w:rsidR="00FA5ECB" w14:paraId="6440611D" w14:textId="77777777" w:rsidTr="00FA5ECB">
        <w:tc>
          <w:tcPr>
            <w:tcW w:w="4508" w:type="dxa"/>
          </w:tcPr>
          <w:p w14:paraId="477AF395" w14:textId="5688BB91" w:rsidR="00FA5ECB" w:rsidRDefault="00FA5ECB" w:rsidP="00FA5ECB">
            <w:pPr>
              <w:rPr>
                <w:lang w:eastAsia="en-US"/>
              </w:rPr>
            </w:pPr>
            <w:r>
              <w:t>Timestamps</w:t>
            </w:r>
          </w:p>
        </w:tc>
        <w:tc>
          <w:tcPr>
            <w:tcW w:w="5268" w:type="dxa"/>
          </w:tcPr>
          <w:p w14:paraId="52DF86BA" w14:textId="6B571AB6" w:rsidR="00FA5ECB" w:rsidRDefault="00FA5ECB" w:rsidP="00FA5ECB">
            <w:pPr>
              <w:rPr>
                <w:lang w:eastAsia="en-US"/>
              </w:rPr>
            </w:pPr>
            <w:r>
              <w:t>31 July 2026 (primary demo date); 03 Aug 2026 (Reception secondary view)</w:t>
            </w:r>
          </w:p>
        </w:tc>
      </w:tr>
    </w:tbl>
    <w:p w14:paraId="0EA27D7E" w14:textId="09B5A85F" w:rsidR="00BA3560" w:rsidRPr="00BA3560" w:rsidRDefault="00BA3560" w:rsidP="00BA3560">
      <w:pPr>
        <w:rPr>
          <w:lang w:val="en-ZA" w:eastAsia="en-US"/>
        </w:rPr>
      </w:pPr>
      <w:r w:rsidRPr="0004646E">
        <w:rPr>
          <w:b/>
          <w:bCs/>
          <w:lang w:val="en-ZA" w:eastAsia="en-US"/>
        </w:rPr>
        <w:t xml:space="preserve">Table </w:t>
      </w:r>
      <w:r>
        <w:rPr>
          <w:b/>
          <w:bCs/>
          <w:lang w:val="en-ZA" w:eastAsia="en-US"/>
        </w:rPr>
        <w:t>7</w:t>
      </w:r>
      <w:r w:rsidRPr="0004646E">
        <w:rPr>
          <w:b/>
          <w:bCs/>
          <w:lang w:val="en-ZA" w:eastAsia="en-US"/>
        </w:rPr>
        <w:t>:</w:t>
      </w:r>
      <w:r w:rsidRPr="0004646E">
        <w:rPr>
          <w:i/>
          <w:iCs/>
          <w:lang w:val="en-ZA" w:eastAsia="en-US"/>
        </w:rPr>
        <w:t xml:space="preserve"> </w:t>
      </w:r>
      <w:r w:rsidRPr="00BA3560">
        <w:rPr>
          <w:i/>
          <w:iCs/>
          <w:lang w:val="en-ZA" w:eastAsia="en-US"/>
        </w:rPr>
        <w:t>Dummy Data Set Applied Throughout the Prototype (Quantum Coder, 2026).</w:t>
      </w:r>
    </w:p>
    <w:p w14:paraId="0AB51614" w14:textId="77777777" w:rsidR="00BA3560" w:rsidRPr="00BA3560" w:rsidRDefault="00BA3560" w:rsidP="00BA3560">
      <w:pPr>
        <w:rPr>
          <w:lang w:val="en-ZA" w:eastAsia="en-US"/>
        </w:rPr>
      </w:pPr>
      <w:r w:rsidRPr="00BA3560">
        <w:rPr>
          <w:b/>
          <w:bCs/>
          <w:lang w:val="en-ZA" w:eastAsia="en-US"/>
        </w:rPr>
        <w:t xml:space="preserve">Status: </w:t>
      </w:r>
      <w:r w:rsidRPr="00BA3560">
        <w:rPr>
          <w:i/>
          <w:iCs/>
          <w:lang w:val="en-ZA" w:eastAsia="en-US"/>
        </w:rPr>
        <w:t>COMPLETE — Consistent dummy data applied across all 36 screens. Same client names, vehicle registrations, job IDs, and job values appear in corresponding screens across all role flows.</w:t>
      </w:r>
    </w:p>
    <w:p w14:paraId="20448B08" w14:textId="77777777" w:rsidR="009613F8" w:rsidRPr="009613F8" w:rsidRDefault="009613F8" w:rsidP="009613F8">
      <w:pPr>
        <w:rPr>
          <w:rFonts w:asciiTheme="majorHAnsi" w:eastAsiaTheme="majorEastAsia" w:hAnsiTheme="majorHAnsi" w:cstheme="majorBidi"/>
          <w:b/>
          <w:bCs/>
          <w:sz w:val="32"/>
          <w:szCs w:val="32"/>
          <w:lang w:val="en-ZA" w:eastAsia="en-US"/>
        </w:rPr>
      </w:pPr>
      <w:r w:rsidRPr="009613F8">
        <w:rPr>
          <w:rFonts w:asciiTheme="majorHAnsi" w:eastAsiaTheme="majorEastAsia" w:hAnsiTheme="majorHAnsi" w:cstheme="majorBidi"/>
          <w:b/>
          <w:bCs/>
          <w:sz w:val="32"/>
          <w:szCs w:val="32"/>
          <w:lang w:val="en-ZA" w:eastAsia="en-US"/>
        </w:rPr>
        <w:t>10.5 Desktop, Tablet, and Mobile Views All Present</w:t>
      </w:r>
    </w:p>
    <w:p w14:paraId="0BBD0F15" w14:textId="525A5D7C" w:rsidR="00F92B6C" w:rsidRPr="009613F8" w:rsidRDefault="001134F8" w:rsidP="00CB2B55">
      <w:pPr>
        <w:rPr>
          <w:lang w:eastAsia="en-US"/>
        </w:rPr>
      </w:pPr>
      <w:r w:rsidRPr="001134F8">
        <w:rPr>
          <w:lang w:eastAsia="en-US"/>
        </w:rPr>
        <w:t xml:space="preserve">Device-specific frames have been created for all the three types of devices: desktops, tablets/iPads, and mobile phones. Each frame has been designed to match the actual pixel dimensions of the target device (SWL Detailed, 2026). Frames for desktops (Manager and Reception primary) have been designed at 1440 × 900 </w:t>
      </w:r>
      <w:proofErr w:type="spellStart"/>
      <w:r w:rsidRPr="001134F8">
        <w:rPr>
          <w:lang w:eastAsia="en-US"/>
        </w:rPr>
        <w:t>px</w:t>
      </w:r>
      <w:proofErr w:type="spellEnd"/>
      <w:r w:rsidRPr="001134F8">
        <w:rPr>
          <w:lang w:eastAsia="en-US"/>
        </w:rPr>
        <w:t xml:space="preserve">. Frames for tablets (Client primary; Reception secondary; Detailer secondary) have been designed at 1024 × 1366 </w:t>
      </w:r>
      <w:proofErr w:type="spellStart"/>
      <w:r w:rsidRPr="001134F8">
        <w:rPr>
          <w:lang w:eastAsia="en-US"/>
        </w:rPr>
        <w:t>px</w:t>
      </w:r>
      <w:proofErr w:type="spellEnd"/>
      <w:r w:rsidRPr="001134F8">
        <w:rPr>
          <w:lang w:eastAsia="en-US"/>
        </w:rPr>
        <w:t xml:space="preserve">. Frames for mobiles (Detailer primary) have been designed at 390 × 844 </w:t>
      </w:r>
      <w:proofErr w:type="spellStart"/>
      <w:r w:rsidRPr="001134F8">
        <w:rPr>
          <w:lang w:eastAsia="en-US"/>
        </w:rPr>
        <w:t>px</w:t>
      </w:r>
      <w:proofErr w:type="spellEnd"/>
      <w:r w:rsidRPr="001134F8">
        <w:rPr>
          <w:lang w:eastAsia="en-US"/>
        </w:rPr>
        <w:t xml:space="preserve"> (Figma, 2024). All three types of devices are featured in the Figma file with the type of the device and its role indicated for ease of comparison among different devices in the same file (SWL Detailed, 2026).</w:t>
      </w:r>
    </w:p>
    <w:p w14:paraId="371E331B" w14:textId="77777777" w:rsidR="001134F8" w:rsidRDefault="001134F8" w:rsidP="001134F8">
      <w:pPr>
        <w:rPr>
          <w:i/>
          <w:iCs/>
          <w:lang w:val="en-ZA" w:eastAsia="en-US"/>
        </w:rPr>
      </w:pPr>
      <w:r w:rsidRPr="001134F8">
        <w:rPr>
          <w:b/>
          <w:bCs/>
          <w:lang w:val="en-ZA" w:eastAsia="en-US"/>
        </w:rPr>
        <w:t xml:space="preserve">Status: </w:t>
      </w:r>
      <w:r w:rsidRPr="001134F8">
        <w:rPr>
          <w:i/>
          <w:iCs/>
          <w:lang w:val="en-ZA" w:eastAsia="en-US"/>
        </w:rPr>
        <w:t>COMPLETE — Desktop (1440px), Tablet (1024px), and Mobile (390px) frames all present. Device frames labelled by role and device type. Secondary views provided for Reception (tablet) and Detailer (tablet).</w:t>
      </w:r>
    </w:p>
    <w:p w14:paraId="64FD94E5" w14:textId="77777777" w:rsidR="001134F8" w:rsidRDefault="001134F8" w:rsidP="001134F8">
      <w:pPr>
        <w:rPr>
          <w:i/>
          <w:iCs/>
          <w:lang w:val="en-ZA" w:eastAsia="en-US"/>
        </w:rPr>
      </w:pPr>
    </w:p>
    <w:p w14:paraId="35BC64DC" w14:textId="77777777" w:rsidR="004834C8" w:rsidRDefault="004834C8" w:rsidP="001134F8">
      <w:pPr>
        <w:rPr>
          <w:i/>
          <w:iCs/>
          <w:lang w:val="en-ZA" w:eastAsia="en-US"/>
        </w:rPr>
      </w:pPr>
    </w:p>
    <w:p w14:paraId="67C9189A" w14:textId="77777777" w:rsidR="004834C8" w:rsidRDefault="004834C8" w:rsidP="001134F8">
      <w:pPr>
        <w:rPr>
          <w:i/>
          <w:iCs/>
          <w:lang w:val="en-ZA" w:eastAsia="en-US"/>
        </w:rPr>
      </w:pPr>
    </w:p>
    <w:p w14:paraId="1393E782" w14:textId="77777777" w:rsidR="005E4CBC" w:rsidRDefault="005E4CBC" w:rsidP="005E4CBC">
      <w:pPr>
        <w:pStyle w:val="Heading2"/>
        <w:rPr>
          <w:b/>
          <w:bCs/>
          <w:color w:val="auto"/>
        </w:rPr>
      </w:pPr>
      <w:bookmarkStart w:id="4" w:name="_Toc236238492"/>
    </w:p>
    <w:p w14:paraId="6215565F" w14:textId="77777777" w:rsidR="007343B6" w:rsidRDefault="007343B6" w:rsidP="007343B6"/>
    <w:p w14:paraId="6950D163" w14:textId="77777777" w:rsidR="007343B6" w:rsidRDefault="007343B6" w:rsidP="007343B6"/>
    <w:p w14:paraId="5D621510" w14:textId="77777777" w:rsidR="007343B6" w:rsidRDefault="007343B6" w:rsidP="007343B6"/>
    <w:p w14:paraId="1AD7C978" w14:textId="23256476" w:rsidR="007343B6" w:rsidRPr="006321B5" w:rsidRDefault="006321B5" w:rsidP="006321B5">
      <w:pPr>
        <w:pStyle w:val="Heading1"/>
        <w:rPr>
          <w:b/>
          <w:bCs/>
          <w:color w:val="auto"/>
        </w:rPr>
      </w:pPr>
      <w:bookmarkStart w:id="5" w:name="_Toc236238491"/>
      <w:r w:rsidRPr="55B05FAB">
        <w:rPr>
          <w:b/>
          <w:bCs/>
          <w:color w:val="auto"/>
        </w:rPr>
        <w:lastRenderedPageBreak/>
        <w:t>19. Appendices</w:t>
      </w:r>
      <w:bookmarkEnd w:id="5"/>
    </w:p>
    <w:p w14:paraId="4E2F853F" w14:textId="5939A5A1" w:rsidR="005E4CBC" w:rsidRDefault="005E4CBC" w:rsidP="005E4CBC">
      <w:pPr>
        <w:pStyle w:val="Heading2"/>
        <w:rPr>
          <w:b/>
          <w:bCs/>
          <w:color w:val="auto"/>
        </w:rPr>
      </w:pPr>
      <w:r w:rsidRPr="55B05FAB">
        <w:rPr>
          <w:b/>
          <w:bCs/>
          <w:color w:val="auto"/>
        </w:rPr>
        <w:t>Annexure A — Declaration of Authenticity</w:t>
      </w:r>
      <w:bookmarkEnd w:id="4"/>
    </w:p>
    <w:p w14:paraId="101799C8" w14:textId="77777777" w:rsidR="005E4CBC" w:rsidRDefault="005E4CBC" w:rsidP="005E4CBC">
      <w:r w:rsidRPr="55B05FAB">
        <w:t>Whereas we, below, members of the Quantum Coder team, do solemnly affirm that the work contained in this assignment for INSY7315 Work-Integrated Learning Task 1, is our work and work alone and that all sources referred to have been referenced using the IIE Harvard referencing format. This assignment has not been submitted anywhere else for any other module/qualification. Assistance provided has been acknowledged.</w:t>
      </w:r>
    </w:p>
    <w:p w14:paraId="7473439A" w14:textId="77777777" w:rsidR="005E4CBC" w:rsidRDefault="005E4CBC" w:rsidP="005E4CBC">
      <w:pPr>
        <w:spacing w:after="0"/>
      </w:pPr>
      <w:r w:rsidRPr="55B05FAB">
        <w:rPr>
          <w:rFonts w:ascii="Arial" w:eastAsia="Arial" w:hAnsi="Arial" w:cs="Arial"/>
          <w:b/>
          <w:bCs/>
        </w:rPr>
        <w:t>Team Member 1:</w:t>
      </w:r>
    </w:p>
    <w:p w14:paraId="04F562C2" w14:textId="77777777" w:rsidR="005E4CBC" w:rsidRDefault="005E4CBC" w:rsidP="005E4CBC">
      <w:pPr>
        <w:spacing w:after="0"/>
      </w:pPr>
      <w:r w:rsidRPr="55B05FAB">
        <w:rPr>
          <w:rFonts w:ascii="Arial" w:eastAsia="Arial" w:hAnsi="Arial" w:cs="Arial"/>
        </w:rPr>
        <w:t xml:space="preserve">Name: Blake Derek Godfrey   Student Number: ST10435415   </w:t>
      </w:r>
    </w:p>
    <w:p w14:paraId="54DA7109" w14:textId="1C5A0C5E" w:rsidR="005E4CBC" w:rsidRDefault="005E4CBC" w:rsidP="005E4CBC">
      <w:pPr>
        <w:spacing w:after="0"/>
      </w:pPr>
      <w:r w:rsidRPr="55B05FAB">
        <w:rPr>
          <w:rFonts w:ascii="Arial" w:eastAsia="Arial" w:hAnsi="Arial" w:cs="Arial"/>
        </w:rPr>
        <w:t xml:space="preserve">Signature: </w:t>
      </w:r>
      <w:r w:rsidR="006A40FD">
        <w:rPr>
          <w:rFonts w:ascii="Arial" w:eastAsia="Arial" w:hAnsi="Arial" w:cs="Arial"/>
          <w:noProof/>
          <w14:ligatures w14:val="standardContextual"/>
        </w:rPr>
        <w:drawing>
          <wp:inline distT="0" distB="0" distL="0" distR="0" wp14:anchorId="076518C3" wp14:editId="251150C7">
            <wp:extent cx="515087" cy="457200"/>
            <wp:effectExtent l="0" t="0" r="0" b="0"/>
            <wp:docPr id="836917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17131" name="Picture 836917131"/>
                    <pic:cNvPicPr/>
                  </pic:nvPicPr>
                  <pic:blipFill rotWithShape="1">
                    <a:blip r:embed="rId76" cstate="print">
                      <a:biLevel thresh="75000"/>
                      <a:extLst>
                        <a:ext uri="{28A0092B-C50C-407E-A947-70E740481C1C}">
                          <a14:useLocalDpi xmlns:a14="http://schemas.microsoft.com/office/drawing/2010/main" val="0"/>
                        </a:ext>
                      </a:extLst>
                    </a:blip>
                    <a:srcRect l="10332" t="12561" r="24635" b="23612"/>
                    <a:stretch>
                      <a:fillRect/>
                    </a:stretch>
                  </pic:blipFill>
                  <pic:spPr bwMode="auto">
                    <a:xfrm>
                      <a:off x="0" y="0"/>
                      <a:ext cx="530517" cy="470896"/>
                    </a:xfrm>
                    <a:prstGeom prst="rect">
                      <a:avLst/>
                    </a:prstGeom>
                    <a:ln>
                      <a:noFill/>
                    </a:ln>
                    <a:extLst>
                      <a:ext uri="{53640926-AAD7-44D8-BBD7-CCE9431645EC}">
                        <a14:shadowObscured xmlns:a14="http://schemas.microsoft.com/office/drawing/2010/main"/>
                      </a:ext>
                    </a:extLst>
                  </pic:spPr>
                </pic:pic>
              </a:graphicData>
            </a:graphic>
          </wp:inline>
        </w:drawing>
      </w:r>
      <w:r w:rsidRPr="55B05FAB">
        <w:rPr>
          <w:rFonts w:ascii="Arial" w:eastAsia="Arial" w:hAnsi="Arial" w:cs="Arial"/>
        </w:rPr>
        <w:t>Date:</w:t>
      </w:r>
      <w:r w:rsidR="006A40FD">
        <w:rPr>
          <w:rFonts w:ascii="Arial" w:eastAsia="Arial" w:hAnsi="Arial" w:cs="Arial"/>
        </w:rPr>
        <w:t xml:space="preserve"> 0</w:t>
      </w:r>
      <w:r w:rsidR="007E5F64">
        <w:rPr>
          <w:rFonts w:ascii="Arial" w:eastAsia="Arial" w:hAnsi="Arial" w:cs="Arial"/>
        </w:rPr>
        <w:t>5/08/2026</w:t>
      </w:r>
    </w:p>
    <w:p w14:paraId="5B2F47D3" w14:textId="77777777" w:rsidR="005E4CBC" w:rsidRDefault="005E4CBC" w:rsidP="005E4CBC">
      <w:pPr>
        <w:spacing w:after="0"/>
      </w:pPr>
      <w:r w:rsidRPr="55B05FAB">
        <w:rPr>
          <w:rFonts w:ascii="Arial" w:eastAsia="Arial" w:hAnsi="Arial" w:cs="Arial"/>
        </w:rPr>
        <w:t xml:space="preserve"> </w:t>
      </w:r>
    </w:p>
    <w:p w14:paraId="3FE35686" w14:textId="77777777" w:rsidR="005E4CBC" w:rsidRDefault="005E4CBC" w:rsidP="005E4CBC">
      <w:pPr>
        <w:spacing w:after="0"/>
      </w:pPr>
      <w:r w:rsidRPr="55B05FAB">
        <w:rPr>
          <w:rFonts w:ascii="Arial" w:eastAsia="Arial" w:hAnsi="Arial" w:cs="Arial"/>
          <w:b/>
          <w:bCs/>
        </w:rPr>
        <w:t>Team Member 2:</w:t>
      </w:r>
    </w:p>
    <w:p w14:paraId="0F7B299A" w14:textId="77777777" w:rsidR="005E4CBC" w:rsidRDefault="005E4CBC" w:rsidP="005E4CBC">
      <w:pPr>
        <w:spacing w:after="0"/>
      </w:pPr>
      <w:r w:rsidRPr="55B05FAB">
        <w:rPr>
          <w:rFonts w:ascii="Arial" w:eastAsia="Arial" w:hAnsi="Arial" w:cs="Arial"/>
        </w:rPr>
        <w:t xml:space="preserve">Name: Syed Muhammad Hamza Kazmi   Student Number: ST10443021   </w:t>
      </w:r>
    </w:p>
    <w:p w14:paraId="02F7A109" w14:textId="5D24ECF2" w:rsidR="005E4CBC" w:rsidRDefault="005E4CBC" w:rsidP="005E4CBC">
      <w:pPr>
        <w:spacing w:after="0"/>
      </w:pPr>
      <w:r w:rsidRPr="55B05FAB">
        <w:rPr>
          <w:rFonts w:ascii="Arial" w:eastAsia="Arial" w:hAnsi="Arial" w:cs="Arial"/>
        </w:rPr>
        <w:t xml:space="preserve">Signature: </w:t>
      </w:r>
      <w:r>
        <w:rPr>
          <w:rFonts w:ascii="Arial" w:eastAsia="Arial" w:hAnsi="Arial" w:cs="Arial"/>
          <w:noProof/>
        </w:rPr>
        <w:drawing>
          <wp:inline distT="0" distB="0" distL="0" distR="0" wp14:anchorId="4C0F811D" wp14:editId="09D90DE1">
            <wp:extent cx="967740" cy="624205"/>
            <wp:effectExtent l="0" t="0" r="3810" b="4445"/>
            <wp:docPr id="19976687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68762" name="Picture 1997668762"/>
                    <pic:cNvPicPr/>
                  </pic:nvPicPr>
                  <pic:blipFill rotWithShape="1">
                    <a:blip r:embed="rId77">
                      <a:biLevel thresh="50000"/>
                    </a:blip>
                    <a:srcRect r="14890"/>
                    <a:stretch>
                      <a:fillRect/>
                    </a:stretch>
                  </pic:blipFill>
                  <pic:spPr bwMode="auto">
                    <a:xfrm>
                      <a:off x="0" y="0"/>
                      <a:ext cx="976354" cy="629761"/>
                    </a:xfrm>
                    <a:prstGeom prst="rect">
                      <a:avLst/>
                    </a:prstGeom>
                    <a:ln>
                      <a:noFill/>
                    </a:ln>
                    <a:extLst>
                      <a:ext uri="{53640926-AAD7-44D8-BBD7-CCE9431645EC}">
                        <a14:shadowObscured xmlns:a14="http://schemas.microsoft.com/office/drawing/2010/main"/>
                      </a:ext>
                    </a:extLst>
                  </pic:spPr>
                </pic:pic>
              </a:graphicData>
            </a:graphic>
          </wp:inline>
        </w:drawing>
      </w:r>
      <w:r w:rsidRPr="55B05FAB">
        <w:rPr>
          <w:rFonts w:ascii="Arial" w:eastAsia="Arial" w:hAnsi="Arial" w:cs="Arial"/>
        </w:rPr>
        <w:t xml:space="preserve">Date: </w:t>
      </w:r>
      <w:r w:rsidR="007E5F64">
        <w:rPr>
          <w:rFonts w:ascii="Arial" w:eastAsia="Arial" w:hAnsi="Arial" w:cs="Arial"/>
        </w:rPr>
        <w:t>05/08/2026</w:t>
      </w:r>
    </w:p>
    <w:p w14:paraId="70E99090" w14:textId="77777777" w:rsidR="005E4CBC" w:rsidRDefault="005E4CBC" w:rsidP="005E4CBC">
      <w:pPr>
        <w:spacing w:after="0"/>
      </w:pPr>
      <w:r w:rsidRPr="55B05FAB">
        <w:rPr>
          <w:rFonts w:ascii="Arial" w:eastAsia="Arial" w:hAnsi="Arial" w:cs="Arial"/>
        </w:rPr>
        <w:t xml:space="preserve"> </w:t>
      </w:r>
    </w:p>
    <w:p w14:paraId="4B5BCA4B" w14:textId="77777777" w:rsidR="005E4CBC" w:rsidRDefault="005E4CBC" w:rsidP="005E4CBC">
      <w:pPr>
        <w:spacing w:after="0"/>
      </w:pPr>
      <w:r w:rsidRPr="55B05FAB">
        <w:rPr>
          <w:rFonts w:ascii="Arial" w:eastAsia="Arial" w:hAnsi="Arial" w:cs="Arial"/>
          <w:b/>
          <w:bCs/>
        </w:rPr>
        <w:t>Team Member 3:</w:t>
      </w:r>
    </w:p>
    <w:p w14:paraId="1B6C71E5" w14:textId="77777777" w:rsidR="005E4CBC" w:rsidRDefault="005E4CBC" w:rsidP="005E4CBC">
      <w:pPr>
        <w:spacing w:after="0"/>
      </w:pPr>
      <w:r w:rsidRPr="55B05FAB">
        <w:rPr>
          <w:rFonts w:ascii="Arial" w:eastAsia="Arial" w:hAnsi="Arial" w:cs="Arial"/>
        </w:rPr>
        <w:t xml:space="preserve">Name: Connor </w:t>
      </w:r>
      <w:proofErr w:type="spellStart"/>
      <w:r w:rsidRPr="55B05FAB">
        <w:rPr>
          <w:rFonts w:ascii="Arial" w:eastAsia="Arial" w:hAnsi="Arial" w:cs="Arial"/>
        </w:rPr>
        <w:t>Albertyn</w:t>
      </w:r>
      <w:proofErr w:type="spellEnd"/>
      <w:r w:rsidRPr="55B05FAB">
        <w:rPr>
          <w:rFonts w:ascii="Arial" w:eastAsia="Arial" w:hAnsi="Arial" w:cs="Arial"/>
        </w:rPr>
        <w:t xml:space="preserve">   Student Number: ST10437293  </w:t>
      </w:r>
    </w:p>
    <w:p w14:paraId="2A5A1F15" w14:textId="42F9F330" w:rsidR="005E4CBC" w:rsidRDefault="005E4CBC" w:rsidP="005E4CBC">
      <w:pPr>
        <w:spacing w:after="0"/>
      </w:pPr>
      <w:r w:rsidRPr="55B05FAB">
        <w:rPr>
          <w:rFonts w:ascii="Arial" w:eastAsia="Arial" w:hAnsi="Arial" w:cs="Arial"/>
        </w:rPr>
        <w:t xml:space="preserve">Signature: </w:t>
      </w:r>
      <w:r w:rsidR="000F7DBC" w:rsidRPr="00E31F5E">
        <w:rPr>
          <w:rFonts w:ascii="Arial" w:eastAsia="Arial" w:hAnsi="Arial" w:cs="Arial"/>
        </w:rPr>
        <w:drawing>
          <wp:inline distT="0" distB="0" distL="0" distR="0" wp14:anchorId="105B6425" wp14:editId="1D1DAAF9">
            <wp:extent cx="780419" cy="581891"/>
            <wp:effectExtent l="0" t="0" r="635" b="8890"/>
            <wp:docPr id="79758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89954" name=""/>
                    <pic:cNvPicPr/>
                  </pic:nvPicPr>
                  <pic:blipFill>
                    <a:blip r:embed="rId78"/>
                    <a:stretch>
                      <a:fillRect/>
                    </a:stretch>
                  </pic:blipFill>
                  <pic:spPr>
                    <a:xfrm>
                      <a:off x="0" y="0"/>
                      <a:ext cx="784502" cy="584935"/>
                    </a:xfrm>
                    <a:prstGeom prst="rect">
                      <a:avLst/>
                    </a:prstGeom>
                  </pic:spPr>
                </pic:pic>
              </a:graphicData>
            </a:graphic>
          </wp:inline>
        </w:drawing>
      </w:r>
      <w:r w:rsidRPr="55B05FAB">
        <w:rPr>
          <w:rFonts w:ascii="Arial" w:eastAsia="Arial" w:hAnsi="Arial" w:cs="Arial"/>
        </w:rPr>
        <w:t xml:space="preserve">   Date: </w:t>
      </w:r>
      <w:r w:rsidR="000F7DBC">
        <w:rPr>
          <w:rFonts w:ascii="Arial" w:eastAsia="Arial" w:hAnsi="Arial" w:cs="Arial"/>
        </w:rPr>
        <w:t>05/08/2026</w:t>
      </w:r>
    </w:p>
    <w:p w14:paraId="5E6727A4" w14:textId="77777777" w:rsidR="005E4CBC" w:rsidRDefault="005E4CBC" w:rsidP="005E4CBC">
      <w:pPr>
        <w:spacing w:after="0"/>
      </w:pPr>
      <w:r w:rsidRPr="55B05FAB">
        <w:rPr>
          <w:rFonts w:ascii="Arial" w:eastAsia="Arial" w:hAnsi="Arial" w:cs="Arial"/>
        </w:rPr>
        <w:t xml:space="preserve"> </w:t>
      </w:r>
    </w:p>
    <w:p w14:paraId="3668B591" w14:textId="77777777" w:rsidR="005E4CBC" w:rsidRDefault="005E4CBC" w:rsidP="005E4CBC">
      <w:pPr>
        <w:spacing w:after="0"/>
      </w:pPr>
      <w:r w:rsidRPr="55B05FAB">
        <w:rPr>
          <w:rFonts w:ascii="Arial" w:eastAsia="Arial" w:hAnsi="Arial" w:cs="Arial"/>
          <w:b/>
          <w:bCs/>
        </w:rPr>
        <w:t>Team Member 4:</w:t>
      </w:r>
    </w:p>
    <w:p w14:paraId="6A0A403C" w14:textId="77777777" w:rsidR="005E4CBC" w:rsidRDefault="005E4CBC" w:rsidP="005E4CBC">
      <w:pPr>
        <w:spacing w:after="0"/>
      </w:pPr>
      <w:r w:rsidRPr="55B05FAB">
        <w:rPr>
          <w:rFonts w:ascii="Arial" w:eastAsia="Arial" w:hAnsi="Arial" w:cs="Arial"/>
        </w:rPr>
        <w:t xml:space="preserve">Name: Luke Hopewell   Student Number: ST10301519   </w:t>
      </w:r>
    </w:p>
    <w:p w14:paraId="264F1F5B" w14:textId="5460B9B8" w:rsidR="005E4CBC" w:rsidRDefault="005E4CBC" w:rsidP="005E4CBC">
      <w:pPr>
        <w:spacing w:after="0"/>
      </w:pPr>
      <w:r w:rsidRPr="55B05FAB">
        <w:rPr>
          <w:rFonts w:ascii="Arial" w:eastAsia="Arial" w:hAnsi="Arial" w:cs="Arial"/>
        </w:rPr>
        <w:t xml:space="preserve">Signature: </w:t>
      </w:r>
      <w:r>
        <w:rPr>
          <w:rFonts w:ascii="Arial" w:eastAsia="Arial" w:hAnsi="Arial" w:cs="Arial"/>
          <w:noProof/>
        </w:rPr>
        <w:drawing>
          <wp:inline distT="0" distB="0" distL="0" distR="0" wp14:anchorId="66F62A22" wp14:editId="0CBB3970">
            <wp:extent cx="919310" cy="464820"/>
            <wp:effectExtent l="0" t="0" r="0" b="0"/>
            <wp:docPr id="3805807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80723" name="Picture 380580723"/>
                    <pic:cNvPicPr/>
                  </pic:nvPicPr>
                  <pic:blipFill rotWithShape="1">
                    <a:blip r:embed="rId79">
                      <a:biLevel thresh="50000"/>
                    </a:blip>
                    <a:srcRect l="20788" t="30176" r="24799" b="54349"/>
                    <a:stretch>
                      <a:fillRect/>
                    </a:stretch>
                  </pic:blipFill>
                  <pic:spPr bwMode="auto">
                    <a:xfrm>
                      <a:off x="0" y="0"/>
                      <a:ext cx="929916" cy="470183"/>
                    </a:xfrm>
                    <a:prstGeom prst="rect">
                      <a:avLst/>
                    </a:prstGeom>
                    <a:ln>
                      <a:noFill/>
                    </a:ln>
                    <a:extLst>
                      <a:ext uri="{53640926-AAD7-44D8-BBD7-CCE9431645EC}">
                        <a14:shadowObscured xmlns:a14="http://schemas.microsoft.com/office/drawing/2010/main"/>
                      </a:ext>
                    </a:extLst>
                  </pic:spPr>
                </pic:pic>
              </a:graphicData>
            </a:graphic>
          </wp:inline>
        </w:drawing>
      </w:r>
      <w:r w:rsidRPr="55B05FAB">
        <w:rPr>
          <w:rFonts w:ascii="Arial" w:eastAsia="Arial" w:hAnsi="Arial" w:cs="Arial"/>
        </w:rPr>
        <w:t xml:space="preserve">Date: </w:t>
      </w:r>
      <w:r w:rsidR="000F7DBC">
        <w:rPr>
          <w:rFonts w:ascii="Arial" w:eastAsia="Arial" w:hAnsi="Arial" w:cs="Arial"/>
        </w:rPr>
        <w:t>05/08/2026</w:t>
      </w:r>
    </w:p>
    <w:p w14:paraId="4472AC91" w14:textId="77777777" w:rsidR="005E4CBC" w:rsidRDefault="005E4CBC" w:rsidP="005E4CBC">
      <w:pPr>
        <w:spacing w:after="0"/>
      </w:pPr>
      <w:r w:rsidRPr="55B05FAB">
        <w:rPr>
          <w:rFonts w:ascii="Arial" w:eastAsia="Arial" w:hAnsi="Arial" w:cs="Arial"/>
        </w:rPr>
        <w:t xml:space="preserve"> </w:t>
      </w:r>
    </w:p>
    <w:p w14:paraId="7E530D97" w14:textId="77777777" w:rsidR="005E4CBC" w:rsidRDefault="005E4CBC" w:rsidP="005E4CBC">
      <w:pPr>
        <w:spacing w:after="0"/>
      </w:pPr>
      <w:r w:rsidRPr="55B05FAB">
        <w:rPr>
          <w:rFonts w:ascii="Arial" w:eastAsia="Arial" w:hAnsi="Arial" w:cs="Arial"/>
          <w:b/>
          <w:bCs/>
        </w:rPr>
        <w:t>Team Member 5:</w:t>
      </w:r>
    </w:p>
    <w:p w14:paraId="533D4EAB" w14:textId="77777777" w:rsidR="005E4CBC" w:rsidRDefault="005E4CBC" w:rsidP="005E4CBC">
      <w:pPr>
        <w:spacing w:after="0"/>
      </w:pPr>
      <w:r w:rsidRPr="55B05FAB">
        <w:rPr>
          <w:rFonts w:ascii="Arial" w:eastAsia="Arial" w:hAnsi="Arial" w:cs="Arial"/>
        </w:rPr>
        <w:t xml:space="preserve">Name: Muzammil Cassim   Student Number: ST10259792   </w:t>
      </w:r>
    </w:p>
    <w:p w14:paraId="71FFD6DA" w14:textId="2736B5D4" w:rsidR="005E4CBC" w:rsidRDefault="005E4CBC" w:rsidP="005E4CBC">
      <w:pPr>
        <w:spacing w:after="0"/>
      </w:pPr>
      <w:r w:rsidRPr="55B05FAB">
        <w:rPr>
          <w:rFonts w:ascii="Arial" w:eastAsia="Arial" w:hAnsi="Arial" w:cs="Arial"/>
        </w:rPr>
        <w:t>Signature:</w:t>
      </w:r>
      <w:r>
        <w:rPr>
          <w:rFonts w:ascii="Arial" w:eastAsia="Arial" w:hAnsi="Arial" w:cs="Arial"/>
          <w:noProof/>
        </w:rPr>
        <w:drawing>
          <wp:inline distT="0" distB="0" distL="0" distR="0" wp14:anchorId="0597446C" wp14:editId="1728A8B2">
            <wp:extent cx="455524" cy="1022527"/>
            <wp:effectExtent l="2223" t="0" r="4127" b="4128"/>
            <wp:docPr id="288367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6713" name="Picture 28836713"/>
                    <pic:cNvPicPr/>
                  </pic:nvPicPr>
                  <pic:blipFill rotWithShape="1">
                    <a:blip r:embed="rId80">
                      <a:biLevel thresh="75000"/>
                    </a:blip>
                    <a:srcRect l="44692" t="11520" r="16699" b="39734"/>
                    <a:stretch>
                      <a:fillRect/>
                    </a:stretch>
                  </pic:blipFill>
                  <pic:spPr bwMode="auto">
                    <a:xfrm rot="16200000">
                      <a:off x="0" y="0"/>
                      <a:ext cx="461976" cy="1037011"/>
                    </a:xfrm>
                    <a:prstGeom prst="rect">
                      <a:avLst/>
                    </a:prstGeom>
                    <a:ln>
                      <a:noFill/>
                    </a:ln>
                    <a:extLst>
                      <a:ext uri="{53640926-AAD7-44D8-BBD7-CCE9431645EC}">
                        <a14:shadowObscured xmlns:a14="http://schemas.microsoft.com/office/drawing/2010/main"/>
                      </a:ext>
                    </a:extLst>
                  </pic:spPr>
                </pic:pic>
              </a:graphicData>
            </a:graphic>
          </wp:inline>
        </w:drawing>
      </w:r>
      <w:r w:rsidRPr="55B05FAB">
        <w:rPr>
          <w:rFonts w:ascii="Arial" w:eastAsia="Arial" w:hAnsi="Arial" w:cs="Arial"/>
        </w:rPr>
        <w:t xml:space="preserve">   Date: </w:t>
      </w:r>
      <w:r w:rsidR="000F7DBC">
        <w:rPr>
          <w:rFonts w:ascii="Arial" w:eastAsia="Arial" w:hAnsi="Arial" w:cs="Arial"/>
        </w:rPr>
        <w:t>05/08/2026</w:t>
      </w:r>
    </w:p>
    <w:p w14:paraId="7EE25623" w14:textId="77777777" w:rsidR="005E4CBC" w:rsidRDefault="005E4CBC" w:rsidP="005E4CBC"/>
    <w:p w14:paraId="2D4397F6" w14:textId="77777777" w:rsidR="004834C8" w:rsidRPr="004834C8" w:rsidRDefault="004834C8" w:rsidP="001134F8">
      <w:pPr>
        <w:rPr>
          <w:lang w:val="en-ZA" w:eastAsia="en-US"/>
        </w:rPr>
      </w:pPr>
    </w:p>
    <w:p w14:paraId="69E42C95" w14:textId="77777777" w:rsidR="001134F8" w:rsidRPr="001134F8" w:rsidRDefault="001134F8" w:rsidP="001134F8">
      <w:pPr>
        <w:rPr>
          <w:lang w:val="en-ZA" w:eastAsia="en-US"/>
        </w:rPr>
      </w:pPr>
    </w:p>
    <w:p w14:paraId="79147699" w14:textId="77777777" w:rsidR="0004646E" w:rsidRPr="00725366" w:rsidRDefault="0004646E" w:rsidP="00CB2B55">
      <w:pPr>
        <w:rPr>
          <w:lang w:eastAsia="en-US"/>
        </w:rPr>
      </w:pPr>
    </w:p>
    <w:p w14:paraId="55D6D18A" w14:textId="65E4A381" w:rsidR="00B86D35" w:rsidRPr="00725366" w:rsidRDefault="00B86D35" w:rsidP="00725366">
      <w:pPr>
        <w:pStyle w:val="Heading1"/>
        <w:rPr>
          <w:b/>
          <w:bCs/>
          <w:color w:val="auto"/>
          <w:lang w:val="en-ZA" w:eastAsia="en-US"/>
        </w:rPr>
      </w:pPr>
      <w:r w:rsidRPr="00725366">
        <w:rPr>
          <w:b/>
          <w:bCs/>
          <w:color w:val="auto"/>
          <w:lang w:val="en-ZA" w:eastAsia="en-US"/>
        </w:rPr>
        <w:t>Reference List</w:t>
      </w:r>
    </w:p>
    <w:p w14:paraId="54221C27" w14:textId="77777777" w:rsidR="000B3BC3" w:rsidRPr="000B3BC3" w:rsidRDefault="000B3BC3" w:rsidP="000B3BC3">
      <w:pPr>
        <w:pStyle w:val="ListParagraph"/>
        <w:numPr>
          <w:ilvl w:val="0"/>
          <w:numId w:val="5"/>
        </w:numPr>
        <w:rPr>
          <w:lang w:val="en-ZA" w:eastAsia="en-US"/>
        </w:rPr>
      </w:pPr>
      <w:r w:rsidRPr="000B3BC3">
        <w:rPr>
          <w:lang w:val="en-ZA" w:eastAsia="en-US"/>
        </w:rPr>
        <w:t>Apple. 2024. Human Interface Guidelines — Layout. Available at: https://developer.apple.com/design/human-interface-guidelines/layout [Accessed: 31 July 2026].</w:t>
      </w:r>
    </w:p>
    <w:p w14:paraId="3B9ED89D" w14:textId="77777777" w:rsidR="000B3BC3" w:rsidRPr="000B3BC3" w:rsidRDefault="000B3BC3" w:rsidP="000B3BC3">
      <w:pPr>
        <w:pStyle w:val="ListParagraph"/>
        <w:numPr>
          <w:ilvl w:val="0"/>
          <w:numId w:val="5"/>
        </w:numPr>
        <w:rPr>
          <w:lang w:val="en-ZA" w:eastAsia="en-US"/>
        </w:rPr>
      </w:pPr>
      <w:r w:rsidRPr="000B3BC3">
        <w:rPr>
          <w:lang w:val="en-ZA" w:eastAsia="en-US"/>
        </w:rPr>
        <w:t>Dennis, A., Wixom, B.H. and Tegarden, D. 2021. Systems Analysis and Design: An Object-Oriented Approach with UML. 6th ed. Hoboken: John Wiley &amp; Sons.</w:t>
      </w:r>
    </w:p>
    <w:p w14:paraId="57E8CDB5" w14:textId="77777777" w:rsidR="000B3BC3" w:rsidRPr="000B3BC3" w:rsidRDefault="000B3BC3" w:rsidP="000B3BC3">
      <w:pPr>
        <w:pStyle w:val="ListParagraph"/>
        <w:numPr>
          <w:ilvl w:val="0"/>
          <w:numId w:val="5"/>
        </w:numPr>
        <w:rPr>
          <w:lang w:val="en-ZA" w:eastAsia="en-US"/>
        </w:rPr>
      </w:pPr>
      <w:r w:rsidRPr="000B3BC3">
        <w:rPr>
          <w:lang w:val="en-ZA" w:eastAsia="en-US"/>
        </w:rPr>
        <w:t>Figma. 2024. What is prototyping in design? [Online]. Available at: https://www.figma.com/resource-library/what-is-prototyping/ [Accessed: 31 July 2026].</w:t>
      </w:r>
    </w:p>
    <w:p w14:paraId="19288E52" w14:textId="77777777" w:rsidR="000B3BC3" w:rsidRPr="000B3BC3" w:rsidRDefault="000B3BC3" w:rsidP="000B3BC3">
      <w:pPr>
        <w:pStyle w:val="ListParagraph"/>
        <w:numPr>
          <w:ilvl w:val="0"/>
          <w:numId w:val="5"/>
        </w:numPr>
        <w:rPr>
          <w:lang w:val="en-ZA" w:eastAsia="en-US"/>
        </w:rPr>
      </w:pPr>
      <w:r w:rsidRPr="000B3BC3">
        <w:rPr>
          <w:lang w:val="en-ZA" w:eastAsia="en-US"/>
        </w:rPr>
        <w:t xml:space="preserve">Figma Help </w:t>
      </w:r>
      <w:proofErr w:type="spellStart"/>
      <w:r w:rsidRPr="000B3BC3">
        <w:rPr>
          <w:lang w:val="en-ZA" w:eastAsia="en-US"/>
        </w:rPr>
        <w:t>Center</w:t>
      </w:r>
      <w:proofErr w:type="spellEnd"/>
      <w:r w:rsidRPr="000B3BC3">
        <w:rPr>
          <w:lang w:val="en-ZA" w:eastAsia="en-US"/>
        </w:rPr>
        <w:t>. 2024. Guide to prototyping in Figma. [Online]. Available at: https://help.figma.com/hc/en-us/articles/360040314193-Guide-to-prototyping-in-Figma [Accessed: 31 July 2026].</w:t>
      </w:r>
    </w:p>
    <w:p w14:paraId="43E8930A" w14:textId="77777777" w:rsidR="000B3BC3" w:rsidRPr="000B3BC3" w:rsidRDefault="000B3BC3" w:rsidP="000B3BC3">
      <w:pPr>
        <w:pStyle w:val="ListParagraph"/>
        <w:numPr>
          <w:ilvl w:val="0"/>
          <w:numId w:val="5"/>
        </w:numPr>
        <w:rPr>
          <w:lang w:val="en-ZA" w:eastAsia="en-US"/>
        </w:rPr>
      </w:pPr>
      <w:r w:rsidRPr="000B3BC3">
        <w:rPr>
          <w:lang w:val="en-ZA" w:eastAsia="en-US"/>
        </w:rPr>
        <w:t>Laudon, K.C. and Laudon, J.P. 2022. Management Information Systems: Managing the Digital Firm. 16th ed. Hoboken: Pearson.</w:t>
      </w:r>
    </w:p>
    <w:p w14:paraId="4C5DC9C3" w14:textId="77777777" w:rsidR="000B3BC3" w:rsidRPr="000B3BC3" w:rsidRDefault="000B3BC3" w:rsidP="000B3BC3">
      <w:pPr>
        <w:pStyle w:val="ListParagraph"/>
        <w:numPr>
          <w:ilvl w:val="0"/>
          <w:numId w:val="5"/>
        </w:numPr>
        <w:rPr>
          <w:lang w:val="en-ZA" w:eastAsia="en-US"/>
        </w:rPr>
      </w:pPr>
      <w:r w:rsidRPr="000B3BC3">
        <w:rPr>
          <w:lang w:val="en-ZA" w:eastAsia="en-US"/>
        </w:rPr>
        <w:t>MDN Web Docs. 2024. Responsive web design (RWD). [Online]. Available at: https://developer.mozilla.org/en-US/docs/Glossary/Responsive_web_design [Accessed: 31 July 2026].</w:t>
      </w:r>
    </w:p>
    <w:p w14:paraId="45122398" w14:textId="77777777" w:rsidR="000B3BC3" w:rsidRPr="000B3BC3" w:rsidRDefault="000B3BC3" w:rsidP="000B3BC3">
      <w:pPr>
        <w:pStyle w:val="ListParagraph"/>
        <w:numPr>
          <w:ilvl w:val="0"/>
          <w:numId w:val="5"/>
        </w:numPr>
        <w:rPr>
          <w:lang w:val="en-ZA" w:eastAsia="en-US"/>
        </w:rPr>
      </w:pPr>
      <w:r w:rsidRPr="000B3BC3">
        <w:rPr>
          <w:lang w:val="en-ZA" w:eastAsia="en-US"/>
        </w:rPr>
        <w:t>Nielsen Norman Group. 2019. Usability testing 101. [Online]. Available at: https://www.nngroup.com/articles/usability-testing-101/ [Accessed: 31 July 2026].</w:t>
      </w:r>
    </w:p>
    <w:p w14:paraId="63EC4B51" w14:textId="77777777" w:rsidR="000B3BC3" w:rsidRPr="000B3BC3" w:rsidRDefault="000B3BC3" w:rsidP="000B3BC3">
      <w:pPr>
        <w:pStyle w:val="ListParagraph"/>
        <w:numPr>
          <w:ilvl w:val="0"/>
          <w:numId w:val="5"/>
        </w:numPr>
        <w:rPr>
          <w:lang w:val="en-ZA" w:eastAsia="en-US"/>
        </w:rPr>
      </w:pPr>
      <w:r w:rsidRPr="000B3BC3">
        <w:rPr>
          <w:lang w:val="en-ZA" w:eastAsia="en-US"/>
        </w:rPr>
        <w:t>Nielsen Norman Group. 2024a. Form design — usability guidelines. [Online]. Available at: https://www.nngroup.com/articles/web-form-design/ [Accessed: 31 July 2026].</w:t>
      </w:r>
    </w:p>
    <w:p w14:paraId="7B125F1A" w14:textId="77777777" w:rsidR="000B3BC3" w:rsidRPr="000B3BC3" w:rsidRDefault="000B3BC3" w:rsidP="000B3BC3">
      <w:pPr>
        <w:pStyle w:val="ListParagraph"/>
        <w:numPr>
          <w:ilvl w:val="0"/>
          <w:numId w:val="5"/>
        </w:numPr>
        <w:rPr>
          <w:lang w:val="en-ZA" w:eastAsia="en-US"/>
        </w:rPr>
      </w:pPr>
      <w:r w:rsidRPr="000B3BC3">
        <w:rPr>
          <w:lang w:val="en-ZA" w:eastAsia="en-US"/>
        </w:rPr>
        <w:t>Nielsen Norman Group. 2024b. Dashboard design — best practices. [Online]. Available at: https://www.nngroup.com/articles/dashboard-design/ [Accessed: 31 July 2026].</w:t>
      </w:r>
    </w:p>
    <w:p w14:paraId="0AD7723E" w14:textId="77777777" w:rsidR="000B3BC3" w:rsidRPr="000B3BC3" w:rsidRDefault="000B3BC3" w:rsidP="000B3BC3">
      <w:pPr>
        <w:pStyle w:val="ListParagraph"/>
        <w:numPr>
          <w:ilvl w:val="0"/>
          <w:numId w:val="5"/>
        </w:numPr>
        <w:rPr>
          <w:lang w:val="en-ZA" w:eastAsia="en-US"/>
        </w:rPr>
      </w:pPr>
      <w:r w:rsidRPr="000B3BC3">
        <w:rPr>
          <w:lang w:val="en-ZA" w:eastAsia="en-US"/>
        </w:rPr>
        <w:t>OWASP. 2021. OWASP Top Ten 2021. [Online]. Available at: https://owasp.org/www-project-top-ten/ [Accessed: 31 July 2026].</w:t>
      </w:r>
    </w:p>
    <w:p w14:paraId="06466980" w14:textId="77777777" w:rsidR="000B3BC3" w:rsidRPr="000B3BC3" w:rsidRDefault="000B3BC3" w:rsidP="000B3BC3">
      <w:pPr>
        <w:pStyle w:val="ListParagraph"/>
        <w:numPr>
          <w:ilvl w:val="0"/>
          <w:numId w:val="5"/>
        </w:numPr>
        <w:rPr>
          <w:lang w:val="en-ZA" w:eastAsia="en-US"/>
        </w:rPr>
      </w:pPr>
      <w:r w:rsidRPr="000B3BC3">
        <w:rPr>
          <w:lang w:val="en-ZA" w:eastAsia="en-US"/>
        </w:rPr>
        <w:t>Preece, J., Rogers, Y. and Sharp, H. 2019. Interaction Design: Beyond Human-Computer Interaction. 5th ed. Hoboken: John Wiley &amp; Sons.</w:t>
      </w:r>
    </w:p>
    <w:p w14:paraId="564A1716" w14:textId="77777777" w:rsidR="000B3BC3" w:rsidRPr="000B3BC3" w:rsidRDefault="000B3BC3" w:rsidP="000B3BC3">
      <w:pPr>
        <w:pStyle w:val="ListParagraph"/>
        <w:numPr>
          <w:ilvl w:val="0"/>
          <w:numId w:val="5"/>
        </w:numPr>
        <w:rPr>
          <w:lang w:val="en-ZA" w:eastAsia="en-US"/>
        </w:rPr>
      </w:pPr>
      <w:r w:rsidRPr="000B3BC3">
        <w:rPr>
          <w:lang w:val="en-ZA" w:eastAsia="en-US"/>
        </w:rPr>
        <w:t>Quantum Coder. 2026. VWOMS Task 1 Prototype Documentation — Internal Draft. Emeris Pretoria: Unpublished.</w:t>
      </w:r>
    </w:p>
    <w:p w14:paraId="73647AAF" w14:textId="77777777" w:rsidR="000B3BC3" w:rsidRPr="000B3BC3" w:rsidRDefault="000B3BC3" w:rsidP="000B3BC3">
      <w:pPr>
        <w:pStyle w:val="ListParagraph"/>
        <w:numPr>
          <w:ilvl w:val="0"/>
          <w:numId w:val="5"/>
        </w:numPr>
        <w:rPr>
          <w:lang w:val="en-ZA" w:eastAsia="en-US"/>
        </w:rPr>
      </w:pPr>
      <w:r w:rsidRPr="000B3BC3">
        <w:rPr>
          <w:lang w:val="en-ZA" w:eastAsia="en-US"/>
        </w:rPr>
        <w:t>Republic of South Africa. 2002. Electronic Communications and Transactions Act 25 of 2002. Pretoria: Government Printer.</w:t>
      </w:r>
    </w:p>
    <w:p w14:paraId="70C387A7" w14:textId="77777777" w:rsidR="000B3BC3" w:rsidRPr="000B3BC3" w:rsidRDefault="000B3BC3" w:rsidP="000B3BC3">
      <w:pPr>
        <w:pStyle w:val="ListParagraph"/>
        <w:numPr>
          <w:ilvl w:val="0"/>
          <w:numId w:val="5"/>
        </w:numPr>
        <w:rPr>
          <w:lang w:val="en-ZA" w:eastAsia="en-US"/>
        </w:rPr>
      </w:pPr>
      <w:r w:rsidRPr="000B3BC3">
        <w:rPr>
          <w:lang w:val="en-ZA" w:eastAsia="en-US"/>
        </w:rPr>
        <w:t>Sommerville, I. 2016. Software Engineering. 10th ed. Harlow: Pearson Education Limited.</w:t>
      </w:r>
    </w:p>
    <w:p w14:paraId="18380A15" w14:textId="77777777" w:rsidR="000B3BC3" w:rsidRPr="000B3BC3" w:rsidRDefault="000B3BC3" w:rsidP="000B3BC3">
      <w:pPr>
        <w:pStyle w:val="ListParagraph"/>
        <w:numPr>
          <w:ilvl w:val="0"/>
          <w:numId w:val="5"/>
        </w:numPr>
        <w:rPr>
          <w:lang w:val="en-ZA" w:eastAsia="en-US"/>
        </w:rPr>
      </w:pPr>
      <w:r w:rsidRPr="000B3BC3">
        <w:rPr>
          <w:lang w:val="en-ZA" w:eastAsia="en-US"/>
        </w:rPr>
        <w:lastRenderedPageBreak/>
        <w:t>SWL Detailed. 2026. Requirements elicitation session and non-disclosure agreement. Unpublished internal communication. Pretoria: SWL Detailed (Pty) Ltd.</w:t>
      </w:r>
    </w:p>
    <w:p w14:paraId="38E77736" w14:textId="77777777" w:rsidR="000B3BC3" w:rsidRPr="000B3BC3" w:rsidRDefault="000B3BC3" w:rsidP="000B3BC3">
      <w:pPr>
        <w:pStyle w:val="ListParagraph"/>
        <w:numPr>
          <w:ilvl w:val="0"/>
          <w:numId w:val="5"/>
        </w:numPr>
        <w:rPr>
          <w:lang w:val="en-ZA" w:eastAsia="en-US"/>
        </w:rPr>
      </w:pPr>
      <w:r w:rsidRPr="000B3BC3">
        <w:rPr>
          <w:lang w:val="en-ZA" w:eastAsia="en-US"/>
        </w:rPr>
        <w:t>The Independent Institute of Education. 2026. INSY7315: Work-Integrated Learning — Module Guide. Sandton: The IIE.</w:t>
      </w:r>
    </w:p>
    <w:p w14:paraId="0E865FB7" w14:textId="77777777" w:rsidR="00B86D35" w:rsidRPr="004E4E1B" w:rsidRDefault="00B86D35" w:rsidP="000B3BC3">
      <w:pPr>
        <w:rPr>
          <w:lang w:eastAsia="en-US"/>
        </w:rPr>
      </w:pPr>
    </w:p>
    <w:sectPr w:rsidR="00B86D35" w:rsidRPr="004E4E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C1300"/>
    <w:multiLevelType w:val="hybridMultilevel"/>
    <w:tmpl w:val="390CF6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64D026E"/>
    <w:multiLevelType w:val="multilevel"/>
    <w:tmpl w:val="AC68B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50009"/>
    <w:multiLevelType w:val="hybridMultilevel"/>
    <w:tmpl w:val="F89E4E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A3A23F9"/>
    <w:multiLevelType w:val="hybridMultilevel"/>
    <w:tmpl w:val="656672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72E19E7"/>
    <w:multiLevelType w:val="hybridMultilevel"/>
    <w:tmpl w:val="F2C893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6813838">
    <w:abstractNumId w:val="4"/>
  </w:num>
  <w:num w:numId="2" w16cid:durableId="1329214737">
    <w:abstractNumId w:val="0"/>
  </w:num>
  <w:num w:numId="3" w16cid:durableId="1198155628">
    <w:abstractNumId w:val="3"/>
  </w:num>
  <w:num w:numId="4" w16cid:durableId="360788538">
    <w:abstractNumId w:val="1"/>
  </w:num>
  <w:num w:numId="5" w16cid:durableId="8410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D6"/>
    <w:rsid w:val="00005C0A"/>
    <w:rsid w:val="000246D6"/>
    <w:rsid w:val="000248AB"/>
    <w:rsid w:val="00025882"/>
    <w:rsid w:val="000268C5"/>
    <w:rsid w:val="00030E95"/>
    <w:rsid w:val="00033403"/>
    <w:rsid w:val="00035A2E"/>
    <w:rsid w:val="00036DF7"/>
    <w:rsid w:val="0004646E"/>
    <w:rsid w:val="000513AB"/>
    <w:rsid w:val="000661F6"/>
    <w:rsid w:val="000707D3"/>
    <w:rsid w:val="00081AB6"/>
    <w:rsid w:val="00084827"/>
    <w:rsid w:val="000925B0"/>
    <w:rsid w:val="000A4576"/>
    <w:rsid w:val="000B2842"/>
    <w:rsid w:val="000B3BC3"/>
    <w:rsid w:val="000B6F0A"/>
    <w:rsid w:val="000C1124"/>
    <w:rsid w:val="000D1E91"/>
    <w:rsid w:val="000F7DBC"/>
    <w:rsid w:val="001071E9"/>
    <w:rsid w:val="00111E69"/>
    <w:rsid w:val="001134F8"/>
    <w:rsid w:val="00114710"/>
    <w:rsid w:val="0012030B"/>
    <w:rsid w:val="0012391B"/>
    <w:rsid w:val="00144CD2"/>
    <w:rsid w:val="00160C14"/>
    <w:rsid w:val="00163F01"/>
    <w:rsid w:val="00186287"/>
    <w:rsid w:val="001959EE"/>
    <w:rsid w:val="001A1AE6"/>
    <w:rsid w:val="001B0C97"/>
    <w:rsid w:val="001D2A9D"/>
    <w:rsid w:val="001D4182"/>
    <w:rsid w:val="001E7DAC"/>
    <w:rsid w:val="002058B6"/>
    <w:rsid w:val="00215183"/>
    <w:rsid w:val="00261150"/>
    <w:rsid w:val="00282C34"/>
    <w:rsid w:val="002840CD"/>
    <w:rsid w:val="00284D8C"/>
    <w:rsid w:val="00285CAF"/>
    <w:rsid w:val="00287C83"/>
    <w:rsid w:val="002979F1"/>
    <w:rsid w:val="002A170F"/>
    <w:rsid w:val="002A7C5E"/>
    <w:rsid w:val="002C053F"/>
    <w:rsid w:val="002C36AA"/>
    <w:rsid w:val="002C4DAC"/>
    <w:rsid w:val="002C5D2A"/>
    <w:rsid w:val="002C74C4"/>
    <w:rsid w:val="002F3E40"/>
    <w:rsid w:val="00301E9C"/>
    <w:rsid w:val="00307BD2"/>
    <w:rsid w:val="00312FE0"/>
    <w:rsid w:val="00321454"/>
    <w:rsid w:val="0032600E"/>
    <w:rsid w:val="003510D9"/>
    <w:rsid w:val="003633BE"/>
    <w:rsid w:val="00364E89"/>
    <w:rsid w:val="0038347C"/>
    <w:rsid w:val="00387629"/>
    <w:rsid w:val="00387F84"/>
    <w:rsid w:val="003921E3"/>
    <w:rsid w:val="00397E79"/>
    <w:rsid w:val="003B0335"/>
    <w:rsid w:val="003B74BE"/>
    <w:rsid w:val="003D3CE3"/>
    <w:rsid w:val="003E55A4"/>
    <w:rsid w:val="003F246D"/>
    <w:rsid w:val="00402DA6"/>
    <w:rsid w:val="00404B52"/>
    <w:rsid w:val="00405278"/>
    <w:rsid w:val="00412F18"/>
    <w:rsid w:val="00446EE9"/>
    <w:rsid w:val="00457F96"/>
    <w:rsid w:val="0047619F"/>
    <w:rsid w:val="004834C8"/>
    <w:rsid w:val="004917BF"/>
    <w:rsid w:val="004A060C"/>
    <w:rsid w:val="004A0E79"/>
    <w:rsid w:val="004A5015"/>
    <w:rsid w:val="004A754E"/>
    <w:rsid w:val="004B3ACA"/>
    <w:rsid w:val="004C2DB3"/>
    <w:rsid w:val="004E1AD7"/>
    <w:rsid w:val="004E2673"/>
    <w:rsid w:val="004E49B5"/>
    <w:rsid w:val="004E4E1B"/>
    <w:rsid w:val="005029B0"/>
    <w:rsid w:val="0050387B"/>
    <w:rsid w:val="00507AE0"/>
    <w:rsid w:val="005158CF"/>
    <w:rsid w:val="00516296"/>
    <w:rsid w:val="005241D1"/>
    <w:rsid w:val="00524CFF"/>
    <w:rsid w:val="0053417C"/>
    <w:rsid w:val="00550679"/>
    <w:rsid w:val="00553D16"/>
    <w:rsid w:val="0055636A"/>
    <w:rsid w:val="005C2806"/>
    <w:rsid w:val="005D539B"/>
    <w:rsid w:val="005D54CC"/>
    <w:rsid w:val="005E07BF"/>
    <w:rsid w:val="005E4990"/>
    <w:rsid w:val="005E4CBC"/>
    <w:rsid w:val="005E6A57"/>
    <w:rsid w:val="00613BDB"/>
    <w:rsid w:val="00623467"/>
    <w:rsid w:val="00631573"/>
    <w:rsid w:val="006321B5"/>
    <w:rsid w:val="00665C93"/>
    <w:rsid w:val="006967EA"/>
    <w:rsid w:val="006A38B0"/>
    <w:rsid w:val="006A40FD"/>
    <w:rsid w:val="006B1AAC"/>
    <w:rsid w:val="006B313B"/>
    <w:rsid w:val="006B681D"/>
    <w:rsid w:val="006B7443"/>
    <w:rsid w:val="006D271F"/>
    <w:rsid w:val="00702BF8"/>
    <w:rsid w:val="00713774"/>
    <w:rsid w:val="00725366"/>
    <w:rsid w:val="007343B6"/>
    <w:rsid w:val="00747D07"/>
    <w:rsid w:val="00754A02"/>
    <w:rsid w:val="007714CA"/>
    <w:rsid w:val="0077708D"/>
    <w:rsid w:val="007915CE"/>
    <w:rsid w:val="007962D6"/>
    <w:rsid w:val="007A1EC3"/>
    <w:rsid w:val="007A2348"/>
    <w:rsid w:val="007B3534"/>
    <w:rsid w:val="007C144C"/>
    <w:rsid w:val="007C7F08"/>
    <w:rsid w:val="007D3C8D"/>
    <w:rsid w:val="007D4B41"/>
    <w:rsid w:val="007D76A7"/>
    <w:rsid w:val="007E2185"/>
    <w:rsid w:val="007E58C9"/>
    <w:rsid w:val="007E5F64"/>
    <w:rsid w:val="007E7A7D"/>
    <w:rsid w:val="007F2156"/>
    <w:rsid w:val="008216C5"/>
    <w:rsid w:val="0082273C"/>
    <w:rsid w:val="00831DD8"/>
    <w:rsid w:val="00832DFA"/>
    <w:rsid w:val="00855B17"/>
    <w:rsid w:val="00881EC6"/>
    <w:rsid w:val="00886225"/>
    <w:rsid w:val="00891726"/>
    <w:rsid w:val="00896899"/>
    <w:rsid w:val="00896ED7"/>
    <w:rsid w:val="008C2014"/>
    <w:rsid w:val="008D2CFA"/>
    <w:rsid w:val="008E33BD"/>
    <w:rsid w:val="008E56B2"/>
    <w:rsid w:val="008E79B1"/>
    <w:rsid w:val="008F6618"/>
    <w:rsid w:val="009006D1"/>
    <w:rsid w:val="009033C4"/>
    <w:rsid w:val="00906E6B"/>
    <w:rsid w:val="00906FD4"/>
    <w:rsid w:val="00911EAF"/>
    <w:rsid w:val="00914182"/>
    <w:rsid w:val="009278AA"/>
    <w:rsid w:val="009379B0"/>
    <w:rsid w:val="00956016"/>
    <w:rsid w:val="009613F8"/>
    <w:rsid w:val="00966BE7"/>
    <w:rsid w:val="00971768"/>
    <w:rsid w:val="009778A1"/>
    <w:rsid w:val="009A0462"/>
    <w:rsid w:val="009B5D6D"/>
    <w:rsid w:val="009C57EF"/>
    <w:rsid w:val="009C7A11"/>
    <w:rsid w:val="009E11A7"/>
    <w:rsid w:val="00A072EA"/>
    <w:rsid w:val="00A07BDA"/>
    <w:rsid w:val="00A16AFB"/>
    <w:rsid w:val="00A241F5"/>
    <w:rsid w:val="00A270AC"/>
    <w:rsid w:val="00A53610"/>
    <w:rsid w:val="00A54CD0"/>
    <w:rsid w:val="00A551D6"/>
    <w:rsid w:val="00A64CF8"/>
    <w:rsid w:val="00A72027"/>
    <w:rsid w:val="00A73F55"/>
    <w:rsid w:val="00A91F47"/>
    <w:rsid w:val="00AA03E2"/>
    <w:rsid w:val="00AA1341"/>
    <w:rsid w:val="00AA44E1"/>
    <w:rsid w:val="00AC7F0A"/>
    <w:rsid w:val="00AF4F7E"/>
    <w:rsid w:val="00B0202C"/>
    <w:rsid w:val="00B04C76"/>
    <w:rsid w:val="00B24127"/>
    <w:rsid w:val="00B401EF"/>
    <w:rsid w:val="00B42533"/>
    <w:rsid w:val="00B42FE6"/>
    <w:rsid w:val="00B43B20"/>
    <w:rsid w:val="00B51ACB"/>
    <w:rsid w:val="00B57980"/>
    <w:rsid w:val="00B8257F"/>
    <w:rsid w:val="00B86D35"/>
    <w:rsid w:val="00B91003"/>
    <w:rsid w:val="00B93D0C"/>
    <w:rsid w:val="00B96265"/>
    <w:rsid w:val="00B96A70"/>
    <w:rsid w:val="00BA3560"/>
    <w:rsid w:val="00BC69BA"/>
    <w:rsid w:val="00BD2983"/>
    <w:rsid w:val="00BF4CFB"/>
    <w:rsid w:val="00BF79EA"/>
    <w:rsid w:val="00C01985"/>
    <w:rsid w:val="00C102CB"/>
    <w:rsid w:val="00C11449"/>
    <w:rsid w:val="00C128F8"/>
    <w:rsid w:val="00C31CE7"/>
    <w:rsid w:val="00C32F9D"/>
    <w:rsid w:val="00C36EBF"/>
    <w:rsid w:val="00C51D78"/>
    <w:rsid w:val="00C63D4F"/>
    <w:rsid w:val="00C67196"/>
    <w:rsid w:val="00C777A4"/>
    <w:rsid w:val="00CB2B55"/>
    <w:rsid w:val="00CC63E5"/>
    <w:rsid w:val="00CC79A6"/>
    <w:rsid w:val="00CE3069"/>
    <w:rsid w:val="00CE6822"/>
    <w:rsid w:val="00CF2C83"/>
    <w:rsid w:val="00D14F49"/>
    <w:rsid w:val="00D36969"/>
    <w:rsid w:val="00D45E69"/>
    <w:rsid w:val="00D507CD"/>
    <w:rsid w:val="00D51E67"/>
    <w:rsid w:val="00D62F00"/>
    <w:rsid w:val="00D66195"/>
    <w:rsid w:val="00D67719"/>
    <w:rsid w:val="00D870BB"/>
    <w:rsid w:val="00D96F3F"/>
    <w:rsid w:val="00D97C27"/>
    <w:rsid w:val="00DA617E"/>
    <w:rsid w:val="00DB1E1E"/>
    <w:rsid w:val="00DB23AB"/>
    <w:rsid w:val="00DB2D14"/>
    <w:rsid w:val="00DD7A6A"/>
    <w:rsid w:val="00DE6008"/>
    <w:rsid w:val="00DF298F"/>
    <w:rsid w:val="00DF2FCF"/>
    <w:rsid w:val="00E05F4E"/>
    <w:rsid w:val="00E20AB5"/>
    <w:rsid w:val="00E37E08"/>
    <w:rsid w:val="00E4799B"/>
    <w:rsid w:val="00E66158"/>
    <w:rsid w:val="00E753E5"/>
    <w:rsid w:val="00E76AAD"/>
    <w:rsid w:val="00E82712"/>
    <w:rsid w:val="00E85C51"/>
    <w:rsid w:val="00E94595"/>
    <w:rsid w:val="00EA22D6"/>
    <w:rsid w:val="00EB1FAD"/>
    <w:rsid w:val="00EC0239"/>
    <w:rsid w:val="00EC0A58"/>
    <w:rsid w:val="00EC191C"/>
    <w:rsid w:val="00EC6C19"/>
    <w:rsid w:val="00EE25C8"/>
    <w:rsid w:val="00EE76DE"/>
    <w:rsid w:val="00EF7DB6"/>
    <w:rsid w:val="00F126CE"/>
    <w:rsid w:val="00F24A17"/>
    <w:rsid w:val="00F43B94"/>
    <w:rsid w:val="00F43C75"/>
    <w:rsid w:val="00F50A1C"/>
    <w:rsid w:val="00F5589B"/>
    <w:rsid w:val="00F57ECF"/>
    <w:rsid w:val="00F62E62"/>
    <w:rsid w:val="00F64390"/>
    <w:rsid w:val="00F670A9"/>
    <w:rsid w:val="00F717F9"/>
    <w:rsid w:val="00F762EE"/>
    <w:rsid w:val="00F919AF"/>
    <w:rsid w:val="00F92B6C"/>
    <w:rsid w:val="00FA343E"/>
    <w:rsid w:val="00FA5ECB"/>
    <w:rsid w:val="00FC13F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7F2F"/>
  <w15:chartTrackingRefBased/>
  <w15:docId w15:val="{97E54F89-33F9-4640-AB9D-294EE2AB7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6D6"/>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024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4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4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4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4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24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6D6"/>
    <w:rPr>
      <w:rFonts w:eastAsiaTheme="majorEastAsia" w:cstheme="majorBidi"/>
      <w:color w:val="272727" w:themeColor="text1" w:themeTint="D8"/>
    </w:rPr>
  </w:style>
  <w:style w:type="paragraph" w:styleId="Title">
    <w:name w:val="Title"/>
    <w:basedOn w:val="Normal"/>
    <w:next w:val="Normal"/>
    <w:link w:val="TitleChar"/>
    <w:uiPriority w:val="10"/>
    <w:qFormat/>
    <w:rsid w:val="00024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6D6"/>
    <w:pPr>
      <w:spacing w:before="160"/>
      <w:jc w:val="center"/>
    </w:pPr>
    <w:rPr>
      <w:i/>
      <w:iCs/>
      <w:color w:val="404040" w:themeColor="text1" w:themeTint="BF"/>
    </w:rPr>
  </w:style>
  <w:style w:type="character" w:customStyle="1" w:styleId="QuoteChar">
    <w:name w:val="Quote Char"/>
    <w:basedOn w:val="DefaultParagraphFont"/>
    <w:link w:val="Quote"/>
    <w:uiPriority w:val="29"/>
    <w:rsid w:val="000246D6"/>
    <w:rPr>
      <w:i/>
      <w:iCs/>
      <w:color w:val="404040" w:themeColor="text1" w:themeTint="BF"/>
    </w:rPr>
  </w:style>
  <w:style w:type="paragraph" w:styleId="ListParagraph">
    <w:name w:val="List Paragraph"/>
    <w:basedOn w:val="Normal"/>
    <w:uiPriority w:val="34"/>
    <w:qFormat/>
    <w:rsid w:val="000246D6"/>
    <w:pPr>
      <w:ind w:left="720"/>
      <w:contextualSpacing/>
    </w:pPr>
  </w:style>
  <w:style w:type="character" w:styleId="IntenseEmphasis">
    <w:name w:val="Intense Emphasis"/>
    <w:basedOn w:val="DefaultParagraphFont"/>
    <w:uiPriority w:val="21"/>
    <w:qFormat/>
    <w:rsid w:val="000246D6"/>
    <w:rPr>
      <w:i/>
      <w:iCs/>
      <w:color w:val="0F4761" w:themeColor="accent1" w:themeShade="BF"/>
    </w:rPr>
  </w:style>
  <w:style w:type="paragraph" w:styleId="IntenseQuote">
    <w:name w:val="Intense Quote"/>
    <w:basedOn w:val="Normal"/>
    <w:next w:val="Normal"/>
    <w:link w:val="IntenseQuoteChar"/>
    <w:uiPriority w:val="30"/>
    <w:qFormat/>
    <w:rsid w:val="00024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6D6"/>
    <w:rPr>
      <w:i/>
      <w:iCs/>
      <w:color w:val="0F4761" w:themeColor="accent1" w:themeShade="BF"/>
    </w:rPr>
  </w:style>
  <w:style w:type="character" w:styleId="IntenseReference">
    <w:name w:val="Intense Reference"/>
    <w:basedOn w:val="DefaultParagraphFont"/>
    <w:uiPriority w:val="32"/>
    <w:qFormat/>
    <w:rsid w:val="000246D6"/>
    <w:rPr>
      <w:b/>
      <w:bCs/>
      <w:smallCaps/>
      <w:color w:val="0F4761" w:themeColor="accent1" w:themeShade="BF"/>
      <w:spacing w:val="5"/>
    </w:rPr>
  </w:style>
  <w:style w:type="table" w:styleId="TableGrid">
    <w:name w:val="Table Grid"/>
    <w:basedOn w:val="TableNormal"/>
    <w:uiPriority w:val="39"/>
    <w:rsid w:val="00035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6D35"/>
    <w:rPr>
      <w:color w:val="467886" w:themeColor="hyperlink"/>
      <w:u w:val="single"/>
    </w:rPr>
  </w:style>
  <w:style w:type="character" w:styleId="UnresolvedMention">
    <w:name w:val="Unresolved Mention"/>
    <w:basedOn w:val="DefaultParagraphFont"/>
    <w:uiPriority w:val="99"/>
    <w:semiHidden/>
    <w:unhideWhenUsed/>
    <w:rsid w:val="00B86D35"/>
    <w:rPr>
      <w:color w:val="605E5C"/>
      <w:shd w:val="clear" w:color="auto" w:fill="E1DFDD"/>
    </w:rPr>
  </w:style>
  <w:style w:type="paragraph" w:styleId="NoSpacing">
    <w:name w:val="No Spacing"/>
    <w:uiPriority w:val="1"/>
    <w:qFormat/>
    <w:rsid w:val="00CC79A6"/>
    <w:pPr>
      <w:spacing w:after="0" w:line="240" w:lineRule="auto"/>
    </w:pPr>
    <w:rPr>
      <w:rFonts w:eastAsiaTheme="minorEastAsia"/>
      <w:kern w:val="0"/>
      <w:lang w:val="en-GB"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jpeg"/><Relationship Id="rId5" Type="http://schemas.openxmlformats.org/officeDocument/2006/relationships/styles" Target="style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jpe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jpe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jpeg"/><Relationship Id="rId7" Type="http://schemas.openxmlformats.org/officeDocument/2006/relationships/webSettings" Target="webSettings.xml"/><Relationship Id="rId71" Type="http://schemas.openxmlformats.org/officeDocument/2006/relationships/image" Target="media/image64.png"/><Relationship Id="rId2" Type="http://schemas.openxmlformats.org/officeDocument/2006/relationships/customXml" Target="../customXml/item2.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d2c80ea-05ce-4f80-8249-4f663e9f1e2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F6B3A3193B1045A612D073F7FE7F3D" ma:contentTypeVersion="14" ma:contentTypeDescription="Create a new document." ma:contentTypeScope="" ma:versionID="410a80fac5f5a4303576f1162426fc3f">
  <xsd:schema xmlns:xsd="http://www.w3.org/2001/XMLSchema" xmlns:xs="http://www.w3.org/2001/XMLSchema" xmlns:p="http://schemas.microsoft.com/office/2006/metadata/properties" xmlns:ns3="bd2c80ea-05ce-4f80-8249-4f663e9f1e2b" xmlns:ns4="b8f0041c-4945-42a5-a848-56da329cf111" targetNamespace="http://schemas.microsoft.com/office/2006/metadata/properties" ma:root="true" ma:fieldsID="5820224068fbf2757945658aafc34bee" ns3:_="" ns4:_="">
    <xsd:import namespace="bd2c80ea-05ce-4f80-8249-4f663e9f1e2b"/>
    <xsd:import namespace="b8f0041c-4945-42a5-a848-56da329cf11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2c80ea-05ce-4f80-8249-4f663e9f1e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f0041c-4945-42a5-a848-56da329cf111"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7FEFA3-7FB9-4710-8F13-6F6708C08954}">
  <ds:schemaRefs>
    <ds:schemaRef ds:uri="http://schemas.microsoft.com/office/2006/metadata/properties"/>
    <ds:schemaRef ds:uri="http://schemas.microsoft.com/office/infopath/2007/PartnerControls"/>
    <ds:schemaRef ds:uri="bd2c80ea-05ce-4f80-8249-4f663e9f1e2b"/>
  </ds:schemaRefs>
</ds:datastoreItem>
</file>

<file path=customXml/itemProps2.xml><?xml version="1.0" encoding="utf-8"?>
<ds:datastoreItem xmlns:ds="http://schemas.openxmlformats.org/officeDocument/2006/customXml" ds:itemID="{11F4BE30-825B-40FB-96A1-10EF794533EF}">
  <ds:schemaRefs>
    <ds:schemaRef ds:uri="http://schemas.microsoft.com/sharepoint/v3/contenttype/forms"/>
  </ds:schemaRefs>
</ds:datastoreItem>
</file>

<file path=customXml/itemProps3.xml><?xml version="1.0" encoding="utf-8"?>
<ds:datastoreItem xmlns:ds="http://schemas.openxmlformats.org/officeDocument/2006/customXml" ds:itemID="{7477D007-50AA-4226-9F61-B09B595CBF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2c80ea-05ce-4f80-8249-4f663e9f1e2b"/>
    <ds:schemaRef ds:uri="b8f0041c-4945-42a5-a848-56da329cf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TotalTime>
  <Pages>67</Pages>
  <Words>8627</Words>
  <Characters>49178</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Hamza Kazmi</dc:creator>
  <cp:keywords/>
  <dc:description/>
  <cp:lastModifiedBy>Syed Muhammad Hamza Kazmi</cp:lastModifiedBy>
  <cp:revision>2</cp:revision>
  <cp:lastPrinted>2026-08-03T18:13:00Z</cp:lastPrinted>
  <dcterms:created xsi:type="dcterms:W3CDTF">2026-08-05T16:37:00Z</dcterms:created>
  <dcterms:modified xsi:type="dcterms:W3CDTF">2026-08-05T16:37:00Z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0x01010015F6B3A3193B1045A612D073F7FE7F3D</vt:lpwstr>
  </property>
</Properties>
</file>