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540403676"/>
        <w:docPartObj>
          <w:docPartGallery w:val="Cover Pages"/>
          <w:docPartUnique/>
        </w:docPartObj>
      </w:sdtPr>
      <w:sdtEndPr>
        <w:rPr>
          <w:rFonts w:eastAsia="Calibri"/>
          <w:b/>
          <w:bCs/>
        </w:rPr>
      </w:sdtEndPr>
      <w:sdtContent>
        <w:p w14:paraId="23B3802C" w14:textId="3AD0761A" w:rsidR="005B1294" w:rsidRPr="00717CD7" w:rsidRDefault="005B1294">
          <w:pPr>
            <w:rPr>
              <w:rFonts w:ascii="Calibri" w:hAnsi="Calibri" w:cs="Calibri"/>
            </w:rPr>
          </w:pPr>
          <w:r w:rsidRPr="00717CD7">
            <w:rPr>
              <w:rFonts w:ascii="Calibri" w:hAnsi="Calibri" w:cs="Calibri"/>
              <w:noProof/>
            </w:rPr>
            <mc:AlternateContent>
              <mc:Choice Requires="wpg">
                <w:drawing>
                  <wp:anchor distT="0" distB="0" distL="114300" distR="114300" simplePos="0" relativeHeight="251658243" behindDoc="0" locked="0" layoutInCell="1" allowOverlap="1" wp14:anchorId="3848D2E1" wp14:editId="5CCED2B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14="http://schemas.microsoft.com/office/drawing/2010/main" xmlns:pic="http://schemas.openxmlformats.org/drawingml/2006/picture" xmlns:a="http://schemas.openxmlformats.org/drawingml/2006/main">
                <w:pict>
                  <v:group id="Group 157"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0BAF424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8"/>
                    </v:rect>
                    <w10:wrap anchorx="page" anchory="page"/>
                  </v:group>
                </w:pict>
              </mc:Fallback>
            </mc:AlternateContent>
          </w:r>
          <w:r w:rsidRPr="00717CD7">
            <w:rPr>
              <w:rFonts w:ascii="Calibri" w:hAnsi="Calibri" w:cs="Calibri"/>
              <w:noProof/>
            </w:rPr>
            <mc:AlternateContent>
              <mc:Choice Requires="wps">
                <w:drawing>
                  <wp:anchor distT="0" distB="0" distL="114300" distR="114300" simplePos="0" relativeHeight="251658241" behindDoc="0" locked="0" layoutInCell="1" allowOverlap="1" wp14:anchorId="05775DB4" wp14:editId="4F5268F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B75AA2" w14:textId="1F72839D" w:rsidR="005B1294" w:rsidRDefault="005B1294">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05775DB4">
                    <v:stroke joinstyle="miter"/>
                    <v:path gradientshapeok="t" o:connecttype="rect"/>
                  </v:shapetype>
                  <v:shape id="Text Box 159"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v:textbox inset="126pt,0,54pt,0">
                      <w:txbxContent>
                        <w:p w:rsidR="005B1294" w:rsidRDefault="005B1294" w14:paraId="7FB75AA2" w14:textId="1F72839D">
                          <w:pPr>
                            <w:pStyle w:val="NoSpacing"/>
                            <w:jc w:val="right"/>
                            <w:rPr>
                              <w:color w:val="595959" w:themeColor="text1" w:themeTint="A6"/>
                              <w:sz w:val="18"/>
                              <w:szCs w:val="18"/>
                            </w:rPr>
                          </w:pPr>
                        </w:p>
                      </w:txbxContent>
                    </v:textbox>
                    <w10:wrap type="square" anchorx="page" anchory="page"/>
                  </v:shape>
                </w:pict>
              </mc:Fallback>
            </mc:AlternateContent>
          </w:r>
          <w:r w:rsidRPr="00717CD7">
            <w:rPr>
              <w:rFonts w:ascii="Calibri" w:hAnsi="Calibri" w:cs="Calibri"/>
              <w:noProof/>
            </w:rPr>
            <mc:AlternateContent>
              <mc:Choice Requires="wps">
                <w:drawing>
                  <wp:anchor distT="0" distB="0" distL="114300" distR="114300" simplePos="0" relativeHeight="251658242" behindDoc="0" locked="0" layoutInCell="1" allowOverlap="1" wp14:anchorId="27922D91" wp14:editId="2DEAD8FC">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F45114" w14:textId="0182A1FF" w:rsidR="005B1294" w:rsidRDefault="005B1294">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xmlns:a14="http://schemas.microsoft.com/office/drawing/2010/main" xmlns:pic="http://schemas.openxmlformats.org/drawingml/2006/picture" xmlns:a="http://schemas.openxmlformats.org/drawingml/2006/main">
                <w:pict>
                  <v:shape id="Text Box 161"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w14:anchorId="27922D91">
                    <v:textbox style="mso-fit-shape-to-text:t" inset="126pt,0,54pt,0">
                      <w:txbxContent>
                        <w:p w:rsidR="005B1294" w:rsidRDefault="005B1294" w14:paraId="63F45114" w14:textId="0182A1FF">
                          <w:pPr>
                            <w:pStyle w:val="NoSpacing"/>
                            <w:jc w:val="right"/>
                            <w:rPr>
                              <w:color w:val="595959" w:themeColor="text1" w:themeTint="A6"/>
                              <w:sz w:val="20"/>
                              <w:szCs w:val="20"/>
                            </w:rPr>
                          </w:pPr>
                        </w:p>
                      </w:txbxContent>
                    </v:textbox>
                    <w10:wrap type="square" anchorx="page" anchory="page"/>
                  </v:shape>
                </w:pict>
              </mc:Fallback>
            </mc:AlternateContent>
          </w:r>
          <w:r w:rsidRPr="00717CD7">
            <w:rPr>
              <w:rFonts w:ascii="Calibri" w:hAnsi="Calibri" w:cs="Calibri"/>
            </w:rPr>
            <w:t>p</w:t>
          </w:r>
        </w:p>
        <w:p w14:paraId="31261C16" w14:textId="6A4F88AD" w:rsidR="005B1294" w:rsidRPr="00717CD7" w:rsidRDefault="001146DC">
          <w:pPr>
            <w:rPr>
              <w:rFonts w:ascii="Calibri" w:eastAsia="Calibri" w:hAnsi="Calibri" w:cs="Calibri"/>
              <w:b/>
              <w:bCs/>
            </w:rPr>
          </w:pPr>
          <w:r w:rsidRPr="00717CD7">
            <w:rPr>
              <w:rFonts w:ascii="Calibri" w:hAnsi="Calibri" w:cs="Calibri"/>
              <w:noProof/>
            </w:rPr>
            <mc:AlternateContent>
              <mc:Choice Requires="wps">
                <w:drawing>
                  <wp:anchor distT="0" distB="0" distL="114300" distR="114300" simplePos="0" relativeHeight="251658240" behindDoc="0" locked="0" layoutInCell="1" allowOverlap="1" wp14:anchorId="25931610" wp14:editId="0912ADC0">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5486400"/>
                    <wp:effectExtent l="0" t="0" r="0" b="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5486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CBC9EE" w14:textId="489061EE" w:rsidR="005B1294" w:rsidRPr="001146DC" w:rsidRDefault="00000000" w:rsidP="001146DC">
                                <w:pPr>
                                  <w:rPr>
                                    <w:rFonts w:ascii="Calibri" w:hAnsi="Calibri" w:cs="Calibri"/>
                                    <w:color w:val="156082" w:themeColor="accent1"/>
                                    <w:sz w:val="64"/>
                                    <w:szCs w:val="64"/>
                                  </w:rPr>
                                </w:pPr>
                                <w:sdt>
                                  <w:sdtPr>
                                    <w:rPr>
                                      <w:rFonts w:ascii="Calibri" w:hAnsi="Calibri" w:cs="Calibri"/>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B1294" w:rsidRPr="001146DC">
                                      <w:rPr>
                                        <w:rFonts w:ascii="Calibri" w:hAnsi="Calibri" w:cs="Calibri"/>
                                        <w:caps/>
                                        <w:color w:val="156082" w:themeColor="accent1"/>
                                        <w:sz w:val="64"/>
                                        <w:szCs w:val="64"/>
                                      </w:rPr>
                                      <w:t>PROG 7313</w:t>
                                    </w:r>
                                  </w:sdtContent>
                                </w:sdt>
                              </w:p>
                              <w:p w14:paraId="0C0E7DC4" w14:textId="4B1BC76E" w:rsidR="005B1294" w:rsidRPr="001146DC" w:rsidRDefault="00000000" w:rsidP="001146DC">
                                <w:pPr>
                                  <w:rPr>
                                    <w:rFonts w:ascii="Calibri" w:hAnsi="Calibri" w:cs="Calibri"/>
                                    <w:b/>
                                    <w:bCs/>
                                    <w:color w:val="404040" w:themeColor="text1" w:themeTint="BF"/>
                                    <w:sz w:val="32"/>
                                    <w:szCs w:val="32"/>
                                  </w:rPr>
                                </w:pPr>
                                <w:sdt>
                                  <w:sdtPr>
                                    <w:rPr>
                                      <w:rFonts w:ascii="Calibri" w:hAnsi="Calibri" w:cs="Calibri"/>
                                      <w:b/>
                                      <w:bCs/>
                                      <w:color w:val="404040" w:themeColor="text1"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5B1294" w:rsidRPr="001146DC">
                                      <w:rPr>
                                        <w:rFonts w:ascii="Calibri" w:hAnsi="Calibri" w:cs="Calibri"/>
                                        <w:b/>
                                        <w:bCs/>
                                        <w:color w:val="404040" w:themeColor="text1" w:themeTint="BF"/>
                                        <w:sz w:val="32"/>
                                        <w:szCs w:val="32"/>
                                      </w:rPr>
                                      <w:t xml:space="preserve">POE PART 1 </w:t>
                                    </w:r>
                                    <w:r w:rsidR="00C36315" w:rsidRPr="001146DC">
                                      <w:rPr>
                                        <w:rFonts w:ascii="Calibri" w:hAnsi="Calibri" w:cs="Calibri"/>
                                        <w:b/>
                                        <w:bCs/>
                                        <w:color w:val="404040" w:themeColor="text1" w:themeTint="BF"/>
                                        <w:sz w:val="32"/>
                                        <w:szCs w:val="32"/>
                                      </w:rPr>
                                      <w:t>– PLANNING AND DESIGN DOCUMENT</w:t>
                                    </w:r>
                                  </w:sdtContent>
                                </w:sdt>
                              </w:p>
                              <w:p w14:paraId="569BE042" w14:textId="77777777" w:rsidR="001146DC" w:rsidRDefault="001146DC" w:rsidP="005B1294">
                                <w:pPr>
                                  <w:jc w:val="center"/>
                                  <w:rPr>
                                    <w:color w:val="404040" w:themeColor="text1" w:themeTint="BF"/>
                                    <w:sz w:val="32"/>
                                    <w:szCs w:val="32"/>
                                  </w:rPr>
                                </w:pPr>
                              </w:p>
                              <w:p w14:paraId="7A9950E6" w14:textId="77777777" w:rsidR="001146DC" w:rsidRDefault="001146DC" w:rsidP="001146DC">
                                <w:pPr>
                                  <w:spacing w:line="360" w:lineRule="auto"/>
                                  <w:jc w:val="both"/>
                                  <w:rPr>
                                    <w:rFonts w:ascii="Calibri" w:eastAsia="Calibri" w:hAnsi="Calibri" w:cs="Calibri"/>
                                    <w:b/>
                                    <w:bCs/>
                                    <w:sz w:val="28"/>
                                    <w:szCs w:val="28"/>
                                  </w:rPr>
                                </w:pPr>
                              </w:p>
                              <w:p w14:paraId="27150B29" w14:textId="77777777" w:rsidR="001146DC" w:rsidRDefault="001146DC" w:rsidP="001146DC">
                                <w:pPr>
                                  <w:spacing w:line="360" w:lineRule="auto"/>
                                  <w:jc w:val="both"/>
                                  <w:rPr>
                                    <w:rFonts w:ascii="Calibri" w:eastAsia="Calibri" w:hAnsi="Calibri" w:cs="Calibri"/>
                                    <w:b/>
                                    <w:bCs/>
                                    <w:sz w:val="28"/>
                                    <w:szCs w:val="28"/>
                                  </w:rPr>
                                </w:pPr>
                              </w:p>
                              <w:p w14:paraId="6FF8EE0B" w14:textId="66C17792" w:rsidR="001146DC" w:rsidRPr="001146DC" w:rsidRDefault="001146DC" w:rsidP="001146DC">
                                <w:pPr>
                                  <w:spacing w:line="360" w:lineRule="auto"/>
                                  <w:jc w:val="both"/>
                                  <w:rPr>
                                    <w:rFonts w:ascii="Calibri" w:eastAsia="Calibri" w:hAnsi="Calibri" w:cs="Calibri"/>
                                    <w:b/>
                                    <w:bCs/>
                                    <w:sz w:val="28"/>
                                    <w:szCs w:val="28"/>
                                  </w:rPr>
                                </w:pPr>
                                <w:r w:rsidRPr="001146DC">
                                  <w:rPr>
                                    <w:rFonts w:ascii="Calibri" w:eastAsia="Calibri" w:hAnsi="Calibri" w:cs="Calibri"/>
                                    <w:b/>
                                    <w:bCs/>
                                    <w:sz w:val="28"/>
                                    <w:szCs w:val="28"/>
                                  </w:rPr>
                                  <w:t xml:space="preserve">Group:    </w:t>
                                </w:r>
                              </w:p>
                              <w:p w14:paraId="3BD117DA" w14:textId="77777777" w:rsidR="001146DC" w:rsidRPr="001146DC" w:rsidRDefault="001146DC" w:rsidP="001146DC">
                                <w:pPr>
                                  <w:spacing w:line="360" w:lineRule="auto"/>
                                  <w:jc w:val="both"/>
                                  <w:rPr>
                                    <w:rFonts w:ascii="Calibri" w:eastAsia="Calibri" w:hAnsi="Calibri" w:cs="Calibri"/>
                                    <w:b/>
                                    <w:bCs/>
                                    <w:sz w:val="28"/>
                                    <w:szCs w:val="28"/>
                                  </w:rPr>
                                </w:pPr>
                                <w:r w:rsidRPr="001146DC">
                                  <w:rPr>
                                    <w:rFonts w:ascii="Calibri" w:eastAsia="Calibri" w:hAnsi="Calibri" w:cs="Calibri"/>
                                    <w:b/>
                                    <w:bCs/>
                                    <w:sz w:val="28"/>
                                    <w:szCs w:val="28"/>
                                  </w:rPr>
                                  <w:t xml:space="preserve">Bertha Wolvaardt (st10397382)  </w:t>
                                </w:r>
                              </w:p>
                              <w:p w14:paraId="5F8CE9C6" w14:textId="77777777" w:rsidR="001146DC" w:rsidRPr="001146DC" w:rsidRDefault="001146DC" w:rsidP="001146DC">
                                <w:pPr>
                                  <w:spacing w:line="360" w:lineRule="auto"/>
                                  <w:jc w:val="both"/>
                                  <w:rPr>
                                    <w:rFonts w:ascii="Calibri" w:eastAsia="Calibri" w:hAnsi="Calibri" w:cs="Calibri"/>
                                    <w:b/>
                                    <w:bCs/>
                                    <w:sz w:val="28"/>
                                    <w:szCs w:val="28"/>
                                  </w:rPr>
                                </w:pPr>
                                <w:r w:rsidRPr="001146DC">
                                  <w:rPr>
                                    <w:rFonts w:ascii="Calibri" w:eastAsia="Calibri" w:hAnsi="Calibri" w:cs="Calibri"/>
                                    <w:b/>
                                    <w:bCs/>
                                    <w:sz w:val="28"/>
                                    <w:szCs w:val="28"/>
                                  </w:rPr>
                                  <w:t xml:space="preserve">Cameron Lee Griffin (st10443441)  </w:t>
                                </w:r>
                              </w:p>
                              <w:p w14:paraId="3BF13A21" w14:textId="77777777" w:rsidR="001146DC" w:rsidRPr="001146DC" w:rsidRDefault="001146DC" w:rsidP="001146DC">
                                <w:pPr>
                                  <w:spacing w:line="360" w:lineRule="auto"/>
                                  <w:jc w:val="both"/>
                                  <w:rPr>
                                    <w:rFonts w:ascii="Calibri" w:eastAsia="Calibri" w:hAnsi="Calibri" w:cs="Calibri"/>
                                    <w:b/>
                                    <w:bCs/>
                                    <w:sz w:val="28"/>
                                    <w:szCs w:val="28"/>
                                  </w:rPr>
                                </w:pPr>
                                <w:r w:rsidRPr="001146DC">
                                  <w:rPr>
                                    <w:rFonts w:ascii="Calibri" w:eastAsia="Calibri" w:hAnsi="Calibri" w:cs="Calibri"/>
                                    <w:b/>
                                    <w:bCs/>
                                    <w:sz w:val="28"/>
                                    <w:szCs w:val="28"/>
                                  </w:rPr>
                                  <w:t>Christopher John Leonard Janse van Rensburg (st10434337)</w:t>
                                </w:r>
                              </w:p>
                              <w:p w14:paraId="304FDEBA" w14:textId="77777777" w:rsidR="001146DC" w:rsidRPr="001146DC" w:rsidRDefault="001146DC" w:rsidP="001146DC">
                                <w:pPr>
                                  <w:spacing w:line="360" w:lineRule="auto"/>
                                  <w:jc w:val="both"/>
                                  <w:rPr>
                                    <w:rFonts w:ascii="Calibri" w:eastAsia="Calibri" w:hAnsi="Calibri" w:cs="Calibri"/>
                                    <w:b/>
                                    <w:bCs/>
                                    <w:sz w:val="28"/>
                                    <w:szCs w:val="28"/>
                                  </w:rPr>
                                </w:pPr>
                                <w:r w:rsidRPr="001146DC">
                                  <w:rPr>
                                    <w:rFonts w:ascii="Calibri" w:eastAsia="Calibri" w:hAnsi="Calibri" w:cs="Calibri"/>
                                    <w:b/>
                                    <w:bCs/>
                                    <w:sz w:val="28"/>
                                    <w:szCs w:val="28"/>
                                  </w:rPr>
                                  <w:t xml:space="preserve">Luan </w:t>
                                </w:r>
                                <w:proofErr w:type="spellStart"/>
                                <w:r w:rsidRPr="001146DC">
                                  <w:rPr>
                                    <w:rFonts w:ascii="Calibri" w:eastAsia="Calibri" w:hAnsi="Calibri" w:cs="Calibri"/>
                                    <w:b/>
                                    <w:bCs/>
                                    <w:sz w:val="28"/>
                                    <w:szCs w:val="28"/>
                                  </w:rPr>
                                  <w:t>Gulamhussene</w:t>
                                </w:r>
                                <w:proofErr w:type="spellEnd"/>
                                <w:r w:rsidRPr="001146DC">
                                  <w:rPr>
                                    <w:rFonts w:ascii="Calibri" w:eastAsia="Calibri" w:hAnsi="Calibri" w:cs="Calibri"/>
                                    <w:b/>
                                    <w:bCs/>
                                    <w:sz w:val="28"/>
                                    <w:szCs w:val="28"/>
                                  </w:rPr>
                                  <w:t xml:space="preserve"> da Silva (st10444978)                        </w:t>
                                </w:r>
                              </w:p>
                              <w:p w14:paraId="03205E24" w14:textId="77777777" w:rsidR="001146DC" w:rsidRPr="001146DC" w:rsidRDefault="001146DC" w:rsidP="001146DC">
                                <w:pPr>
                                  <w:spacing w:line="360" w:lineRule="auto"/>
                                  <w:jc w:val="both"/>
                                  <w:rPr>
                                    <w:rFonts w:ascii="Calibri" w:eastAsia="Calibri" w:hAnsi="Calibri" w:cs="Calibri"/>
                                    <w:b/>
                                    <w:bCs/>
                                    <w:sz w:val="28"/>
                                    <w:szCs w:val="28"/>
                                  </w:rPr>
                                </w:pPr>
                                <w:proofErr w:type="spellStart"/>
                                <w:r w:rsidRPr="001146DC">
                                  <w:rPr>
                                    <w:rFonts w:ascii="Calibri" w:eastAsia="Calibri" w:hAnsi="Calibri" w:cs="Calibri"/>
                                    <w:b/>
                                    <w:bCs/>
                                    <w:sz w:val="28"/>
                                    <w:szCs w:val="28"/>
                                  </w:rPr>
                                  <w:t>Regardt</w:t>
                                </w:r>
                                <w:proofErr w:type="spellEnd"/>
                                <w:r w:rsidRPr="001146DC">
                                  <w:rPr>
                                    <w:rFonts w:ascii="Calibri" w:eastAsia="Calibri" w:hAnsi="Calibri" w:cs="Calibri"/>
                                    <w:b/>
                                    <w:bCs/>
                                    <w:sz w:val="28"/>
                                    <w:szCs w:val="28"/>
                                  </w:rPr>
                                  <w:t xml:space="preserve"> </w:t>
                                </w:r>
                                <w:proofErr w:type="spellStart"/>
                                <w:r w:rsidRPr="001146DC">
                                  <w:rPr>
                                    <w:rFonts w:ascii="Calibri" w:eastAsia="Calibri" w:hAnsi="Calibri" w:cs="Calibri"/>
                                    <w:b/>
                                    <w:bCs/>
                                    <w:sz w:val="28"/>
                                    <w:szCs w:val="28"/>
                                  </w:rPr>
                                  <w:t>Estian</w:t>
                                </w:r>
                                <w:proofErr w:type="spellEnd"/>
                                <w:r w:rsidRPr="001146DC">
                                  <w:rPr>
                                    <w:rFonts w:ascii="Calibri" w:eastAsia="Calibri" w:hAnsi="Calibri" w:cs="Calibri"/>
                                    <w:b/>
                                    <w:bCs/>
                                    <w:sz w:val="28"/>
                                    <w:szCs w:val="28"/>
                                  </w:rPr>
                                  <w:t xml:space="preserve"> Malan (st10434247)                                    </w:t>
                                </w:r>
                              </w:p>
                              <w:p w14:paraId="06511756" w14:textId="77777777" w:rsidR="001146DC" w:rsidRDefault="001146DC" w:rsidP="005B1294">
                                <w:pPr>
                                  <w:jc w:val="center"/>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 id="Text Box 163" style="position:absolute;margin-left:0;margin-top:0;width:8in;height:6in;z-index:251658240;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bottom"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" w14:anchorId="25931610">
                    <v:textbox inset="126pt,0,54pt,0">
                      <w:txbxContent>
                        <w:p w:rsidRPr="001146DC" w:rsidR="005B1294" w:rsidP="001146DC" w:rsidRDefault="00000000" w14:paraId="13CBC9EE" w14:textId="489061EE">
                          <w:pPr>
                            <w:rPr>
                              <w:rFonts w:ascii="Calibri" w:hAnsi="Calibri" w:cs="Calibri"/>
                              <w:color w:val="156082" w:themeColor="accent1"/>
                              <w:sz w:val="64"/>
                              <w:szCs w:val="64"/>
                            </w:rPr>
                          </w:pPr>
                          <w:sdt>
                            <w:sdtPr>
                              <w:rPr>
                                <w:rFonts w:ascii="Calibri" w:hAnsi="Calibri" w:cs="Calibri"/>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1146DC" w:rsidR="005B1294">
                                <w:rPr>
                                  <w:rFonts w:ascii="Calibri" w:hAnsi="Calibri" w:cs="Calibri"/>
                                  <w:caps/>
                                  <w:color w:val="156082" w:themeColor="accent1"/>
                                  <w:sz w:val="64"/>
                                  <w:szCs w:val="64"/>
                                </w:rPr>
                                <w:t>PROG 7313</w:t>
                              </w:r>
                            </w:sdtContent>
                          </w:sdt>
                        </w:p>
                        <w:p w:rsidRPr="001146DC" w:rsidR="005B1294" w:rsidP="001146DC" w:rsidRDefault="00000000" w14:paraId="0C0E7DC4" w14:textId="4B1BC76E">
                          <w:pPr>
                            <w:rPr>
                              <w:rFonts w:ascii="Calibri" w:hAnsi="Calibri" w:cs="Calibri"/>
                              <w:b/>
                              <w:bCs/>
                              <w:color w:val="404040" w:themeColor="text1" w:themeTint="BF"/>
                              <w:sz w:val="32"/>
                              <w:szCs w:val="32"/>
                            </w:rPr>
                          </w:pPr>
                          <w:sdt>
                            <w:sdtPr>
                              <w:rPr>
                                <w:rFonts w:ascii="Calibri" w:hAnsi="Calibri" w:cs="Calibri"/>
                                <w:b/>
                                <w:bCs/>
                                <w:color w:val="404040" w:themeColor="text1"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Pr="001146DC" w:rsidR="005B1294">
                                <w:rPr>
                                  <w:rFonts w:ascii="Calibri" w:hAnsi="Calibri" w:cs="Calibri"/>
                                  <w:b/>
                                  <w:bCs/>
                                  <w:color w:val="404040" w:themeColor="text1" w:themeTint="BF"/>
                                  <w:sz w:val="32"/>
                                  <w:szCs w:val="32"/>
                                </w:rPr>
                                <w:t xml:space="preserve">POE PART 1 </w:t>
                              </w:r>
                              <w:r w:rsidRPr="001146DC" w:rsidR="00C36315">
                                <w:rPr>
                                  <w:rFonts w:ascii="Calibri" w:hAnsi="Calibri" w:cs="Calibri"/>
                                  <w:b/>
                                  <w:bCs/>
                                  <w:color w:val="404040" w:themeColor="text1" w:themeTint="BF"/>
                                  <w:sz w:val="32"/>
                                  <w:szCs w:val="32"/>
                                </w:rPr>
                                <w:t>– PLANNING AND DESIGN DOCUMENT</w:t>
                              </w:r>
                            </w:sdtContent>
                          </w:sdt>
                        </w:p>
                        <w:p w:rsidR="001146DC" w:rsidP="005B1294" w:rsidRDefault="001146DC" w14:paraId="569BE042" w14:textId="77777777">
                          <w:pPr>
                            <w:jc w:val="center"/>
                            <w:rPr>
                              <w:color w:val="404040" w:themeColor="text1" w:themeTint="BF"/>
                              <w:sz w:val="32"/>
                              <w:szCs w:val="32"/>
                            </w:rPr>
                          </w:pPr>
                        </w:p>
                        <w:p w:rsidR="001146DC" w:rsidP="001146DC" w:rsidRDefault="001146DC" w14:paraId="7A9950E6" w14:textId="77777777">
                          <w:pPr>
                            <w:spacing w:line="360" w:lineRule="auto"/>
                            <w:jc w:val="both"/>
                            <w:rPr>
                              <w:rFonts w:ascii="Calibri" w:hAnsi="Calibri" w:eastAsia="Calibri" w:cs="Calibri"/>
                              <w:b/>
                              <w:bCs/>
                              <w:sz w:val="28"/>
                              <w:szCs w:val="28"/>
                            </w:rPr>
                          </w:pPr>
                        </w:p>
                        <w:p w:rsidR="001146DC" w:rsidP="001146DC" w:rsidRDefault="001146DC" w14:paraId="27150B29" w14:textId="77777777">
                          <w:pPr>
                            <w:spacing w:line="360" w:lineRule="auto"/>
                            <w:jc w:val="both"/>
                            <w:rPr>
                              <w:rFonts w:ascii="Calibri" w:hAnsi="Calibri" w:eastAsia="Calibri" w:cs="Calibri"/>
                              <w:b/>
                              <w:bCs/>
                              <w:sz w:val="28"/>
                              <w:szCs w:val="28"/>
                            </w:rPr>
                          </w:pPr>
                        </w:p>
                        <w:p w:rsidRPr="001146DC" w:rsidR="001146DC" w:rsidP="001146DC" w:rsidRDefault="001146DC" w14:paraId="6FF8EE0B" w14:textId="66C17792">
                          <w:pPr>
                            <w:spacing w:line="360" w:lineRule="auto"/>
                            <w:jc w:val="both"/>
                            <w:rPr>
                              <w:rFonts w:ascii="Calibri" w:hAnsi="Calibri" w:eastAsia="Calibri" w:cs="Calibri"/>
                              <w:b/>
                              <w:bCs/>
                              <w:sz w:val="28"/>
                              <w:szCs w:val="28"/>
                            </w:rPr>
                          </w:pPr>
                          <w:r w:rsidRPr="001146DC">
                            <w:rPr>
                              <w:rFonts w:ascii="Calibri" w:hAnsi="Calibri" w:eastAsia="Calibri" w:cs="Calibri"/>
                              <w:b/>
                              <w:bCs/>
                              <w:sz w:val="28"/>
                              <w:szCs w:val="28"/>
                            </w:rPr>
                            <w:t xml:space="preserve">Group:    </w:t>
                          </w:r>
                        </w:p>
                        <w:p w:rsidRPr="001146DC" w:rsidR="001146DC" w:rsidP="001146DC" w:rsidRDefault="001146DC" w14:paraId="3BD117DA" w14:textId="77777777">
                          <w:pPr>
                            <w:spacing w:line="360" w:lineRule="auto"/>
                            <w:jc w:val="both"/>
                            <w:rPr>
                              <w:rFonts w:ascii="Calibri" w:hAnsi="Calibri" w:eastAsia="Calibri" w:cs="Calibri"/>
                              <w:b/>
                              <w:bCs/>
                              <w:sz w:val="28"/>
                              <w:szCs w:val="28"/>
                            </w:rPr>
                          </w:pPr>
                          <w:r w:rsidRPr="001146DC">
                            <w:rPr>
                              <w:rFonts w:ascii="Calibri" w:hAnsi="Calibri" w:eastAsia="Calibri" w:cs="Calibri"/>
                              <w:b/>
                              <w:bCs/>
                              <w:sz w:val="28"/>
                              <w:szCs w:val="28"/>
                            </w:rPr>
                            <w:t xml:space="preserve">Bertha Wolvaardt (st10397382)  </w:t>
                          </w:r>
                        </w:p>
                        <w:p w:rsidRPr="001146DC" w:rsidR="001146DC" w:rsidP="001146DC" w:rsidRDefault="001146DC" w14:paraId="5F8CE9C6" w14:textId="77777777">
                          <w:pPr>
                            <w:spacing w:line="360" w:lineRule="auto"/>
                            <w:jc w:val="both"/>
                            <w:rPr>
                              <w:rFonts w:ascii="Calibri" w:hAnsi="Calibri" w:eastAsia="Calibri" w:cs="Calibri"/>
                              <w:b/>
                              <w:bCs/>
                              <w:sz w:val="28"/>
                              <w:szCs w:val="28"/>
                            </w:rPr>
                          </w:pPr>
                          <w:r w:rsidRPr="001146DC">
                            <w:rPr>
                              <w:rFonts w:ascii="Calibri" w:hAnsi="Calibri" w:eastAsia="Calibri" w:cs="Calibri"/>
                              <w:b/>
                              <w:bCs/>
                              <w:sz w:val="28"/>
                              <w:szCs w:val="28"/>
                            </w:rPr>
                            <w:t xml:space="preserve">Cameron Lee Griffin (st10443441)  </w:t>
                          </w:r>
                        </w:p>
                        <w:p w:rsidRPr="001146DC" w:rsidR="001146DC" w:rsidP="001146DC" w:rsidRDefault="001146DC" w14:paraId="3BF13A21" w14:textId="77777777">
                          <w:pPr>
                            <w:spacing w:line="360" w:lineRule="auto"/>
                            <w:jc w:val="both"/>
                            <w:rPr>
                              <w:rFonts w:ascii="Calibri" w:hAnsi="Calibri" w:eastAsia="Calibri" w:cs="Calibri"/>
                              <w:b/>
                              <w:bCs/>
                              <w:sz w:val="28"/>
                              <w:szCs w:val="28"/>
                            </w:rPr>
                          </w:pPr>
                          <w:r w:rsidRPr="001146DC">
                            <w:rPr>
                              <w:rFonts w:ascii="Calibri" w:hAnsi="Calibri" w:eastAsia="Calibri" w:cs="Calibri"/>
                              <w:b/>
                              <w:bCs/>
                              <w:sz w:val="28"/>
                              <w:szCs w:val="28"/>
                            </w:rPr>
                            <w:t>Christopher John Leonard Janse van Rensburg (st10434337)</w:t>
                          </w:r>
                        </w:p>
                        <w:p w:rsidRPr="001146DC" w:rsidR="001146DC" w:rsidP="001146DC" w:rsidRDefault="001146DC" w14:paraId="304FDEBA" w14:textId="77777777">
                          <w:pPr>
                            <w:spacing w:line="360" w:lineRule="auto"/>
                            <w:jc w:val="both"/>
                            <w:rPr>
                              <w:rFonts w:ascii="Calibri" w:hAnsi="Calibri" w:eastAsia="Calibri" w:cs="Calibri"/>
                              <w:b/>
                              <w:bCs/>
                              <w:sz w:val="28"/>
                              <w:szCs w:val="28"/>
                            </w:rPr>
                          </w:pPr>
                          <w:r w:rsidRPr="001146DC">
                            <w:rPr>
                              <w:rFonts w:ascii="Calibri" w:hAnsi="Calibri" w:eastAsia="Calibri" w:cs="Calibri"/>
                              <w:b/>
                              <w:bCs/>
                              <w:sz w:val="28"/>
                              <w:szCs w:val="28"/>
                            </w:rPr>
                            <w:t xml:space="preserve">Luan Gulamhussene da Silva (st10444978)                        </w:t>
                          </w:r>
                        </w:p>
                        <w:p w:rsidRPr="001146DC" w:rsidR="001146DC" w:rsidP="001146DC" w:rsidRDefault="001146DC" w14:paraId="03205E24" w14:textId="77777777">
                          <w:pPr>
                            <w:spacing w:line="360" w:lineRule="auto"/>
                            <w:jc w:val="both"/>
                            <w:rPr>
                              <w:rFonts w:ascii="Calibri" w:hAnsi="Calibri" w:eastAsia="Calibri" w:cs="Calibri"/>
                              <w:b/>
                              <w:bCs/>
                              <w:sz w:val="28"/>
                              <w:szCs w:val="28"/>
                            </w:rPr>
                          </w:pPr>
                          <w:r w:rsidRPr="001146DC">
                            <w:rPr>
                              <w:rFonts w:ascii="Calibri" w:hAnsi="Calibri" w:eastAsia="Calibri" w:cs="Calibri"/>
                              <w:b/>
                              <w:bCs/>
                              <w:sz w:val="28"/>
                              <w:szCs w:val="28"/>
                            </w:rPr>
                            <w:t xml:space="preserve">Regardt Estian Malan (st10434247)                                    </w:t>
                          </w:r>
                        </w:p>
                        <w:p w:rsidR="001146DC" w:rsidP="005B1294" w:rsidRDefault="001146DC" w14:paraId="06511756" w14:textId="77777777">
                          <w:pPr>
                            <w:jc w:val="center"/>
                            <w:rPr>
                              <w:smallCaps/>
                              <w:color w:val="404040" w:themeColor="text1" w:themeTint="BF"/>
                              <w:sz w:val="36"/>
                              <w:szCs w:val="36"/>
                            </w:rPr>
                          </w:pPr>
                        </w:p>
                      </w:txbxContent>
                    </v:textbox>
                    <w10:wrap type="square" anchorx="page" anchory="page"/>
                  </v:shape>
                </w:pict>
              </mc:Fallback>
            </mc:AlternateContent>
          </w:r>
          <w:r w:rsidR="005B1294" w:rsidRPr="00717CD7">
            <w:rPr>
              <w:rFonts w:ascii="Calibri" w:eastAsia="Calibri" w:hAnsi="Calibri" w:cs="Calibri"/>
              <w:b/>
              <w:bCs/>
            </w:rPr>
            <w:br w:type="page"/>
          </w:r>
        </w:p>
      </w:sdtContent>
    </w:sdt>
    <w:p w14:paraId="2C078E63" w14:textId="2A6159E5" w:rsidR="00096783" w:rsidRDefault="479295ED" w:rsidP="7174859B">
      <w:pPr>
        <w:spacing w:line="360" w:lineRule="auto"/>
        <w:jc w:val="both"/>
        <w:rPr>
          <w:rFonts w:ascii="Calibri" w:eastAsia="Calibri" w:hAnsi="Calibri" w:cs="Calibri"/>
          <w:b/>
          <w:bCs/>
        </w:rPr>
      </w:pPr>
      <w:r w:rsidRPr="00717CD7">
        <w:rPr>
          <w:rFonts w:ascii="Calibri" w:eastAsia="Calibri" w:hAnsi="Calibri" w:cs="Calibri"/>
          <w:b/>
          <w:bCs/>
        </w:rPr>
        <w:lastRenderedPageBreak/>
        <w:t>Introduction</w:t>
      </w:r>
    </w:p>
    <w:p w14:paraId="2F97C162" w14:textId="5BD38692" w:rsidR="00F91AC3" w:rsidRDefault="00F5380B" w:rsidP="7174859B">
      <w:pPr>
        <w:spacing w:line="360" w:lineRule="auto"/>
        <w:jc w:val="both"/>
        <w:rPr>
          <w:rFonts w:ascii="Calibri" w:eastAsia="Calibri" w:hAnsi="Calibri" w:cs="Calibri"/>
          <w:sz w:val="22"/>
          <w:szCs w:val="22"/>
        </w:rPr>
      </w:pPr>
      <w:r>
        <w:rPr>
          <w:rFonts w:ascii="Calibri" w:eastAsia="Calibri" w:hAnsi="Calibri" w:cs="Calibri"/>
          <w:sz w:val="22"/>
          <w:szCs w:val="22"/>
        </w:rPr>
        <w:t>Th</w:t>
      </w:r>
      <w:r w:rsidR="00E663F0">
        <w:rPr>
          <w:rFonts w:ascii="Calibri" w:eastAsia="Calibri" w:hAnsi="Calibri" w:cs="Calibri"/>
          <w:sz w:val="22"/>
          <w:szCs w:val="22"/>
        </w:rPr>
        <w:t xml:space="preserve">e following </w:t>
      </w:r>
      <w:r w:rsidR="00BF029D">
        <w:rPr>
          <w:rFonts w:ascii="Calibri" w:eastAsia="Calibri" w:hAnsi="Calibri" w:cs="Calibri"/>
          <w:sz w:val="22"/>
          <w:szCs w:val="22"/>
        </w:rPr>
        <w:t xml:space="preserve">is detailed design </w:t>
      </w:r>
      <w:r w:rsidR="00E663F0">
        <w:rPr>
          <w:rFonts w:ascii="Calibri" w:eastAsia="Calibri" w:hAnsi="Calibri" w:cs="Calibri"/>
          <w:sz w:val="22"/>
          <w:szCs w:val="22"/>
        </w:rPr>
        <w:t>document</w:t>
      </w:r>
      <w:r w:rsidR="007E1A33">
        <w:rPr>
          <w:rFonts w:ascii="Calibri" w:eastAsia="Calibri" w:hAnsi="Calibri" w:cs="Calibri"/>
          <w:sz w:val="22"/>
          <w:szCs w:val="22"/>
        </w:rPr>
        <w:t xml:space="preserve"> that</w:t>
      </w:r>
      <w:r w:rsidR="00BF029D">
        <w:rPr>
          <w:rFonts w:ascii="Calibri" w:eastAsia="Calibri" w:hAnsi="Calibri" w:cs="Calibri"/>
          <w:sz w:val="22"/>
          <w:szCs w:val="22"/>
        </w:rPr>
        <w:t xml:space="preserve"> outlines </w:t>
      </w:r>
      <w:r w:rsidR="00FF1CE4">
        <w:rPr>
          <w:rFonts w:ascii="Calibri" w:eastAsia="Calibri" w:hAnsi="Calibri" w:cs="Calibri"/>
          <w:sz w:val="22"/>
          <w:szCs w:val="22"/>
        </w:rPr>
        <w:t xml:space="preserve">the </w:t>
      </w:r>
      <w:r w:rsidR="006D32BB">
        <w:rPr>
          <w:rFonts w:ascii="Calibri" w:eastAsia="Calibri" w:hAnsi="Calibri" w:cs="Calibri"/>
          <w:sz w:val="22"/>
          <w:szCs w:val="22"/>
        </w:rPr>
        <w:t xml:space="preserve">vision and plan for </w:t>
      </w:r>
      <w:r w:rsidR="002F55DC">
        <w:rPr>
          <w:rFonts w:ascii="Calibri" w:eastAsia="Calibri" w:hAnsi="Calibri" w:cs="Calibri"/>
          <w:sz w:val="22"/>
          <w:szCs w:val="22"/>
        </w:rPr>
        <w:t xml:space="preserve">development </w:t>
      </w:r>
      <w:r w:rsidR="007E1A33">
        <w:rPr>
          <w:rFonts w:ascii="Calibri" w:eastAsia="Calibri" w:hAnsi="Calibri" w:cs="Calibri"/>
          <w:sz w:val="22"/>
          <w:szCs w:val="22"/>
        </w:rPr>
        <w:t>of</w:t>
      </w:r>
      <w:r w:rsidR="007E1A33" w:rsidRPr="002F55DC">
        <w:rPr>
          <w:rFonts w:ascii="Calibri" w:eastAsia="Calibri" w:hAnsi="Calibri" w:cs="Calibri"/>
          <w:sz w:val="22"/>
          <w:szCs w:val="22"/>
        </w:rPr>
        <w:t xml:space="preserve"> the</w:t>
      </w:r>
      <w:r w:rsidR="007E1A33" w:rsidRPr="002F55DC">
        <w:rPr>
          <w:rFonts w:ascii="Calibri" w:eastAsia="Calibri" w:hAnsi="Calibri" w:cs="Calibri"/>
          <w:b/>
          <w:bCs/>
          <w:sz w:val="22"/>
          <w:szCs w:val="22"/>
        </w:rPr>
        <w:t xml:space="preserve"> Cash Chaos</w:t>
      </w:r>
      <w:r w:rsidR="002F55DC">
        <w:rPr>
          <w:rFonts w:ascii="Calibri" w:eastAsia="Calibri" w:hAnsi="Calibri" w:cs="Calibri"/>
          <w:sz w:val="22"/>
          <w:szCs w:val="22"/>
        </w:rPr>
        <w:t xml:space="preserve"> </w:t>
      </w:r>
      <w:r w:rsidR="007E1A33">
        <w:rPr>
          <w:rFonts w:ascii="Calibri" w:eastAsia="Calibri" w:hAnsi="Calibri" w:cs="Calibri"/>
          <w:sz w:val="22"/>
          <w:szCs w:val="22"/>
        </w:rPr>
        <w:t>personal finance app</w:t>
      </w:r>
      <w:r w:rsidR="00FF1CE4">
        <w:rPr>
          <w:rFonts w:ascii="Calibri" w:eastAsia="Calibri" w:hAnsi="Calibri" w:cs="Calibri"/>
          <w:sz w:val="22"/>
          <w:szCs w:val="22"/>
        </w:rPr>
        <w:t>.</w:t>
      </w:r>
      <w:r w:rsidR="00D25684">
        <w:rPr>
          <w:rFonts w:ascii="Calibri" w:eastAsia="Calibri" w:hAnsi="Calibri" w:cs="Calibri"/>
          <w:sz w:val="22"/>
          <w:szCs w:val="22"/>
        </w:rPr>
        <w:t xml:space="preserve"> The document will provide this outline b</w:t>
      </w:r>
      <w:r w:rsidR="00135010">
        <w:rPr>
          <w:rFonts w:ascii="Calibri" w:eastAsia="Calibri" w:hAnsi="Calibri" w:cs="Calibri"/>
          <w:sz w:val="22"/>
          <w:szCs w:val="22"/>
        </w:rPr>
        <w:t>y</w:t>
      </w:r>
      <w:r w:rsidR="00D25684">
        <w:rPr>
          <w:rFonts w:ascii="Calibri" w:eastAsia="Calibri" w:hAnsi="Calibri" w:cs="Calibri"/>
          <w:sz w:val="22"/>
          <w:szCs w:val="22"/>
        </w:rPr>
        <w:t xml:space="preserve"> </w:t>
      </w:r>
      <w:r w:rsidR="00573734">
        <w:rPr>
          <w:rFonts w:ascii="Calibri" w:eastAsia="Calibri" w:hAnsi="Calibri" w:cs="Calibri"/>
          <w:sz w:val="22"/>
          <w:szCs w:val="22"/>
        </w:rPr>
        <w:t xml:space="preserve">stipulating the detailed requirements list with additional innovative features, </w:t>
      </w:r>
      <w:r w:rsidR="005B4619">
        <w:rPr>
          <w:rFonts w:ascii="Calibri" w:eastAsia="Calibri" w:hAnsi="Calibri" w:cs="Calibri"/>
          <w:sz w:val="22"/>
          <w:szCs w:val="22"/>
        </w:rPr>
        <w:t xml:space="preserve">mockups </w:t>
      </w:r>
      <w:r w:rsidR="00135010">
        <w:rPr>
          <w:rFonts w:ascii="Calibri" w:eastAsia="Calibri" w:hAnsi="Calibri" w:cs="Calibri"/>
          <w:sz w:val="22"/>
          <w:szCs w:val="22"/>
        </w:rPr>
        <w:t>for</w:t>
      </w:r>
      <w:r w:rsidR="005B4619">
        <w:rPr>
          <w:rFonts w:ascii="Calibri" w:eastAsia="Calibri" w:hAnsi="Calibri" w:cs="Calibri"/>
          <w:sz w:val="22"/>
          <w:szCs w:val="22"/>
        </w:rPr>
        <w:t xml:space="preserve"> the user interface, </w:t>
      </w:r>
      <w:r w:rsidR="00C70993">
        <w:rPr>
          <w:rFonts w:ascii="Calibri" w:eastAsia="Calibri" w:hAnsi="Calibri" w:cs="Calibri"/>
          <w:sz w:val="22"/>
          <w:szCs w:val="22"/>
        </w:rPr>
        <w:t xml:space="preserve">navigation diagram and the project plan for the </w:t>
      </w:r>
      <w:r w:rsidR="00091B6C">
        <w:rPr>
          <w:rFonts w:ascii="Calibri" w:eastAsia="Calibri" w:hAnsi="Calibri" w:cs="Calibri"/>
          <w:sz w:val="22"/>
          <w:szCs w:val="22"/>
        </w:rPr>
        <w:t>develop</w:t>
      </w:r>
      <w:r w:rsidR="002F55DC">
        <w:rPr>
          <w:rFonts w:ascii="Calibri" w:eastAsia="Calibri" w:hAnsi="Calibri" w:cs="Calibri"/>
          <w:sz w:val="22"/>
          <w:szCs w:val="22"/>
        </w:rPr>
        <w:t>ment</w:t>
      </w:r>
      <w:r w:rsidR="00C70993">
        <w:rPr>
          <w:rFonts w:ascii="Calibri" w:eastAsia="Calibri" w:hAnsi="Calibri" w:cs="Calibri"/>
          <w:sz w:val="22"/>
          <w:szCs w:val="22"/>
        </w:rPr>
        <w:t>.</w:t>
      </w:r>
      <w:r w:rsidR="00BB7E2E">
        <w:rPr>
          <w:rFonts w:ascii="Calibri" w:eastAsia="Calibri" w:hAnsi="Calibri" w:cs="Calibri"/>
          <w:sz w:val="22"/>
          <w:szCs w:val="22"/>
        </w:rPr>
        <w:t xml:space="preserve"> These </w:t>
      </w:r>
      <w:r w:rsidR="007C68DD">
        <w:rPr>
          <w:rFonts w:ascii="Calibri" w:eastAsia="Calibri" w:hAnsi="Calibri" w:cs="Calibri"/>
          <w:sz w:val="22"/>
          <w:szCs w:val="22"/>
        </w:rPr>
        <w:t xml:space="preserve">elements will be </w:t>
      </w:r>
      <w:r w:rsidR="00446D73">
        <w:rPr>
          <w:rFonts w:ascii="Calibri" w:eastAsia="Calibri" w:hAnsi="Calibri" w:cs="Calibri"/>
          <w:sz w:val="22"/>
          <w:szCs w:val="22"/>
        </w:rPr>
        <w:t>designed</w:t>
      </w:r>
      <w:r w:rsidR="007C68DD">
        <w:rPr>
          <w:rFonts w:ascii="Calibri" w:eastAsia="Calibri" w:hAnsi="Calibri" w:cs="Calibri"/>
          <w:sz w:val="22"/>
          <w:szCs w:val="22"/>
        </w:rPr>
        <w:t xml:space="preserve"> w</w:t>
      </w:r>
      <w:r w:rsidR="007534DE">
        <w:rPr>
          <w:rFonts w:ascii="Calibri" w:eastAsia="Calibri" w:hAnsi="Calibri" w:cs="Calibri"/>
          <w:sz w:val="22"/>
          <w:szCs w:val="22"/>
        </w:rPr>
        <w:t>hile considering the findings of the research document, and will be further elaborated on belo</w:t>
      </w:r>
      <w:r w:rsidR="00446D73">
        <w:rPr>
          <w:rFonts w:ascii="Calibri" w:eastAsia="Calibri" w:hAnsi="Calibri" w:cs="Calibri"/>
          <w:sz w:val="22"/>
          <w:szCs w:val="22"/>
        </w:rPr>
        <w:t>w.</w:t>
      </w:r>
    </w:p>
    <w:p w14:paraId="6D234BCC" w14:textId="77777777" w:rsidR="008F4A73" w:rsidRDefault="008F4A73" w:rsidP="7174859B">
      <w:pPr>
        <w:spacing w:line="360" w:lineRule="auto"/>
        <w:jc w:val="both"/>
        <w:rPr>
          <w:rFonts w:ascii="Calibri" w:eastAsia="Calibri" w:hAnsi="Calibri" w:cs="Calibri"/>
          <w:b/>
          <w:bCs/>
        </w:rPr>
      </w:pPr>
    </w:p>
    <w:p w14:paraId="1B7CEEA0" w14:textId="734D0770" w:rsidR="5A27BDCD" w:rsidRDefault="000A618D" w:rsidP="7174859B">
      <w:pPr>
        <w:spacing w:line="360" w:lineRule="auto"/>
        <w:jc w:val="both"/>
        <w:rPr>
          <w:rFonts w:ascii="Calibri" w:eastAsia="Calibri" w:hAnsi="Calibri" w:cs="Calibri"/>
          <w:b/>
          <w:bCs/>
        </w:rPr>
      </w:pPr>
      <w:r>
        <w:rPr>
          <w:rFonts w:ascii="Calibri" w:eastAsia="Calibri" w:hAnsi="Calibri" w:cs="Calibri"/>
          <w:b/>
          <w:bCs/>
        </w:rPr>
        <w:t>O</w:t>
      </w:r>
      <w:r w:rsidR="5F1BB9ED" w:rsidRPr="00717CD7">
        <w:rPr>
          <w:rFonts w:ascii="Calibri" w:eastAsia="Calibri" w:hAnsi="Calibri" w:cs="Calibri"/>
          <w:b/>
          <w:bCs/>
        </w:rPr>
        <w:t xml:space="preserve">verview of the </w:t>
      </w:r>
      <w:r w:rsidR="0063420D" w:rsidRPr="00717CD7">
        <w:rPr>
          <w:rFonts w:ascii="Calibri" w:eastAsia="Calibri" w:hAnsi="Calibri" w:cs="Calibri"/>
          <w:b/>
          <w:bCs/>
        </w:rPr>
        <w:t>App</w:t>
      </w:r>
    </w:p>
    <w:p w14:paraId="53BEF568" w14:textId="5EA6BFF9" w:rsidR="00A50821" w:rsidRPr="003F011C" w:rsidRDefault="0033678C" w:rsidP="7174859B">
      <w:pPr>
        <w:spacing w:line="360" w:lineRule="auto"/>
        <w:jc w:val="both"/>
        <w:rPr>
          <w:rFonts w:ascii="Calibri" w:eastAsia="Calibri" w:hAnsi="Calibri" w:cs="Calibri"/>
          <w:sz w:val="22"/>
          <w:szCs w:val="22"/>
        </w:rPr>
      </w:pPr>
      <w:r w:rsidRPr="003F011C">
        <w:rPr>
          <w:rFonts w:ascii="Calibri" w:eastAsia="Calibri" w:hAnsi="Calibri" w:cs="Calibri"/>
          <w:b/>
          <w:bCs/>
          <w:sz w:val="22"/>
          <w:szCs w:val="22"/>
        </w:rPr>
        <w:t>Cash Chaos</w:t>
      </w:r>
      <w:r w:rsidR="003C1053" w:rsidRPr="003F011C">
        <w:rPr>
          <w:rFonts w:ascii="Calibri" w:eastAsia="Calibri" w:hAnsi="Calibri" w:cs="Calibri"/>
          <w:sz w:val="22"/>
          <w:szCs w:val="22"/>
        </w:rPr>
        <w:t xml:space="preserve"> </w:t>
      </w:r>
      <w:r w:rsidRPr="003F011C">
        <w:rPr>
          <w:rFonts w:ascii="Calibri" w:eastAsia="Calibri" w:hAnsi="Calibri" w:cs="Calibri"/>
          <w:sz w:val="22"/>
          <w:szCs w:val="22"/>
        </w:rPr>
        <w:t>allows the user</w:t>
      </w:r>
      <w:r w:rsidR="003A52BD" w:rsidRPr="003F011C">
        <w:rPr>
          <w:rFonts w:ascii="Calibri" w:eastAsia="Calibri" w:hAnsi="Calibri" w:cs="Calibri"/>
          <w:sz w:val="22"/>
          <w:szCs w:val="22"/>
        </w:rPr>
        <w:t xml:space="preserve"> to </w:t>
      </w:r>
      <w:r w:rsidR="0020319D" w:rsidRPr="003F011C">
        <w:rPr>
          <w:rFonts w:ascii="Calibri" w:eastAsia="Calibri" w:hAnsi="Calibri" w:cs="Calibri"/>
          <w:sz w:val="22"/>
          <w:szCs w:val="22"/>
        </w:rPr>
        <w:t xml:space="preserve">create </w:t>
      </w:r>
      <w:r w:rsidR="00243BF5" w:rsidRPr="003F011C">
        <w:rPr>
          <w:rFonts w:ascii="Calibri" w:eastAsia="Calibri" w:hAnsi="Calibri" w:cs="Calibri"/>
          <w:sz w:val="22"/>
          <w:szCs w:val="22"/>
        </w:rPr>
        <w:t xml:space="preserve">transaction </w:t>
      </w:r>
      <w:r w:rsidR="0020319D" w:rsidRPr="003F011C">
        <w:rPr>
          <w:rFonts w:ascii="Calibri" w:eastAsia="Calibri" w:hAnsi="Calibri" w:cs="Calibri"/>
          <w:sz w:val="22"/>
          <w:szCs w:val="22"/>
        </w:rPr>
        <w:t xml:space="preserve">categories and </w:t>
      </w:r>
      <w:r w:rsidR="003A52BD" w:rsidRPr="003F011C">
        <w:rPr>
          <w:rFonts w:ascii="Calibri" w:eastAsia="Calibri" w:hAnsi="Calibri" w:cs="Calibri"/>
          <w:sz w:val="22"/>
          <w:szCs w:val="22"/>
        </w:rPr>
        <w:t xml:space="preserve">record </w:t>
      </w:r>
      <w:r w:rsidR="00550A3E" w:rsidRPr="003F011C">
        <w:rPr>
          <w:rFonts w:ascii="Calibri" w:eastAsia="Calibri" w:hAnsi="Calibri" w:cs="Calibri"/>
          <w:sz w:val="22"/>
          <w:szCs w:val="22"/>
        </w:rPr>
        <w:t>transactions. U</w:t>
      </w:r>
      <w:r w:rsidR="005E0106" w:rsidRPr="003F011C">
        <w:rPr>
          <w:rFonts w:ascii="Calibri" w:eastAsia="Calibri" w:hAnsi="Calibri" w:cs="Calibri"/>
          <w:sz w:val="22"/>
          <w:szCs w:val="22"/>
        </w:rPr>
        <w:t>sing this transaction data,</w:t>
      </w:r>
      <w:r w:rsidR="00A558F3" w:rsidRPr="003F011C">
        <w:rPr>
          <w:rFonts w:ascii="Calibri" w:eastAsia="Calibri" w:hAnsi="Calibri" w:cs="Calibri"/>
          <w:sz w:val="22"/>
          <w:szCs w:val="22"/>
        </w:rPr>
        <w:t xml:space="preserve"> spending </w:t>
      </w:r>
      <w:r w:rsidR="002520B5" w:rsidRPr="003F011C">
        <w:rPr>
          <w:rFonts w:ascii="Calibri" w:eastAsia="Calibri" w:hAnsi="Calibri" w:cs="Calibri"/>
          <w:sz w:val="22"/>
          <w:szCs w:val="22"/>
        </w:rPr>
        <w:t xml:space="preserve">and income </w:t>
      </w:r>
      <w:r w:rsidR="00A558F3" w:rsidRPr="003F011C">
        <w:rPr>
          <w:rFonts w:ascii="Calibri" w:eastAsia="Calibri" w:hAnsi="Calibri" w:cs="Calibri"/>
          <w:sz w:val="22"/>
          <w:szCs w:val="22"/>
        </w:rPr>
        <w:t xml:space="preserve">can then be </w:t>
      </w:r>
      <w:r w:rsidR="00490A33" w:rsidRPr="003F011C">
        <w:rPr>
          <w:rFonts w:ascii="Calibri" w:eastAsia="Calibri" w:hAnsi="Calibri" w:cs="Calibri"/>
          <w:sz w:val="22"/>
          <w:szCs w:val="22"/>
        </w:rPr>
        <w:t>tracked over time to isolate trends</w:t>
      </w:r>
      <w:r w:rsidR="001073AF" w:rsidRPr="003F011C">
        <w:rPr>
          <w:rFonts w:ascii="Calibri" w:eastAsia="Calibri" w:hAnsi="Calibri" w:cs="Calibri"/>
          <w:sz w:val="22"/>
          <w:szCs w:val="22"/>
        </w:rPr>
        <w:t>.</w:t>
      </w:r>
      <w:r w:rsidR="00490A33" w:rsidRPr="003F011C">
        <w:rPr>
          <w:rFonts w:ascii="Calibri" w:eastAsia="Calibri" w:hAnsi="Calibri" w:cs="Calibri"/>
          <w:sz w:val="22"/>
          <w:szCs w:val="22"/>
        </w:rPr>
        <w:t xml:space="preserve"> </w:t>
      </w:r>
      <w:r w:rsidR="001073AF" w:rsidRPr="003F011C">
        <w:rPr>
          <w:rFonts w:ascii="Calibri" w:eastAsia="Calibri" w:hAnsi="Calibri" w:cs="Calibri"/>
          <w:sz w:val="22"/>
          <w:szCs w:val="22"/>
        </w:rPr>
        <w:t>D</w:t>
      </w:r>
      <w:r w:rsidR="00FA1638" w:rsidRPr="003F011C">
        <w:rPr>
          <w:rFonts w:ascii="Calibri" w:eastAsia="Calibri" w:hAnsi="Calibri" w:cs="Calibri"/>
          <w:sz w:val="22"/>
          <w:szCs w:val="22"/>
        </w:rPr>
        <w:t>onut</w:t>
      </w:r>
      <w:r w:rsidR="003A1453" w:rsidRPr="003F011C">
        <w:rPr>
          <w:rFonts w:ascii="Calibri" w:eastAsia="Calibri" w:hAnsi="Calibri" w:cs="Calibri"/>
          <w:sz w:val="22"/>
          <w:szCs w:val="22"/>
        </w:rPr>
        <w:t xml:space="preserve"> charts</w:t>
      </w:r>
      <w:r w:rsidR="00FA1638" w:rsidRPr="003F011C">
        <w:rPr>
          <w:rFonts w:ascii="Calibri" w:eastAsia="Calibri" w:hAnsi="Calibri" w:cs="Calibri"/>
          <w:sz w:val="22"/>
          <w:szCs w:val="22"/>
        </w:rPr>
        <w:t xml:space="preserve"> </w:t>
      </w:r>
      <w:r w:rsidR="001073AF" w:rsidRPr="003F011C">
        <w:rPr>
          <w:rFonts w:ascii="Calibri" w:eastAsia="Calibri" w:hAnsi="Calibri" w:cs="Calibri"/>
          <w:sz w:val="22"/>
          <w:szCs w:val="22"/>
        </w:rPr>
        <w:t>help the user</w:t>
      </w:r>
      <w:r w:rsidR="00F938ED" w:rsidRPr="003F011C">
        <w:rPr>
          <w:rFonts w:ascii="Calibri" w:eastAsia="Calibri" w:hAnsi="Calibri" w:cs="Calibri"/>
          <w:sz w:val="22"/>
          <w:szCs w:val="22"/>
        </w:rPr>
        <w:t xml:space="preserve"> visualize </w:t>
      </w:r>
      <w:r w:rsidR="0049371F" w:rsidRPr="003F011C">
        <w:rPr>
          <w:rFonts w:ascii="Calibri" w:eastAsia="Calibri" w:hAnsi="Calibri" w:cs="Calibri"/>
          <w:sz w:val="22"/>
          <w:szCs w:val="22"/>
        </w:rPr>
        <w:t xml:space="preserve">spending distribution across </w:t>
      </w:r>
      <w:r w:rsidR="003A1453" w:rsidRPr="003F011C">
        <w:rPr>
          <w:rFonts w:ascii="Calibri" w:eastAsia="Calibri" w:hAnsi="Calibri" w:cs="Calibri"/>
          <w:sz w:val="22"/>
          <w:szCs w:val="22"/>
        </w:rPr>
        <w:t>different categories.</w:t>
      </w:r>
      <w:r w:rsidR="00E77E9F" w:rsidRPr="003F011C">
        <w:rPr>
          <w:rFonts w:ascii="Calibri" w:eastAsia="Calibri" w:hAnsi="Calibri" w:cs="Calibri"/>
          <w:sz w:val="22"/>
          <w:szCs w:val="22"/>
        </w:rPr>
        <w:t xml:space="preserve"> The fact that </w:t>
      </w:r>
      <w:r w:rsidR="00F938ED" w:rsidRPr="003F011C">
        <w:rPr>
          <w:rFonts w:ascii="Calibri" w:eastAsia="Calibri" w:hAnsi="Calibri" w:cs="Calibri"/>
          <w:sz w:val="22"/>
          <w:szCs w:val="22"/>
        </w:rPr>
        <w:t>transaction</w:t>
      </w:r>
      <w:r w:rsidR="00E77E9F" w:rsidRPr="003F011C">
        <w:rPr>
          <w:rFonts w:ascii="Calibri" w:eastAsia="Calibri" w:hAnsi="Calibri" w:cs="Calibri"/>
          <w:sz w:val="22"/>
          <w:szCs w:val="22"/>
        </w:rPr>
        <w:t xml:space="preserve"> </w:t>
      </w:r>
      <w:r w:rsidR="00E833E5" w:rsidRPr="003F011C">
        <w:rPr>
          <w:rFonts w:ascii="Calibri" w:eastAsia="Calibri" w:hAnsi="Calibri" w:cs="Calibri"/>
          <w:sz w:val="22"/>
          <w:szCs w:val="22"/>
        </w:rPr>
        <w:t>categories</w:t>
      </w:r>
      <w:r w:rsidR="00E77E9F" w:rsidRPr="003F011C">
        <w:rPr>
          <w:rFonts w:ascii="Calibri" w:eastAsia="Calibri" w:hAnsi="Calibri" w:cs="Calibri"/>
          <w:sz w:val="22"/>
          <w:szCs w:val="22"/>
        </w:rPr>
        <w:t xml:space="preserve"> </w:t>
      </w:r>
      <w:r w:rsidR="00782A88" w:rsidRPr="003F011C">
        <w:rPr>
          <w:rFonts w:ascii="Calibri" w:eastAsia="Calibri" w:hAnsi="Calibri" w:cs="Calibri"/>
          <w:sz w:val="22"/>
          <w:szCs w:val="22"/>
        </w:rPr>
        <w:t xml:space="preserve">and spending limits per category </w:t>
      </w:r>
      <w:r w:rsidR="00E77E9F" w:rsidRPr="003F011C">
        <w:rPr>
          <w:rFonts w:ascii="Calibri" w:eastAsia="Calibri" w:hAnsi="Calibri" w:cs="Calibri"/>
          <w:sz w:val="22"/>
          <w:szCs w:val="22"/>
        </w:rPr>
        <w:t xml:space="preserve">are customizable gives the user the power to </w:t>
      </w:r>
      <w:r w:rsidR="00F311D3" w:rsidRPr="003F011C">
        <w:rPr>
          <w:rFonts w:ascii="Calibri" w:eastAsia="Calibri" w:hAnsi="Calibri" w:cs="Calibri"/>
          <w:sz w:val="22"/>
          <w:szCs w:val="22"/>
        </w:rPr>
        <w:t xml:space="preserve">organize their spending according to their own </w:t>
      </w:r>
      <w:r w:rsidR="00E833E5" w:rsidRPr="003F011C">
        <w:rPr>
          <w:rFonts w:ascii="Calibri" w:eastAsia="Calibri" w:hAnsi="Calibri" w:cs="Calibri"/>
          <w:sz w:val="22"/>
          <w:szCs w:val="22"/>
        </w:rPr>
        <w:t>priorities</w:t>
      </w:r>
      <w:r w:rsidR="00F311D3" w:rsidRPr="003F011C">
        <w:rPr>
          <w:rFonts w:ascii="Calibri" w:eastAsia="Calibri" w:hAnsi="Calibri" w:cs="Calibri"/>
          <w:sz w:val="22"/>
          <w:szCs w:val="22"/>
        </w:rPr>
        <w:t>.</w:t>
      </w:r>
    </w:p>
    <w:p w14:paraId="28DB46F5" w14:textId="28BD405D" w:rsidR="00A50821" w:rsidRPr="003F011C" w:rsidRDefault="003C5A17" w:rsidP="7174859B">
      <w:pPr>
        <w:spacing w:line="360" w:lineRule="auto"/>
        <w:jc w:val="both"/>
        <w:rPr>
          <w:rFonts w:ascii="Calibri" w:eastAsia="Calibri" w:hAnsi="Calibri" w:cs="Calibri"/>
          <w:sz w:val="22"/>
          <w:szCs w:val="22"/>
        </w:rPr>
      </w:pPr>
      <w:r w:rsidRPr="003F011C">
        <w:rPr>
          <w:rFonts w:ascii="Calibri" w:eastAsia="Calibri" w:hAnsi="Calibri" w:cs="Calibri"/>
          <w:sz w:val="22"/>
          <w:szCs w:val="22"/>
        </w:rPr>
        <w:t>A core functionality of the app is the user authentication syste</w:t>
      </w:r>
      <w:r w:rsidR="009508A7" w:rsidRPr="003F011C">
        <w:rPr>
          <w:rFonts w:ascii="Calibri" w:eastAsia="Calibri" w:hAnsi="Calibri" w:cs="Calibri"/>
          <w:sz w:val="22"/>
          <w:szCs w:val="22"/>
        </w:rPr>
        <w:t>m</w:t>
      </w:r>
      <w:r w:rsidR="00F30ACE" w:rsidRPr="003F011C">
        <w:rPr>
          <w:rFonts w:ascii="Calibri" w:eastAsia="Calibri" w:hAnsi="Calibri" w:cs="Calibri"/>
          <w:sz w:val="22"/>
          <w:szCs w:val="22"/>
        </w:rPr>
        <w:t xml:space="preserve">, this </w:t>
      </w:r>
      <w:r w:rsidR="007E58DF" w:rsidRPr="003F011C">
        <w:rPr>
          <w:rFonts w:ascii="Calibri" w:eastAsia="Calibri" w:hAnsi="Calibri" w:cs="Calibri"/>
          <w:sz w:val="22"/>
          <w:szCs w:val="22"/>
        </w:rPr>
        <w:t xml:space="preserve">is important </w:t>
      </w:r>
      <w:r w:rsidR="005A1C41" w:rsidRPr="003F011C">
        <w:rPr>
          <w:rFonts w:ascii="Calibri" w:eastAsia="Calibri" w:hAnsi="Calibri" w:cs="Calibri"/>
          <w:sz w:val="22"/>
          <w:szCs w:val="22"/>
        </w:rPr>
        <w:t>to save users</w:t>
      </w:r>
      <w:r w:rsidR="004F7870" w:rsidRPr="003F011C">
        <w:rPr>
          <w:rFonts w:ascii="Calibri" w:eastAsia="Calibri" w:hAnsi="Calibri" w:cs="Calibri"/>
          <w:sz w:val="22"/>
          <w:szCs w:val="22"/>
        </w:rPr>
        <w:t>’</w:t>
      </w:r>
      <w:r w:rsidR="005A1C41" w:rsidRPr="003F011C">
        <w:rPr>
          <w:rFonts w:ascii="Calibri" w:eastAsia="Calibri" w:hAnsi="Calibri" w:cs="Calibri"/>
          <w:sz w:val="22"/>
          <w:szCs w:val="22"/>
        </w:rPr>
        <w:t xml:space="preserve"> data and ensure </w:t>
      </w:r>
      <w:r w:rsidR="00017BA7" w:rsidRPr="003F011C">
        <w:rPr>
          <w:rFonts w:ascii="Calibri" w:eastAsia="Calibri" w:hAnsi="Calibri" w:cs="Calibri"/>
          <w:sz w:val="22"/>
          <w:szCs w:val="22"/>
        </w:rPr>
        <w:t>privacy and security.</w:t>
      </w:r>
      <w:r w:rsidR="009508A7" w:rsidRPr="003F011C">
        <w:rPr>
          <w:rFonts w:ascii="Calibri" w:eastAsia="Calibri" w:hAnsi="Calibri" w:cs="Calibri"/>
          <w:sz w:val="22"/>
          <w:szCs w:val="22"/>
        </w:rPr>
        <w:t xml:space="preserve"> </w:t>
      </w:r>
      <w:r w:rsidR="004F7870" w:rsidRPr="003F011C">
        <w:rPr>
          <w:rFonts w:ascii="Calibri" w:eastAsia="Calibri" w:hAnsi="Calibri" w:cs="Calibri"/>
          <w:sz w:val="22"/>
          <w:szCs w:val="22"/>
        </w:rPr>
        <w:t>O</w:t>
      </w:r>
      <w:r w:rsidR="009508A7" w:rsidRPr="003F011C">
        <w:rPr>
          <w:rFonts w:ascii="Calibri" w:eastAsia="Calibri" w:hAnsi="Calibri" w:cs="Calibri"/>
          <w:sz w:val="22"/>
          <w:szCs w:val="22"/>
        </w:rPr>
        <w:t xml:space="preserve">nce authenticated the user must set a monthly budget </w:t>
      </w:r>
      <w:r w:rsidR="00FD1DBC" w:rsidRPr="003F011C">
        <w:rPr>
          <w:rFonts w:ascii="Calibri" w:eastAsia="Calibri" w:hAnsi="Calibri" w:cs="Calibri"/>
          <w:sz w:val="22"/>
          <w:szCs w:val="22"/>
        </w:rPr>
        <w:t>goal</w:t>
      </w:r>
      <w:r w:rsidR="004F7870" w:rsidRPr="003F011C">
        <w:rPr>
          <w:rFonts w:ascii="Calibri" w:eastAsia="Calibri" w:hAnsi="Calibri" w:cs="Calibri"/>
          <w:sz w:val="22"/>
          <w:szCs w:val="22"/>
        </w:rPr>
        <w:t>,</w:t>
      </w:r>
      <w:r w:rsidR="00FD1DBC" w:rsidRPr="003F011C">
        <w:rPr>
          <w:rFonts w:ascii="Calibri" w:eastAsia="Calibri" w:hAnsi="Calibri" w:cs="Calibri"/>
          <w:sz w:val="22"/>
          <w:szCs w:val="22"/>
        </w:rPr>
        <w:t xml:space="preserve"> which corresponds to their overall spending limit</w:t>
      </w:r>
      <w:r w:rsidR="00F44738" w:rsidRPr="003F011C">
        <w:rPr>
          <w:rFonts w:ascii="Calibri" w:eastAsia="Calibri" w:hAnsi="Calibri" w:cs="Calibri"/>
          <w:sz w:val="22"/>
          <w:szCs w:val="22"/>
        </w:rPr>
        <w:t>.</w:t>
      </w:r>
      <w:r w:rsidR="00E81E45" w:rsidRPr="003F011C">
        <w:rPr>
          <w:rFonts w:ascii="Calibri" w:eastAsia="Calibri" w:hAnsi="Calibri" w:cs="Calibri"/>
          <w:sz w:val="22"/>
          <w:szCs w:val="22"/>
        </w:rPr>
        <w:t xml:space="preserve"> </w:t>
      </w:r>
      <w:r w:rsidR="004E4D46" w:rsidRPr="003F011C">
        <w:rPr>
          <w:rFonts w:ascii="Calibri" w:eastAsia="Calibri" w:hAnsi="Calibri" w:cs="Calibri"/>
          <w:sz w:val="22"/>
          <w:szCs w:val="22"/>
        </w:rPr>
        <w:t xml:space="preserve">The system will warn the user when </w:t>
      </w:r>
      <w:r w:rsidR="00575266" w:rsidRPr="003F011C">
        <w:rPr>
          <w:rFonts w:ascii="Calibri" w:eastAsia="Calibri" w:hAnsi="Calibri" w:cs="Calibri"/>
          <w:sz w:val="22"/>
          <w:szCs w:val="22"/>
        </w:rPr>
        <w:t>category spending limits are being approached or exceeded</w:t>
      </w:r>
      <w:r w:rsidR="00860E7A" w:rsidRPr="003F011C">
        <w:rPr>
          <w:rFonts w:ascii="Calibri" w:eastAsia="Calibri" w:hAnsi="Calibri" w:cs="Calibri"/>
          <w:sz w:val="22"/>
          <w:szCs w:val="22"/>
        </w:rPr>
        <w:t>. The Wallets screen is used for viewing account balances</w:t>
      </w:r>
      <w:r w:rsidR="00B46869" w:rsidRPr="003F011C">
        <w:rPr>
          <w:rFonts w:ascii="Calibri" w:eastAsia="Calibri" w:hAnsi="Calibri" w:cs="Calibri"/>
          <w:sz w:val="22"/>
          <w:szCs w:val="22"/>
        </w:rPr>
        <w:t>. T</w:t>
      </w:r>
      <w:r w:rsidR="00150939" w:rsidRPr="003F011C">
        <w:rPr>
          <w:rFonts w:ascii="Calibri" w:eastAsia="Calibri" w:hAnsi="Calibri" w:cs="Calibri"/>
          <w:sz w:val="22"/>
          <w:szCs w:val="22"/>
        </w:rPr>
        <w:t xml:space="preserve">he Budget Goals screen is used for </w:t>
      </w:r>
      <w:r w:rsidR="000F079B" w:rsidRPr="003F011C">
        <w:rPr>
          <w:rFonts w:ascii="Calibri" w:eastAsia="Calibri" w:hAnsi="Calibri" w:cs="Calibri"/>
          <w:sz w:val="22"/>
          <w:szCs w:val="22"/>
        </w:rPr>
        <w:t>setting and monitoring monthly spending limits</w:t>
      </w:r>
      <w:r w:rsidR="00B46869" w:rsidRPr="003F011C">
        <w:rPr>
          <w:rFonts w:ascii="Calibri" w:eastAsia="Calibri" w:hAnsi="Calibri" w:cs="Calibri"/>
          <w:sz w:val="22"/>
          <w:szCs w:val="22"/>
        </w:rPr>
        <w:t>. The</w:t>
      </w:r>
      <w:r w:rsidR="000F079B" w:rsidRPr="003F011C">
        <w:rPr>
          <w:rFonts w:ascii="Calibri" w:eastAsia="Calibri" w:hAnsi="Calibri" w:cs="Calibri"/>
          <w:sz w:val="22"/>
          <w:szCs w:val="22"/>
        </w:rPr>
        <w:t xml:space="preserve"> Expenses per Category Screen provides a breakdown </w:t>
      </w:r>
      <w:r w:rsidR="00B21C3A" w:rsidRPr="003F011C">
        <w:rPr>
          <w:rFonts w:ascii="Calibri" w:eastAsia="Calibri" w:hAnsi="Calibri" w:cs="Calibri"/>
          <w:sz w:val="22"/>
          <w:szCs w:val="22"/>
        </w:rPr>
        <w:t>of actual incurred expenses for each category.</w:t>
      </w:r>
    </w:p>
    <w:p w14:paraId="5961E1EA" w14:textId="5C51FA4E" w:rsidR="008F4A73" w:rsidRDefault="008F4A73" w:rsidP="003F011C">
      <w:pPr>
        <w:spacing w:line="360" w:lineRule="auto"/>
        <w:jc w:val="both"/>
        <w:rPr>
          <w:rFonts w:ascii="Calibri" w:eastAsia="Calibri" w:hAnsi="Calibri" w:cs="Calibri"/>
          <w:sz w:val="22"/>
          <w:szCs w:val="22"/>
        </w:rPr>
      </w:pPr>
      <w:r w:rsidRPr="00717CD7">
        <w:rPr>
          <w:rFonts w:ascii="Calibri" w:eastAsia="Calibri" w:hAnsi="Calibri" w:cs="Calibri"/>
          <w:noProof/>
        </w:rPr>
        <w:drawing>
          <wp:anchor distT="0" distB="0" distL="114300" distR="114300" simplePos="0" relativeHeight="251658244" behindDoc="1" locked="0" layoutInCell="1" allowOverlap="1" wp14:anchorId="431E34CD" wp14:editId="0B9A4711">
            <wp:simplePos x="0" y="0"/>
            <wp:positionH relativeFrom="column">
              <wp:posOffset>1951005</wp:posOffset>
            </wp:positionH>
            <wp:positionV relativeFrom="paragraph">
              <wp:posOffset>219075</wp:posOffset>
            </wp:positionV>
            <wp:extent cx="2033516" cy="2033516"/>
            <wp:effectExtent l="0" t="0" r="5080" b="5080"/>
            <wp:wrapNone/>
            <wp:docPr id="62897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71707" name="Picture 6289717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33516" cy="2033516"/>
                    </a:xfrm>
                    <a:prstGeom prst="rect">
                      <a:avLst/>
                    </a:prstGeom>
                  </pic:spPr>
                </pic:pic>
              </a:graphicData>
            </a:graphic>
            <wp14:sizeRelH relativeFrom="margin">
              <wp14:pctWidth>0</wp14:pctWidth>
            </wp14:sizeRelH>
            <wp14:sizeRelV relativeFrom="margin">
              <wp14:pctHeight>0</wp14:pctHeight>
            </wp14:sizeRelV>
          </wp:anchor>
        </w:drawing>
      </w:r>
    </w:p>
    <w:p w14:paraId="231B162F" w14:textId="59458D7E" w:rsidR="00F93D20" w:rsidRPr="00717CD7" w:rsidRDefault="00F93D20" w:rsidP="7174859B">
      <w:pPr>
        <w:spacing w:line="360" w:lineRule="auto"/>
        <w:jc w:val="both"/>
        <w:rPr>
          <w:rFonts w:ascii="Calibri" w:eastAsia="Calibri" w:hAnsi="Calibri" w:cs="Calibri"/>
        </w:rPr>
      </w:pPr>
    </w:p>
    <w:p w14:paraId="277A84E3" w14:textId="592B742C" w:rsidR="0063420D" w:rsidRPr="00717CD7" w:rsidRDefault="0063420D" w:rsidP="7174859B">
      <w:pPr>
        <w:spacing w:line="360" w:lineRule="auto"/>
        <w:jc w:val="both"/>
        <w:rPr>
          <w:rFonts w:ascii="Calibri" w:eastAsia="Calibri" w:hAnsi="Calibri" w:cs="Calibri"/>
        </w:rPr>
      </w:pPr>
    </w:p>
    <w:p w14:paraId="5D1DBE80" w14:textId="70A73151" w:rsidR="0063420D" w:rsidRPr="00717CD7" w:rsidRDefault="0063420D" w:rsidP="7174859B">
      <w:pPr>
        <w:spacing w:line="360" w:lineRule="auto"/>
        <w:jc w:val="both"/>
        <w:rPr>
          <w:rFonts w:ascii="Calibri" w:eastAsia="Calibri" w:hAnsi="Calibri" w:cs="Calibri"/>
        </w:rPr>
      </w:pPr>
    </w:p>
    <w:p w14:paraId="0C8F7A22" w14:textId="77777777" w:rsidR="0063420D" w:rsidRPr="00717CD7" w:rsidRDefault="0063420D" w:rsidP="7174859B">
      <w:pPr>
        <w:spacing w:line="360" w:lineRule="auto"/>
        <w:jc w:val="both"/>
        <w:rPr>
          <w:rFonts w:ascii="Calibri" w:eastAsia="Calibri" w:hAnsi="Calibri" w:cs="Calibri"/>
        </w:rPr>
      </w:pPr>
    </w:p>
    <w:p w14:paraId="631C8F98" w14:textId="77777777" w:rsidR="0063420D" w:rsidRPr="00717CD7" w:rsidRDefault="0063420D" w:rsidP="7174859B">
      <w:pPr>
        <w:spacing w:line="360" w:lineRule="auto"/>
        <w:jc w:val="both"/>
        <w:rPr>
          <w:rFonts w:ascii="Calibri" w:eastAsia="Calibri" w:hAnsi="Calibri" w:cs="Calibri"/>
        </w:rPr>
      </w:pPr>
    </w:p>
    <w:p w14:paraId="3FD13CAD" w14:textId="40D4CBA3" w:rsidR="000A1BD1" w:rsidRPr="00717CD7" w:rsidRDefault="000A1BD1" w:rsidP="008F4A73">
      <w:pPr>
        <w:spacing w:line="360" w:lineRule="auto"/>
        <w:jc w:val="center"/>
        <w:rPr>
          <w:rFonts w:ascii="Calibri" w:eastAsia="Calibri" w:hAnsi="Calibri" w:cs="Calibri"/>
          <w:b/>
          <w:bCs/>
          <w:i/>
          <w:iCs/>
          <w:sz w:val="20"/>
          <w:szCs w:val="20"/>
        </w:rPr>
      </w:pPr>
      <w:r w:rsidRPr="00717CD7">
        <w:rPr>
          <w:rFonts w:ascii="Calibri" w:eastAsia="Calibri" w:hAnsi="Calibri" w:cs="Calibri"/>
          <w:b/>
          <w:bCs/>
          <w:i/>
          <w:iCs/>
          <w:sz w:val="20"/>
          <w:szCs w:val="20"/>
        </w:rPr>
        <w:t>Figure 1: Cash Chaos Logo.</w:t>
      </w:r>
    </w:p>
    <w:p w14:paraId="5FFB688A" w14:textId="77777777" w:rsidR="008F4A73" w:rsidRPr="003F011C" w:rsidRDefault="008F4A73" w:rsidP="008F4A73">
      <w:pPr>
        <w:spacing w:line="360" w:lineRule="auto"/>
        <w:jc w:val="both"/>
        <w:rPr>
          <w:rFonts w:ascii="Calibri" w:eastAsia="Calibri" w:hAnsi="Calibri" w:cs="Calibri"/>
          <w:sz w:val="22"/>
          <w:szCs w:val="22"/>
        </w:rPr>
      </w:pPr>
      <w:r w:rsidRPr="003F011C">
        <w:rPr>
          <w:rFonts w:ascii="Calibri" w:eastAsia="Calibri" w:hAnsi="Calibri" w:cs="Calibri"/>
          <w:sz w:val="22"/>
          <w:szCs w:val="22"/>
        </w:rPr>
        <w:lastRenderedPageBreak/>
        <w:t xml:space="preserve">The user interface has been designed around the idea of having a high energy aesthetic. Comic book inspired fonts and bright primary colors will be used to promote excitement and keep the user engaged. </w:t>
      </w:r>
    </w:p>
    <w:p w14:paraId="4AF319C6" w14:textId="1D47FD01" w:rsidR="00C570FD" w:rsidRPr="003F011C" w:rsidRDefault="00372B1D" w:rsidP="7174859B">
      <w:pPr>
        <w:spacing w:line="360" w:lineRule="auto"/>
        <w:jc w:val="both"/>
        <w:rPr>
          <w:rFonts w:ascii="Calibri" w:eastAsia="Calibri" w:hAnsi="Calibri" w:cs="Calibri"/>
          <w:sz w:val="22"/>
          <w:szCs w:val="22"/>
        </w:rPr>
      </w:pPr>
      <w:r w:rsidRPr="003F011C">
        <w:rPr>
          <w:rFonts w:ascii="Calibri" w:eastAsia="Calibri" w:hAnsi="Calibri" w:cs="Calibri"/>
          <w:sz w:val="22"/>
          <w:szCs w:val="22"/>
        </w:rPr>
        <w:t xml:space="preserve">Gamification features </w:t>
      </w:r>
      <w:r w:rsidR="00645EAC" w:rsidRPr="003F011C">
        <w:rPr>
          <w:rFonts w:ascii="Calibri" w:eastAsia="Calibri" w:hAnsi="Calibri" w:cs="Calibri"/>
          <w:sz w:val="22"/>
          <w:szCs w:val="22"/>
        </w:rPr>
        <w:t>such</w:t>
      </w:r>
      <w:r w:rsidRPr="003F011C">
        <w:rPr>
          <w:rFonts w:ascii="Calibri" w:eastAsia="Calibri" w:hAnsi="Calibri" w:cs="Calibri"/>
          <w:sz w:val="22"/>
          <w:szCs w:val="22"/>
        </w:rPr>
        <w:t xml:space="preserve"> as </w:t>
      </w:r>
      <w:r w:rsidRPr="003F011C">
        <w:rPr>
          <w:rFonts w:ascii="Calibri" w:eastAsia="Calibri" w:hAnsi="Calibri" w:cs="Calibri"/>
          <w:b/>
          <w:bCs/>
          <w:sz w:val="22"/>
          <w:szCs w:val="22"/>
        </w:rPr>
        <w:t>Daily Streak</w:t>
      </w:r>
      <w:r w:rsidR="00E6400F" w:rsidRPr="003F011C">
        <w:rPr>
          <w:rFonts w:ascii="Calibri" w:eastAsia="Calibri" w:hAnsi="Calibri" w:cs="Calibri"/>
          <w:b/>
          <w:bCs/>
          <w:sz w:val="22"/>
          <w:szCs w:val="22"/>
        </w:rPr>
        <w:t xml:space="preserve"> </w:t>
      </w:r>
      <w:r w:rsidR="00E6400F" w:rsidRPr="003F011C">
        <w:rPr>
          <w:rFonts w:ascii="Calibri" w:eastAsia="Calibri" w:hAnsi="Calibri" w:cs="Calibri"/>
          <w:sz w:val="22"/>
          <w:szCs w:val="22"/>
        </w:rPr>
        <w:t>and</w:t>
      </w:r>
      <w:r w:rsidR="00E6400F" w:rsidRPr="003F011C">
        <w:rPr>
          <w:rFonts w:ascii="Calibri" w:eastAsia="Calibri" w:hAnsi="Calibri" w:cs="Calibri"/>
          <w:b/>
          <w:bCs/>
          <w:sz w:val="22"/>
          <w:szCs w:val="22"/>
        </w:rPr>
        <w:t xml:space="preserve"> </w:t>
      </w:r>
      <w:r w:rsidR="00E6400F" w:rsidRPr="003F011C">
        <w:rPr>
          <w:rFonts w:ascii="Calibri" w:eastAsia="Calibri" w:hAnsi="Calibri" w:cs="Calibri"/>
          <w:b/>
          <w:sz w:val="22"/>
          <w:szCs w:val="22"/>
        </w:rPr>
        <w:t xml:space="preserve">Your Challenges </w:t>
      </w:r>
      <w:r w:rsidR="00E6400F" w:rsidRPr="003F011C">
        <w:rPr>
          <w:rFonts w:ascii="Calibri" w:eastAsia="Calibri" w:hAnsi="Calibri" w:cs="Calibri"/>
          <w:bCs/>
          <w:sz w:val="22"/>
          <w:szCs w:val="22"/>
        </w:rPr>
        <w:t>motivate users</w:t>
      </w:r>
      <w:r w:rsidR="00C42533" w:rsidRPr="003F011C">
        <w:rPr>
          <w:rFonts w:ascii="Calibri" w:eastAsia="Calibri" w:hAnsi="Calibri" w:cs="Calibri"/>
          <w:sz w:val="22"/>
          <w:szCs w:val="22"/>
        </w:rPr>
        <w:t xml:space="preserve"> to log their </w:t>
      </w:r>
      <w:r w:rsidR="00EF4A7A" w:rsidRPr="003F011C">
        <w:rPr>
          <w:rFonts w:ascii="Calibri" w:eastAsia="Calibri" w:hAnsi="Calibri" w:cs="Calibri"/>
          <w:sz w:val="22"/>
          <w:szCs w:val="22"/>
        </w:rPr>
        <w:t xml:space="preserve">transactions </w:t>
      </w:r>
      <w:r w:rsidR="00C42533" w:rsidRPr="003F011C">
        <w:rPr>
          <w:rFonts w:ascii="Calibri" w:eastAsia="Calibri" w:hAnsi="Calibri" w:cs="Calibri"/>
          <w:sz w:val="22"/>
          <w:szCs w:val="22"/>
        </w:rPr>
        <w:t xml:space="preserve">and to become </w:t>
      </w:r>
      <w:r w:rsidR="00084F79" w:rsidRPr="003F011C">
        <w:rPr>
          <w:rFonts w:ascii="Calibri" w:eastAsia="Calibri" w:hAnsi="Calibri" w:cs="Calibri"/>
          <w:sz w:val="22"/>
          <w:szCs w:val="22"/>
        </w:rPr>
        <w:t xml:space="preserve">cognisant </w:t>
      </w:r>
      <w:r w:rsidR="00C96053" w:rsidRPr="003F011C">
        <w:rPr>
          <w:rFonts w:ascii="Calibri" w:eastAsia="Calibri" w:hAnsi="Calibri" w:cs="Calibri"/>
          <w:sz w:val="22"/>
          <w:szCs w:val="22"/>
        </w:rPr>
        <w:t>of their day-to-day financial situation.</w:t>
      </w:r>
      <w:r w:rsidR="002903FF" w:rsidRPr="003F011C">
        <w:rPr>
          <w:rFonts w:ascii="Calibri" w:eastAsia="Calibri" w:hAnsi="Calibri" w:cs="Calibri"/>
          <w:sz w:val="22"/>
          <w:szCs w:val="22"/>
        </w:rPr>
        <w:t xml:space="preserve"> In addition, innovative features such as </w:t>
      </w:r>
      <w:r w:rsidR="00BE175D" w:rsidRPr="003F011C">
        <w:rPr>
          <w:rFonts w:ascii="Calibri" w:eastAsia="Calibri" w:hAnsi="Calibri" w:cs="Calibri"/>
          <w:sz w:val="22"/>
          <w:szCs w:val="22"/>
        </w:rPr>
        <w:t>the</w:t>
      </w:r>
      <w:r w:rsidR="002903FF" w:rsidRPr="003F011C">
        <w:rPr>
          <w:rFonts w:ascii="Calibri" w:eastAsia="Calibri" w:hAnsi="Calibri" w:cs="Calibri"/>
          <w:sz w:val="22"/>
          <w:szCs w:val="22"/>
        </w:rPr>
        <w:t xml:space="preserve"> </w:t>
      </w:r>
      <w:r w:rsidR="002903FF" w:rsidRPr="003F011C">
        <w:rPr>
          <w:rFonts w:ascii="Calibri" w:eastAsia="Calibri" w:hAnsi="Calibri" w:cs="Calibri"/>
          <w:b/>
          <w:bCs/>
          <w:sz w:val="22"/>
          <w:szCs w:val="22"/>
        </w:rPr>
        <w:t>bill-splitting tool</w:t>
      </w:r>
      <w:r w:rsidR="002903FF" w:rsidRPr="003F011C">
        <w:rPr>
          <w:rFonts w:ascii="Calibri" w:eastAsia="Calibri" w:hAnsi="Calibri" w:cs="Calibri"/>
          <w:sz w:val="22"/>
          <w:szCs w:val="22"/>
        </w:rPr>
        <w:t xml:space="preserve"> a</w:t>
      </w:r>
      <w:r w:rsidR="00BE175D" w:rsidRPr="003F011C">
        <w:rPr>
          <w:rFonts w:ascii="Calibri" w:eastAsia="Calibri" w:hAnsi="Calibri" w:cs="Calibri"/>
          <w:sz w:val="22"/>
          <w:szCs w:val="22"/>
        </w:rPr>
        <w:t>re</w:t>
      </w:r>
      <w:r w:rsidR="002903FF" w:rsidRPr="003F011C">
        <w:rPr>
          <w:rFonts w:ascii="Calibri" w:eastAsia="Calibri" w:hAnsi="Calibri" w:cs="Calibri"/>
          <w:sz w:val="22"/>
          <w:szCs w:val="22"/>
        </w:rPr>
        <w:t xml:space="preserve"> included to assist users in managing shared expenses</w:t>
      </w:r>
      <w:r w:rsidR="00645EAC" w:rsidRPr="003F011C">
        <w:rPr>
          <w:rFonts w:ascii="Calibri" w:eastAsia="Calibri" w:hAnsi="Calibri" w:cs="Calibri"/>
          <w:sz w:val="22"/>
          <w:szCs w:val="22"/>
        </w:rPr>
        <w:t>.</w:t>
      </w:r>
    </w:p>
    <w:p w14:paraId="4472E94C" w14:textId="37C9175E" w:rsidR="09545D03" w:rsidRPr="003F011C" w:rsidRDefault="00C570FD" w:rsidP="7174859B">
      <w:pPr>
        <w:spacing w:line="360" w:lineRule="auto"/>
        <w:jc w:val="both"/>
        <w:rPr>
          <w:rFonts w:ascii="Calibri" w:eastAsia="Calibri" w:hAnsi="Calibri" w:cs="Calibri"/>
          <w:sz w:val="22"/>
          <w:szCs w:val="22"/>
        </w:rPr>
      </w:pPr>
      <w:r w:rsidRPr="003F011C">
        <w:rPr>
          <w:rFonts w:ascii="Calibri" w:eastAsia="Calibri" w:hAnsi="Calibri" w:cs="Calibri"/>
          <w:sz w:val="22"/>
          <w:szCs w:val="22"/>
        </w:rPr>
        <w:t xml:space="preserve">The </w:t>
      </w:r>
      <w:r w:rsidRPr="003F011C">
        <w:rPr>
          <w:rFonts w:ascii="Calibri" w:eastAsia="Calibri" w:hAnsi="Calibri" w:cs="Calibri"/>
          <w:b/>
          <w:bCs/>
          <w:sz w:val="22"/>
          <w:szCs w:val="22"/>
        </w:rPr>
        <w:t>Cash Chaos</w:t>
      </w:r>
      <w:r w:rsidRPr="003F011C">
        <w:rPr>
          <w:rFonts w:ascii="Calibri" w:eastAsia="Calibri" w:hAnsi="Calibri" w:cs="Calibri"/>
          <w:sz w:val="22"/>
          <w:szCs w:val="22"/>
        </w:rPr>
        <w:t xml:space="preserve"> app integrates</w:t>
      </w:r>
      <w:r w:rsidR="00313999" w:rsidRPr="003F011C">
        <w:rPr>
          <w:rFonts w:ascii="Calibri" w:eastAsia="Calibri" w:hAnsi="Calibri" w:cs="Calibri"/>
          <w:sz w:val="22"/>
          <w:szCs w:val="22"/>
        </w:rPr>
        <w:t xml:space="preserve"> elements suc</w:t>
      </w:r>
      <w:r w:rsidR="00AE3F0B" w:rsidRPr="003F011C">
        <w:rPr>
          <w:rFonts w:ascii="Calibri" w:eastAsia="Calibri" w:hAnsi="Calibri" w:cs="Calibri"/>
          <w:sz w:val="22"/>
          <w:szCs w:val="22"/>
        </w:rPr>
        <w:t>h</w:t>
      </w:r>
      <w:r w:rsidR="00313999" w:rsidRPr="003F011C">
        <w:rPr>
          <w:rFonts w:ascii="Calibri" w:eastAsia="Calibri" w:hAnsi="Calibri" w:cs="Calibri"/>
          <w:sz w:val="22"/>
          <w:szCs w:val="22"/>
        </w:rPr>
        <w:t xml:space="preserve"> has financial tracking, visual analytics and </w:t>
      </w:r>
      <w:r w:rsidR="00AE3F0B" w:rsidRPr="003F011C">
        <w:rPr>
          <w:rFonts w:ascii="Calibri" w:eastAsia="Calibri" w:hAnsi="Calibri" w:cs="Calibri"/>
          <w:sz w:val="22"/>
          <w:szCs w:val="22"/>
        </w:rPr>
        <w:t xml:space="preserve">motivational design seamlessly without exposing the user to cognitive overload. </w:t>
      </w:r>
      <w:r w:rsidR="00020506" w:rsidRPr="003F011C">
        <w:rPr>
          <w:rFonts w:ascii="Calibri" w:eastAsia="Calibri" w:hAnsi="Calibri" w:cs="Calibri"/>
          <w:sz w:val="22"/>
          <w:szCs w:val="22"/>
        </w:rPr>
        <w:t>The following</w:t>
      </w:r>
      <w:r w:rsidR="00A2427E" w:rsidRPr="003F011C">
        <w:rPr>
          <w:rFonts w:ascii="Calibri" w:eastAsia="Calibri" w:hAnsi="Calibri" w:cs="Calibri"/>
          <w:sz w:val="22"/>
          <w:szCs w:val="22"/>
        </w:rPr>
        <w:t>, will elaborate in detail on the needed system requirements</w:t>
      </w:r>
      <w:r w:rsidR="002D7CCC" w:rsidRPr="003F011C">
        <w:rPr>
          <w:rFonts w:ascii="Calibri" w:eastAsia="Calibri" w:hAnsi="Calibri" w:cs="Calibri"/>
          <w:sz w:val="22"/>
          <w:szCs w:val="22"/>
        </w:rPr>
        <w:t xml:space="preserve">, wireframes and project plan </w:t>
      </w:r>
      <w:r w:rsidR="00EC7774" w:rsidRPr="003F011C">
        <w:rPr>
          <w:rFonts w:ascii="Calibri" w:eastAsia="Calibri" w:hAnsi="Calibri" w:cs="Calibri"/>
          <w:sz w:val="22"/>
          <w:szCs w:val="22"/>
        </w:rPr>
        <w:t xml:space="preserve">that will </w:t>
      </w:r>
      <w:r w:rsidR="00140F40" w:rsidRPr="003F011C">
        <w:rPr>
          <w:rFonts w:ascii="Calibri" w:eastAsia="Calibri" w:hAnsi="Calibri" w:cs="Calibri"/>
          <w:sz w:val="22"/>
          <w:szCs w:val="22"/>
        </w:rPr>
        <w:t xml:space="preserve">lay the foundation for the </w:t>
      </w:r>
      <w:r w:rsidR="008730C8" w:rsidRPr="003F011C">
        <w:rPr>
          <w:rFonts w:ascii="Calibri" w:eastAsia="Calibri" w:hAnsi="Calibri" w:cs="Calibri"/>
          <w:sz w:val="22"/>
          <w:szCs w:val="22"/>
        </w:rPr>
        <w:t>creation</w:t>
      </w:r>
      <w:r w:rsidR="00140F40" w:rsidRPr="003F011C">
        <w:rPr>
          <w:rFonts w:ascii="Calibri" w:eastAsia="Calibri" w:hAnsi="Calibri" w:cs="Calibri"/>
          <w:sz w:val="22"/>
          <w:szCs w:val="22"/>
        </w:rPr>
        <w:t xml:space="preserve"> of the </w:t>
      </w:r>
      <w:r w:rsidR="00140F40" w:rsidRPr="003F011C">
        <w:rPr>
          <w:rFonts w:ascii="Calibri" w:eastAsia="Calibri" w:hAnsi="Calibri" w:cs="Calibri"/>
          <w:b/>
          <w:bCs/>
          <w:sz w:val="22"/>
          <w:szCs w:val="22"/>
        </w:rPr>
        <w:t>Cash Chaos</w:t>
      </w:r>
      <w:r w:rsidR="00140F40" w:rsidRPr="003F011C">
        <w:rPr>
          <w:rFonts w:ascii="Calibri" w:eastAsia="Calibri" w:hAnsi="Calibri" w:cs="Calibri"/>
          <w:sz w:val="22"/>
          <w:szCs w:val="22"/>
        </w:rPr>
        <w:t xml:space="preserve"> app.</w:t>
      </w:r>
    </w:p>
    <w:p w14:paraId="4D4DF620" w14:textId="36B20B86" w:rsidR="00EF3A5C" w:rsidRDefault="00EF3A5C">
      <w:pPr>
        <w:rPr>
          <w:rFonts w:ascii="Calibri" w:eastAsia="Calibri" w:hAnsi="Calibri" w:cs="Calibri"/>
        </w:rPr>
      </w:pPr>
    </w:p>
    <w:p w14:paraId="3CDD6EE0" w14:textId="0F79B6EA" w:rsidR="427610F2" w:rsidRPr="00717CD7" w:rsidRDefault="427610F2" w:rsidP="003F011C">
      <w:pPr>
        <w:spacing w:line="360" w:lineRule="auto"/>
        <w:jc w:val="both"/>
        <w:rPr>
          <w:rFonts w:ascii="Calibri" w:eastAsia="Calibri" w:hAnsi="Calibri" w:cs="Calibri"/>
          <w:b/>
          <w:bCs/>
        </w:rPr>
      </w:pPr>
      <w:r w:rsidRPr="00717CD7">
        <w:rPr>
          <w:rFonts w:ascii="Calibri" w:eastAsia="Calibri" w:hAnsi="Calibri" w:cs="Calibri"/>
          <w:b/>
          <w:bCs/>
        </w:rPr>
        <w:t xml:space="preserve">Detailed List of Requirements for the </w:t>
      </w:r>
      <w:r w:rsidR="00365FBE" w:rsidRPr="00717CD7">
        <w:rPr>
          <w:rFonts w:ascii="Calibri" w:eastAsia="Calibri" w:hAnsi="Calibri" w:cs="Calibri"/>
          <w:b/>
          <w:bCs/>
        </w:rPr>
        <w:t>A</w:t>
      </w:r>
      <w:r w:rsidRPr="00717CD7">
        <w:rPr>
          <w:rFonts w:ascii="Calibri" w:eastAsia="Calibri" w:hAnsi="Calibri" w:cs="Calibri"/>
          <w:b/>
          <w:bCs/>
        </w:rPr>
        <w:t>pp</w:t>
      </w:r>
      <w:r w:rsidR="605C6CEB" w:rsidRPr="00717CD7">
        <w:rPr>
          <w:rFonts w:ascii="Calibri" w:eastAsia="Calibri" w:hAnsi="Calibri" w:cs="Calibri"/>
          <w:b/>
          <w:bCs/>
        </w:rPr>
        <w:t xml:space="preserve"> </w:t>
      </w:r>
    </w:p>
    <w:p w14:paraId="7589E324" w14:textId="77777777"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1. User Registration and Login </w:t>
      </w:r>
    </w:p>
    <w:p w14:paraId="45DBC8E0" w14:textId="1A2BB278"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allow users to register by using a unique email and password combination.</w:t>
      </w:r>
      <w:r w:rsidR="00A614F7">
        <w:rPr>
          <w:rFonts w:ascii="Calibri" w:eastAsia="Calibri" w:hAnsi="Calibri" w:cs="Calibri"/>
          <w:sz w:val="22"/>
          <w:szCs w:val="22"/>
        </w:rPr>
        <w:t xml:space="preserve"> </w:t>
      </w:r>
      <w:r w:rsidR="0035522F">
        <w:rPr>
          <w:rFonts w:ascii="Calibri" w:eastAsia="Calibri" w:hAnsi="Calibri" w:cs="Calibri"/>
          <w:sz w:val="22"/>
          <w:szCs w:val="22"/>
        </w:rPr>
        <w:t xml:space="preserve">On subsequent </w:t>
      </w:r>
      <w:r w:rsidR="009836B8">
        <w:rPr>
          <w:rFonts w:ascii="Calibri" w:eastAsia="Calibri" w:hAnsi="Calibri" w:cs="Calibri"/>
          <w:sz w:val="22"/>
          <w:szCs w:val="22"/>
        </w:rPr>
        <w:t xml:space="preserve">uses </w:t>
      </w:r>
      <w:r w:rsidR="00B12433">
        <w:rPr>
          <w:rFonts w:ascii="Calibri" w:eastAsia="Calibri" w:hAnsi="Calibri" w:cs="Calibri"/>
          <w:sz w:val="22"/>
          <w:szCs w:val="22"/>
        </w:rPr>
        <w:t>of the app, users will be required to enter the details they registered with</w:t>
      </w:r>
      <w:r w:rsidR="00C0691C">
        <w:rPr>
          <w:rFonts w:ascii="Calibri" w:eastAsia="Calibri" w:hAnsi="Calibri" w:cs="Calibri"/>
          <w:sz w:val="22"/>
          <w:szCs w:val="22"/>
        </w:rPr>
        <w:t>. Th</w:t>
      </w:r>
      <w:r w:rsidR="00302A93">
        <w:rPr>
          <w:rFonts w:ascii="Calibri" w:eastAsia="Calibri" w:hAnsi="Calibri" w:cs="Calibri"/>
          <w:sz w:val="22"/>
          <w:szCs w:val="22"/>
        </w:rPr>
        <w:t>e users</w:t>
      </w:r>
      <w:r w:rsidR="00F429AF">
        <w:rPr>
          <w:rFonts w:ascii="Calibri" w:eastAsia="Calibri" w:hAnsi="Calibri" w:cs="Calibri"/>
          <w:sz w:val="22"/>
          <w:szCs w:val="22"/>
        </w:rPr>
        <w:t>’</w:t>
      </w:r>
      <w:r w:rsidR="00302A93">
        <w:rPr>
          <w:rFonts w:ascii="Calibri" w:eastAsia="Calibri" w:hAnsi="Calibri" w:cs="Calibri"/>
          <w:sz w:val="22"/>
          <w:szCs w:val="22"/>
        </w:rPr>
        <w:t xml:space="preserve"> account</w:t>
      </w:r>
      <w:r w:rsidR="005C4690">
        <w:rPr>
          <w:rFonts w:ascii="Calibri" w:eastAsia="Calibri" w:hAnsi="Calibri" w:cs="Calibri"/>
          <w:sz w:val="22"/>
          <w:szCs w:val="22"/>
        </w:rPr>
        <w:t xml:space="preserve">s </w:t>
      </w:r>
      <w:r w:rsidR="00302A93">
        <w:rPr>
          <w:rFonts w:ascii="Calibri" w:eastAsia="Calibri" w:hAnsi="Calibri" w:cs="Calibri"/>
          <w:sz w:val="22"/>
          <w:szCs w:val="22"/>
        </w:rPr>
        <w:t xml:space="preserve">must be uniquely connected with their data </w:t>
      </w:r>
      <w:r w:rsidR="00E1635E">
        <w:rPr>
          <w:rFonts w:ascii="Calibri" w:eastAsia="Calibri" w:hAnsi="Calibri" w:cs="Calibri"/>
          <w:sz w:val="22"/>
          <w:szCs w:val="22"/>
        </w:rPr>
        <w:t xml:space="preserve">using </w:t>
      </w:r>
      <w:r w:rsidR="00F429AF">
        <w:rPr>
          <w:rFonts w:ascii="Calibri" w:eastAsia="Calibri" w:hAnsi="Calibri" w:cs="Calibri"/>
          <w:sz w:val="22"/>
          <w:szCs w:val="22"/>
        </w:rPr>
        <w:t>this</w:t>
      </w:r>
      <w:r w:rsidR="00E1635E">
        <w:rPr>
          <w:rFonts w:ascii="Calibri" w:eastAsia="Calibri" w:hAnsi="Calibri" w:cs="Calibri"/>
          <w:sz w:val="22"/>
          <w:szCs w:val="22"/>
        </w:rPr>
        <w:t xml:space="preserve"> identity</w:t>
      </w:r>
      <w:r w:rsidR="008B7DA7">
        <w:rPr>
          <w:rFonts w:ascii="Calibri" w:eastAsia="Calibri" w:hAnsi="Calibri" w:cs="Calibri"/>
          <w:sz w:val="22"/>
          <w:szCs w:val="22"/>
        </w:rPr>
        <w:t>.</w:t>
      </w:r>
      <w:r w:rsidRPr="0079609A">
        <w:rPr>
          <w:rFonts w:ascii="Calibri" w:eastAsia="Calibri" w:hAnsi="Calibri" w:cs="Calibri"/>
          <w:sz w:val="22"/>
          <w:szCs w:val="22"/>
        </w:rPr>
        <w:t xml:space="preserve"> The user</w:t>
      </w:r>
      <w:r w:rsidR="00D9631D">
        <w:rPr>
          <w:rFonts w:ascii="Calibri" w:eastAsia="Calibri" w:hAnsi="Calibri" w:cs="Calibri"/>
          <w:sz w:val="22"/>
          <w:szCs w:val="22"/>
        </w:rPr>
        <w:t>s’</w:t>
      </w:r>
      <w:r w:rsidRPr="0079609A">
        <w:rPr>
          <w:rFonts w:ascii="Calibri" w:eastAsia="Calibri" w:hAnsi="Calibri" w:cs="Calibri"/>
          <w:sz w:val="22"/>
          <w:szCs w:val="22"/>
        </w:rPr>
        <w:t xml:space="preserve"> data </w:t>
      </w:r>
      <w:r w:rsidR="00BC17B8">
        <w:rPr>
          <w:rFonts w:ascii="Calibri" w:eastAsia="Calibri" w:hAnsi="Calibri" w:cs="Calibri"/>
          <w:sz w:val="22"/>
          <w:szCs w:val="22"/>
        </w:rPr>
        <w:t>must be</w:t>
      </w:r>
      <w:r w:rsidRPr="0079609A">
        <w:rPr>
          <w:rFonts w:ascii="Calibri" w:eastAsia="Calibri" w:hAnsi="Calibri" w:cs="Calibri"/>
          <w:sz w:val="22"/>
          <w:szCs w:val="22"/>
        </w:rPr>
        <w:t xml:space="preserve"> securely stored </w:t>
      </w:r>
      <w:r w:rsidR="00D9631D">
        <w:rPr>
          <w:rFonts w:ascii="Calibri" w:eastAsia="Calibri" w:hAnsi="Calibri" w:cs="Calibri"/>
          <w:sz w:val="22"/>
          <w:szCs w:val="22"/>
        </w:rPr>
        <w:t>and encrypted inside a</w:t>
      </w:r>
      <w:r w:rsidR="00722082">
        <w:rPr>
          <w:rFonts w:ascii="Calibri" w:eastAsia="Calibri" w:hAnsi="Calibri" w:cs="Calibri"/>
          <w:sz w:val="22"/>
          <w:szCs w:val="22"/>
        </w:rPr>
        <w:t>n</w:t>
      </w:r>
      <w:r w:rsidR="00D9631D">
        <w:rPr>
          <w:rFonts w:ascii="Calibri" w:eastAsia="Calibri" w:hAnsi="Calibri" w:cs="Calibri"/>
          <w:sz w:val="22"/>
          <w:szCs w:val="22"/>
        </w:rPr>
        <w:t xml:space="preserve"> </w:t>
      </w:r>
      <w:r w:rsidR="00722082">
        <w:rPr>
          <w:rFonts w:ascii="Calibri" w:eastAsia="Calibri" w:hAnsi="Calibri" w:cs="Calibri"/>
          <w:sz w:val="22"/>
          <w:szCs w:val="22"/>
        </w:rPr>
        <w:t xml:space="preserve">online </w:t>
      </w:r>
      <w:r w:rsidR="00D9631D">
        <w:rPr>
          <w:rFonts w:ascii="Calibri" w:eastAsia="Calibri" w:hAnsi="Calibri" w:cs="Calibri"/>
          <w:sz w:val="22"/>
          <w:szCs w:val="22"/>
        </w:rPr>
        <w:t>database.</w:t>
      </w:r>
    </w:p>
    <w:p w14:paraId="18DDF43F" w14:textId="77777777" w:rsidR="00163FC3" w:rsidRDefault="00163FC3" w:rsidP="00163FC3">
      <w:pPr>
        <w:spacing w:after="0" w:line="360" w:lineRule="auto"/>
        <w:jc w:val="both"/>
        <w:rPr>
          <w:rFonts w:ascii="Calibri" w:eastAsia="Calibri" w:hAnsi="Calibri" w:cs="Calibri"/>
          <w:b/>
          <w:bCs/>
          <w:sz w:val="22"/>
          <w:szCs w:val="22"/>
        </w:rPr>
      </w:pPr>
    </w:p>
    <w:p w14:paraId="1BB60953" w14:textId="76E3B685"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2. Transaction Categories </w:t>
      </w:r>
    </w:p>
    <w:p w14:paraId="319087B9" w14:textId="2B7C3B29"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allow the user to create transaction categories. The app will allow the user to Create, Edit or Delete transaction categories. The user will be able to allocate transactions to categories as the</w:t>
      </w:r>
      <w:r w:rsidR="00606405">
        <w:rPr>
          <w:rFonts w:ascii="Calibri" w:eastAsia="Calibri" w:hAnsi="Calibri" w:cs="Calibri"/>
          <w:sz w:val="22"/>
          <w:szCs w:val="22"/>
        </w:rPr>
        <w:t>y see fit.</w:t>
      </w:r>
    </w:p>
    <w:p w14:paraId="2A8A6D99" w14:textId="77777777" w:rsidR="00163FC3" w:rsidRDefault="00163FC3" w:rsidP="00163FC3">
      <w:pPr>
        <w:spacing w:after="0" w:line="360" w:lineRule="auto"/>
        <w:jc w:val="both"/>
        <w:rPr>
          <w:rFonts w:ascii="Calibri" w:eastAsia="Calibri" w:hAnsi="Calibri" w:cs="Calibri"/>
          <w:b/>
          <w:bCs/>
          <w:sz w:val="22"/>
          <w:szCs w:val="22"/>
        </w:rPr>
      </w:pPr>
    </w:p>
    <w:p w14:paraId="10B3A47E" w14:textId="15EFC5F8"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3. Adding Transaction Entries </w:t>
      </w:r>
    </w:p>
    <w:p w14:paraId="56BA38E8" w14:textId="7265BE0B"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allow the user to record transactions, by adding transaction entries. Transaction entries will contain the following details: Amount, Date, the Type (Income or Expense), Description, an Optional Image for receipts etc. and an optional To Whom entry for transactions between users</w:t>
      </w:r>
      <w:r w:rsidR="00C612B4">
        <w:rPr>
          <w:rFonts w:ascii="Calibri" w:eastAsia="Calibri" w:hAnsi="Calibri" w:cs="Calibri"/>
          <w:sz w:val="22"/>
          <w:szCs w:val="22"/>
        </w:rPr>
        <w:t>.</w:t>
      </w:r>
      <w:r w:rsidR="003B370B">
        <w:rPr>
          <w:rFonts w:ascii="Calibri" w:eastAsia="Calibri" w:hAnsi="Calibri" w:cs="Calibri"/>
          <w:sz w:val="22"/>
          <w:szCs w:val="22"/>
        </w:rPr>
        <w:t xml:space="preserve"> Transaction entries will be stored in an online database.</w:t>
      </w:r>
    </w:p>
    <w:p w14:paraId="2F81C6EE" w14:textId="77777777" w:rsidR="00163FC3" w:rsidRDefault="00163FC3" w:rsidP="00163FC3">
      <w:pPr>
        <w:spacing w:after="0" w:line="360" w:lineRule="auto"/>
        <w:jc w:val="both"/>
        <w:rPr>
          <w:rFonts w:ascii="Calibri" w:eastAsia="Calibri" w:hAnsi="Calibri" w:cs="Calibri"/>
          <w:b/>
          <w:bCs/>
          <w:sz w:val="22"/>
          <w:szCs w:val="22"/>
        </w:rPr>
      </w:pPr>
    </w:p>
    <w:p w14:paraId="412612E5" w14:textId="1B9B4A65"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4. Optional Attachment of Photo or Image Upload </w:t>
      </w:r>
    </w:p>
    <w:p w14:paraId="6CAFA345" w14:textId="3F18EE7B"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allow the user to</w:t>
      </w:r>
      <w:r w:rsidR="0090712A">
        <w:rPr>
          <w:rFonts w:ascii="Calibri" w:eastAsia="Calibri" w:hAnsi="Calibri" w:cs="Calibri"/>
          <w:sz w:val="22"/>
          <w:szCs w:val="22"/>
        </w:rPr>
        <w:t xml:space="preserve"> </w:t>
      </w:r>
      <w:r w:rsidRPr="0079609A">
        <w:rPr>
          <w:rFonts w:ascii="Calibri" w:eastAsia="Calibri" w:hAnsi="Calibri" w:cs="Calibri"/>
          <w:sz w:val="22"/>
          <w:szCs w:val="22"/>
        </w:rPr>
        <w:t>attach an image to the Transaction</w:t>
      </w:r>
      <w:r w:rsidR="002B2EA4">
        <w:rPr>
          <w:rFonts w:ascii="Calibri" w:eastAsia="Calibri" w:hAnsi="Calibri" w:cs="Calibri"/>
          <w:sz w:val="22"/>
          <w:szCs w:val="22"/>
        </w:rPr>
        <w:t>s</w:t>
      </w:r>
      <w:r w:rsidR="0025487D">
        <w:rPr>
          <w:rFonts w:ascii="Calibri" w:eastAsia="Calibri" w:hAnsi="Calibri" w:cs="Calibri"/>
          <w:sz w:val="22"/>
          <w:szCs w:val="22"/>
        </w:rPr>
        <w:t>.</w:t>
      </w:r>
      <w:r w:rsidRPr="0079609A">
        <w:rPr>
          <w:rFonts w:ascii="Calibri" w:eastAsia="Calibri" w:hAnsi="Calibri" w:cs="Calibri"/>
          <w:sz w:val="22"/>
          <w:szCs w:val="22"/>
        </w:rPr>
        <w:t xml:space="preserve"> </w:t>
      </w:r>
      <w:r w:rsidR="001963A3">
        <w:rPr>
          <w:rFonts w:ascii="Calibri" w:eastAsia="Calibri" w:hAnsi="Calibri" w:cs="Calibri"/>
          <w:sz w:val="22"/>
          <w:szCs w:val="22"/>
        </w:rPr>
        <w:t xml:space="preserve">The image can be sources from the </w:t>
      </w:r>
      <w:r w:rsidR="00C52B4D">
        <w:rPr>
          <w:rFonts w:ascii="Calibri" w:eastAsia="Calibri" w:hAnsi="Calibri" w:cs="Calibri"/>
          <w:sz w:val="22"/>
          <w:szCs w:val="22"/>
        </w:rPr>
        <w:t>device</w:t>
      </w:r>
      <w:r w:rsidR="001963A3">
        <w:rPr>
          <w:rFonts w:ascii="Calibri" w:eastAsia="Calibri" w:hAnsi="Calibri" w:cs="Calibri"/>
          <w:sz w:val="22"/>
          <w:szCs w:val="22"/>
        </w:rPr>
        <w:t xml:space="preserve"> camera or document upload.</w:t>
      </w:r>
      <w:r w:rsidR="00C52B4D">
        <w:rPr>
          <w:rFonts w:ascii="Calibri" w:eastAsia="Calibri" w:hAnsi="Calibri" w:cs="Calibri"/>
          <w:sz w:val="22"/>
          <w:szCs w:val="22"/>
        </w:rPr>
        <w:t xml:space="preserve"> Images/documents will be stored in an online database</w:t>
      </w:r>
      <w:r w:rsidR="00824DAD">
        <w:rPr>
          <w:rFonts w:ascii="Calibri" w:eastAsia="Calibri" w:hAnsi="Calibri" w:cs="Calibri"/>
          <w:sz w:val="22"/>
          <w:szCs w:val="22"/>
        </w:rPr>
        <w:t>.</w:t>
      </w:r>
    </w:p>
    <w:p w14:paraId="2917843B" w14:textId="35443418"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lastRenderedPageBreak/>
        <w:t>5. Monthly Budget Goals</w:t>
      </w:r>
    </w:p>
    <w:p w14:paraId="06389026" w14:textId="331CF318"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 xml:space="preserve">The app must allow the user to set a monthly budget goal amount. The app must compare this monthly budget amount with a total of the actual transactions as allocated by the user. The app must give daily feedback to users on whether </w:t>
      </w:r>
      <w:r w:rsidR="00681985">
        <w:rPr>
          <w:rFonts w:ascii="Calibri" w:eastAsia="Calibri" w:hAnsi="Calibri" w:cs="Calibri"/>
          <w:sz w:val="22"/>
          <w:szCs w:val="22"/>
        </w:rPr>
        <w:t>or not they are</w:t>
      </w:r>
      <w:r w:rsidRPr="0079609A">
        <w:rPr>
          <w:rFonts w:ascii="Calibri" w:eastAsia="Calibri" w:hAnsi="Calibri" w:cs="Calibri"/>
          <w:sz w:val="22"/>
          <w:szCs w:val="22"/>
        </w:rPr>
        <w:t xml:space="preserve"> still within their target monthly budget. </w:t>
      </w:r>
      <w:r w:rsidR="009226DE">
        <w:rPr>
          <w:rFonts w:ascii="Calibri" w:eastAsia="Calibri" w:hAnsi="Calibri" w:cs="Calibri"/>
          <w:sz w:val="22"/>
          <w:szCs w:val="22"/>
        </w:rPr>
        <w:t>This will be done by backend calculations</w:t>
      </w:r>
      <w:r w:rsidR="00A2003D">
        <w:rPr>
          <w:rFonts w:ascii="Calibri" w:eastAsia="Calibri" w:hAnsi="Calibri" w:cs="Calibri"/>
          <w:sz w:val="22"/>
          <w:szCs w:val="22"/>
        </w:rPr>
        <w:t xml:space="preserve"> and notifications.</w:t>
      </w:r>
    </w:p>
    <w:p w14:paraId="1DC0F5A5" w14:textId="77777777" w:rsidR="00163FC3" w:rsidRDefault="00163FC3" w:rsidP="00163FC3">
      <w:pPr>
        <w:spacing w:after="0" w:line="360" w:lineRule="auto"/>
        <w:jc w:val="both"/>
        <w:rPr>
          <w:rFonts w:ascii="Calibri" w:eastAsia="Calibri" w:hAnsi="Calibri" w:cs="Calibri"/>
          <w:b/>
          <w:bCs/>
          <w:sz w:val="22"/>
          <w:szCs w:val="22"/>
        </w:rPr>
      </w:pPr>
    </w:p>
    <w:p w14:paraId="42FEA492" w14:textId="56BCA2DE"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6. Category Budget Limits </w:t>
      </w:r>
    </w:p>
    <w:p w14:paraId="3DFC59AB" w14:textId="3B6A56BD"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 xml:space="preserve">The app must allow the user to set </w:t>
      </w:r>
      <w:r w:rsidR="00841E1F">
        <w:rPr>
          <w:rFonts w:ascii="Calibri" w:eastAsia="Calibri" w:hAnsi="Calibri" w:cs="Calibri"/>
          <w:sz w:val="22"/>
          <w:szCs w:val="22"/>
        </w:rPr>
        <w:t xml:space="preserve">a </w:t>
      </w:r>
      <w:r w:rsidRPr="0079609A">
        <w:rPr>
          <w:rFonts w:ascii="Calibri" w:eastAsia="Calibri" w:hAnsi="Calibri" w:cs="Calibri"/>
          <w:sz w:val="22"/>
          <w:szCs w:val="22"/>
        </w:rPr>
        <w:t xml:space="preserve">spending limit for expense categories. The app must give feedback and warn the user should they closely approach or exceed their set spending limit for any given expense category. </w:t>
      </w:r>
      <w:r w:rsidR="00E67EFD">
        <w:rPr>
          <w:rFonts w:ascii="Calibri" w:eastAsia="Calibri" w:hAnsi="Calibri" w:cs="Calibri"/>
          <w:sz w:val="22"/>
          <w:szCs w:val="22"/>
        </w:rPr>
        <w:t>Th</w:t>
      </w:r>
      <w:r w:rsidR="005B2650">
        <w:rPr>
          <w:rFonts w:ascii="Calibri" w:eastAsia="Calibri" w:hAnsi="Calibri" w:cs="Calibri"/>
          <w:sz w:val="22"/>
          <w:szCs w:val="22"/>
        </w:rPr>
        <w:t xml:space="preserve">e user must be alerted with warning </w:t>
      </w:r>
      <w:r w:rsidR="00E67EFD">
        <w:rPr>
          <w:rFonts w:ascii="Calibri" w:eastAsia="Calibri" w:hAnsi="Calibri" w:cs="Calibri"/>
          <w:sz w:val="22"/>
          <w:szCs w:val="22"/>
        </w:rPr>
        <w:t>notifications</w:t>
      </w:r>
      <w:r w:rsidR="005B2650">
        <w:rPr>
          <w:rFonts w:ascii="Calibri" w:eastAsia="Calibri" w:hAnsi="Calibri" w:cs="Calibri"/>
          <w:sz w:val="22"/>
          <w:szCs w:val="22"/>
        </w:rPr>
        <w:t>.</w:t>
      </w:r>
    </w:p>
    <w:p w14:paraId="219B382D" w14:textId="77777777" w:rsidR="00163FC3" w:rsidRDefault="00163FC3" w:rsidP="00163FC3">
      <w:pPr>
        <w:spacing w:after="0" w:line="360" w:lineRule="auto"/>
        <w:jc w:val="both"/>
        <w:rPr>
          <w:rFonts w:ascii="Calibri" w:eastAsia="Calibri" w:hAnsi="Calibri" w:cs="Calibri"/>
          <w:b/>
          <w:bCs/>
          <w:sz w:val="22"/>
          <w:szCs w:val="22"/>
        </w:rPr>
      </w:pPr>
    </w:p>
    <w:p w14:paraId="1508CCCA" w14:textId="0E9C6A00"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7. View List of transactions </w:t>
      </w:r>
    </w:p>
    <w:p w14:paraId="0DA528CB" w14:textId="7DB2600D" w:rsid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 xml:space="preserve">The app will give list of Transactions grouped by category and sorted by date within a user defined time period. </w:t>
      </w:r>
      <w:r w:rsidR="003968E4">
        <w:rPr>
          <w:rFonts w:ascii="Calibri" w:eastAsia="Calibri" w:hAnsi="Calibri" w:cs="Calibri"/>
          <w:sz w:val="22"/>
          <w:szCs w:val="22"/>
        </w:rPr>
        <w:t>The filtered information</w:t>
      </w:r>
      <w:r w:rsidR="00205DA1">
        <w:rPr>
          <w:rFonts w:ascii="Calibri" w:eastAsia="Calibri" w:hAnsi="Calibri" w:cs="Calibri"/>
          <w:sz w:val="22"/>
          <w:szCs w:val="22"/>
        </w:rPr>
        <w:t xml:space="preserve"> will be displayed for inspection and will be available to download as a report</w:t>
      </w:r>
      <w:r w:rsidR="00786E37">
        <w:rPr>
          <w:rFonts w:ascii="Calibri" w:eastAsia="Calibri" w:hAnsi="Calibri" w:cs="Calibri"/>
          <w:sz w:val="22"/>
          <w:szCs w:val="22"/>
        </w:rPr>
        <w:t>.</w:t>
      </w:r>
    </w:p>
    <w:p w14:paraId="2A8013F3" w14:textId="77777777" w:rsidR="00786E37" w:rsidRDefault="00786E37" w:rsidP="00163FC3">
      <w:pPr>
        <w:spacing w:after="0" w:line="360" w:lineRule="auto"/>
        <w:jc w:val="both"/>
        <w:rPr>
          <w:rFonts w:ascii="Calibri" w:eastAsia="Calibri" w:hAnsi="Calibri" w:cs="Calibri"/>
          <w:sz w:val="22"/>
          <w:szCs w:val="22"/>
        </w:rPr>
      </w:pPr>
    </w:p>
    <w:p w14:paraId="141AAB32" w14:textId="77777777"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8. Summaries of Spending per Category</w:t>
      </w:r>
    </w:p>
    <w:p w14:paraId="5E266086" w14:textId="278ACC37"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show the Spending habits of the user based on category and expenditure per day, week or month</w:t>
      </w:r>
      <w:r w:rsidR="00786E37">
        <w:rPr>
          <w:rFonts w:ascii="Calibri" w:eastAsia="Calibri" w:hAnsi="Calibri" w:cs="Calibri"/>
          <w:sz w:val="22"/>
          <w:szCs w:val="22"/>
        </w:rPr>
        <w:t>.</w:t>
      </w:r>
      <w:r w:rsidR="00980F9A">
        <w:rPr>
          <w:rFonts w:ascii="Calibri" w:eastAsia="Calibri" w:hAnsi="Calibri" w:cs="Calibri"/>
          <w:sz w:val="22"/>
          <w:szCs w:val="22"/>
        </w:rPr>
        <w:t xml:space="preserve"> </w:t>
      </w:r>
      <w:r w:rsidR="005708A2">
        <w:rPr>
          <w:rFonts w:ascii="Calibri" w:eastAsia="Calibri" w:hAnsi="Calibri" w:cs="Calibri"/>
          <w:sz w:val="22"/>
          <w:szCs w:val="22"/>
        </w:rPr>
        <w:t>It will be displayed as a donut chart on the Dashboard screen.</w:t>
      </w:r>
    </w:p>
    <w:p w14:paraId="4D6D5695" w14:textId="77777777" w:rsidR="00163FC3" w:rsidRDefault="00163FC3" w:rsidP="00163FC3">
      <w:pPr>
        <w:spacing w:after="0" w:line="360" w:lineRule="auto"/>
        <w:jc w:val="both"/>
        <w:rPr>
          <w:rFonts w:ascii="Calibri" w:eastAsia="Calibri" w:hAnsi="Calibri" w:cs="Calibri"/>
          <w:b/>
          <w:bCs/>
          <w:sz w:val="22"/>
          <w:szCs w:val="22"/>
        </w:rPr>
      </w:pPr>
    </w:p>
    <w:p w14:paraId="0151D9D6" w14:textId="0245DE49"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9. Visualization and Graphs of Expenses </w:t>
      </w:r>
    </w:p>
    <w:p w14:paraId="3C1EA276" w14:textId="5B48FF6C"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use graphs to show the expenses of categories in order to allow them to be compared to one another with ease. The app will use graphs such as donut and time series graphs to the progress of Savings Goals at a glance.</w:t>
      </w:r>
    </w:p>
    <w:p w14:paraId="5EBB7DB9" w14:textId="77777777" w:rsidR="00163FC3" w:rsidRDefault="00163FC3" w:rsidP="00163FC3">
      <w:pPr>
        <w:spacing w:after="0" w:line="360" w:lineRule="auto"/>
        <w:jc w:val="both"/>
        <w:rPr>
          <w:rFonts w:ascii="Calibri" w:eastAsia="Calibri" w:hAnsi="Calibri" w:cs="Calibri"/>
          <w:b/>
          <w:bCs/>
          <w:sz w:val="22"/>
          <w:szCs w:val="22"/>
        </w:rPr>
      </w:pPr>
    </w:p>
    <w:p w14:paraId="7E4B59CA" w14:textId="769F7795"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10. Progress Dashboard </w:t>
      </w:r>
    </w:p>
    <w:p w14:paraId="2BC08648" w14:textId="635672C5"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show progress bars under all the savings goals to visually see how much has been saved towards a goal in a centralized screen.</w:t>
      </w:r>
    </w:p>
    <w:p w14:paraId="0EB1A34F" w14:textId="77777777" w:rsidR="00163FC3" w:rsidRDefault="00163FC3" w:rsidP="00163FC3">
      <w:pPr>
        <w:spacing w:after="0" w:line="360" w:lineRule="auto"/>
        <w:jc w:val="both"/>
        <w:rPr>
          <w:rFonts w:ascii="Calibri" w:eastAsia="Calibri" w:hAnsi="Calibri" w:cs="Calibri"/>
          <w:b/>
          <w:bCs/>
          <w:sz w:val="22"/>
          <w:szCs w:val="22"/>
        </w:rPr>
      </w:pPr>
    </w:p>
    <w:p w14:paraId="13EC4137" w14:textId="59D2FFF1"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11. Storage of user data in a Local Database </w:t>
      </w:r>
    </w:p>
    <w:p w14:paraId="698E9246" w14:textId="36B3C83A"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in the early stages of deployment will make use of local database to store the data associated with the application.</w:t>
      </w:r>
      <w:r w:rsidR="0016139E">
        <w:rPr>
          <w:rFonts w:ascii="Calibri" w:eastAsia="Calibri" w:hAnsi="Calibri" w:cs="Calibri"/>
          <w:sz w:val="22"/>
          <w:szCs w:val="22"/>
        </w:rPr>
        <w:t xml:space="preserve"> The data will later be mig</w:t>
      </w:r>
      <w:r w:rsidR="006227F4">
        <w:rPr>
          <w:rFonts w:ascii="Calibri" w:eastAsia="Calibri" w:hAnsi="Calibri" w:cs="Calibri"/>
          <w:sz w:val="22"/>
          <w:szCs w:val="22"/>
        </w:rPr>
        <w:t>rated to an online database.</w:t>
      </w:r>
    </w:p>
    <w:p w14:paraId="1D8E8995" w14:textId="77777777"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lastRenderedPageBreak/>
        <w:t xml:space="preserve">12. Gamification </w:t>
      </w:r>
    </w:p>
    <w:p w14:paraId="0040E02A" w14:textId="6210D6F4" w:rsidR="0079609A" w:rsidRPr="0079609A" w:rsidRDefault="0079609A" w:rsidP="00163FC3">
      <w:pPr>
        <w:spacing w:after="0" w:line="360" w:lineRule="auto"/>
        <w:jc w:val="both"/>
        <w:rPr>
          <w:rFonts w:ascii="Calibri" w:eastAsia="Calibri" w:hAnsi="Calibri" w:cs="Calibri"/>
          <w:sz w:val="22"/>
          <w:szCs w:val="22"/>
          <w:lang w:val="en-ZA"/>
        </w:rPr>
      </w:pPr>
      <w:r w:rsidRPr="0079609A">
        <w:rPr>
          <w:rFonts w:ascii="Calibri" w:eastAsia="Calibri" w:hAnsi="Calibri" w:cs="Calibri"/>
          <w:sz w:val="22"/>
          <w:szCs w:val="22"/>
          <w:lang w:val="en-ZA"/>
        </w:rPr>
        <w:t xml:space="preserve">The app will have elements under gamification such as </w:t>
      </w:r>
      <w:r w:rsidR="009721D8">
        <w:rPr>
          <w:rFonts w:ascii="Calibri" w:eastAsia="Calibri" w:hAnsi="Calibri" w:cs="Calibri"/>
          <w:sz w:val="22"/>
          <w:szCs w:val="22"/>
          <w:lang w:val="en-ZA"/>
        </w:rPr>
        <w:t>“Daily Streaks” and “Achievements</w:t>
      </w:r>
      <w:r w:rsidR="00722297">
        <w:rPr>
          <w:rFonts w:ascii="Calibri" w:eastAsia="Calibri" w:hAnsi="Calibri" w:cs="Calibri"/>
          <w:sz w:val="22"/>
          <w:szCs w:val="22"/>
          <w:lang w:val="en-ZA"/>
        </w:rPr>
        <w:t>”</w:t>
      </w:r>
      <w:r w:rsidRPr="0079609A">
        <w:rPr>
          <w:rFonts w:ascii="Calibri" w:eastAsia="Calibri" w:hAnsi="Calibri" w:cs="Calibri"/>
          <w:sz w:val="22"/>
          <w:szCs w:val="22"/>
          <w:lang w:val="en-ZA"/>
        </w:rPr>
        <w:t xml:space="preserve"> for reaching goals</w:t>
      </w:r>
      <w:r w:rsidR="00AC05A1">
        <w:rPr>
          <w:rFonts w:ascii="Calibri" w:eastAsia="Calibri" w:hAnsi="Calibri" w:cs="Calibri"/>
          <w:sz w:val="22"/>
          <w:szCs w:val="22"/>
          <w:lang w:val="en-ZA"/>
        </w:rPr>
        <w:t xml:space="preserve">. These will be viewable on the profile screen and </w:t>
      </w:r>
      <w:r w:rsidR="00DC0FA1">
        <w:rPr>
          <w:rFonts w:ascii="Calibri" w:eastAsia="Calibri" w:hAnsi="Calibri" w:cs="Calibri"/>
          <w:sz w:val="22"/>
          <w:szCs w:val="22"/>
          <w:lang w:val="en-ZA"/>
        </w:rPr>
        <w:t xml:space="preserve">users will receive a notification when they are about to lose their streak, or </w:t>
      </w:r>
      <w:r w:rsidR="00320313">
        <w:rPr>
          <w:rFonts w:ascii="Calibri" w:eastAsia="Calibri" w:hAnsi="Calibri" w:cs="Calibri"/>
          <w:sz w:val="22"/>
          <w:szCs w:val="22"/>
          <w:lang w:val="en-ZA"/>
        </w:rPr>
        <w:t>have completed an achievement.</w:t>
      </w:r>
    </w:p>
    <w:p w14:paraId="6599D260" w14:textId="77777777" w:rsidR="00163FC3" w:rsidRDefault="00163FC3" w:rsidP="00163FC3">
      <w:pPr>
        <w:spacing w:after="0" w:line="360" w:lineRule="auto"/>
        <w:jc w:val="both"/>
        <w:rPr>
          <w:rFonts w:ascii="Calibri" w:eastAsia="Calibri" w:hAnsi="Calibri" w:cs="Calibri"/>
          <w:b/>
          <w:bCs/>
          <w:sz w:val="22"/>
          <w:szCs w:val="22"/>
        </w:rPr>
      </w:pPr>
    </w:p>
    <w:p w14:paraId="53E4663A" w14:textId="4FD2D09C"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13. Online Database Storage (multiple devices) </w:t>
      </w:r>
    </w:p>
    <w:p w14:paraId="7C329709" w14:textId="314374B7"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 xml:space="preserve">The app will for in final stages of deployment the database will be moved to an online service like </w:t>
      </w:r>
      <w:proofErr w:type="spellStart"/>
      <w:r w:rsidRPr="0079609A">
        <w:rPr>
          <w:rFonts w:ascii="Calibri" w:eastAsia="Calibri" w:hAnsi="Calibri" w:cs="Calibri"/>
          <w:sz w:val="22"/>
          <w:szCs w:val="22"/>
        </w:rPr>
        <w:t>FireBaseDB</w:t>
      </w:r>
      <w:proofErr w:type="spellEnd"/>
      <w:r w:rsidRPr="0079609A">
        <w:rPr>
          <w:rFonts w:ascii="Calibri" w:eastAsia="Calibri" w:hAnsi="Calibri" w:cs="Calibri"/>
          <w:sz w:val="22"/>
          <w:szCs w:val="22"/>
        </w:rPr>
        <w:t xml:space="preserve"> which will allow users to access their accounts from any device with the app and allow for other features like Milestone sharing and tab Splitting</w:t>
      </w:r>
      <w:r w:rsidR="000360B3" w:rsidRPr="00DA74A3">
        <w:rPr>
          <w:rFonts w:ascii="Calibri" w:eastAsia="Calibri" w:hAnsi="Calibri" w:cs="Calibri"/>
          <w:sz w:val="22"/>
          <w:szCs w:val="22"/>
        </w:rPr>
        <w:t>.</w:t>
      </w:r>
    </w:p>
    <w:p w14:paraId="07B5B341" w14:textId="77777777" w:rsidR="00163FC3" w:rsidRDefault="00163FC3" w:rsidP="00163FC3">
      <w:pPr>
        <w:spacing w:after="0" w:line="360" w:lineRule="auto"/>
        <w:jc w:val="both"/>
        <w:rPr>
          <w:rFonts w:ascii="Calibri" w:eastAsia="Calibri" w:hAnsi="Calibri" w:cs="Calibri"/>
          <w:b/>
          <w:bCs/>
          <w:sz w:val="22"/>
          <w:szCs w:val="22"/>
        </w:rPr>
      </w:pPr>
    </w:p>
    <w:p w14:paraId="3BD925F0" w14:textId="5928A7AE"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14. Goal Grouping</w:t>
      </w:r>
    </w:p>
    <w:p w14:paraId="149130CC" w14:textId="77777777"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user will be able to group goals under a parent or overall goal e.g. User wants to goal on vacation and is budgeting fuel, accommodation, food, and activities all under the overall goal of “Vacation”, the user will then be able to easily see their budget for the vacation at a glance.</w:t>
      </w:r>
    </w:p>
    <w:p w14:paraId="0535AE65" w14:textId="77777777" w:rsidR="00163FC3" w:rsidRDefault="00163FC3" w:rsidP="00163FC3">
      <w:pPr>
        <w:spacing w:after="0" w:line="360" w:lineRule="auto"/>
        <w:jc w:val="both"/>
        <w:rPr>
          <w:rFonts w:ascii="Calibri" w:eastAsia="Calibri" w:hAnsi="Calibri" w:cs="Calibri"/>
          <w:b/>
          <w:bCs/>
          <w:sz w:val="22"/>
          <w:szCs w:val="22"/>
        </w:rPr>
      </w:pPr>
    </w:p>
    <w:p w14:paraId="2109B5F6" w14:textId="60AA6D73"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15. Split Bill</w:t>
      </w:r>
    </w:p>
    <w:p w14:paraId="0C966C85" w14:textId="77777777"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user will be able to load other users into a bill and decide how it should be split; there will be an option to add a tip to the bill. The users If registered with the app will receive a notification and be able to add the transaction to their account.</w:t>
      </w:r>
    </w:p>
    <w:p w14:paraId="633C3956" w14:textId="77777777" w:rsidR="003A49E8" w:rsidRDefault="003A49E8" w:rsidP="00163FC3">
      <w:pPr>
        <w:spacing w:after="0" w:line="360" w:lineRule="auto"/>
        <w:jc w:val="both"/>
        <w:rPr>
          <w:rFonts w:ascii="Calibri" w:eastAsia="Calibri" w:hAnsi="Calibri" w:cs="Calibri"/>
          <w:b/>
          <w:bCs/>
          <w:sz w:val="22"/>
          <w:szCs w:val="22"/>
        </w:rPr>
      </w:pPr>
    </w:p>
    <w:p w14:paraId="01CDEF1B" w14:textId="1A199A2C"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16. Multi-Currency Support</w:t>
      </w:r>
    </w:p>
    <w:p w14:paraId="545A888B" w14:textId="24AF4AAD"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be able to support the use of multiple currencies that the user can select such as</w:t>
      </w:r>
      <w:r w:rsidR="00810076">
        <w:rPr>
          <w:rFonts w:ascii="Calibri" w:eastAsia="Calibri" w:hAnsi="Calibri" w:cs="Calibri"/>
          <w:sz w:val="22"/>
          <w:szCs w:val="22"/>
        </w:rPr>
        <w:t>:</w:t>
      </w:r>
      <w:r w:rsidRPr="0079609A">
        <w:rPr>
          <w:rFonts w:ascii="Calibri" w:eastAsia="Calibri" w:hAnsi="Calibri" w:cs="Calibri"/>
          <w:sz w:val="22"/>
          <w:szCs w:val="22"/>
        </w:rPr>
        <w:t xml:space="preserve"> Rand (R), Dollar ($), and Euro (£)</w:t>
      </w:r>
      <w:r w:rsidR="00810076">
        <w:rPr>
          <w:rFonts w:ascii="Calibri" w:eastAsia="Calibri" w:hAnsi="Calibri" w:cs="Calibri"/>
          <w:sz w:val="22"/>
          <w:szCs w:val="22"/>
        </w:rPr>
        <w:t>.</w:t>
      </w:r>
    </w:p>
    <w:p w14:paraId="316A2C89" w14:textId="77777777" w:rsidR="003A49E8" w:rsidRDefault="003A49E8" w:rsidP="00163FC3">
      <w:pPr>
        <w:spacing w:after="0" w:line="360" w:lineRule="auto"/>
        <w:jc w:val="both"/>
        <w:rPr>
          <w:rFonts w:ascii="Calibri" w:eastAsia="Calibri" w:hAnsi="Calibri" w:cs="Calibri"/>
          <w:b/>
          <w:bCs/>
          <w:sz w:val="22"/>
          <w:szCs w:val="22"/>
        </w:rPr>
      </w:pPr>
    </w:p>
    <w:p w14:paraId="30351D02" w14:textId="187090A8"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17. Forecasting</w:t>
      </w:r>
    </w:p>
    <w:p w14:paraId="00A69E69" w14:textId="77777777"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be able to use past transactions to attempt to predict a forecasted income and expenditure chart for the next month based on averages and recurring transactions.</w:t>
      </w:r>
    </w:p>
    <w:p w14:paraId="7556814F" w14:textId="0A5E703A" w:rsidR="005C7091" w:rsidRDefault="005C7091" w:rsidP="00163FC3">
      <w:pPr>
        <w:spacing w:line="360" w:lineRule="auto"/>
        <w:rPr>
          <w:rFonts w:ascii="Calibri" w:eastAsia="Calibri" w:hAnsi="Calibri" w:cs="Calibri"/>
          <w:b/>
          <w:bCs/>
        </w:rPr>
      </w:pPr>
      <w:r>
        <w:rPr>
          <w:rFonts w:ascii="Calibri" w:eastAsia="Calibri" w:hAnsi="Calibri" w:cs="Calibri"/>
          <w:b/>
          <w:bCs/>
        </w:rPr>
        <w:br w:type="page"/>
      </w:r>
    </w:p>
    <w:p w14:paraId="22335EAF" w14:textId="79F9F33F" w:rsidR="22F1C76A" w:rsidRPr="00717CD7" w:rsidRDefault="0AF2F1A0" w:rsidP="183A9AB9">
      <w:pPr>
        <w:spacing w:line="360" w:lineRule="auto"/>
        <w:jc w:val="both"/>
        <w:rPr>
          <w:rFonts w:ascii="Calibri" w:eastAsia="Calibri" w:hAnsi="Calibri" w:cs="Calibri"/>
          <w:b/>
          <w:bCs/>
        </w:rPr>
      </w:pPr>
      <w:r w:rsidRPr="00717CD7">
        <w:rPr>
          <w:rFonts w:ascii="Calibri" w:eastAsia="Calibri" w:hAnsi="Calibri" w:cs="Calibri"/>
          <w:b/>
          <w:bCs/>
        </w:rPr>
        <w:lastRenderedPageBreak/>
        <w:t>User Interface Design</w:t>
      </w:r>
    </w:p>
    <w:p w14:paraId="669E32D6" w14:textId="77777777" w:rsidR="007C24F4" w:rsidRPr="00126DB4" w:rsidRDefault="007C24F4" w:rsidP="003A49E8">
      <w:pPr>
        <w:jc w:val="center"/>
        <w:rPr>
          <w:rFonts w:ascii="Calibri" w:hAnsi="Calibri" w:cs="Calibri"/>
          <w:sz w:val="22"/>
          <w:szCs w:val="22"/>
        </w:rPr>
      </w:pPr>
      <w:r w:rsidRPr="00126DB4">
        <w:rPr>
          <w:rFonts w:ascii="Calibri" w:hAnsi="Calibri" w:cs="Calibri"/>
          <w:noProof/>
          <w:sz w:val="22"/>
          <w:szCs w:val="22"/>
        </w:rPr>
        <w:drawing>
          <wp:inline distT="0" distB="0" distL="0" distR="0" wp14:anchorId="5CBA52EC" wp14:editId="2738C4DD">
            <wp:extent cx="2934586" cy="6310049"/>
            <wp:effectExtent l="0" t="0" r="0" b="0"/>
            <wp:docPr id="202979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9477" name="Picture 202979477"/>
                    <pic:cNvPicPr/>
                  </pic:nvPicPr>
                  <pic:blipFill>
                    <a:blip r:embed="rId10">
                      <a:extLst>
                        <a:ext uri="{28A0092B-C50C-407E-A947-70E740481C1C}">
                          <a14:useLocalDpi xmlns:a14="http://schemas.microsoft.com/office/drawing/2010/main"/>
                        </a:ext>
                      </a:extLst>
                    </a:blip>
                    <a:stretch>
                      <a:fillRect/>
                    </a:stretch>
                  </pic:blipFill>
                  <pic:spPr>
                    <a:xfrm>
                      <a:off x="0" y="0"/>
                      <a:ext cx="2945857" cy="6334284"/>
                    </a:xfrm>
                    <a:prstGeom prst="rect">
                      <a:avLst/>
                    </a:prstGeom>
                  </pic:spPr>
                </pic:pic>
              </a:graphicData>
            </a:graphic>
          </wp:inline>
        </w:drawing>
      </w:r>
    </w:p>
    <w:p w14:paraId="5E11240A" w14:textId="77777777" w:rsidR="007C24F4" w:rsidRPr="00126DB4" w:rsidRDefault="007C24F4" w:rsidP="007C24F4">
      <w:pPr>
        <w:rPr>
          <w:rFonts w:ascii="Calibri" w:hAnsi="Calibri" w:cs="Calibri"/>
          <w:sz w:val="22"/>
          <w:szCs w:val="22"/>
        </w:rPr>
      </w:pPr>
    </w:p>
    <w:p w14:paraId="52A08DD7" w14:textId="77777777" w:rsidR="007C24F4" w:rsidRPr="00126DB4" w:rsidRDefault="007C24F4" w:rsidP="007C24F4">
      <w:pPr>
        <w:rPr>
          <w:rFonts w:ascii="Calibri" w:hAnsi="Calibri" w:cs="Calibri"/>
          <w:sz w:val="22"/>
          <w:szCs w:val="22"/>
        </w:rPr>
      </w:pPr>
      <w:r w:rsidRPr="00126DB4">
        <w:rPr>
          <w:rFonts w:ascii="Calibri" w:hAnsi="Calibri" w:cs="Calibri"/>
          <w:sz w:val="22"/>
          <w:szCs w:val="22"/>
        </w:rPr>
        <w:t>Landing page. Displays users wallets. View recent transactions. Prominent "+" to log new expenses to the system.</w:t>
      </w:r>
    </w:p>
    <w:p w14:paraId="746E54C2" w14:textId="77777777" w:rsidR="007C24F4" w:rsidRPr="00126DB4" w:rsidRDefault="007C24F4" w:rsidP="00180873">
      <w:pPr>
        <w:jc w:val="center"/>
        <w:rPr>
          <w:rFonts w:ascii="Calibri" w:hAnsi="Calibri" w:cs="Calibri"/>
          <w:sz w:val="22"/>
          <w:szCs w:val="22"/>
        </w:rPr>
      </w:pPr>
      <w:r w:rsidRPr="00126DB4">
        <w:rPr>
          <w:rFonts w:ascii="Calibri" w:hAnsi="Calibri" w:cs="Calibri"/>
          <w:noProof/>
          <w:sz w:val="22"/>
          <w:szCs w:val="22"/>
        </w:rPr>
        <w:lastRenderedPageBreak/>
        <w:drawing>
          <wp:inline distT="0" distB="0" distL="0" distR="0" wp14:anchorId="33651F5F" wp14:editId="71DACFD4">
            <wp:extent cx="3261815" cy="5951384"/>
            <wp:effectExtent l="0" t="0" r="0" b="0"/>
            <wp:docPr id="1897650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50050" name="Picture 1897650050"/>
                    <pic:cNvPicPr/>
                  </pic:nvPicPr>
                  <pic:blipFill>
                    <a:blip r:embed="rId11">
                      <a:extLst>
                        <a:ext uri="{28A0092B-C50C-407E-A947-70E740481C1C}">
                          <a14:useLocalDpi xmlns:a14="http://schemas.microsoft.com/office/drawing/2010/main"/>
                        </a:ext>
                      </a:extLst>
                    </a:blip>
                    <a:stretch>
                      <a:fillRect/>
                    </a:stretch>
                  </pic:blipFill>
                  <pic:spPr>
                    <a:xfrm>
                      <a:off x="0" y="0"/>
                      <a:ext cx="3266828" cy="5960530"/>
                    </a:xfrm>
                    <a:prstGeom prst="rect">
                      <a:avLst/>
                    </a:prstGeom>
                  </pic:spPr>
                </pic:pic>
              </a:graphicData>
            </a:graphic>
          </wp:inline>
        </w:drawing>
      </w:r>
    </w:p>
    <w:p w14:paraId="47B686A5" w14:textId="63156649" w:rsidR="007C24F4" w:rsidRPr="00126DB4" w:rsidRDefault="007C24F4" w:rsidP="00180873">
      <w:pPr>
        <w:jc w:val="both"/>
        <w:rPr>
          <w:rFonts w:ascii="Calibri" w:hAnsi="Calibri" w:cs="Calibri"/>
          <w:sz w:val="22"/>
          <w:szCs w:val="22"/>
        </w:rPr>
      </w:pPr>
      <w:r w:rsidRPr="00126DB4">
        <w:rPr>
          <w:rFonts w:ascii="Calibri" w:hAnsi="Calibri" w:cs="Calibri"/>
          <w:sz w:val="22"/>
          <w:szCs w:val="22"/>
        </w:rPr>
        <w:t xml:space="preserve">Add expense Screen- users can record expenses. Users select which wallet to deduct from, amount, date, time and category to keep track of expenses. Optionally, users can set the expense as recuring and </w:t>
      </w:r>
      <w:r w:rsidR="00C447F2">
        <w:rPr>
          <w:rFonts w:ascii="Calibri" w:hAnsi="Calibri" w:cs="Calibri"/>
          <w:sz w:val="22"/>
          <w:szCs w:val="22"/>
        </w:rPr>
        <w:t xml:space="preserve">add </w:t>
      </w:r>
      <w:r w:rsidRPr="00126DB4">
        <w:rPr>
          <w:rFonts w:ascii="Calibri" w:hAnsi="Calibri" w:cs="Calibri"/>
          <w:sz w:val="22"/>
          <w:szCs w:val="22"/>
        </w:rPr>
        <w:t>a description.</w:t>
      </w:r>
    </w:p>
    <w:p w14:paraId="40583EA2" w14:textId="77777777" w:rsidR="007C24F4" w:rsidRPr="00126DB4" w:rsidRDefault="007C24F4" w:rsidP="00180873">
      <w:pPr>
        <w:jc w:val="center"/>
        <w:rPr>
          <w:rFonts w:ascii="Calibri" w:hAnsi="Calibri" w:cs="Calibri"/>
          <w:sz w:val="22"/>
          <w:szCs w:val="22"/>
        </w:rPr>
      </w:pPr>
      <w:r w:rsidRPr="00126DB4">
        <w:rPr>
          <w:rFonts w:ascii="Calibri" w:hAnsi="Calibri" w:cs="Calibri"/>
          <w:noProof/>
          <w:sz w:val="22"/>
          <w:szCs w:val="22"/>
        </w:rPr>
        <w:lastRenderedPageBreak/>
        <w:drawing>
          <wp:inline distT="0" distB="0" distL="0" distR="0" wp14:anchorId="19E8811D" wp14:editId="11B1B23E">
            <wp:extent cx="3073633" cy="6523630"/>
            <wp:effectExtent l="0" t="0" r="0" b="0"/>
            <wp:docPr id="357715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15429" name="Picture 357715429"/>
                    <pic:cNvPicPr/>
                  </pic:nvPicPr>
                  <pic:blipFill>
                    <a:blip r:embed="rId12">
                      <a:extLst>
                        <a:ext uri="{28A0092B-C50C-407E-A947-70E740481C1C}">
                          <a14:useLocalDpi xmlns:a14="http://schemas.microsoft.com/office/drawing/2010/main"/>
                        </a:ext>
                      </a:extLst>
                    </a:blip>
                    <a:stretch>
                      <a:fillRect/>
                    </a:stretch>
                  </pic:blipFill>
                  <pic:spPr>
                    <a:xfrm>
                      <a:off x="0" y="0"/>
                      <a:ext cx="3086610" cy="6551173"/>
                    </a:xfrm>
                    <a:prstGeom prst="rect">
                      <a:avLst/>
                    </a:prstGeom>
                  </pic:spPr>
                </pic:pic>
              </a:graphicData>
            </a:graphic>
          </wp:inline>
        </w:drawing>
      </w:r>
    </w:p>
    <w:p w14:paraId="1467ACC3" w14:textId="77777777" w:rsidR="007C24F4" w:rsidRPr="00126DB4" w:rsidRDefault="007C24F4" w:rsidP="007C24F4">
      <w:pPr>
        <w:rPr>
          <w:rFonts w:ascii="Calibri" w:hAnsi="Calibri" w:cs="Calibri"/>
          <w:sz w:val="22"/>
          <w:szCs w:val="22"/>
        </w:rPr>
      </w:pPr>
    </w:p>
    <w:p w14:paraId="685B7B7F" w14:textId="467EC4E6" w:rsidR="007C24F4" w:rsidRPr="00126DB4" w:rsidRDefault="007C24F4" w:rsidP="00180873">
      <w:pPr>
        <w:jc w:val="both"/>
        <w:rPr>
          <w:rFonts w:ascii="Calibri" w:hAnsi="Calibri" w:cs="Calibri"/>
          <w:sz w:val="22"/>
          <w:szCs w:val="22"/>
        </w:rPr>
      </w:pPr>
      <w:r w:rsidRPr="00126DB4">
        <w:rPr>
          <w:rFonts w:ascii="Calibri" w:hAnsi="Calibri" w:cs="Calibri"/>
          <w:sz w:val="22"/>
          <w:szCs w:val="22"/>
        </w:rPr>
        <w:t>Past transactions screen – users can easily view income and expense records in chronological order</w:t>
      </w:r>
      <w:r w:rsidR="00180873">
        <w:rPr>
          <w:rFonts w:ascii="Calibri" w:hAnsi="Calibri" w:cs="Calibri"/>
          <w:sz w:val="22"/>
          <w:szCs w:val="22"/>
        </w:rPr>
        <w:t>.</w:t>
      </w:r>
    </w:p>
    <w:p w14:paraId="189D9BFE" w14:textId="77777777" w:rsidR="007C24F4" w:rsidRPr="00126DB4" w:rsidRDefault="007C24F4" w:rsidP="00180873">
      <w:pPr>
        <w:jc w:val="center"/>
        <w:rPr>
          <w:rFonts w:ascii="Calibri" w:hAnsi="Calibri" w:cs="Calibri"/>
          <w:sz w:val="22"/>
          <w:szCs w:val="22"/>
        </w:rPr>
      </w:pPr>
      <w:r w:rsidRPr="00126DB4">
        <w:rPr>
          <w:rFonts w:ascii="Calibri" w:hAnsi="Calibri" w:cs="Calibri"/>
          <w:noProof/>
          <w:sz w:val="22"/>
          <w:szCs w:val="22"/>
        </w:rPr>
        <w:lastRenderedPageBreak/>
        <w:drawing>
          <wp:inline distT="0" distB="0" distL="0" distR="0" wp14:anchorId="39D03BB9" wp14:editId="50AD06CC">
            <wp:extent cx="2920621" cy="7146931"/>
            <wp:effectExtent l="0" t="0" r="0" b="0"/>
            <wp:docPr id="1243289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89107" name="Picture 1243289107"/>
                    <pic:cNvPicPr/>
                  </pic:nvPicPr>
                  <pic:blipFill>
                    <a:blip r:embed="rId13">
                      <a:extLst>
                        <a:ext uri="{28A0092B-C50C-407E-A947-70E740481C1C}">
                          <a14:useLocalDpi xmlns:a14="http://schemas.microsoft.com/office/drawing/2010/main"/>
                        </a:ext>
                      </a:extLst>
                    </a:blip>
                    <a:stretch>
                      <a:fillRect/>
                    </a:stretch>
                  </pic:blipFill>
                  <pic:spPr>
                    <a:xfrm>
                      <a:off x="0" y="0"/>
                      <a:ext cx="2925539" cy="7158967"/>
                    </a:xfrm>
                    <a:prstGeom prst="rect">
                      <a:avLst/>
                    </a:prstGeom>
                  </pic:spPr>
                </pic:pic>
              </a:graphicData>
            </a:graphic>
          </wp:inline>
        </w:drawing>
      </w:r>
    </w:p>
    <w:p w14:paraId="7176257B" w14:textId="123F8299" w:rsidR="007C24F4" w:rsidRPr="00126DB4" w:rsidRDefault="007C24F4" w:rsidP="00180873">
      <w:pPr>
        <w:jc w:val="both"/>
        <w:rPr>
          <w:rFonts w:ascii="Calibri" w:hAnsi="Calibri" w:cs="Calibri"/>
          <w:sz w:val="22"/>
          <w:szCs w:val="22"/>
        </w:rPr>
      </w:pPr>
      <w:r w:rsidRPr="00126DB4">
        <w:rPr>
          <w:rFonts w:ascii="Calibri" w:hAnsi="Calibri" w:cs="Calibri"/>
          <w:sz w:val="22"/>
          <w:szCs w:val="22"/>
        </w:rPr>
        <w:t>Stati</w:t>
      </w:r>
      <w:r w:rsidR="004B0C25">
        <w:rPr>
          <w:rFonts w:ascii="Calibri" w:hAnsi="Calibri" w:cs="Calibri"/>
          <w:sz w:val="22"/>
          <w:szCs w:val="22"/>
        </w:rPr>
        <w:t>stics</w:t>
      </w:r>
      <w:r w:rsidRPr="00126DB4">
        <w:rPr>
          <w:rFonts w:ascii="Calibri" w:hAnsi="Calibri" w:cs="Calibri"/>
          <w:sz w:val="22"/>
          <w:szCs w:val="22"/>
        </w:rPr>
        <w:t xml:space="preserve"> page – user can easily view different reports to study their expenses patterns. Reports can cover custom time frames</w:t>
      </w:r>
      <w:r w:rsidR="004B0C25">
        <w:rPr>
          <w:rFonts w:ascii="Calibri" w:hAnsi="Calibri" w:cs="Calibri"/>
          <w:sz w:val="22"/>
          <w:szCs w:val="22"/>
        </w:rPr>
        <w:t>.</w:t>
      </w:r>
    </w:p>
    <w:p w14:paraId="5C88C117" w14:textId="77777777" w:rsidR="007C24F4" w:rsidRPr="00126DB4" w:rsidRDefault="007C24F4" w:rsidP="007C24F4">
      <w:pPr>
        <w:rPr>
          <w:rFonts w:ascii="Calibri" w:hAnsi="Calibri" w:cs="Calibri"/>
          <w:sz w:val="22"/>
          <w:szCs w:val="22"/>
        </w:rPr>
      </w:pPr>
    </w:p>
    <w:p w14:paraId="05646E4B" w14:textId="1AA0D467" w:rsidR="007C24F4" w:rsidRPr="00126DB4" w:rsidRDefault="007C24F4" w:rsidP="002732D7">
      <w:pPr>
        <w:jc w:val="center"/>
        <w:rPr>
          <w:rFonts w:ascii="Calibri" w:hAnsi="Calibri" w:cs="Calibri"/>
          <w:sz w:val="22"/>
          <w:szCs w:val="22"/>
        </w:rPr>
      </w:pPr>
      <w:r w:rsidRPr="00126DB4">
        <w:rPr>
          <w:rFonts w:ascii="Calibri" w:hAnsi="Calibri" w:cs="Calibri"/>
          <w:noProof/>
          <w:sz w:val="22"/>
          <w:szCs w:val="22"/>
        </w:rPr>
        <w:lastRenderedPageBreak/>
        <w:drawing>
          <wp:inline distT="0" distB="0" distL="0" distR="0" wp14:anchorId="2235A8D9" wp14:editId="17624547">
            <wp:extent cx="3105252" cy="5699051"/>
            <wp:effectExtent l="0" t="0" r="0" b="0"/>
            <wp:docPr id="1859165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65475" name="Picture 1859165475"/>
                    <pic:cNvPicPr/>
                  </pic:nvPicPr>
                  <pic:blipFill>
                    <a:blip r:embed="rId14">
                      <a:extLst>
                        <a:ext uri="{28A0092B-C50C-407E-A947-70E740481C1C}">
                          <a14:useLocalDpi xmlns:a14="http://schemas.microsoft.com/office/drawing/2010/main"/>
                        </a:ext>
                      </a:extLst>
                    </a:blip>
                    <a:stretch>
                      <a:fillRect/>
                    </a:stretch>
                  </pic:blipFill>
                  <pic:spPr>
                    <a:xfrm>
                      <a:off x="0" y="0"/>
                      <a:ext cx="3111482" cy="5710485"/>
                    </a:xfrm>
                    <a:prstGeom prst="rect">
                      <a:avLst/>
                    </a:prstGeom>
                  </pic:spPr>
                </pic:pic>
              </a:graphicData>
            </a:graphic>
          </wp:inline>
        </w:drawing>
      </w:r>
    </w:p>
    <w:p w14:paraId="78E7EC0A" w14:textId="2981EC38" w:rsidR="007C24F4" w:rsidRPr="00126DB4" w:rsidRDefault="007C24F4" w:rsidP="007C24F4">
      <w:pPr>
        <w:rPr>
          <w:rFonts w:ascii="Calibri" w:hAnsi="Calibri" w:cs="Calibri"/>
          <w:sz w:val="22"/>
          <w:szCs w:val="22"/>
        </w:rPr>
      </w:pPr>
      <w:r w:rsidRPr="00126DB4">
        <w:rPr>
          <w:rFonts w:ascii="Calibri" w:hAnsi="Calibri" w:cs="Calibri"/>
          <w:sz w:val="22"/>
          <w:szCs w:val="22"/>
        </w:rPr>
        <w:t>Budgets page -  user can view budget goals. Categories that they are saving towards. Budgets are grouped into categories to see the total.</w:t>
      </w:r>
    </w:p>
    <w:p w14:paraId="74572FB2" w14:textId="77777777" w:rsidR="007C24F4" w:rsidRPr="00126DB4" w:rsidRDefault="007C24F4" w:rsidP="002732D7">
      <w:pPr>
        <w:jc w:val="center"/>
        <w:rPr>
          <w:rFonts w:ascii="Calibri" w:hAnsi="Calibri" w:cs="Calibri"/>
          <w:sz w:val="22"/>
          <w:szCs w:val="22"/>
        </w:rPr>
      </w:pPr>
      <w:r w:rsidRPr="00126DB4">
        <w:rPr>
          <w:rFonts w:ascii="Calibri" w:hAnsi="Calibri" w:cs="Calibri"/>
          <w:noProof/>
          <w:sz w:val="22"/>
          <w:szCs w:val="22"/>
        </w:rPr>
        <w:lastRenderedPageBreak/>
        <w:drawing>
          <wp:inline distT="0" distB="0" distL="0" distR="0" wp14:anchorId="01B9EB7B" wp14:editId="05448F1C">
            <wp:extent cx="3363569" cy="6379535"/>
            <wp:effectExtent l="0" t="0" r="8890" b="2540"/>
            <wp:docPr id="20733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579" name="Picture 20733579"/>
                    <pic:cNvPicPr/>
                  </pic:nvPicPr>
                  <pic:blipFill>
                    <a:blip r:embed="rId15">
                      <a:extLst>
                        <a:ext uri="{28A0092B-C50C-407E-A947-70E740481C1C}">
                          <a14:useLocalDpi xmlns:a14="http://schemas.microsoft.com/office/drawing/2010/main"/>
                        </a:ext>
                      </a:extLst>
                    </a:blip>
                    <a:stretch>
                      <a:fillRect/>
                    </a:stretch>
                  </pic:blipFill>
                  <pic:spPr>
                    <a:xfrm>
                      <a:off x="0" y="0"/>
                      <a:ext cx="3367836" cy="6387628"/>
                    </a:xfrm>
                    <a:prstGeom prst="rect">
                      <a:avLst/>
                    </a:prstGeom>
                  </pic:spPr>
                </pic:pic>
              </a:graphicData>
            </a:graphic>
          </wp:inline>
        </w:drawing>
      </w:r>
    </w:p>
    <w:p w14:paraId="4FCDA770" w14:textId="6FA44F7F" w:rsidR="007C24F4" w:rsidRPr="00126DB4" w:rsidRDefault="00A2570C" w:rsidP="007C24F4">
      <w:pPr>
        <w:rPr>
          <w:rFonts w:ascii="Calibri" w:hAnsi="Calibri" w:cs="Calibri"/>
          <w:sz w:val="22"/>
          <w:szCs w:val="22"/>
        </w:rPr>
      </w:pPr>
      <w:r>
        <w:rPr>
          <w:rFonts w:ascii="Calibri" w:hAnsi="Calibri" w:cs="Calibri"/>
          <w:sz w:val="22"/>
          <w:szCs w:val="22"/>
        </w:rPr>
        <w:t>Profile</w:t>
      </w:r>
      <w:r w:rsidR="007C24F4" w:rsidRPr="00126DB4">
        <w:rPr>
          <w:rFonts w:ascii="Calibri" w:hAnsi="Calibri" w:cs="Calibri"/>
          <w:sz w:val="22"/>
          <w:szCs w:val="22"/>
        </w:rPr>
        <w:t xml:space="preserve"> page- view streaks, number of consecutive days the user opened the app, and any challenges the user is working towards</w:t>
      </w:r>
      <w:r w:rsidR="00A21875">
        <w:rPr>
          <w:rFonts w:ascii="Calibri" w:hAnsi="Calibri" w:cs="Calibri"/>
          <w:sz w:val="22"/>
          <w:szCs w:val="22"/>
        </w:rPr>
        <w:t xml:space="preserve"> or has completed.</w:t>
      </w:r>
    </w:p>
    <w:p w14:paraId="1F9D638F" w14:textId="77777777" w:rsidR="007C24F4" w:rsidRPr="00126DB4" w:rsidRDefault="007C24F4" w:rsidP="002732D7">
      <w:pPr>
        <w:jc w:val="center"/>
        <w:rPr>
          <w:rFonts w:ascii="Calibri" w:hAnsi="Calibri" w:cs="Calibri"/>
          <w:sz w:val="22"/>
          <w:szCs w:val="22"/>
        </w:rPr>
      </w:pPr>
      <w:r w:rsidRPr="00126DB4">
        <w:rPr>
          <w:rFonts w:ascii="Calibri" w:hAnsi="Calibri" w:cs="Calibri"/>
          <w:noProof/>
          <w:sz w:val="22"/>
          <w:szCs w:val="22"/>
        </w:rPr>
        <w:lastRenderedPageBreak/>
        <w:drawing>
          <wp:inline distT="0" distB="0" distL="0" distR="0" wp14:anchorId="046E7006" wp14:editId="51A596A8">
            <wp:extent cx="3247331" cy="6124353"/>
            <wp:effectExtent l="0" t="0" r="0" b="0"/>
            <wp:docPr id="1886074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74703" name="Picture 1886074703"/>
                    <pic:cNvPicPr/>
                  </pic:nvPicPr>
                  <pic:blipFill>
                    <a:blip r:embed="rId16">
                      <a:extLst>
                        <a:ext uri="{28A0092B-C50C-407E-A947-70E740481C1C}">
                          <a14:useLocalDpi xmlns:a14="http://schemas.microsoft.com/office/drawing/2010/main"/>
                        </a:ext>
                      </a:extLst>
                    </a:blip>
                    <a:stretch>
                      <a:fillRect/>
                    </a:stretch>
                  </pic:blipFill>
                  <pic:spPr>
                    <a:xfrm>
                      <a:off x="0" y="0"/>
                      <a:ext cx="3257950" cy="6144380"/>
                    </a:xfrm>
                    <a:prstGeom prst="rect">
                      <a:avLst/>
                    </a:prstGeom>
                  </pic:spPr>
                </pic:pic>
              </a:graphicData>
            </a:graphic>
          </wp:inline>
        </w:drawing>
      </w:r>
    </w:p>
    <w:p w14:paraId="74011FB1" w14:textId="77777777" w:rsidR="007C24F4" w:rsidRPr="00126DB4" w:rsidRDefault="007C24F4" w:rsidP="007C24F4">
      <w:pPr>
        <w:rPr>
          <w:rFonts w:ascii="Calibri" w:hAnsi="Calibri" w:cs="Calibri"/>
          <w:sz w:val="22"/>
          <w:szCs w:val="22"/>
        </w:rPr>
      </w:pPr>
      <w:r w:rsidRPr="00126DB4">
        <w:rPr>
          <w:rFonts w:ascii="Calibri" w:hAnsi="Calibri" w:cs="Calibri"/>
          <w:sz w:val="22"/>
          <w:szCs w:val="22"/>
        </w:rPr>
        <w:t>Create Category – create categories of expenses.</w:t>
      </w:r>
    </w:p>
    <w:p w14:paraId="7909248D" w14:textId="77777777" w:rsidR="002336B6" w:rsidRDefault="007C24F4" w:rsidP="007C24F4">
      <w:pPr>
        <w:rPr>
          <w:rFonts w:ascii="Calibri" w:hAnsi="Calibri" w:cs="Calibri"/>
          <w:sz w:val="22"/>
          <w:szCs w:val="22"/>
        </w:rPr>
      </w:pPr>
      <w:r w:rsidRPr="00126DB4">
        <w:rPr>
          <w:rFonts w:ascii="Calibri" w:hAnsi="Calibri" w:cs="Calibri"/>
          <w:noProof/>
          <w:sz w:val="22"/>
          <w:szCs w:val="22"/>
        </w:rPr>
        <w:lastRenderedPageBreak/>
        <w:drawing>
          <wp:inline distT="0" distB="0" distL="0" distR="0" wp14:anchorId="08775518" wp14:editId="6508276C">
            <wp:extent cx="5943600" cy="2962275"/>
            <wp:effectExtent l="0" t="0" r="0" b="0"/>
            <wp:docPr id="242459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59598" name="Picture 242459598"/>
                    <pic:cNvPicPr/>
                  </pic:nvPicPr>
                  <pic:blipFill>
                    <a:blip r:embed="rId17">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p>
    <w:p w14:paraId="2C5B1AA3" w14:textId="77777777" w:rsidR="002336B6" w:rsidRDefault="002336B6" w:rsidP="007C24F4">
      <w:pPr>
        <w:rPr>
          <w:rFonts w:ascii="Calibri" w:hAnsi="Calibri" w:cs="Calibri"/>
          <w:sz w:val="22"/>
          <w:szCs w:val="22"/>
        </w:rPr>
      </w:pPr>
    </w:p>
    <w:p w14:paraId="6A29B2B9" w14:textId="6ECC3D5D" w:rsidR="007C24F4" w:rsidRPr="00126DB4" w:rsidRDefault="007C24F4" w:rsidP="007C24F4">
      <w:pPr>
        <w:rPr>
          <w:rFonts w:ascii="Calibri" w:hAnsi="Calibri" w:cs="Calibri"/>
          <w:sz w:val="22"/>
          <w:szCs w:val="22"/>
        </w:rPr>
      </w:pPr>
      <w:r w:rsidRPr="00126DB4">
        <w:rPr>
          <w:rFonts w:ascii="Calibri" w:hAnsi="Calibri" w:cs="Calibri"/>
          <w:sz w:val="22"/>
          <w:szCs w:val="22"/>
        </w:rPr>
        <w:t xml:space="preserve">User login/ sign up. From the landing page user can record income or expenses. User can also view streaks and badges. Once the user has </w:t>
      </w:r>
      <w:r w:rsidR="00FD0216" w:rsidRPr="00126DB4">
        <w:rPr>
          <w:rFonts w:ascii="Calibri" w:hAnsi="Calibri" w:cs="Calibri"/>
          <w:sz w:val="22"/>
          <w:szCs w:val="22"/>
        </w:rPr>
        <w:t>logged</w:t>
      </w:r>
      <w:r w:rsidRPr="00126DB4">
        <w:rPr>
          <w:rFonts w:ascii="Calibri" w:hAnsi="Calibri" w:cs="Calibri"/>
          <w:sz w:val="22"/>
          <w:szCs w:val="22"/>
        </w:rPr>
        <w:t xml:space="preserve"> expenses and income they can view their statistics and budgets to </w:t>
      </w:r>
      <w:r w:rsidR="00FD0216" w:rsidRPr="00126DB4">
        <w:rPr>
          <w:rFonts w:ascii="Calibri" w:hAnsi="Calibri" w:cs="Calibri"/>
          <w:sz w:val="22"/>
          <w:szCs w:val="22"/>
        </w:rPr>
        <w:t>analyze</w:t>
      </w:r>
      <w:r w:rsidRPr="00126DB4">
        <w:rPr>
          <w:rFonts w:ascii="Calibri" w:hAnsi="Calibri" w:cs="Calibri"/>
          <w:sz w:val="22"/>
          <w:szCs w:val="22"/>
        </w:rPr>
        <w:t xml:space="preserve"> trends over time</w:t>
      </w:r>
    </w:p>
    <w:p w14:paraId="5676B5AE" w14:textId="77777777" w:rsidR="002336B6" w:rsidRDefault="002336B6" w:rsidP="183A9AB9">
      <w:pPr>
        <w:spacing w:line="360" w:lineRule="auto"/>
        <w:jc w:val="both"/>
        <w:rPr>
          <w:rFonts w:ascii="Calibri" w:eastAsia="Calibri" w:hAnsi="Calibri" w:cs="Calibri"/>
          <w:b/>
          <w:bCs/>
        </w:rPr>
      </w:pPr>
    </w:p>
    <w:p w14:paraId="4FE88965" w14:textId="77777777" w:rsidR="002336B6" w:rsidRDefault="002336B6" w:rsidP="183A9AB9">
      <w:pPr>
        <w:spacing w:line="360" w:lineRule="auto"/>
        <w:jc w:val="both"/>
        <w:rPr>
          <w:rFonts w:ascii="Calibri" w:eastAsia="Calibri" w:hAnsi="Calibri" w:cs="Calibri"/>
          <w:b/>
          <w:bCs/>
        </w:rPr>
      </w:pPr>
    </w:p>
    <w:p w14:paraId="40017255" w14:textId="77777777" w:rsidR="002336B6" w:rsidRDefault="002336B6" w:rsidP="183A9AB9">
      <w:pPr>
        <w:spacing w:line="360" w:lineRule="auto"/>
        <w:jc w:val="both"/>
        <w:rPr>
          <w:rFonts w:ascii="Calibri" w:eastAsia="Calibri" w:hAnsi="Calibri" w:cs="Calibri"/>
          <w:b/>
          <w:bCs/>
        </w:rPr>
      </w:pPr>
    </w:p>
    <w:p w14:paraId="21A251E5" w14:textId="77777777" w:rsidR="002336B6" w:rsidRDefault="002336B6" w:rsidP="183A9AB9">
      <w:pPr>
        <w:spacing w:line="360" w:lineRule="auto"/>
        <w:jc w:val="both"/>
        <w:rPr>
          <w:rFonts w:ascii="Calibri" w:eastAsia="Calibri" w:hAnsi="Calibri" w:cs="Calibri"/>
          <w:b/>
          <w:bCs/>
        </w:rPr>
      </w:pPr>
    </w:p>
    <w:p w14:paraId="260E1C65" w14:textId="77777777" w:rsidR="002336B6" w:rsidRDefault="002336B6" w:rsidP="183A9AB9">
      <w:pPr>
        <w:spacing w:line="360" w:lineRule="auto"/>
        <w:jc w:val="both"/>
        <w:rPr>
          <w:rFonts w:ascii="Calibri" w:eastAsia="Calibri" w:hAnsi="Calibri" w:cs="Calibri"/>
          <w:b/>
          <w:bCs/>
        </w:rPr>
      </w:pPr>
    </w:p>
    <w:p w14:paraId="481561E0" w14:textId="77777777" w:rsidR="002336B6" w:rsidRDefault="002336B6" w:rsidP="183A9AB9">
      <w:pPr>
        <w:spacing w:line="360" w:lineRule="auto"/>
        <w:jc w:val="both"/>
        <w:rPr>
          <w:rFonts w:ascii="Calibri" w:eastAsia="Calibri" w:hAnsi="Calibri" w:cs="Calibri"/>
          <w:b/>
          <w:bCs/>
        </w:rPr>
      </w:pPr>
    </w:p>
    <w:p w14:paraId="2076496E" w14:textId="77777777" w:rsidR="002336B6" w:rsidRDefault="002336B6" w:rsidP="183A9AB9">
      <w:pPr>
        <w:spacing w:line="360" w:lineRule="auto"/>
        <w:jc w:val="both"/>
        <w:rPr>
          <w:rFonts w:ascii="Calibri" w:eastAsia="Calibri" w:hAnsi="Calibri" w:cs="Calibri"/>
          <w:b/>
          <w:bCs/>
        </w:rPr>
      </w:pPr>
    </w:p>
    <w:p w14:paraId="1272F2FB" w14:textId="77777777" w:rsidR="002336B6" w:rsidRDefault="002336B6" w:rsidP="183A9AB9">
      <w:pPr>
        <w:spacing w:line="360" w:lineRule="auto"/>
        <w:jc w:val="both"/>
        <w:rPr>
          <w:rFonts w:ascii="Calibri" w:eastAsia="Calibri" w:hAnsi="Calibri" w:cs="Calibri"/>
          <w:b/>
          <w:bCs/>
        </w:rPr>
      </w:pPr>
    </w:p>
    <w:p w14:paraId="5E50935F" w14:textId="77777777" w:rsidR="002336B6" w:rsidRDefault="002336B6" w:rsidP="183A9AB9">
      <w:pPr>
        <w:spacing w:line="360" w:lineRule="auto"/>
        <w:jc w:val="both"/>
        <w:rPr>
          <w:rFonts w:ascii="Calibri" w:eastAsia="Calibri" w:hAnsi="Calibri" w:cs="Calibri"/>
          <w:b/>
          <w:bCs/>
        </w:rPr>
      </w:pPr>
    </w:p>
    <w:p w14:paraId="31F3E0DE" w14:textId="77777777" w:rsidR="002336B6" w:rsidRDefault="002336B6" w:rsidP="183A9AB9">
      <w:pPr>
        <w:spacing w:line="360" w:lineRule="auto"/>
        <w:jc w:val="both"/>
        <w:rPr>
          <w:rFonts w:ascii="Calibri" w:eastAsia="Calibri" w:hAnsi="Calibri" w:cs="Calibri"/>
          <w:b/>
          <w:bCs/>
        </w:rPr>
      </w:pPr>
    </w:p>
    <w:p w14:paraId="342481A4" w14:textId="77777777" w:rsidR="002336B6" w:rsidRDefault="002336B6" w:rsidP="183A9AB9">
      <w:pPr>
        <w:spacing w:line="360" w:lineRule="auto"/>
        <w:jc w:val="both"/>
        <w:rPr>
          <w:rFonts w:ascii="Calibri" w:eastAsia="Calibri" w:hAnsi="Calibri" w:cs="Calibri"/>
          <w:b/>
          <w:bCs/>
        </w:rPr>
      </w:pPr>
    </w:p>
    <w:p w14:paraId="751C2B96" w14:textId="778E3D87" w:rsidR="1FA923D1" w:rsidRPr="00717CD7" w:rsidRDefault="470D09F8" w:rsidP="183A9AB9">
      <w:pPr>
        <w:spacing w:line="360" w:lineRule="auto"/>
        <w:jc w:val="both"/>
        <w:rPr>
          <w:rFonts w:ascii="Calibri" w:eastAsia="Calibri" w:hAnsi="Calibri" w:cs="Calibri"/>
          <w:b/>
          <w:bCs/>
        </w:rPr>
      </w:pPr>
      <w:r w:rsidRPr="00717CD7">
        <w:rPr>
          <w:rFonts w:ascii="Calibri" w:eastAsia="Calibri" w:hAnsi="Calibri" w:cs="Calibri"/>
          <w:b/>
          <w:bCs/>
        </w:rPr>
        <w:lastRenderedPageBreak/>
        <w:t>Project Plan</w:t>
      </w:r>
      <w:r w:rsidR="20A2C3FB" w:rsidRPr="00717CD7">
        <w:rPr>
          <w:rFonts w:ascii="Calibri" w:eastAsia="Calibri" w:hAnsi="Calibri" w:cs="Calibri"/>
          <w:b/>
          <w:bCs/>
        </w:rPr>
        <w:t xml:space="preserve"> </w:t>
      </w:r>
    </w:p>
    <w:p w14:paraId="241EE87E" w14:textId="77777777" w:rsidR="006E7587" w:rsidRDefault="006E7587" w:rsidP="7174859B">
      <w:pPr>
        <w:spacing w:line="360" w:lineRule="auto"/>
        <w:jc w:val="both"/>
        <w:rPr>
          <w:rFonts w:ascii="Calibri" w:eastAsia="Calibri" w:hAnsi="Calibri" w:cs="Calibri"/>
        </w:rPr>
      </w:pPr>
      <w:r w:rsidRPr="006E7587">
        <w:rPr>
          <w:rFonts w:ascii="Calibri" w:eastAsia="Calibri" w:hAnsi="Calibri" w:cs="Calibri"/>
          <w:noProof/>
        </w:rPr>
        <w:drawing>
          <wp:inline distT="0" distB="0" distL="0" distR="0" wp14:anchorId="19830017" wp14:editId="3E5F2CFF">
            <wp:extent cx="5197290" cy="5624047"/>
            <wp:effectExtent l="76200" t="76200" r="137160" b="129540"/>
            <wp:docPr id="134942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24986" name=""/>
                    <pic:cNvPicPr/>
                  </pic:nvPicPr>
                  <pic:blipFill>
                    <a:blip r:embed="rId18"/>
                    <a:stretch>
                      <a:fillRect/>
                    </a:stretch>
                  </pic:blipFill>
                  <pic:spPr>
                    <a:xfrm>
                      <a:off x="0" y="0"/>
                      <a:ext cx="5197290" cy="56240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3A6B61" w14:textId="43F50EF9" w:rsidR="00E20108" w:rsidRPr="00717CD7" w:rsidRDefault="00E20108" w:rsidP="00E20108">
      <w:pPr>
        <w:spacing w:line="360" w:lineRule="auto"/>
        <w:jc w:val="both"/>
        <w:rPr>
          <w:rFonts w:ascii="Calibri" w:eastAsia="Calibri" w:hAnsi="Calibri" w:cs="Calibri"/>
          <w:b/>
          <w:bCs/>
          <w:i/>
          <w:iCs/>
          <w:sz w:val="20"/>
          <w:szCs w:val="20"/>
        </w:rPr>
      </w:pPr>
      <w:r w:rsidRPr="00717CD7">
        <w:rPr>
          <w:rFonts w:ascii="Calibri" w:eastAsia="Calibri" w:hAnsi="Calibri" w:cs="Calibri"/>
          <w:b/>
          <w:bCs/>
          <w:i/>
          <w:iCs/>
          <w:sz w:val="20"/>
          <w:szCs w:val="20"/>
        </w:rPr>
        <w:t xml:space="preserve">Figure </w:t>
      </w:r>
      <w:r>
        <w:rPr>
          <w:rFonts w:ascii="Calibri" w:eastAsia="Calibri" w:hAnsi="Calibri" w:cs="Calibri"/>
          <w:b/>
          <w:bCs/>
          <w:i/>
          <w:iCs/>
          <w:sz w:val="20"/>
          <w:szCs w:val="20"/>
        </w:rPr>
        <w:t>2</w:t>
      </w:r>
      <w:r w:rsidRPr="00717CD7">
        <w:rPr>
          <w:rFonts w:ascii="Calibri" w:eastAsia="Calibri" w:hAnsi="Calibri" w:cs="Calibri"/>
          <w:b/>
          <w:bCs/>
          <w:i/>
          <w:iCs/>
          <w:sz w:val="20"/>
          <w:szCs w:val="20"/>
        </w:rPr>
        <w:t xml:space="preserve">: </w:t>
      </w:r>
      <w:r>
        <w:rPr>
          <w:rFonts w:ascii="Calibri" w:eastAsia="Calibri" w:hAnsi="Calibri" w:cs="Calibri"/>
          <w:b/>
          <w:bCs/>
          <w:i/>
          <w:iCs/>
          <w:sz w:val="20"/>
          <w:szCs w:val="20"/>
        </w:rPr>
        <w:t>Project Plan</w:t>
      </w:r>
      <w:r w:rsidRPr="00717CD7">
        <w:rPr>
          <w:rFonts w:ascii="Calibri" w:eastAsia="Calibri" w:hAnsi="Calibri" w:cs="Calibri"/>
          <w:b/>
          <w:bCs/>
          <w:i/>
          <w:iCs/>
          <w:sz w:val="20"/>
          <w:szCs w:val="20"/>
        </w:rPr>
        <w:t>.</w:t>
      </w:r>
    </w:p>
    <w:p w14:paraId="796A53F6" w14:textId="449E91AC" w:rsidR="004F3654" w:rsidRPr="00717CD7" w:rsidRDefault="004F3654" w:rsidP="7174859B">
      <w:pPr>
        <w:spacing w:line="360" w:lineRule="auto"/>
        <w:jc w:val="both"/>
        <w:rPr>
          <w:rFonts w:ascii="Calibri" w:eastAsia="Calibri" w:hAnsi="Calibri" w:cs="Calibri"/>
        </w:rPr>
      </w:pPr>
      <w:r w:rsidRPr="004F3654">
        <w:rPr>
          <w:rFonts w:ascii="Calibri" w:eastAsia="Calibri" w:hAnsi="Calibri" w:cs="Calibri"/>
          <w:noProof/>
        </w:rPr>
        <w:lastRenderedPageBreak/>
        <w:drawing>
          <wp:inline distT="0" distB="0" distL="0" distR="0" wp14:anchorId="12475AF7" wp14:editId="3A1BF1F0">
            <wp:extent cx="5943600" cy="3583940"/>
            <wp:effectExtent l="76200" t="76200" r="133350" b="130810"/>
            <wp:docPr id="178413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38409" name=""/>
                    <pic:cNvPicPr/>
                  </pic:nvPicPr>
                  <pic:blipFill>
                    <a:blip r:embed="rId19"/>
                    <a:stretch>
                      <a:fillRect/>
                    </a:stretch>
                  </pic:blipFill>
                  <pic:spPr>
                    <a:xfrm>
                      <a:off x="0" y="0"/>
                      <a:ext cx="5943600" cy="35839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B1F17A" w14:textId="4A81900C" w:rsidR="00D770BD" w:rsidRPr="00717CD7" w:rsidRDefault="00D770BD" w:rsidP="00D770BD">
      <w:pPr>
        <w:spacing w:line="360" w:lineRule="auto"/>
        <w:jc w:val="both"/>
        <w:rPr>
          <w:rFonts w:ascii="Calibri" w:eastAsia="Calibri" w:hAnsi="Calibri" w:cs="Calibri"/>
          <w:b/>
          <w:bCs/>
          <w:i/>
          <w:iCs/>
          <w:sz w:val="20"/>
          <w:szCs w:val="20"/>
        </w:rPr>
      </w:pPr>
      <w:r w:rsidRPr="00717CD7">
        <w:rPr>
          <w:rFonts w:ascii="Calibri" w:eastAsia="Calibri" w:hAnsi="Calibri" w:cs="Calibri"/>
          <w:b/>
          <w:bCs/>
          <w:i/>
          <w:iCs/>
          <w:sz w:val="20"/>
          <w:szCs w:val="20"/>
        </w:rPr>
        <w:t xml:space="preserve">Figure </w:t>
      </w:r>
      <w:r>
        <w:rPr>
          <w:rFonts w:ascii="Calibri" w:eastAsia="Calibri" w:hAnsi="Calibri" w:cs="Calibri"/>
          <w:b/>
          <w:bCs/>
          <w:i/>
          <w:iCs/>
          <w:sz w:val="20"/>
          <w:szCs w:val="20"/>
        </w:rPr>
        <w:t>3</w:t>
      </w:r>
      <w:r w:rsidRPr="00717CD7">
        <w:rPr>
          <w:rFonts w:ascii="Calibri" w:eastAsia="Calibri" w:hAnsi="Calibri" w:cs="Calibri"/>
          <w:b/>
          <w:bCs/>
          <w:i/>
          <w:iCs/>
          <w:sz w:val="20"/>
          <w:szCs w:val="20"/>
        </w:rPr>
        <w:t xml:space="preserve">: </w:t>
      </w:r>
      <w:r>
        <w:rPr>
          <w:rFonts w:ascii="Calibri" w:eastAsia="Calibri" w:hAnsi="Calibri" w:cs="Calibri"/>
          <w:b/>
          <w:bCs/>
          <w:i/>
          <w:iCs/>
          <w:sz w:val="20"/>
          <w:szCs w:val="20"/>
        </w:rPr>
        <w:t>Gantt Chart</w:t>
      </w:r>
      <w:r w:rsidRPr="00717CD7">
        <w:rPr>
          <w:rFonts w:ascii="Calibri" w:eastAsia="Calibri" w:hAnsi="Calibri" w:cs="Calibri"/>
          <w:b/>
          <w:bCs/>
          <w:i/>
          <w:iCs/>
          <w:sz w:val="20"/>
          <w:szCs w:val="20"/>
        </w:rPr>
        <w:t>.</w:t>
      </w:r>
    </w:p>
    <w:p w14:paraId="7FD035B9" w14:textId="611BC216" w:rsidR="183A9AB9" w:rsidRPr="00717CD7" w:rsidRDefault="183A9AB9" w:rsidP="183A9AB9">
      <w:pPr>
        <w:spacing w:line="360" w:lineRule="auto"/>
        <w:jc w:val="both"/>
        <w:rPr>
          <w:rFonts w:ascii="Calibri" w:eastAsia="Calibri" w:hAnsi="Calibri" w:cs="Calibri"/>
          <w:b/>
          <w:bCs/>
        </w:rPr>
      </w:pPr>
    </w:p>
    <w:p w14:paraId="51D8FC1E" w14:textId="2B60EAD5" w:rsidR="183A9AB9" w:rsidRPr="00717CD7" w:rsidRDefault="183A9AB9" w:rsidP="183A9AB9">
      <w:pPr>
        <w:spacing w:line="360" w:lineRule="auto"/>
        <w:jc w:val="both"/>
        <w:rPr>
          <w:rFonts w:ascii="Calibri" w:eastAsia="Calibri" w:hAnsi="Calibri" w:cs="Calibri"/>
          <w:b/>
          <w:bCs/>
        </w:rPr>
      </w:pPr>
    </w:p>
    <w:p w14:paraId="56AE71A4" w14:textId="001714A3" w:rsidR="4E1C76BB" w:rsidRDefault="470D09F8" w:rsidP="183A9AB9">
      <w:pPr>
        <w:spacing w:line="360" w:lineRule="auto"/>
        <w:jc w:val="both"/>
        <w:rPr>
          <w:rFonts w:ascii="Calibri" w:eastAsia="Calibri" w:hAnsi="Calibri" w:cs="Calibri"/>
          <w:b/>
          <w:bCs/>
        </w:rPr>
      </w:pPr>
      <w:r w:rsidRPr="00717CD7">
        <w:rPr>
          <w:rFonts w:ascii="Calibri" w:eastAsia="Calibri" w:hAnsi="Calibri" w:cs="Calibri"/>
          <w:b/>
          <w:bCs/>
        </w:rPr>
        <w:t>Conclusion</w:t>
      </w:r>
    </w:p>
    <w:p w14:paraId="5A44884E" w14:textId="740553D9" w:rsidR="665F65C3" w:rsidRPr="002933C7" w:rsidRDefault="005B264A" w:rsidP="183A9AB9">
      <w:pPr>
        <w:spacing w:line="360" w:lineRule="auto"/>
        <w:jc w:val="both"/>
        <w:rPr>
          <w:rFonts w:ascii="Calibri" w:eastAsia="Calibri" w:hAnsi="Calibri" w:cs="Calibri"/>
          <w:sz w:val="22"/>
          <w:szCs w:val="22"/>
        </w:rPr>
      </w:pPr>
      <w:r w:rsidRPr="664DAD9F">
        <w:rPr>
          <w:rFonts w:ascii="Calibri" w:eastAsia="Calibri" w:hAnsi="Calibri" w:cs="Calibri"/>
          <w:sz w:val="22"/>
          <w:szCs w:val="22"/>
        </w:rPr>
        <w:t xml:space="preserve">In conclusion, </w:t>
      </w:r>
      <w:r w:rsidR="00C53C0B">
        <w:rPr>
          <w:rFonts w:ascii="Calibri" w:eastAsia="Calibri" w:hAnsi="Calibri" w:cs="Calibri"/>
          <w:sz w:val="22"/>
          <w:szCs w:val="22"/>
        </w:rPr>
        <w:t xml:space="preserve">the above </w:t>
      </w:r>
      <w:r w:rsidR="009B3B96">
        <w:rPr>
          <w:rFonts w:ascii="Calibri" w:eastAsia="Calibri" w:hAnsi="Calibri" w:cs="Calibri"/>
          <w:sz w:val="22"/>
          <w:szCs w:val="22"/>
        </w:rPr>
        <w:t xml:space="preserve">design document </w:t>
      </w:r>
      <w:r w:rsidR="00503F9E">
        <w:rPr>
          <w:rFonts w:ascii="Calibri" w:eastAsia="Calibri" w:hAnsi="Calibri" w:cs="Calibri"/>
          <w:sz w:val="22"/>
          <w:szCs w:val="22"/>
        </w:rPr>
        <w:t xml:space="preserve">provides a clear outline for the development of the </w:t>
      </w:r>
      <w:r w:rsidR="00503F9E" w:rsidRPr="00503F9E">
        <w:rPr>
          <w:rFonts w:ascii="Calibri" w:eastAsia="Calibri" w:hAnsi="Calibri" w:cs="Calibri"/>
          <w:b/>
          <w:bCs/>
          <w:sz w:val="22"/>
          <w:szCs w:val="22"/>
        </w:rPr>
        <w:t>Cash Chaos</w:t>
      </w:r>
      <w:r w:rsidR="00503F9E">
        <w:rPr>
          <w:rFonts w:ascii="Calibri" w:eastAsia="Calibri" w:hAnsi="Calibri" w:cs="Calibri"/>
          <w:sz w:val="22"/>
          <w:szCs w:val="22"/>
        </w:rPr>
        <w:t xml:space="preserve"> personal finance app.</w:t>
      </w:r>
      <w:r w:rsidR="007967F6">
        <w:rPr>
          <w:rFonts w:ascii="Calibri" w:eastAsia="Calibri" w:hAnsi="Calibri" w:cs="Calibri"/>
          <w:sz w:val="22"/>
          <w:szCs w:val="22"/>
        </w:rPr>
        <w:t xml:space="preserve"> It does this by</w:t>
      </w:r>
      <w:r w:rsidR="0028564A">
        <w:rPr>
          <w:rFonts w:ascii="Calibri" w:eastAsia="Calibri" w:hAnsi="Calibri" w:cs="Calibri"/>
          <w:sz w:val="22"/>
          <w:szCs w:val="22"/>
        </w:rPr>
        <w:t xml:space="preserve"> </w:t>
      </w:r>
      <w:r w:rsidR="0028564A">
        <w:rPr>
          <w:rFonts w:ascii="Calibri" w:eastAsia="Calibri" w:hAnsi="Calibri" w:cs="Calibri"/>
          <w:sz w:val="22"/>
          <w:szCs w:val="22"/>
        </w:rPr>
        <w:t xml:space="preserve">stipulating </w:t>
      </w:r>
      <w:r w:rsidR="00276302">
        <w:rPr>
          <w:rFonts w:ascii="Calibri" w:eastAsia="Calibri" w:hAnsi="Calibri" w:cs="Calibri"/>
          <w:sz w:val="22"/>
          <w:szCs w:val="22"/>
        </w:rPr>
        <w:t>a</w:t>
      </w:r>
      <w:r w:rsidR="0028564A">
        <w:rPr>
          <w:rFonts w:ascii="Calibri" w:eastAsia="Calibri" w:hAnsi="Calibri" w:cs="Calibri"/>
          <w:sz w:val="22"/>
          <w:szCs w:val="22"/>
        </w:rPr>
        <w:t xml:space="preserve"> detailed requirements list with additional innovative features, mockups </w:t>
      </w:r>
      <w:r w:rsidR="00A853A4">
        <w:rPr>
          <w:rFonts w:ascii="Calibri" w:eastAsia="Calibri" w:hAnsi="Calibri" w:cs="Calibri"/>
          <w:sz w:val="22"/>
          <w:szCs w:val="22"/>
        </w:rPr>
        <w:t>that address these requirements</w:t>
      </w:r>
      <w:r w:rsidR="0028564A">
        <w:rPr>
          <w:rFonts w:ascii="Calibri" w:eastAsia="Calibri" w:hAnsi="Calibri" w:cs="Calibri"/>
          <w:sz w:val="22"/>
          <w:szCs w:val="22"/>
        </w:rPr>
        <w:t>,</w:t>
      </w:r>
      <w:r w:rsidR="00811592">
        <w:rPr>
          <w:rFonts w:ascii="Calibri" w:eastAsia="Calibri" w:hAnsi="Calibri" w:cs="Calibri"/>
          <w:sz w:val="22"/>
          <w:szCs w:val="22"/>
        </w:rPr>
        <w:t xml:space="preserve"> a</w:t>
      </w:r>
      <w:r w:rsidR="0028564A">
        <w:rPr>
          <w:rFonts w:ascii="Calibri" w:eastAsia="Calibri" w:hAnsi="Calibri" w:cs="Calibri"/>
          <w:sz w:val="22"/>
          <w:szCs w:val="22"/>
        </w:rPr>
        <w:t xml:space="preserve"> navigation diagram </w:t>
      </w:r>
      <w:r w:rsidR="00811592">
        <w:rPr>
          <w:rFonts w:ascii="Calibri" w:eastAsia="Calibri" w:hAnsi="Calibri" w:cs="Calibri"/>
          <w:sz w:val="22"/>
          <w:szCs w:val="22"/>
        </w:rPr>
        <w:t>show</w:t>
      </w:r>
      <w:r w:rsidR="00276302">
        <w:rPr>
          <w:rFonts w:ascii="Calibri" w:eastAsia="Calibri" w:hAnsi="Calibri" w:cs="Calibri"/>
          <w:sz w:val="22"/>
          <w:szCs w:val="22"/>
        </w:rPr>
        <w:t>ing</w:t>
      </w:r>
      <w:r w:rsidR="00811592">
        <w:rPr>
          <w:rFonts w:ascii="Calibri" w:eastAsia="Calibri" w:hAnsi="Calibri" w:cs="Calibri"/>
          <w:sz w:val="22"/>
          <w:szCs w:val="22"/>
        </w:rPr>
        <w:t xml:space="preserve"> the flow of the app, and a realistic project plan and timeline for development.</w:t>
      </w:r>
      <w:r w:rsidR="00276302">
        <w:rPr>
          <w:rFonts w:ascii="Calibri" w:eastAsia="Calibri" w:hAnsi="Calibri" w:cs="Calibri"/>
          <w:sz w:val="22"/>
          <w:szCs w:val="22"/>
        </w:rPr>
        <w:t xml:space="preserve"> </w:t>
      </w:r>
      <w:r w:rsidR="0024505E">
        <w:rPr>
          <w:rFonts w:ascii="Calibri" w:eastAsia="Calibri" w:hAnsi="Calibri" w:cs="Calibri"/>
          <w:sz w:val="22"/>
          <w:szCs w:val="22"/>
        </w:rPr>
        <w:t>Following this plan will u</w:t>
      </w:r>
      <w:r w:rsidR="0024505E" w:rsidRPr="0024505E">
        <w:rPr>
          <w:rFonts w:ascii="Calibri" w:eastAsia="Calibri" w:hAnsi="Calibri" w:cs="Calibri"/>
          <w:sz w:val="22"/>
          <w:szCs w:val="22"/>
        </w:rPr>
        <w:t xml:space="preserve">ltimately </w:t>
      </w:r>
      <w:r w:rsidR="0024505E">
        <w:rPr>
          <w:rFonts w:ascii="Calibri" w:eastAsia="Calibri" w:hAnsi="Calibri" w:cs="Calibri"/>
          <w:sz w:val="22"/>
          <w:szCs w:val="22"/>
        </w:rPr>
        <w:t>create an app</w:t>
      </w:r>
      <w:r w:rsidR="007C7FEC">
        <w:rPr>
          <w:rFonts w:ascii="Calibri" w:eastAsia="Calibri" w:hAnsi="Calibri" w:cs="Calibri"/>
          <w:sz w:val="22"/>
          <w:szCs w:val="22"/>
        </w:rPr>
        <w:t xml:space="preserve"> that guides users </w:t>
      </w:r>
      <w:r w:rsidR="0024505E" w:rsidRPr="0024505E">
        <w:rPr>
          <w:rFonts w:ascii="Calibri" w:eastAsia="Calibri" w:hAnsi="Calibri" w:cs="Calibri"/>
          <w:sz w:val="22"/>
          <w:szCs w:val="22"/>
        </w:rPr>
        <w:t>to curb unnecessary spending, reach savings goals and take control of their personal finance.</w:t>
      </w:r>
    </w:p>
    <w:p w14:paraId="58E91544" w14:textId="77777777" w:rsidR="00960427" w:rsidRDefault="00960427" w:rsidP="183A9AB9">
      <w:pPr>
        <w:spacing w:line="360" w:lineRule="auto"/>
        <w:jc w:val="both"/>
        <w:rPr>
          <w:rFonts w:ascii="Calibri" w:eastAsia="Calibri" w:hAnsi="Calibri" w:cs="Calibri"/>
          <w:sz w:val="22"/>
          <w:szCs w:val="22"/>
        </w:rPr>
      </w:pPr>
    </w:p>
    <w:p w14:paraId="2CEDA7EC" w14:textId="77777777" w:rsidR="007C7FEC" w:rsidRDefault="007C7FEC" w:rsidP="183A9AB9">
      <w:pPr>
        <w:spacing w:line="360" w:lineRule="auto"/>
        <w:jc w:val="both"/>
        <w:rPr>
          <w:rFonts w:ascii="Calibri" w:eastAsia="Calibri" w:hAnsi="Calibri" w:cs="Calibri"/>
          <w:sz w:val="22"/>
          <w:szCs w:val="22"/>
        </w:rPr>
      </w:pPr>
    </w:p>
    <w:p w14:paraId="7424BC11" w14:textId="77777777" w:rsidR="007C7FEC" w:rsidRDefault="007C7FEC" w:rsidP="183A9AB9">
      <w:pPr>
        <w:spacing w:line="360" w:lineRule="auto"/>
        <w:jc w:val="both"/>
        <w:rPr>
          <w:rFonts w:ascii="Calibri" w:eastAsia="Calibri" w:hAnsi="Calibri" w:cs="Calibri"/>
          <w:sz w:val="22"/>
          <w:szCs w:val="22"/>
        </w:rPr>
      </w:pPr>
    </w:p>
    <w:p w14:paraId="30B8773D" w14:textId="68928AF0" w:rsidR="404D48F3" w:rsidRPr="002933C7" w:rsidRDefault="470D09F8" w:rsidP="183A9AB9">
      <w:pPr>
        <w:spacing w:line="360" w:lineRule="auto"/>
        <w:jc w:val="both"/>
        <w:rPr>
          <w:rFonts w:ascii="Calibri" w:eastAsia="Calibri" w:hAnsi="Calibri" w:cs="Calibri"/>
          <w:b/>
        </w:rPr>
      </w:pPr>
      <w:r w:rsidRPr="002933C7">
        <w:rPr>
          <w:rFonts w:ascii="Calibri" w:eastAsia="Calibri" w:hAnsi="Calibri" w:cs="Calibri"/>
          <w:b/>
        </w:rPr>
        <w:lastRenderedPageBreak/>
        <w:t>References</w:t>
      </w:r>
    </w:p>
    <w:p w14:paraId="07960DB9" w14:textId="7331A16F" w:rsidR="00387073" w:rsidRDefault="000B5FCA" w:rsidP="00732E10">
      <w:pPr>
        <w:spacing w:line="360" w:lineRule="auto"/>
        <w:rPr>
          <w:rFonts w:ascii="Calibri" w:eastAsia="Calibri" w:hAnsi="Calibri" w:cs="Calibri"/>
        </w:rPr>
      </w:pPr>
      <w:r w:rsidRPr="00F4720A">
        <w:rPr>
          <w:rFonts w:ascii="Calibri" w:eastAsia="Calibri" w:hAnsi="Calibri" w:cs="Calibri"/>
          <w:sz w:val="22"/>
          <w:szCs w:val="22"/>
        </w:rPr>
        <w:t>Wolvaardt</w:t>
      </w:r>
      <w:r w:rsidR="00E009B7" w:rsidRPr="00F4720A">
        <w:rPr>
          <w:rFonts w:ascii="Calibri" w:eastAsia="Calibri" w:hAnsi="Calibri" w:cs="Calibri"/>
          <w:sz w:val="22"/>
          <w:szCs w:val="22"/>
        </w:rPr>
        <w:t>, B., 2026. Cash Chaos Budget App Logo</w:t>
      </w:r>
      <w:r w:rsidR="00732E10" w:rsidRPr="00F4720A">
        <w:rPr>
          <w:rFonts w:ascii="Calibri" w:eastAsia="Calibri" w:hAnsi="Calibri" w:cs="Calibri"/>
          <w:sz w:val="22"/>
          <w:szCs w:val="22"/>
        </w:rPr>
        <w:t>. [Personal Drawing] Pretoria: Unpublished.</w:t>
      </w:r>
    </w:p>
    <w:p w14:paraId="2714D7BE" w14:textId="77777777" w:rsidR="00E20108" w:rsidRDefault="00E20108" w:rsidP="00732E10">
      <w:pPr>
        <w:spacing w:line="360" w:lineRule="auto"/>
        <w:rPr>
          <w:rFonts w:ascii="Calibri" w:eastAsia="Calibri" w:hAnsi="Calibri" w:cs="Calibri"/>
        </w:rPr>
      </w:pPr>
    </w:p>
    <w:p w14:paraId="10DFE93C" w14:textId="53D8B62E" w:rsidR="00E20108" w:rsidRPr="006972B7" w:rsidRDefault="00E20108" w:rsidP="00732E10">
      <w:pPr>
        <w:spacing w:line="360" w:lineRule="auto"/>
        <w:rPr>
          <w:rFonts w:ascii="Calibri" w:eastAsia="Calibri" w:hAnsi="Calibri" w:cs="Calibri"/>
          <w:b/>
          <w:bCs/>
        </w:rPr>
      </w:pPr>
      <w:r w:rsidRPr="006972B7">
        <w:rPr>
          <w:rFonts w:ascii="Calibri" w:eastAsia="Calibri" w:hAnsi="Calibri" w:cs="Calibri"/>
          <w:b/>
          <w:bCs/>
        </w:rPr>
        <w:t>Software Used:</w:t>
      </w:r>
    </w:p>
    <w:p w14:paraId="7BDBEC57" w14:textId="70E75315" w:rsidR="00E20108" w:rsidRPr="00F4720A" w:rsidRDefault="00E20108" w:rsidP="00732E10">
      <w:pPr>
        <w:spacing w:line="360" w:lineRule="auto"/>
        <w:rPr>
          <w:rFonts w:ascii="Calibri" w:eastAsia="Calibri" w:hAnsi="Calibri" w:cs="Calibri"/>
          <w:sz w:val="22"/>
          <w:szCs w:val="22"/>
        </w:rPr>
      </w:pPr>
      <w:r w:rsidRPr="00F4720A">
        <w:rPr>
          <w:rFonts w:ascii="Calibri" w:eastAsia="Calibri" w:hAnsi="Calibri" w:cs="Calibri"/>
          <w:sz w:val="22"/>
          <w:szCs w:val="22"/>
        </w:rPr>
        <w:t>Adobe Free Logo Maker</w:t>
      </w:r>
    </w:p>
    <w:p w14:paraId="2E16943B" w14:textId="0C9B7B9D" w:rsidR="00E20108" w:rsidRPr="00F4720A" w:rsidRDefault="00605A03" w:rsidP="00732E10">
      <w:pPr>
        <w:spacing w:line="360" w:lineRule="auto"/>
        <w:rPr>
          <w:rFonts w:ascii="Calibri" w:eastAsia="Calibri" w:hAnsi="Calibri" w:cs="Calibri"/>
          <w:sz w:val="22"/>
          <w:szCs w:val="22"/>
        </w:rPr>
      </w:pPr>
      <w:r w:rsidRPr="00F4720A">
        <w:rPr>
          <w:rFonts w:ascii="Calibri" w:eastAsia="Calibri" w:hAnsi="Calibri" w:cs="Calibri"/>
          <w:sz w:val="22"/>
          <w:szCs w:val="22"/>
        </w:rPr>
        <w:t>Project Libre</w:t>
      </w:r>
      <w:r w:rsidR="00FF3EA8" w:rsidRPr="00F4720A">
        <w:rPr>
          <w:rFonts w:ascii="Calibri" w:eastAsia="Calibri" w:hAnsi="Calibri" w:cs="Calibri"/>
          <w:sz w:val="22"/>
          <w:szCs w:val="22"/>
        </w:rPr>
        <w:t xml:space="preserve"> (Project Plan and Gan</w:t>
      </w:r>
      <w:r w:rsidR="006972B7" w:rsidRPr="00F4720A">
        <w:rPr>
          <w:rFonts w:ascii="Calibri" w:eastAsia="Calibri" w:hAnsi="Calibri" w:cs="Calibri"/>
          <w:sz w:val="22"/>
          <w:szCs w:val="22"/>
        </w:rPr>
        <w:t>nt Chart</w:t>
      </w:r>
    </w:p>
    <w:p w14:paraId="685F88CF" w14:textId="6B7FB20A" w:rsidR="00FF3EA8" w:rsidRPr="00521CBF" w:rsidRDefault="00FF3EA8" w:rsidP="00732E10">
      <w:pPr>
        <w:spacing w:line="360" w:lineRule="auto"/>
        <w:rPr>
          <w:rFonts w:ascii="Calibri" w:eastAsia="Calibri" w:hAnsi="Calibri" w:cs="Calibri"/>
          <w:sz w:val="22"/>
          <w:szCs w:val="22"/>
        </w:rPr>
      </w:pPr>
      <w:proofErr w:type="spellStart"/>
      <w:r w:rsidRPr="00521CBF">
        <w:rPr>
          <w:rFonts w:ascii="Calibri" w:eastAsia="Calibri" w:hAnsi="Calibri" w:cs="Calibri"/>
          <w:sz w:val="22"/>
          <w:szCs w:val="22"/>
        </w:rPr>
        <w:t>Visily</w:t>
      </w:r>
      <w:proofErr w:type="spellEnd"/>
      <w:r w:rsidRPr="00521CBF">
        <w:rPr>
          <w:rFonts w:ascii="Calibri" w:eastAsia="Calibri" w:hAnsi="Calibri" w:cs="Calibri"/>
          <w:sz w:val="22"/>
          <w:szCs w:val="22"/>
        </w:rPr>
        <w:t xml:space="preserve"> (</w:t>
      </w:r>
      <w:proofErr w:type="spellStart"/>
      <w:r w:rsidRPr="00521CBF">
        <w:rPr>
          <w:rFonts w:ascii="Calibri" w:eastAsia="Calibri" w:hAnsi="Calibri" w:cs="Calibri"/>
          <w:sz w:val="22"/>
          <w:szCs w:val="22"/>
        </w:rPr>
        <w:t>WireFrames</w:t>
      </w:r>
      <w:proofErr w:type="spellEnd"/>
      <w:r w:rsidRPr="00521CBF">
        <w:rPr>
          <w:rFonts w:ascii="Calibri" w:eastAsia="Calibri" w:hAnsi="Calibri" w:cs="Calibri"/>
          <w:sz w:val="22"/>
          <w:szCs w:val="22"/>
        </w:rPr>
        <w:t>)</w:t>
      </w:r>
    </w:p>
    <w:p w14:paraId="399893C8" w14:textId="24E7B452" w:rsidR="1540E689" w:rsidRPr="00717CD7" w:rsidRDefault="1540E689" w:rsidP="7174859B">
      <w:pPr>
        <w:spacing w:line="360" w:lineRule="auto"/>
        <w:jc w:val="both"/>
        <w:rPr>
          <w:rFonts w:ascii="Calibri" w:eastAsia="Calibri" w:hAnsi="Calibri" w:cs="Calibri"/>
        </w:rPr>
      </w:pPr>
    </w:p>
    <w:sectPr w:rsidR="1540E689" w:rsidRPr="00717CD7" w:rsidSect="005B1294">
      <w:footerReference w:type="default" r:id="rId2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011BE" w14:textId="77777777" w:rsidR="00D0280F" w:rsidRDefault="00D0280F" w:rsidP="00464BF4">
      <w:pPr>
        <w:spacing w:after="0" w:line="240" w:lineRule="auto"/>
      </w:pPr>
      <w:r>
        <w:separator/>
      </w:r>
    </w:p>
  </w:endnote>
  <w:endnote w:type="continuationSeparator" w:id="0">
    <w:p w14:paraId="6F273850" w14:textId="77777777" w:rsidR="00D0280F" w:rsidRDefault="00D0280F" w:rsidP="00464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342604"/>
      <w:docPartObj>
        <w:docPartGallery w:val="Page Numbers (Bottom of Page)"/>
        <w:docPartUnique/>
      </w:docPartObj>
    </w:sdtPr>
    <w:sdtEndPr>
      <w:rPr>
        <w:noProof/>
      </w:rPr>
    </w:sdtEndPr>
    <w:sdtContent>
      <w:p w14:paraId="2CF5713D" w14:textId="38E49F10" w:rsidR="00464BF4" w:rsidRDefault="00464B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BAB8A3" w14:textId="77777777" w:rsidR="00464BF4" w:rsidRDefault="00464B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05A36" w14:textId="77777777" w:rsidR="00D0280F" w:rsidRDefault="00D0280F" w:rsidP="00464BF4">
      <w:pPr>
        <w:spacing w:after="0" w:line="240" w:lineRule="auto"/>
      </w:pPr>
      <w:r>
        <w:separator/>
      </w:r>
    </w:p>
  </w:footnote>
  <w:footnote w:type="continuationSeparator" w:id="0">
    <w:p w14:paraId="11DCF0AA" w14:textId="77777777" w:rsidR="00D0280F" w:rsidRDefault="00D0280F" w:rsidP="00464B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1B3B"/>
    <w:multiLevelType w:val="hybridMultilevel"/>
    <w:tmpl w:val="FFFFFFFF"/>
    <w:lvl w:ilvl="0" w:tplc="29668AE0">
      <w:start w:val="1"/>
      <w:numFmt w:val="bullet"/>
      <w:lvlText w:val=""/>
      <w:lvlJc w:val="left"/>
      <w:pPr>
        <w:ind w:left="720" w:hanging="360"/>
      </w:pPr>
      <w:rPr>
        <w:rFonts w:ascii="Symbol" w:hAnsi="Symbol" w:hint="default"/>
      </w:rPr>
    </w:lvl>
    <w:lvl w:ilvl="1" w:tplc="4C28F5DA">
      <w:start w:val="1"/>
      <w:numFmt w:val="bullet"/>
      <w:lvlText w:val="o"/>
      <w:lvlJc w:val="left"/>
      <w:pPr>
        <w:ind w:left="1440" w:hanging="360"/>
      </w:pPr>
      <w:rPr>
        <w:rFonts w:ascii="Courier New" w:hAnsi="Courier New" w:hint="default"/>
      </w:rPr>
    </w:lvl>
    <w:lvl w:ilvl="2" w:tplc="2D604AC0">
      <w:start w:val="1"/>
      <w:numFmt w:val="bullet"/>
      <w:lvlText w:val=""/>
      <w:lvlJc w:val="left"/>
      <w:pPr>
        <w:ind w:left="2160" w:hanging="360"/>
      </w:pPr>
      <w:rPr>
        <w:rFonts w:ascii="Wingdings" w:hAnsi="Wingdings" w:hint="default"/>
      </w:rPr>
    </w:lvl>
    <w:lvl w:ilvl="3" w:tplc="1B5014FE">
      <w:start w:val="1"/>
      <w:numFmt w:val="bullet"/>
      <w:lvlText w:val=""/>
      <w:lvlJc w:val="left"/>
      <w:pPr>
        <w:ind w:left="2880" w:hanging="360"/>
      </w:pPr>
      <w:rPr>
        <w:rFonts w:ascii="Symbol" w:hAnsi="Symbol" w:hint="default"/>
      </w:rPr>
    </w:lvl>
    <w:lvl w:ilvl="4" w:tplc="D01C767E">
      <w:start w:val="1"/>
      <w:numFmt w:val="bullet"/>
      <w:lvlText w:val="o"/>
      <w:lvlJc w:val="left"/>
      <w:pPr>
        <w:ind w:left="3600" w:hanging="360"/>
      </w:pPr>
      <w:rPr>
        <w:rFonts w:ascii="Courier New" w:hAnsi="Courier New" w:hint="default"/>
      </w:rPr>
    </w:lvl>
    <w:lvl w:ilvl="5" w:tplc="625E3258">
      <w:start w:val="1"/>
      <w:numFmt w:val="bullet"/>
      <w:lvlText w:val=""/>
      <w:lvlJc w:val="left"/>
      <w:pPr>
        <w:ind w:left="4320" w:hanging="360"/>
      </w:pPr>
      <w:rPr>
        <w:rFonts w:ascii="Wingdings" w:hAnsi="Wingdings" w:hint="default"/>
      </w:rPr>
    </w:lvl>
    <w:lvl w:ilvl="6" w:tplc="C054DFAE">
      <w:start w:val="1"/>
      <w:numFmt w:val="bullet"/>
      <w:lvlText w:val=""/>
      <w:lvlJc w:val="left"/>
      <w:pPr>
        <w:ind w:left="5040" w:hanging="360"/>
      </w:pPr>
      <w:rPr>
        <w:rFonts w:ascii="Symbol" w:hAnsi="Symbol" w:hint="default"/>
      </w:rPr>
    </w:lvl>
    <w:lvl w:ilvl="7" w:tplc="CA98D19C">
      <w:start w:val="1"/>
      <w:numFmt w:val="bullet"/>
      <w:lvlText w:val="o"/>
      <w:lvlJc w:val="left"/>
      <w:pPr>
        <w:ind w:left="5760" w:hanging="360"/>
      </w:pPr>
      <w:rPr>
        <w:rFonts w:ascii="Courier New" w:hAnsi="Courier New" w:hint="default"/>
      </w:rPr>
    </w:lvl>
    <w:lvl w:ilvl="8" w:tplc="DE3AD950">
      <w:start w:val="1"/>
      <w:numFmt w:val="bullet"/>
      <w:lvlText w:val=""/>
      <w:lvlJc w:val="left"/>
      <w:pPr>
        <w:ind w:left="6480" w:hanging="360"/>
      </w:pPr>
      <w:rPr>
        <w:rFonts w:ascii="Wingdings" w:hAnsi="Wingdings" w:hint="default"/>
      </w:rPr>
    </w:lvl>
  </w:abstractNum>
  <w:abstractNum w:abstractNumId="1" w15:restartNumberingAfterBreak="0">
    <w:nsid w:val="0C223352"/>
    <w:multiLevelType w:val="hybridMultilevel"/>
    <w:tmpl w:val="5374FF5A"/>
    <w:lvl w:ilvl="0" w:tplc="BD74A22A">
      <w:start w:val="1"/>
      <w:numFmt w:val="decimal"/>
      <w:lvlText w:val="%1."/>
      <w:lvlJc w:val="left"/>
      <w:pPr>
        <w:ind w:left="720" w:hanging="360"/>
      </w:pPr>
    </w:lvl>
    <w:lvl w:ilvl="1" w:tplc="AC1405B0">
      <w:start w:val="1"/>
      <w:numFmt w:val="lowerLetter"/>
      <w:lvlText w:val="%2."/>
      <w:lvlJc w:val="left"/>
      <w:pPr>
        <w:ind w:left="1440" w:hanging="360"/>
      </w:pPr>
    </w:lvl>
    <w:lvl w:ilvl="2" w:tplc="827424FE">
      <w:start w:val="1"/>
      <w:numFmt w:val="lowerRoman"/>
      <w:lvlText w:val="%3."/>
      <w:lvlJc w:val="right"/>
      <w:pPr>
        <w:ind w:left="2160" w:hanging="180"/>
      </w:pPr>
    </w:lvl>
    <w:lvl w:ilvl="3" w:tplc="891219CC">
      <w:start w:val="1"/>
      <w:numFmt w:val="decimal"/>
      <w:lvlText w:val="%4."/>
      <w:lvlJc w:val="left"/>
      <w:pPr>
        <w:ind w:left="2880" w:hanging="360"/>
      </w:pPr>
    </w:lvl>
    <w:lvl w:ilvl="4" w:tplc="0F86CB58">
      <w:start w:val="1"/>
      <w:numFmt w:val="lowerLetter"/>
      <w:lvlText w:val="%5."/>
      <w:lvlJc w:val="left"/>
      <w:pPr>
        <w:ind w:left="3600" w:hanging="360"/>
      </w:pPr>
    </w:lvl>
    <w:lvl w:ilvl="5" w:tplc="904E82F8">
      <w:start w:val="1"/>
      <w:numFmt w:val="lowerRoman"/>
      <w:lvlText w:val="%6."/>
      <w:lvlJc w:val="right"/>
      <w:pPr>
        <w:ind w:left="4320" w:hanging="180"/>
      </w:pPr>
    </w:lvl>
    <w:lvl w:ilvl="6" w:tplc="F0D6F962">
      <w:start w:val="1"/>
      <w:numFmt w:val="decimal"/>
      <w:lvlText w:val="%7."/>
      <w:lvlJc w:val="left"/>
      <w:pPr>
        <w:ind w:left="5040" w:hanging="360"/>
      </w:pPr>
    </w:lvl>
    <w:lvl w:ilvl="7" w:tplc="C6ECD458">
      <w:start w:val="1"/>
      <w:numFmt w:val="lowerLetter"/>
      <w:lvlText w:val="%8."/>
      <w:lvlJc w:val="left"/>
      <w:pPr>
        <w:ind w:left="5760" w:hanging="360"/>
      </w:pPr>
    </w:lvl>
    <w:lvl w:ilvl="8" w:tplc="F1D886FC">
      <w:start w:val="1"/>
      <w:numFmt w:val="lowerRoman"/>
      <w:lvlText w:val="%9."/>
      <w:lvlJc w:val="right"/>
      <w:pPr>
        <w:ind w:left="6480" w:hanging="180"/>
      </w:pPr>
    </w:lvl>
  </w:abstractNum>
  <w:abstractNum w:abstractNumId="2" w15:restartNumberingAfterBreak="0">
    <w:nsid w:val="25C827D4"/>
    <w:multiLevelType w:val="hybridMultilevel"/>
    <w:tmpl w:val="129AF27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520F5D70"/>
    <w:multiLevelType w:val="hybridMultilevel"/>
    <w:tmpl w:val="79761B1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741904207">
    <w:abstractNumId w:val="1"/>
  </w:num>
  <w:num w:numId="2" w16cid:durableId="1809005235">
    <w:abstractNumId w:val="0"/>
  </w:num>
  <w:num w:numId="3" w16cid:durableId="651179005">
    <w:abstractNumId w:val="3"/>
  </w:num>
  <w:num w:numId="4" w16cid:durableId="1031299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77F821"/>
    <w:rsid w:val="00006F57"/>
    <w:rsid w:val="00007DCF"/>
    <w:rsid w:val="000147F4"/>
    <w:rsid w:val="00017BA7"/>
    <w:rsid w:val="00020506"/>
    <w:rsid w:val="00021457"/>
    <w:rsid w:val="00021E59"/>
    <w:rsid w:val="000226F3"/>
    <w:rsid w:val="000262ED"/>
    <w:rsid w:val="000275EF"/>
    <w:rsid w:val="00031FB8"/>
    <w:rsid w:val="000348E7"/>
    <w:rsid w:val="00035FBD"/>
    <w:rsid w:val="000360B3"/>
    <w:rsid w:val="00036184"/>
    <w:rsid w:val="00054985"/>
    <w:rsid w:val="000570CF"/>
    <w:rsid w:val="000758A3"/>
    <w:rsid w:val="0007611F"/>
    <w:rsid w:val="0007677E"/>
    <w:rsid w:val="00076B30"/>
    <w:rsid w:val="00077C67"/>
    <w:rsid w:val="00080A4D"/>
    <w:rsid w:val="00084F79"/>
    <w:rsid w:val="00091494"/>
    <w:rsid w:val="00091B6C"/>
    <w:rsid w:val="00096783"/>
    <w:rsid w:val="000A1253"/>
    <w:rsid w:val="000A1391"/>
    <w:rsid w:val="000A1BD1"/>
    <w:rsid w:val="000A618D"/>
    <w:rsid w:val="000B00C9"/>
    <w:rsid w:val="000B1D36"/>
    <w:rsid w:val="000B5FCA"/>
    <w:rsid w:val="000B656A"/>
    <w:rsid w:val="000C0421"/>
    <w:rsid w:val="000C0F3D"/>
    <w:rsid w:val="000C49E9"/>
    <w:rsid w:val="000E3817"/>
    <w:rsid w:val="000F079B"/>
    <w:rsid w:val="000F40DC"/>
    <w:rsid w:val="000F5338"/>
    <w:rsid w:val="001073AF"/>
    <w:rsid w:val="001120DA"/>
    <w:rsid w:val="001140CE"/>
    <w:rsid w:val="001146DC"/>
    <w:rsid w:val="0011684C"/>
    <w:rsid w:val="00120BB3"/>
    <w:rsid w:val="001254DB"/>
    <w:rsid w:val="00130A88"/>
    <w:rsid w:val="0013384D"/>
    <w:rsid w:val="00135010"/>
    <w:rsid w:val="001366DF"/>
    <w:rsid w:val="00140F40"/>
    <w:rsid w:val="00141E99"/>
    <w:rsid w:val="001457A3"/>
    <w:rsid w:val="0015088D"/>
    <w:rsid w:val="00150939"/>
    <w:rsid w:val="00160E7A"/>
    <w:rsid w:val="0016139E"/>
    <w:rsid w:val="00163FC3"/>
    <w:rsid w:val="00165BE3"/>
    <w:rsid w:val="0017473D"/>
    <w:rsid w:val="00175A05"/>
    <w:rsid w:val="00176DE7"/>
    <w:rsid w:val="00176FAF"/>
    <w:rsid w:val="00180873"/>
    <w:rsid w:val="00184180"/>
    <w:rsid w:val="001846C4"/>
    <w:rsid w:val="00184817"/>
    <w:rsid w:val="001848D0"/>
    <w:rsid w:val="00185B9D"/>
    <w:rsid w:val="001879CE"/>
    <w:rsid w:val="0019186A"/>
    <w:rsid w:val="00194798"/>
    <w:rsid w:val="001963A3"/>
    <w:rsid w:val="001A0A62"/>
    <w:rsid w:val="001B24CA"/>
    <w:rsid w:val="001C6030"/>
    <w:rsid w:val="001D4E33"/>
    <w:rsid w:val="001D6C5F"/>
    <w:rsid w:val="001E5BC8"/>
    <w:rsid w:val="001E7364"/>
    <w:rsid w:val="001F29C7"/>
    <w:rsid w:val="001F2AC4"/>
    <w:rsid w:val="001F3B6E"/>
    <w:rsid w:val="001F63B5"/>
    <w:rsid w:val="001F7D3A"/>
    <w:rsid w:val="002028D3"/>
    <w:rsid w:val="0020319D"/>
    <w:rsid w:val="00205DA1"/>
    <w:rsid w:val="00220696"/>
    <w:rsid w:val="00221435"/>
    <w:rsid w:val="00222068"/>
    <w:rsid w:val="002329D1"/>
    <w:rsid w:val="00232B64"/>
    <w:rsid w:val="002336B6"/>
    <w:rsid w:val="00237A49"/>
    <w:rsid w:val="00237C88"/>
    <w:rsid w:val="0024097D"/>
    <w:rsid w:val="00240EE7"/>
    <w:rsid w:val="00242FB8"/>
    <w:rsid w:val="00243BF5"/>
    <w:rsid w:val="0024505E"/>
    <w:rsid w:val="0025065C"/>
    <w:rsid w:val="002520B5"/>
    <w:rsid w:val="00253B60"/>
    <w:rsid w:val="0025487D"/>
    <w:rsid w:val="00263E31"/>
    <w:rsid w:val="002704C3"/>
    <w:rsid w:val="00270B53"/>
    <w:rsid w:val="002732D7"/>
    <w:rsid w:val="00276302"/>
    <w:rsid w:val="0028114A"/>
    <w:rsid w:val="0028168D"/>
    <w:rsid w:val="0028564A"/>
    <w:rsid w:val="002859A7"/>
    <w:rsid w:val="00286945"/>
    <w:rsid w:val="002903FF"/>
    <w:rsid w:val="002909EB"/>
    <w:rsid w:val="002933C7"/>
    <w:rsid w:val="002970F9"/>
    <w:rsid w:val="002A1DB7"/>
    <w:rsid w:val="002A284A"/>
    <w:rsid w:val="002B2EA4"/>
    <w:rsid w:val="002B7357"/>
    <w:rsid w:val="002C6900"/>
    <w:rsid w:val="002D206E"/>
    <w:rsid w:val="002D7CCC"/>
    <w:rsid w:val="002E494A"/>
    <w:rsid w:val="002F55DC"/>
    <w:rsid w:val="002F6F73"/>
    <w:rsid w:val="00302A93"/>
    <w:rsid w:val="00303117"/>
    <w:rsid w:val="00303121"/>
    <w:rsid w:val="00313999"/>
    <w:rsid w:val="00320313"/>
    <w:rsid w:val="003214CE"/>
    <w:rsid w:val="00326E09"/>
    <w:rsid w:val="00331FB3"/>
    <w:rsid w:val="0033678C"/>
    <w:rsid w:val="00336CF4"/>
    <w:rsid w:val="00340BF5"/>
    <w:rsid w:val="0034191A"/>
    <w:rsid w:val="0034271E"/>
    <w:rsid w:val="00345CFD"/>
    <w:rsid w:val="00351908"/>
    <w:rsid w:val="00351BDB"/>
    <w:rsid w:val="00352F16"/>
    <w:rsid w:val="0035522F"/>
    <w:rsid w:val="00357A7F"/>
    <w:rsid w:val="00361911"/>
    <w:rsid w:val="003647EA"/>
    <w:rsid w:val="00365123"/>
    <w:rsid w:val="00365FBE"/>
    <w:rsid w:val="0037085E"/>
    <w:rsid w:val="003724A4"/>
    <w:rsid w:val="00372B1D"/>
    <w:rsid w:val="00373A6D"/>
    <w:rsid w:val="00376817"/>
    <w:rsid w:val="00377D03"/>
    <w:rsid w:val="003867B7"/>
    <w:rsid w:val="00387073"/>
    <w:rsid w:val="00387973"/>
    <w:rsid w:val="00393D17"/>
    <w:rsid w:val="0039431F"/>
    <w:rsid w:val="003950FB"/>
    <w:rsid w:val="003968E4"/>
    <w:rsid w:val="003979B9"/>
    <w:rsid w:val="003A1453"/>
    <w:rsid w:val="003A44E8"/>
    <w:rsid w:val="003A49E8"/>
    <w:rsid w:val="003A52BD"/>
    <w:rsid w:val="003A54FD"/>
    <w:rsid w:val="003A6389"/>
    <w:rsid w:val="003B330C"/>
    <w:rsid w:val="003B370B"/>
    <w:rsid w:val="003C0988"/>
    <w:rsid w:val="003C1053"/>
    <w:rsid w:val="003C2545"/>
    <w:rsid w:val="003C5A17"/>
    <w:rsid w:val="003D3B25"/>
    <w:rsid w:val="003DB573"/>
    <w:rsid w:val="003E2B4C"/>
    <w:rsid w:val="003E4A30"/>
    <w:rsid w:val="003F011C"/>
    <w:rsid w:val="003F283C"/>
    <w:rsid w:val="003F47FB"/>
    <w:rsid w:val="00406E7D"/>
    <w:rsid w:val="0041181A"/>
    <w:rsid w:val="00413D8E"/>
    <w:rsid w:val="00414BF5"/>
    <w:rsid w:val="00416B22"/>
    <w:rsid w:val="00440EE0"/>
    <w:rsid w:val="00446D73"/>
    <w:rsid w:val="00455691"/>
    <w:rsid w:val="00455C4F"/>
    <w:rsid w:val="00463C00"/>
    <w:rsid w:val="004646BC"/>
    <w:rsid w:val="00464BF4"/>
    <w:rsid w:val="00466115"/>
    <w:rsid w:val="00473B19"/>
    <w:rsid w:val="00473FBA"/>
    <w:rsid w:val="0048084D"/>
    <w:rsid w:val="00482B4B"/>
    <w:rsid w:val="00490A33"/>
    <w:rsid w:val="0049371F"/>
    <w:rsid w:val="00495DAE"/>
    <w:rsid w:val="004976C9"/>
    <w:rsid w:val="004A19F1"/>
    <w:rsid w:val="004A37EC"/>
    <w:rsid w:val="004A656B"/>
    <w:rsid w:val="004A65C9"/>
    <w:rsid w:val="004B0C25"/>
    <w:rsid w:val="004B2B2F"/>
    <w:rsid w:val="004C570F"/>
    <w:rsid w:val="004C5A7F"/>
    <w:rsid w:val="004C5E6D"/>
    <w:rsid w:val="004D6081"/>
    <w:rsid w:val="004E1690"/>
    <w:rsid w:val="004E2FC6"/>
    <w:rsid w:val="004E4D46"/>
    <w:rsid w:val="004E7878"/>
    <w:rsid w:val="004F0191"/>
    <w:rsid w:val="004F3654"/>
    <w:rsid w:val="004F7870"/>
    <w:rsid w:val="005019B1"/>
    <w:rsid w:val="005023AC"/>
    <w:rsid w:val="00503F9E"/>
    <w:rsid w:val="005050A5"/>
    <w:rsid w:val="005074ED"/>
    <w:rsid w:val="00511F08"/>
    <w:rsid w:val="005144D7"/>
    <w:rsid w:val="0051474A"/>
    <w:rsid w:val="00515CA1"/>
    <w:rsid w:val="005218FC"/>
    <w:rsid w:val="00521CBF"/>
    <w:rsid w:val="0052457A"/>
    <w:rsid w:val="00525122"/>
    <w:rsid w:val="005264AF"/>
    <w:rsid w:val="00532B92"/>
    <w:rsid w:val="00535588"/>
    <w:rsid w:val="00535E0F"/>
    <w:rsid w:val="00541948"/>
    <w:rsid w:val="0054333C"/>
    <w:rsid w:val="005434B6"/>
    <w:rsid w:val="00543A92"/>
    <w:rsid w:val="00550A3E"/>
    <w:rsid w:val="00550D48"/>
    <w:rsid w:val="005528ED"/>
    <w:rsid w:val="00560521"/>
    <w:rsid w:val="005605BC"/>
    <w:rsid w:val="0056210B"/>
    <w:rsid w:val="00562F77"/>
    <w:rsid w:val="00563280"/>
    <w:rsid w:val="005708A2"/>
    <w:rsid w:val="00571041"/>
    <w:rsid w:val="005711A7"/>
    <w:rsid w:val="00573734"/>
    <w:rsid w:val="00575266"/>
    <w:rsid w:val="00576439"/>
    <w:rsid w:val="005768BB"/>
    <w:rsid w:val="00577307"/>
    <w:rsid w:val="005839D8"/>
    <w:rsid w:val="00585133"/>
    <w:rsid w:val="00585696"/>
    <w:rsid w:val="0059019D"/>
    <w:rsid w:val="0059424B"/>
    <w:rsid w:val="005A1C41"/>
    <w:rsid w:val="005A350B"/>
    <w:rsid w:val="005A4AC0"/>
    <w:rsid w:val="005A5DDD"/>
    <w:rsid w:val="005A69B0"/>
    <w:rsid w:val="005B1294"/>
    <w:rsid w:val="005B264A"/>
    <w:rsid w:val="005B2650"/>
    <w:rsid w:val="005B4619"/>
    <w:rsid w:val="005B7151"/>
    <w:rsid w:val="005B79EC"/>
    <w:rsid w:val="005C4690"/>
    <w:rsid w:val="005C7091"/>
    <w:rsid w:val="005D0610"/>
    <w:rsid w:val="005D3706"/>
    <w:rsid w:val="005E0106"/>
    <w:rsid w:val="005E0FE3"/>
    <w:rsid w:val="005F2FB9"/>
    <w:rsid w:val="00605A03"/>
    <w:rsid w:val="00606405"/>
    <w:rsid w:val="006108AE"/>
    <w:rsid w:val="006227F4"/>
    <w:rsid w:val="0062484B"/>
    <w:rsid w:val="006275E2"/>
    <w:rsid w:val="00630886"/>
    <w:rsid w:val="0063420D"/>
    <w:rsid w:val="00634418"/>
    <w:rsid w:val="00636096"/>
    <w:rsid w:val="006371FE"/>
    <w:rsid w:val="00642E64"/>
    <w:rsid w:val="00645EAC"/>
    <w:rsid w:val="006607FA"/>
    <w:rsid w:val="00661051"/>
    <w:rsid w:val="00666F57"/>
    <w:rsid w:val="0067001B"/>
    <w:rsid w:val="00676C77"/>
    <w:rsid w:val="00681985"/>
    <w:rsid w:val="006972B7"/>
    <w:rsid w:val="00697CD8"/>
    <w:rsid w:val="006A555A"/>
    <w:rsid w:val="006A5D73"/>
    <w:rsid w:val="006A639F"/>
    <w:rsid w:val="006A75D0"/>
    <w:rsid w:val="006B51B8"/>
    <w:rsid w:val="006B76FE"/>
    <w:rsid w:val="006C0E0C"/>
    <w:rsid w:val="006C3B7B"/>
    <w:rsid w:val="006D32BB"/>
    <w:rsid w:val="006D4946"/>
    <w:rsid w:val="006D52EE"/>
    <w:rsid w:val="006D70AA"/>
    <w:rsid w:val="006E121D"/>
    <w:rsid w:val="006E7587"/>
    <w:rsid w:val="00715AB3"/>
    <w:rsid w:val="00717CD7"/>
    <w:rsid w:val="00722082"/>
    <w:rsid w:val="00722297"/>
    <w:rsid w:val="0072611C"/>
    <w:rsid w:val="00730BCF"/>
    <w:rsid w:val="00732E10"/>
    <w:rsid w:val="007363E8"/>
    <w:rsid w:val="0074498D"/>
    <w:rsid w:val="007469BA"/>
    <w:rsid w:val="00747103"/>
    <w:rsid w:val="007534DE"/>
    <w:rsid w:val="0076018F"/>
    <w:rsid w:val="00761A23"/>
    <w:rsid w:val="00762A00"/>
    <w:rsid w:val="00766DBD"/>
    <w:rsid w:val="00767EDD"/>
    <w:rsid w:val="00767F87"/>
    <w:rsid w:val="00775268"/>
    <w:rsid w:val="00775298"/>
    <w:rsid w:val="007757FB"/>
    <w:rsid w:val="00781BA9"/>
    <w:rsid w:val="00782A88"/>
    <w:rsid w:val="00784797"/>
    <w:rsid w:val="00784BA9"/>
    <w:rsid w:val="00786E37"/>
    <w:rsid w:val="00786EDC"/>
    <w:rsid w:val="00787500"/>
    <w:rsid w:val="00794D26"/>
    <w:rsid w:val="00795CB4"/>
    <w:rsid w:val="0079609A"/>
    <w:rsid w:val="007967F6"/>
    <w:rsid w:val="007977CF"/>
    <w:rsid w:val="007A31B3"/>
    <w:rsid w:val="007A632D"/>
    <w:rsid w:val="007A78A4"/>
    <w:rsid w:val="007B248B"/>
    <w:rsid w:val="007B2C45"/>
    <w:rsid w:val="007B31F9"/>
    <w:rsid w:val="007B4201"/>
    <w:rsid w:val="007B55BE"/>
    <w:rsid w:val="007C22D8"/>
    <w:rsid w:val="007C24F4"/>
    <w:rsid w:val="007C4C32"/>
    <w:rsid w:val="007C68DD"/>
    <w:rsid w:val="007C7D0C"/>
    <w:rsid w:val="007C7FEC"/>
    <w:rsid w:val="007D0757"/>
    <w:rsid w:val="007D0D56"/>
    <w:rsid w:val="007D66B3"/>
    <w:rsid w:val="007E1A33"/>
    <w:rsid w:val="007E1BA3"/>
    <w:rsid w:val="007E4A65"/>
    <w:rsid w:val="007E58DF"/>
    <w:rsid w:val="007F39E7"/>
    <w:rsid w:val="007F6465"/>
    <w:rsid w:val="00810076"/>
    <w:rsid w:val="00811592"/>
    <w:rsid w:val="00814315"/>
    <w:rsid w:val="00824DAD"/>
    <w:rsid w:val="00825877"/>
    <w:rsid w:val="00826366"/>
    <w:rsid w:val="00831080"/>
    <w:rsid w:val="008325E0"/>
    <w:rsid w:val="008367CA"/>
    <w:rsid w:val="00837A73"/>
    <w:rsid w:val="00841E1F"/>
    <w:rsid w:val="00846071"/>
    <w:rsid w:val="00855116"/>
    <w:rsid w:val="00856649"/>
    <w:rsid w:val="00860E7A"/>
    <w:rsid w:val="008730C8"/>
    <w:rsid w:val="00884025"/>
    <w:rsid w:val="008916C3"/>
    <w:rsid w:val="008A4577"/>
    <w:rsid w:val="008B3DFE"/>
    <w:rsid w:val="008B509F"/>
    <w:rsid w:val="008B5201"/>
    <w:rsid w:val="008B7515"/>
    <w:rsid w:val="008B7DA7"/>
    <w:rsid w:val="008C1ED7"/>
    <w:rsid w:val="008C4AEA"/>
    <w:rsid w:val="008D276A"/>
    <w:rsid w:val="008D3A1C"/>
    <w:rsid w:val="008D4832"/>
    <w:rsid w:val="008D5E4B"/>
    <w:rsid w:val="008D6FB2"/>
    <w:rsid w:val="008E36A5"/>
    <w:rsid w:val="008E4648"/>
    <w:rsid w:val="008E4A28"/>
    <w:rsid w:val="008F0C2A"/>
    <w:rsid w:val="008F4A73"/>
    <w:rsid w:val="008F7AFD"/>
    <w:rsid w:val="0090154E"/>
    <w:rsid w:val="0090712A"/>
    <w:rsid w:val="009071AA"/>
    <w:rsid w:val="009137B0"/>
    <w:rsid w:val="00913CB4"/>
    <w:rsid w:val="00915A51"/>
    <w:rsid w:val="00920529"/>
    <w:rsid w:val="009226DE"/>
    <w:rsid w:val="00922B9C"/>
    <w:rsid w:val="009309D6"/>
    <w:rsid w:val="00932231"/>
    <w:rsid w:val="00933F69"/>
    <w:rsid w:val="009508A7"/>
    <w:rsid w:val="009518E5"/>
    <w:rsid w:val="00954487"/>
    <w:rsid w:val="00957DFC"/>
    <w:rsid w:val="00960427"/>
    <w:rsid w:val="0096159D"/>
    <w:rsid w:val="009627C1"/>
    <w:rsid w:val="0096383E"/>
    <w:rsid w:val="00963910"/>
    <w:rsid w:val="00964CAB"/>
    <w:rsid w:val="00964D01"/>
    <w:rsid w:val="009721D8"/>
    <w:rsid w:val="00980F9A"/>
    <w:rsid w:val="009827DA"/>
    <w:rsid w:val="009836B8"/>
    <w:rsid w:val="009854C0"/>
    <w:rsid w:val="009902B1"/>
    <w:rsid w:val="0099258A"/>
    <w:rsid w:val="00992817"/>
    <w:rsid w:val="0099451F"/>
    <w:rsid w:val="009B2C46"/>
    <w:rsid w:val="009B3B96"/>
    <w:rsid w:val="009C3654"/>
    <w:rsid w:val="009C66D8"/>
    <w:rsid w:val="009C7EA9"/>
    <w:rsid w:val="009D7C3D"/>
    <w:rsid w:val="009E4DF0"/>
    <w:rsid w:val="009E7519"/>
    <w:rsid w:val="009F1F89"/>
    <w:rsid w:val="009F2DB1"/>
    <w:rsid w:val="00A055DC"/>
    <w:rsid w:val="00A12EE3"/>
    <w:rsid w:val="00A13C6D"/>
    <w:rsid w:val="00A16ABF"/>
    <w:rsid w:val="00A17686"/>
    <w:rsid w:val="00A2003D"/>
    <w:rsid w:val="00A21875"/>
    <w:rsid w:val="00A21F34"/>
    <w:rsid w:val="00A2427E"/>
    <w:rsid w:val="00A2570C"/>
    <w:rsid w:val="00A4618C"/>
    <w:rsid w:val="00A50821"/>
    <w:rsid w:val="00A558F3"/>
    <w:rsid w:val="00A614F7"/>
    <w:rsid w:val="00A730B9"/>
    <w:rsid w:val="00A739B8"/>
    <w:rsid w:val="00A741BA"/>
    <w:rsid w:val="00A75F2C"/>
    <w:rsid w:val="00A766A9"/>
    <w:rsid w:val="00A81547"/>
    <w:rsid w:val="00A853A4"/>
    <w:rsid w:val="00A85C10"/>
    <w:rsid w:val="00A87B13"/>
    <w:rsid w:val="00A9277C"/>
    <w:rsid w:val="00A92E21"/>
    <w:rsid w:val="00A93AF2"/>
    <w:rsid w:val="00A960E0"/>
    <w:rsid w:val="00AA3A5B"/>
    <w:rsid w:val="00AA7856"/>
    <w:rsid w:val="00AC05A1"/>
    <w:rsid w:val="00AC1FA0"/>
    <w:rsid w:val="00AC50E0"/>
    <w:rsid w:val="00AD03E2"/>
    <w:rsid w:val="00AD2793"/>
    <w:rsid w:val="00AD5887"/>
    <w:rsid w:val="00AD6553"/>
    <w:rsid w:val="00AE063D"/>
    <w:rsid w:val="00AE1012"/>
    <w:rsid w:val="00AE3F0B"/>
    <w:rsid w:val="00AE4F15"/>
    <w:rsid w:val="00AE67BD"/>
    <w:rsid w:val="00AF6125"/>
    <w:rsid w:val="00B035D9"/>
    <w:rsid w:val="00B1180F"/>
    <w:rsid w:val="00B12433"/>
    <w:rsid w:val="00B13E9C"/>
    <w:rsid w:val="00B154D8"/>
    <w:rsid w:val="00B2087C"/>
    <w:rsid w:val="00B21C3A"/>
    <w:rsid w:val="00B34746"/>
    <w:rsid w:val="00B355EF"/>
    <w:rsid w:val="00B442E7"/>
    <w:rsid w:val="00B46869"/>
    <w:rsid w:val="00B47F7D"/>
    <w:rsid w:val="00B538AD"/>
    <w:rsid w:val="00B56C06"/>
    <w:rsid w:val="00B63CF3"/>
    <w:rsid w:val="00B73898"/>
    <w:rsid w:val="00B8189C"/>
    <w:rsid w:val="00B81F9B"/>
    <w:rsid w:val="00B832E3"/>
    <w:rsid w:val="00B85BBC"/>
    <w:rsid w:val="00B946F3"/>
    <w:rsid w:val="00B949C3"/>
    <w:rsid w:val="00B96422"/>
    <w:rsid w:val="00BA2DF6"/>
    <w:rsid w:val="00BA5BC5"/>
    <w:rsid w:val="00BB23B0"/>
    <w:rsid w:val="00BB7E2E"/>
    <w:rsid w:val="00BC17B8"/>
    <w:rsid w:val="00BD2950"/>
    <w:rsid w:val="00BE175D"/>
    <w:rsid w:val="00BE5046"/>
    <w:rsid w:val="00BE546E"/>
    <w:rsid w:val="00BF029D"/>
    <w:rsid w:val="00BF0B17"/>
    <w:rsid w:val="00BF46BF"/>
    <w:rsid w:val="00C04812"/>
    <w:rsid w:val="00C04863"/>
    <w:rsid w:val="00C0691C"/>
    <w:rsid w:val="00C06F3E"/>
    <w:rsid w:val="00C073CB"/>
    <w:rsid w:val="00C313F9"/>
    <w:rsid w:val="00C35EB8"/>
    <w:rsid w:val="00C362EA"/>
    <w:rsid w:val="00C36315"/>
    <w:rsid w:val="00C40D2C"/>
    <w:rsid w:val="00C42533"/>
    <w:rsid w:val="00C447F2"/>
    <w:rsid w:val="00C46410"/>
    <w:rsid w:val="00C47E00"/>
    <w:rsid w:val="00C50CB5"/>
    <w:rsid w:val="00C5121B"/>
    <w:rsid w:val="00C52B4D"/>
    <w:rsid w:val="00C53C0B"/>
    <w:rsid w:val="00C570FD"/>
    <w:rsid w:val="00C612B4"/>
    <w:rsid w:val="00C623F0"/>
    <w:rsid w:val="00C63377"/>
    <w:rsid w:val="00C633E2"/>
    <w:rsid w:val="00C64BB9"/>
    <w:rsid w:val="00C65C7C"/>
    <w:rsid w:val="00C70993"/>
    <w:rsid w:val="00C71F65"/>
    <w:rsid w:val="00C7248D"/>
    <w:rsid w:val="00C7665E"/>
    <w:rsid w:val="00C9014F"/>
    <w:rsid w:val="00C93ABA"/>
    <w:rsid w:val="00C96053"/>
    <w:rsid w:val="00CA2D03"/>
    <w:rsid w:val="00CA37D3"/>
    <w:rsid w:val="00CA39EA"/>
    <w:rsid w:val="00CA56DE"/>
    <w:rsid w:val="00CB2FF4"/>
    <w:rsid w:val="00CB46F0"/>
    <w:rsid w:val="00CC4A27"/>
    <w:rsid w:val="00CC7903"/>
    <w:rsid w:val="00CD1B31"/>
    <w:rsid w:val="00CD4DF9"/>
    <w:rsid w:val="00CE1399"/>
    <w:rsid w:val="00CE6899"/>
    <w:rsid w:val="00CF5BDE"/>
    <w:rsid w:val="00D020A9"/>
    <w:rsid w:val="00D022FF"/>
    <w:rsid w:val="00D0280F"/>
    <w:rsid w:val="00D14FD8"/>
    <w:rsid w:val="00D20FC0"/>
    <w:rsid w:val="00D22D4A"/>
    <w:rsid w:val="00D23785"/>
    <w:rsid w:val="00D25684"/>
    <w:rsid w:val="00D47658"/>
    <w:rsid w:val="00D50A55"/>
    <w:rsid w:val="00D511CE"/>
    <w:rsid w:val="00D54B08"/>
    <w:rsid w:val="00D57ADB"/>
    <w:rsid w:val="00D706C8"/>
    <w:rsid w:val="00D7083C"/>
    <w:rsid w:val="00D770BD"/>
    <w:rsid w:val="00D772A9"/>
    <w:rsid w:val="00D8443F"/>
    <w:rsid w:val="00D84784"/>
    <w:rsid w:val="00D90C60"/>
    <w:rsid w:val="00D93F84"/>
    <w:rsid w:val="00D9631D"/>
    <w:rsid w:val="00DA2DC8"/>
    <w:rsid w:val="00DA74A3"/>
    <w:rsid w:val="00DA781A"/>
    <w:rsid w:val="00DB100F"/>
    <w:rsid w:val="00DC0FA1"/>
    <w:rsid w:val="00DC1342"/>
    <w:rsid w:val="00DD0ADB"/>
    <w:rsid w:val="00DD6C18"/>
    <w:rsid w:val="00DD6D7A"/>
    <w:rsid w:val="00DE6549"/>
    <w:rsid w:val="00DE735C"/>
    <w:rsid w:val="00DF6EF5"/>
    <w:rsid w:val="00E009B7"/>
    <w:rsid w:val="00E047A4"/>
    <w:rsid w:val="00E11672"/>
    <w:rsid w:val="00E1484C"/>
    <w:rsid w:val="00E14913"/>
    <w:rsid w:val="00E1635E"/>
    <w:rsid w:val="00E20108"/>
    <w:rsid w:val="00E23F8E"/>
    <w:rsid w:val="00E25CEA"/>
    <w:rsid w:val="00E2605D"/>
    <w:rsid w:val="00E26064"/>
    <w:rsid w:val="00E261F3"/>
    <w:rsid w:val="00E33A81"/>
    <w:rsid w:val="00E3493B"/>
    <w:rsid w:val="00E444F6"/>
    <w:rsid w:val="00E5085F"/>
    <w:rsid w:val="00E61532"/>
    <w:rsid w:val="00E62CC7"/>
    <w:rsid w:val="00E62F76"/>
    <w:rsid w:val="00E6400F"/>
    <w:rsid w:val="00E663F0"/>
    <w:rsid w:val="00E67EFD"/>
    <w:rsid w:val="00E75A96"/>
    <w:rsid w:val="00E77E9F"/>
    <w:rsid w:val="00E81222"/>
    <w:rsid w:val="00E8123A"/>
    <w:rsid w:val="00E81E45"/>
    <w:rsid w:val="00E833E5"/>
    <w:rsid w:val="00E85F20"/>
    <w:rsid w:val="00E872F9"/>
    <w:rsid w:val="00E90C49"/>
    <w:rsid w:val="00E928C8"/>
    <w:rsid w:val="00E941B1"/>
    <w:rsid w:val="00E97757"/>
    <w:rsid w:val="00EA570D"/>
    <w:rsid w:val="00EB0D22"/>
    <w:rsid w:val="00EC36ED"/>
    <w:rsid w:val="00EC447C"/>
    <w:rsid w:val="00EC7774"/>
    <w:rsid w:val="00ED178E"/>
    <w:rsid w:val="00ED4C9C"/>
    <w:rsid w:val="00EE5CA6"/>
    <w:rsid w:val="00EE7678"/>
    <w:rsid w:val="00EF3A5C"/>
    <w:rsid w:val="00EF4A7A"/>
    <w:rsid w:val="00EF5532"/>
    <w:rsid w:val="00F015A8"/>
    <w:rsid w:val="00F122A6"/>
    <w:rsid w:val="00F1526F"/>
    <w:rsid w:val="00F152DD"/>
    <w:rsid w:val="00F23A9A"/>
    <w:rsid w:val="00F26FAD"/>
    <w:rsid w:val="00F27076"/>
    <w:rsid w:val="00F30ACE"/>
    <w:rsid w:val="00F311D3"/>
    <w:rsid w:val="00F33532"/>
    <w:rsid w:val="00F40BE1"/>
    <w:rsid w:val="00F429AF"/>
    <w:rsid w:val="00F44738"/>
    <w:rsid w:val="00F44A55"/>
    <w:rsid w:val="00F44C26"/>
    <w:rsid w:val="00F4720A"/>
    <w:rsid w:val="00F51B9B"/>
    <w:rsid w:val="00F5380B"/>
    <w:rsid w:val="00F6125F"/>
    <w:rsid w:val="00F70EC3"/>
    <w:rsid w:val="00F74549"/>
    <w:rsid w:val="00F75DC4"/>
    <w:rsid w:val="00F81695"/>
    <w:rsid w:val="00F83236"/>
    <w:rsid w:val="00F85D7F"/>
    <w:rsid w:val="00F868FA"/>
    <w:rsid w:val="00F86A84"/>
    <w:rsid w:val="00F904C6"/>
    <w:rsid w:val="00F91AC3"/>
    <w:rsid w:val="00F938ED"/>
    <w:rsid w:val="00F93D20"/>
    <w:rsid w:val="00FA0954"/>
    <w:rsid w:val="00FA1638"/>
    <w:rsid w:val="00FA4727"/>
    <w:rsid w:val="00FA6A17"/>
    <w:rsid w:val="00FB13ED"/>
    <w:rsid w:val="00FB5468"/>
    <w:rsid w:val="00FB6812"/>
    <w:rsid w:val="00FC0AC3"/>
    <w:rsid w:val="00FC2AC4"/>
    <w:rsid w:val="00FC45DE"/>
    <w:rsid w:val="00FC46BE"/>
    <w:rsid w:val="00FC6615"/>
    <w:rsid w:val="00FD0216"/>
    <w:rsid w:val="00FD1DBC"/>
    <w:rsid w:val="00FD2D83"/>
    <w:rsid w:val="00FD637F"/>
    <w:rsid w:val="00FF1CE4"/>
    <w:rsid w:val="00FF3EA8"/>
    <w:rsid w:val="01BDBF83"/>
    <w:rsid w:val="01E1B8D8"/>
    <w:rsid w:val="0207E300"/>
    <w:rsid w:val="020D2293"/>
    <w:rsid w:val="027F0F92"/>
    <w:rsid w:val="039A1D23"/>
    <w:rsid w:val="05AC5BCA"/>
    <w:rsid w:val="062713E2"/>
    <w:rsid w:val="064271F0"/>
    <w:rsid w:val="0750D26F"/>
    <w:rsid w:val="09242B78"/>
    <w:rsid w:val="092EE409"/>
    <w:rsid w:val="09545D03"/>
    <w:rsid w:val="0A540E17"/>
    <w:rsid w:val="0AF2F1A0"/>
    <w:rsid w:val="0B7D0305"/>
    <w:rsid w:val="0C1F8ECB"/>
    <w:rsid w:val="0D3EE68D"/>
    <w:rsid w:val="0D81D10A"/>
    <w:rsid w:val="0E7708CB"/>
    <w:rsid w:val="0E9A1D35"/>
    <w:rsid w:val="0EBCCE7A"/>
    <w:rsid w:val="0F016E21"/>
    <w:rsid w:val="0F028973"/>
    <w:rsid w:val="103B427F"/>
    <w:rsid w:val="1165725E"/>
    <w:rsid w:val="12A69B89"/>
    <w:rsid w:val="1326B856"/>
    <w:rsid w:val="1350661F"/>
    <w:rsid w:val="138E700D"/>
    <w:rsid w:val="142CDD90"/>
    <w:rsid w:val="1540E689"/>
    <w:rsid w:val="16F6109E"/>
    <w:rsid w:val="183A9AB9"/>
    <w:rsid w:val="185DA9D1"/>
    <w:rsid w:val="1897F7F1"/>
    <w:rsid w:val="19082562"/>
    <w:rsid w:val="1B0879B0"/>
    <w:rsid w:val="1B608D2C"/>
    <w:rsid w:val="1D731097"/>
    <w:rsid w:val="1D7CC49A"/>
    <w:rsid w:val="1D7DAF96"/>
    <w:rsid w:val="1DB868FC"/>
    <w:rsid w:val="1E344AD3"/>
    <w:rsid w:val="1E7441AB"/>
    <w:rsid w:val="1EB2ACF5"/>
    <w:rsid w:val="1FA923D1"/>
    <w:rsid w:val="1FC24B3C"/>
    <w:rsid w:val="20A2C3FB"/>
    <w:rsid w:val="21FBB633"/>
    <w:rsid w:val="226BAE78"/>
    <w:rsid w:val="22BA906A"/>
    <w:rsid w:val="22F1C76A"/>
    <w:rsid w:val="231E4784"/>
    <w:rsid w:val="237EB06F"/>
    <w:rsid w:val="244B3E9F"/>
    <w:rsid w:val="2500777B"/>
    <w:rsid w:val="25376726"/>
    <w:rsid w:val="257EA9B7"/>
    <w:rsid w:val="25905462"/>
    <w:rsid w:val="25A72146"/>
    <w:rsid w:val="262747D6"/>
    <w:rsid w:val="26496992"/>
    <w:rsid w:val="26E3D2A2"/>
    <w:rsid w:val="271248D7"/>
    <w:rsid w:val="27542926"/>
    <w:rsid w:val="29CF7C6A"/>
    <w:rsid w:val="2A5E34A6"/>
    <w:rsid w:val="2A8947B0"/>
    <w:rsid w:val="2AC76E3C"/>
    <w:rsid w:val="2BE4431E"/>
    <w:rsid w:val="2C18C187"/>
    <w:rsid w:val="2C408802"/>
    <w:rsid w:val="2C67E762"/>
    <w:rsid w:val="2CD3EFA7"/>
    <w:rsid w:val="2DBC2E2A"/>
    <w:rsid w:val="2E61C5F4"/>
    <w:rsid w:val="2ED4E69A"/>
    <w:rsid w:val="2EDA72E6"/>
    <w:rsid w:val="2F7F35B4"/>
    <w:rsid w:val="30CE7DEE"/>
    <w:rsid w:val="338BA236"/>
    <w:rsid w:val="345568AC"/>
    <w:rsid w:val="360C1F09"/>
    <w:rsid w:val="3677BB87"/>
    <w:rsid w:val="369A9A51"/>
    <w:rsid w:val="36B0F029"/>
    <w:rsid w:val="37080105"/>
    <w:rsid w:val="37DF0BF3"/>
    <w:rsid w:val="39038317"/>
    <w:rsid w:val="3929DE16"/>
    <w:rsid w:val="3AF353E0"/>
    <w:rsid w:val="3CB7B8A4"/>
    <w:rsid w:val="3D6A84F4"/>
    <w:rsid w:val="3DC0BACF"/>
    <w:rsid w:val="3EF1674A"/>
    <w:rsid w:val="3F0C2FB2"/>
    <w:rsid w:val="3F5C0EF3"/>
    <w:rsid w:val="404D48F3"/>
    <w:rsid w:val="4093534C"/>
    <w:rsid w:val="420DB59F"/>
    <w:rsid w:val="427610F2"/>
    <w:rsid w:val="4290AD33"/>
    <w:rsid w:val="42A6AE0E"/>
    <w:rsid w:val="42E03AF6"/>
    <w:rsid w:val="4347B409"/>
    <w:rsid w:val="43C721DF"/>
    <w:rsid w:val="470D09F8"/>
    <w:rsid w:val="479295ED"/>
    <w:rsid w:val="495FC79A"/>
    <w:rsid w:val="4A12CFAD"/>
    <w:rsid w:val="4A5335A4"/>
    <w:rsid w:val="4BCA9BC1"/>
    <w:rsid w:val="4CF2DCD5"/>
    <w:rsid w:val="4E1C76BB"/>
    <w:rsid w:val="4F4CC979"/>
    <w:rsid w:val="503DA511"/>
    <w:rsid w:val="50470D09"/>
    <w:rsid w:val="5050FF57"/>
    <w:rsid w:val="506F1312"/>
    <w:rsid w:val="50EC7057"/>
    <w:rsid w:val="512DD088"/>
    <w:rsid w:val="51835E62"/>
    <w:rsid w:val="538BFC03"/>
    <w:rsid w:val="55DB7C01"/>
    <w:rsid w:val="55FBB963"/>
    <w:rsid w:val="56631897"/>
    <w:rsid w:val="58672456"/>
    <w:rsid w:val="58ED6030"/>
    <w:rsid w:val="595BC7C3"/>
    <w:rsid w:val="5A27BDCD"/>
    <w:rsid w:val="5A5F267F"/>
    <w:rsid w:val="5B801BF7"/>
    <w:rsid w:val="5BD5DE66"/>
    <w:rsid w:val="5C1A035F"/>
    <w:rsid w:val="5D58D51A"/>
    <w:rsid w:val="5D932932"/>
    <w:rsid w:val="5DAF25B7"/>
    <w:rsid w:val="5F1BB9ED"/>
    <w:rsid w:val="6005AE6F"/>
    <w:rsid w:val="60275BDF"/>
    <w:rsid w:val="605C6CEB"/>
    <w:rsid w:val="60D14C15"/>
    <w:rsid w:val="61400F93"/>
    <w:rsid w:val="61C9F3B0"/>
    <w:rsid w:val="62C74645"/>
    <w:rsid w:val="62CEF604"/>
    <w:rsid w:val="6300F458"/>
    <w:rsid w:val="630E8F60"/>
    <w:rsid w:val="633EB513"/>
    <w:rsid w:val="6470541A"/>
    <w:rsid w:val="65BA5861"/>
    <w:rsid w:val="664DAD9F"/>
    <w:rsid w:val="665F65C3"/>
    <w:rsid w:val="673DF42D"/>
    <w:rsid w:val="67409894"/>
    <w:rsid w:val="69BFBE8C"/>
    <w:rsid w:val="6A12C27A"/>
    <w:rsid w:val="6A253326"/>
    <w:rsid w:val="6ADBBAB3"/>
    <w:rsid w:val="6B7057EA"/>
    <w:rsid w:val="6B831E24"/>
    <w:rsid w:val="6C55B1F2"/>
    <w:rsid w:val="6C636166"/>
    <w:rsid w:val="6ECD2424"/>
    <w:rsid w:val="6EFF8B76"/>
    <w:rsid w:val="6F7B64B5"/>
    <w:rsid w:val="7174859B"/>
    <w:rsid w:val="71A0A856"/>
    <w:rsid w:val="723A7EBD"/>
    <w:rsid w:val="7277F821"/>
    <w:rsid w:val="7386F76E"/>
    <w:rsid w:val="744CA50E"/>
    <w:rsid w:val="74BFB120"/>
    <w:rsid w:val="752E7DDF"/>
    <w:rsid w:val="7846618F"/>
    <w:rsid w:val="78527E37"/>
    <w:rsid w:val="78E687A9"/>
    <w:rsid w:val="79168078"/>
    <w:rsid w:val="795E60ED"/>
    <w:rsid w:val="797B0521"/>
    <w:rsid w:val="7B1FCE31"/>
    <w:rsid w:val="7BDCC605"/>
    <w:rsid w:val="7C111EF9"/>
    <w:rsid w:val="7CAD4186"/>
    <w:rsid w:val="7CCEEBA4"/>
    <w:rsid w:val="7D4AFAFF"/>
    <w:rsid w:val="7D5C69DE"/>
    <w:rsid w:val="7D82A594"/>
    <w:rsid w:val="7EF96A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F821"/>
  <w15:chartTrackingRefBased/>
  <w15:docId w15:val="{46CE1846-179D-4ED0-928B-9FA0F91F8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19B1"/>
    <w:pPr>
      <w:ind w:left="720"/>
      <w:contextualSpacing/>
    </w:pPr>
  </w:style>
  <w:style w:type="paragraph" w:styleId="NoSpacing">
    <w:name w:val="No Spacing"/>
    <w:link w:val="NoSpacingChar"/>
    <w:uiPriority w:val="1"/>
    <w:qFormat/>
    <w:rsid w:val="005B1294"/>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5B1294"/>
    <w:rPr>
      <w:sz w:val="22"/>
      <w:szCs w:val="22"/>
      <w:lang w:eastAsia="en-US"/>
    </w:rPr>
  </w:style>
  <w:style w:type="paragraph" w:styleId="Header">
    <w:name w:val="header"/>
    <w:basedOn w:val="Normal"/>
    <w:link w:val="HeaderChar"/>
    <w:uiPriority w:val="99"/>
    <w:unhideWhenUsed/>
    <w:rsid w:val="00464B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4BF4"/>
  </w:style>
  <w:style w:type="paragraph" w:styleId="Footer">
    <w:name w:val="footer"/>
    <w:basedOn w:val="Normal"/>
    <w:link w:val="FooterChar"/>
    <w:uiPriority w:val="99"/>
    <w:unhideWhenUsed/>
    <w:rsid w:val="00464B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4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16</Pages>
  <Words>1468</Words>
  <Characters>7581</Characters>
  <Application>Microsoft Office Word</Application>
  <DocSecurity>0</DocSecurity>
  <Lines>154</Lines>
  <Paragraphs>70</Paragraphs>
  <ScaleCrop>false</ScaleCrop>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 7313</dc:title>
  <dc:subject>POE PART 1 – PLANNING AND DESIGN DOCUMENT</dc:subject>
  <dc:creator>Bertha Wolvaardt</dc:creator>
  <cp:keywords/>
  <dc:description/>
  <cp:lastModifiedBy>Bertha Wolvaardt</cp:lastModifiedBy>
  <cp:revision>451</cp:revision>
  <dcterms:created xsi:type="dcterms:W3CDTF">2026-03-02T11:27:00Z</dcterms:created>
  <dcterms:modified xsi:type="dcterms:W3CDTF">2026-03-12T10:27:00Z</dcterms:modified>
</cp:coreProperties>
</file>