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Calibri" w:hAnsi="Calibri" w:cs="Calibri"/>
        </w:rPr>
        <w:id w:val="540403676"/>
        <w:docPartObj>
          <w:docPartGallery w:val="Cover Pages"/>
          <w:docPartUnique/>
        </w:docPartObj>
      </w:sdtPr>
      <w:sdtEndPr>
        <w:rPr>
          <w:rFonts w:ascii="Calibri" w:hAnsi="Calibri" w:eastAsia="Calibri" w:cs="Calibri"/>
          <w:b w:val="1"/>
          <w:bCs w:val="1"/>
        </w:rPr>
      </w:sdtEndPr>
      <w:sdtContent>
        <w:p w:rsidRPr="00717CD7" w:rsidR="005B1294" w:rsidRDefault="005B1294" w14:paraId="23B3802C" w14:textId="3AD0761A">
          <w:pPr>
            <w:rPr>
              <w:rFonts w:ascii="Calibri" w:hAnsi="Calibri" w:cs="Calibri"/>
            </w:rPr>
          </w:pPr>
          <w:r w:rsidRPr="00717CD7">
            <w:rPr>
              <w:rFonts w:ascii="Calibri" w:hAnsi="Calibri" w:cs="Calibri"/>
              <w:noProof/>
            </w:rPr>
            <mc:AlternateContent>
              <mc:Choice Requires="wpg">
                <w:drawing>
                  <wp:anchor distT="0" distB="0" distL="114300" distR="114300" simplePos="0" relativeHeight="251658243" behindDoc="0" locked="0" layoutInCell="1" allowOverlap="1" wp14:anchorId="3848D2E1" wp14:editId="5CCED2B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BAF42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8"/>
                    </v:rect>
                    <w10:wrap anchorx="page" anchory="page"/>
                  </v:group>
                </w:pict>
              </mc:Fallback>
            </mc:AlternateContent>
          </w:r>
          <w:r w:rsidRPr="00717CD7">
            <w:rPr>
              <w:rFonts w:ascii="Calibri" w:hAnsi="Calibri" w:cs="Calibri"/>
              <w:noProof/>
            </w:rPr>
            <mc:AlternateContent>
              <mc:Choice Requires="wps">
                <w:drawing>
                  <wp:anchor distT="0" distB="0" distL="114300" distR="114300" simplePos="0" relativeHeight="251658241" behindDoc="0" locked="0" layoutInCell="1" allowOverlap="1" wp14:anchorId="05775DB4" wp14:editId="4F5268F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1294" w:rsidRDefault="005B1294" w14:paraId="7FB75AA2" w14:textId="1F72839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05775DB4">
                    <v:stroke joinstyle="miter"/>
                    <v:path gradientshapeok="t" o:connecttype="rect"/>
                  </v:shapetype>
                  <v:shape id="Text Box 159"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5B1294" w:rsidRDefault="005B1294" w14:paraId="7FB75AA2" w14:textId="1F72839D">
                          <w:pPr>
                            <w:pStyle w:val="NoSpacing"/>
                            <w:jc w:val="right"/>
                            <w:rPr>
                              <w:color w:val="595959" w:themeColor="text1" w:themeTint="A6"/>
                              <w:sz w:val="18"/>
                              <w:szCs w:val="18"/>
                            </w:rPr>
                          </w:pPr>
                        </w:p>
                      </w:txbxContent>
                    </v:textbox>
                    <w10:wrap type="square" anchorx="page" anchory="page"/>
                  </v:shape>
                </w:pict>
              </mc:Fallback>
            </mc:AlternateContent>
          </w:r>
          <w:r w:rsidRPr="00717CD7">
            <w:rPr>
              <w:rFonts w:ascii="Calibri" w:hAnsi="Calibri" w:cs="Calibri"/>
              <w:noProof/>
            </w:rPr>
            <mc:AlternateContent>
              <mc:Choice Requires="wps">
                <w:drawing>
                  <wp:anchor distT="0" distB="0" distL="114300" distR="114300" simplePos="0" relativeHeight="251658242" behindDoc="0" locked="0" layoutInCell="1" allowOverlap="1" wp14:anchorId="27922D91" wp14:editId="2DEAD8F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1294" w:rsidRDefault="005B1294" w14:paraId="63F45114" w14:textId="0182A1FF">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61"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27922D91">
                    <v:textbox style="mso-fit-shape-to-text:t" inset="126pt,0,54pt,0">
                      <w:txbxContent>
                        <w:p w:rsidR="005B1294" w:rsidRDefault="005B1294" w14:paraId="63F45114" w14:textId="0182A1FF">
                          <w:pPr>
                            <w:pStyle w:val="NoSpacing"/>
                            <w:jc w:val="right"/>
                            <w:rPr>
                              <w:color w:val="595959" w:themeColor="text1" w:themeTint="A6"/>
                              <w:sz w:val="20"/>
                              <w:szCs w:val="20"/>
                            </w:rPr>
                          </w:pPr>
                        </w:p>
                      </w:txbxContent>
                    </v:textbox>
                    <w10:wrap type="square" anchorx="page" anchory="page"/>
                  </v:shape>
                </w:pict>
              </mc:Fallback>
            </mc:AlternateContent>
          </w:r>
          <w:r w:rsidRPr="00717CD7">
            <w:rPr>
              <w:rFonts w:ascii="Calibri" w:hAnsi="Calibri" w:cs="Calibri"/>
            </w:rPr>
            <w:t>p</w:t>
          </w:r>
        </w:p>
        <w:p w:rsidRPr="00717CD7" w:rsidR="005B1294" w:rsidRDefault="001146DC" w14:paraId="31261C16" w14:textId="6A4F88AD">
          <w:pPr>
            <w:rPr>
              <w:rFonts w:ascii="Calibri" w:hAnsi="Calibri" w:eastAsia="Calibri" w:cs="Calibri"/>
              <w:b/>
              <w:bCs/>
            </w:rPr>
          </w:pPr>
          <w:r w:rsidRPr="00717CD7">
            <w:rPr>
              <w:rFonts w:ascii="Calibri" w:hAnsi="Calibri" w:cs="Calibri"/>
              <w:noProof/>
            </w:rPr>
            <mc:AlternateContent>
              <mc:Choice Requires="wps">
                <w:drawing>
                  <wp:anchor distT="0" distB="0" distL="114300" distR="114300" simplePos="0" relativeHeight="251658240" behindDoc="0" locked="0" layoutInCell="1" allowOverlap="1" wp14:anchorId="25931610" wp14:editId="0912ADC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548640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548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146DC" w:rsidR="005B1294" w:rsidP="001146DC" w:rsidRDefault="00000000" w14:paraId="13CBC9EE" w14:textId="489061EE">
                                <w:pPr>
                                  <w:rPr>
                                    <w:rFonts w:ascii="Calibri" w:hAnsi="Calibri" w:cs="Calibri"/>
                                    <w:color w:val="156082" w:themeColor="accent1"/>
                                    <w:sz w:val="64"/>
                                    <w:szCs w:val="64"/>
                                  </w:rPr>
                                </w:pPr>
                                <w:sdt>
                                  <w:sdtPr>
                                    <w:rPr>
                                      <w:rFonts w:ascii="Calibri" w:hAnsi="Calibri" w:cs="Calibri"/>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146DC" w:rsidR="005B1294">
                                      <w:rPr>
                                        <w:rFonts w:ascii="Calibri" w:hAnsi="Calibri" w:cs="Calibri"/>
                                        <w:caps/>
                                        <w:color w:val="156082" w:themeColor="accent1"/>
                                        <w:sz w:val="64"/>
                                        <w:szCs w:val="64"/>
                                      </w:rPr>
                                      <w:t>PROG 7313</w:t>
                                    </w:r>
                                  </w:sdtContent>
                                </w:sdt>
                              </w:p>
                              <w:p w:rsidRPr="001146DC" w:rsidR="005B1294" w:rsidP="001146DC" w:rsidRDefault="00000000" w14:paraId="0C0E7DC4" w14:textId="4B1BC76E">
                                <w:pPr>
                                  <w:rPr>
                                    <w:rFonts w:ascii="Calibri" w:hAnsi="Calibri" w:cs="Calibri"/>
                                    <w:b/>
                                    <w:bCs/>
                                    <w:color w:val="404040" w:themeColor="text1" w:themeTint="BF"/>
                                    <w:sz w:val="32"/>
                                    <w:szCs w:val="32"/>
                                  </w:rPr>
                                </w:pPr>
                                <w:sdt>
                                  <w:sdtPr>
                                    <w:rPr>
                                      <w:rFonts w:ascii="Calibri" w:hAnsi="Calibri" w:cs="Calibri"/>
                                      <w:b/>
                                      <w:bCs/>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1146DC" w:rsidR="005B1294">
                                      <w:rPr>
                                        <w:rFonts w:ascii="Calibri" w:hAnsi="Calibri" w:cs="Calibri"/>
                                        <w:b/>
                                        <w:bCs/>
                                        <w:color w:val="404040" w:themeColor="text1" w:themeTint="BF"/>
                                        <w:sz w:val="32"/>
                                        <w:szCs w:val="32"/>
                                      </w:rPr>
                                      <w:t xml:space="preserve">POE PART 1 </w:t>
                                    </w:r>
                                    <w:r w:rsidRPr="001146DC" w:rsidR="00C36315">
                                      <w:rPr>
                                        <w:rFonts w:ascii="Calibri" w:hAnsi="Calibri" w:cs="Calibri"/>
                                        <w:b/>
                                        <w:bCs/>
                                        <w:color w:val="404040" w:themeColor="text1" w:themeTint="BF"/>
                                        <w:sz w:val="32"/>
                                        <w:szCs w:val="32"/>
                                      </w:rPr>
                                      <w:t>– PLANNING AND DESIGN DOCUMENT</w:t>
                                    </w:r>
                                  </w:sdtContent>
                                </w:sdt>
                              </w:p>
                              <w:p w:rsidR="001146DC" w:rsidP="005B1294" w:rsidRDefault="001146DC" w14:paraId="569BE042" w14:textId="77777777">
                                <w:pPr>
                                  <w:jc w:val="center"/>
                                  <w:rPr>
                                    <w:color w:val="404040" w:themeColor="text1" w:themeTint="BF"/>
                                    <w:sz w:val="32"/>
                                    <w:szCs w:val="32"/>
                                  </w:rPr>
                                </w:pPr>
                              </w:p>
                              <w:p w:rsidR="001146DC" w:rsidP="001146DC" w:rsidRDefault="001146DC" w14:paraId="7A9950E6" w14:textId="77777777">
                                <w:pPr>
                                  <w:spacing w:line="360" w:lineRule="auto"/>
                                  <w:jc w:val="both"/>
                                  <w:rPr>
                                    <w:rFonts w:ascii="Calibri" w:hAnsi="Calibri" w:eastAsia="Calibri" w:cs="Calibri"/>
                                    <w:b/>
                                    <w:bCs/>
                                    <w:sz w:val="28"/>
                                    <w:szCs w:val="28"/>
                                  </w:rPr>
                                </w:pPr>
                              </w:p>
                              <w:p w:rsidR="001146DC" w:rsidP="001146DC" w:rsidRDefault="001146DC" w14:paraId="27150B29" w14:textId="77777777">
                                <w:pPr>
                                  <w:spacing w:line="360" w:lineRule="auto"/>
                                  <w:jc w:val="both"/>
                                  <w:rPr>
                                    <w:rFonts w:ascii="Calibri" w:hAnsi="Calibri" w:eastAsia="Calibri" w:cs="Calibri"/>
                                    <w:b/>
                                    <w:bCs/>
                                    <w:sz w:val="28"/>
                                    <w:szCs w:val="28"/>
                                  </w:rPr>
                                </w:pPr>
                              </w:p>
                              <w:p w:rsidRPr="001146DC" w:rsidR="001146DC" w:rsidP="001146DC" w:rsidRDefault="001146DC" w14:paraId="6FF8EE0B" w14:textId="66C17792">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Group:    </w:t>
                                </w:r>
                              </w:p>
                              <w:p w:rsidRPr="001146DC" w:rsidR="001146DC" w:rsidP="001146DC" w:rsidRDefault="001146DC" w14:paraId="3BD117DA"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Bertha Wolvaardt (st10397382)  </w:t>
                                </w:r>
                              </w:p>
                              <w:p w:rsidRPr="001146DC" w:rsidR="001146DC" w:rsidP="001146DC" w:rsidRDefault="001146DC" w14:paraId="5F8CE9C6"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Cameron Lee Griffin (st10443441)  </w:t>
                                </w:r>
                              </w:p>
                              <w:p w:rsidRPr="001146DC" w:rsidR="001146DC" w:rsidP="001146DC" w:rsidRDefault="001146DC" w14:paraId="3BF13A21"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Christopher John Leonard Janse van Rensburg (st10434337)</w:t>
                                </w:r>
                              </w:p>
                              <w:p w:rsidRPr="001146DC" w:rsidR="001146DC" w:rsidP="001146DC" w:rsidRDefault="001146DC" w14:paraId="304FDEBA"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Luan Gulamhussene da Silva (st10444978)                        </w:t>
                                </w:r>
                              </w:p>
                              <w:p w:rsidRPr="001146DC" w:rsidR="001146DC" w:rsidP="001146DC" w:rsidRDefault="001146DC" w14:paraId="03205E24"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Regardt Estian Malan (st10434247)                                    </w:t>
                                </w:r>
                              </w:p>
                              <w:p w:rsidR="001146DC" w:rsidP="005B1294" w:rsidRDefault="001146DC" w14:paraId="06511756" w14:textId="77777777">
                                <w:pPr>
                                  <w:jc w:val="cente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63" style="position:absolute;margin-left:0;margin-top:0;width:8in;height:6in;z-index:251658240;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" w14:anchorId="25931610">
                    <v:textbox inset="126pt,0,54pt,0">
                      <w:txbxContent>
                        <w:p w:rsidRPr="001146DC" w:rsidR="005B1294" w:rsidP="001146DC" w:rsidRDefault="00000000" w14:paraId="13CBC9EE" w14:textId="489061EE">
                          <w:pPr>
                            <w:rPr>
                              <w:rFonts w:ascii="Calibri" w:hAnsi="Calibri" w:cs="Calibri"/>
                              <w:color w:val="156082" w:themeColor="accent1"/>
                              <w:sz w:val="64"/>
                              <w:szCs w:val="64"/>
                            </w:rPr>
                          </w:pPr>
                          <w:sdt>
                            <w:sdtPr>
                              <w:rPr>
                                <w:rFonts w:ascii="Calibri" w:hAnsi="Calibri" w:cs="Calibri"/>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146DC" w:rsidR="005B1294">
                                <w:rPr>
                                  <w:rFonts w:ascii="Calibri" w:hAnsi="Calibri" w:cs="Calibri"/>
                                  <w:caps/>
                                  <w:color w:val="156082" w:themeColor="accent1"/>
                                  <w:sz w:val="64"/>
                                  <w:szCs w:val="64"/>
                                </w:rPr>
                                <w:t>PROG 7313</w:t>
                              </w:r>
                            </w:sdtContent>
                          </w:sdt>
                        </w:p>
                        <w:p w:rsidRPr="001146DC" w:rsidR="005B1294" w:rsidP="001146DC" w:rsidRDefault="00000000" w14:paraId="0C0E7DC4" w14:textId="4B1BC76E">
                          <w:pPr>
                            <w:rPr>
                              <w:rFonts w:ascii="Calibri" w:hAnsi="Calibri" w:cs="Calibri"/>
                              <w:b/>
                              <w:bCs/>
                              <w:color w:val="404040" w:themeColor="text1" w:themeTint="BF"/>
                              <w:sz w:val="32"/>
                              <w:szCs w:val="32"/>
                            </w:rPr>
                          </w:pPr>
                          <w:sdt>
                            <w:sdtPr>
                              <w:rPr>
                                <w:rFonts w:ascii="Calibri" w:hAnsi="Calibri" w:cs="Calibri"/>
                                <w:b/>
                                <w:bCs/>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1146DC" w:rsidR="005B1294">
                                <w:rPr>
                                  <w:rFonts w:ascii="Calibri" w:hAnsi="Calibri" w:cs="Calibri"/>
                                  <w:b/>
                                  <w:bCs/>
                                  <w:color w:val="404040" w:themeColor="text1" w:themeTint="BF"/>
                                  <w:sz w:val="32"/>
                                  <w:szCs w:val="32"/>
                                </w:rPr>
                                <w:t xml:space="preserve">POE PART 1 </w:t>
                              </w:r>
                              <w:r w:rsidRPr="001146DC" w:rsidR="00C36315">
                                <w:rPr>
                                  <w:rFonts w:ascii="Calibri" w:hAnsi="Calibri" w:cs="Calibri"/>
                                  <w:b/>
                                  <w:bCs/>
                                  <w:color w:val="404040" w:themeColor="text1" w:themeTint="BF"/>
                                  <w:sz w:val="32"/>
                                  <w:szCs w:val="32"/>
                                </w:rPr>
                                <w:t>– PLANNING AND DESIGN DOCUMENT</w:t>
                              </w:r>
                            </w:sdtContent>
                          </w:sdt>
                        </w:p>
                        <w:p w:rsidR="001146DC" w:rsidP="005B1294" w:rsidRDefault="001146DC" w14:paraId="569BE042" w14:textId="77777777">
                          <w:pPr>
                            <w:jc w:val="center"/>
                            <w:rPr>
                              <w:color w:val="404040" w:themeColor="text1" w:themeTint="BF"/>
                              <w:sz w:val="32"/>
                              <w:szCs w:val="32"/>
                            </w:rPr>
                          </w:pPr>
                        </w:p>
                        <w:p w:rsidR="001146DC" w:rsidP="001146DC" w:rsidRDefault="001146DC" w14:paraId="7A9950E6" w14:textId="77777777">
                          <w:pPr>
                            <w:spacing w:line="360" w:lineRule="auto"/>
                            <w:jc w:val="both"/>
                            <w:rPr>
                              <w:rFonts w:ascii="Calibri" w:hAnsi="Calibri" w:eastAsia="Calibri" w:cs="Calibri"/>
                              <w:b/>
                              <w:bCs/>
                              <w:sz w:val="28"/>
                              <w:szCs w:val="28"/>
                            </w:rPr>
                          </w:pPr>
                        </w:p>
                        <w:p w:rsidR="001146DC" w:rsidP="001146DC" w:rsidRDefault="001146DC" w14:paraId="27150B29" w14:textId="77777777">
                          <w:pPr>
                            <w:spacing w:line="360" w:lineRule="auto"/>
                            <w:jc w:val="both"/>
                            <w:rPr>
                              <w:rFonts w:ascii="Calibri" w:hAnsi="Calibri" w:eastAsia="Calibri" w:cs="Calibri"/>
                              <w:b/>
                              <w:bCs/>
                              <w:sz w:val="28"/>
                              <w:szCs w:val="28"/>
                            </w:rPr>
                          </w:pPr>
                        </w:p>
                        <w:p w:rsidRPr="001146DC" w:rsidR="001146DC" w:rsidP="001146DC" w:rsidRDefault="001146DC" w14:paraId="6FF8EE0B" w14:textId="66C17792">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Group:    </w:t>
                          </w:r>
                        </w:p>
                        <w:p w:rsidRPr="001146DC" w:rsidR="001146DC" w:rsidP="001146DC" w:rsidRDefault="001146DC" w14:paraId="3BD117DA"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Bertha Wolvaardt (st10397382)  </w:t>
                          </w:r>
                        </w:p>
                        <w:p w:rsidRPr="001146DC" w:rsidR="001146DC" w:rsidP="001146DC" w:rsidRDefault="001146DC" w14:paraId="5F8CE9C6"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Cameron Lee Griffin (st10443441)  </w:t>
                          </w:r>
                        </w:p>
                        <w:p w:rsidRPr="001146DC" w:rsidR="001146DC" w:rsidP="001146DC" w:rsidRDefault="001146DC" w14:paraId="3BF13A21"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Christopher John Leonard Janse van Rensburg (st10434337)</w:t>
                          </w:r>
                        </w:p>
                        <w:p w:rsidRPr="001146DC" w:rsidR="001146DC" w:rsidP="001146DC" w:rsidRDefault="001146DC" w14:paraId="304FDEBA"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Luan Gulamhussene da Silva (st10444978)                        </w:t>
                          </w:r>
                        </w:p>
                        <w:p w:rsidRPr="001146DC" w:rsidR="001146DC" w:rsidP="001146DC" w:rsidRDefault="001146DC" w14:paraId="03205E24" w14:textId="77777777">
                          <w:pPr>
                            <w:spacing w:line="360" w:lineRule="auto"/>
                            <w:jc w:val="both"/>
                            <w:rPr>
                              <w:rFonts w:ascii="Calibri" w:hAnsi="Calibri" w:eastAsia="Calibri" w:cs="Calibri"/>
                              <w:b/>
                              <w:bCs/>
                              <w:sz w:val="28"/>
                              <w:szCs w:val="28"/>
                            </w:rPr>
                          </w:pPr>
                          <w:r w:rsidRPr="001146DC">
                            <w:rPr>
                              <w:rFonts w:ascii="Calibri" w:hAnsi="Calibri" w:eastAsia="Calibri" w:cs="Calibri"/>
                              <w:b/>
                              <w:bCs/>
                              <w:sz w:val="28"/>
                              <w:szCs w:val="28"/>
                            </w:rPr>
                            <w:t xml:space="preserve">Regardt Estian Malan (st10434247)                                    </w:t>
                          </w:r>
                        </w:p>
                        <w:p w:rsidR="001146DC" w:rsidP="005B1294" w:rsidRDefault="001146DC" w14:paraId="06511756" w14:textId="77777777">
                          <w:pPr>
                            <w:jc w:val="center"/>
                            <w:rPr>
                              <w:smallCaps/>
                              <w:color w:val="404040" w:themeColor="text1" w:themeTint="BF"/>
                              <w:sz w:val="36"/>
                              <w:szCs w:val="36"/>
                            </w:rPr>
                          </w:pPr>
                        </w:p>
                      </w:txbxContent>
                    </v:textbox>
                    <w10:wrap type="square" anchorx="page" anchory="page"/>
                  </v:shape>
                </w:pict>
              </mc:Fallback>
            </mc:AlternateContent>
          </w:r>
          <w:r w:rsidRPr="00717CD7" w:rsidR="005B1294">
            <w:rPr>
              <w:rFonts w:ascii="Calibri" w:hAnsi="Calibri" w:eastAsia="Calibri" w:cs="Calibri"/>
              <w:b/>
              <w:bCs/>
            </w:rPr>
            <w:br w:type="page"/>
          </w:r>
        </w:p>
      </w:sdtContent>
    </w:sdt>
    <w:p w:rsidR="00096783" w:rsidP="7174859B" w:rsidRDefault="479295ED" w14:paraId="2C078E63" w14:textId="2A6159E5">
      <w:pPr>
        <w:spacing w:line="360" w:lineRule="auto"/>
        <w:jc w:val="both"/>
        <w:rPr>
          <w:rFonts w:ascii="Calibri" w:hAnsi="Calibri" w:eastAsia="Calibri" w:cs="Calibri"/>
          <w:b/>
          <w:bCs/>
        </w:rPr>
      </w:pPr>
      <w:r w:rsidRPr="00717CD7">
        <w:rPr>
          <w:rFonts w:ascii="Calibri" w:hAnsi="Calibri" w:eastAsia="Calibri" w:cs="Calibri"/>
          <w:b/>
          <w:bCs/>
        </w:rPr>
        <w:lastRenderedPageBreak/>
        <w:t>Introduction</w:t>
      </w:r>
    </w:p>
    <w:p w:rsidRPr="0059019D" w:rsidR="009827DA" w:rsidP="0059019D" w:rsidRDefault="00B035D9" w14:paraId="6B285873" w14:textId="476BC512">
      <w:pPr>
        <w:spacing w:line="360" w:lineRule="auto"/>
        <w:jc w:val="both"/>
        <w:rPr>
          <w:rFonts w:ascii="Calibri" w:hAnsi="Calibri" w:eastAsia="Calibri" w:cs="Calibri"/>
          <w:sz w:val="22"/>
          <w:szCs w:val="22"/>
        </w:rPr>
      </w:pPr>
      <w:r w:rsidRPr="0059019D">
        <w:rPr>
          <w:rFonts w:ascii="Calibri" w:hAnsi="Calibri" w:eastAsia="Calibri" w:cs="Calibri"/>
          <w:sz w:val="22"/>
          <w:szCs w:val="22"/>
        </w:rPr>
        <w:t>This document outlines how the research findings, system requirements and user interface design are integrated</w:t>
      </w:r>
      <w:r w:rsidRPr="0059019D" w:rsidR="004976C9">
        <w:rPr>
          <w:rFonts w:ascii="Calibri" w:hAnsi="Calibri" w:eastAsia="Calibri" w:cs="Calibri"/>
          <w:sz w:val="22"/>
          <w:szCs w:val="22"/>
        </w:rPr>
        <w:t xml:space="preserve"> to create a functional, intuitive</w:t>
      </w:r>
      <w:r w:rsidRPr="0059019D" w:rsidR="008325E0">
        <w:rPr>
          <w:rFonts w:ascii="Calibri" w:hAnsi="Calibri" w:eastAsia="Calibri" w:cs="Calibri"/>
          <w:sz w:val="22"/>
          <w:szCs w:val="22"/>
        </w:rPr>
        <w:t xml:space="preserve"> an easy-to-use personal finance app that is ready for the programming and build phase to commence.</w:t>
      </w:r>
      <w:r w:rsidRPr="0059019D" w:rsidR="00F85D7F">
        <w:rPr>
          <w:rFonts w:ascii="Calibri" w:hAnsi="Calibri" w:eastAsia="Calibri" w:cs="Calibri"/>
          <w:sz w:val="22"/>
          <w:szCs w:val="22"/>
        </w:rPr>
        <w:t xml:space="preserve"> </w:t>
      </w:r>
      <w:r w:rsidRPr="007757FB" w:rsidR="007757FB">
        <w:rPr>
          <w:rFonts w:ascii="Calibri" w:hAnsi="Calibri" w:eastAsia="Calibri" w:cs="Calibri"/>
          <w:sz w:val="22"/>
          <w:szCs w:val="22"/>
        </w:rPr>
        <w:t xml:space="preserve">The wireframes and project plan also ensure that usability and intuitive interaction remain central in </w:t>
      </w:r>
      <w:r w:rsidRPr="007B2C45" w:rsidR="007757FB">
        <w:rPr>
          <w:rFonts w:ascii="Calibri" w:hAnsi="Calibri" w:eastAsia="Calibri" w:cs="Calibri"/>
          <w:b/>
          <w:bCs/>
          <w:sz w:val="22"/>
          <w:szCs w:val="22"/>
        </w:rPr>
        <w:t>Cash Chaos’s</w:t>
      </w:r>
      <w:r w:rsidRPr="007757FB" w:rsidR="007757FB">
        <w:rPr>
          <w:rFonts w:ascii="Calibri" w:hAnsi="Calibri" w:eastAsia="Calibri" w:cs="Calibri"/>
          <w:sz w:val="22"/>
          <w:szCs w:val="22"/>
        </w:rPr>
        <w:t xml:space="preserve"> design. </w:t>
      </w:r>
      <w:r w:rsidRPr="0059019D" w:rsidR="007B2C45">
        <w:rPr>
          <w:rFonts w:ascii="Calibri" w:hAnsi="Calibri" w:eastAsia="Calibri" w:cs="Calibri"/>
          <w:sz w:val="22"/>
          <w:szCs w:val="22"/>
        </w:rPr>
        <w:t>The wireframes included in this document take their inspiration from the findings of the research document, which emphasizes the importance of a clean and simple interface that avoids unnecessary complexity while incorporating motivational features.</w:t>
      </w:r>
      <w:r w:rsidR="007B2C45">
        <w:rPr>
          <w:rFonts w:ascii="Calibri" w:hAnsi="Calibri" w:eastAsia="Calibri" w:cs="Calibri"/>
          <w:sz w:val="22"/>
          <w:szCs w:val="22"/>
        </w:rPr>
        <w:t xml:space="preserve"> </w:t>
      </w:r>
      <w:r w:rsidRPr="0059019D" w:rsidR="00F23A9A">
        <w:rPr>
          <w:rFonts w:ascii="Calibri" w:hAnsi="Calibri" w:eastAsia="Calibri" w:cs="Calibri"/>
          <w:sz w:val="22"/>
          <w:szCs w:val="22"/>
        </w:rPr>
        <w:t xml:space="preserve">Specifically, </w:t>
      </w:r>
      <w:r w:rsidRPr="0059019D" w:rsidR="00D14FD8">
        <w:rPr>
          <w:rFonts w:ascii="Calibri" w:hAnsi="Calibri" w:eastAsia="Calibri" w:cs="Calibri"/>
          <w:sz w:val="22"/>
          <w:szCs w:val="22"/>
        </w:rPr>
        <w:t xml:space="preserve">the design integrated gamification elements like “Daily Streak” and “Your Challenges”, this encourages </w:t>
      </w:r>
      <w:r w:rsidRPr="0059019D" w:rsidR="00FC0AC3">
        <w:rPr>
          <w:rFonts w:ascii="Calibri" w:hAnsi="Calibri" w:eastAsia="Calibri" w:cs="Calibri"/>
          <w:sz w:val="22"/>
          <w:szCs w:val="22"/>
        </w:rPr>
        <w:t xml:space="preserve">the user to enjoy engaging with the app </w:t>
      </w:r>
      <w:r w:rsidRPr="0059019D" w:rsidR="00E61532">
        <w:rPr>
          <w:rFonts w:ascii="Calibri" w:hAnsi="Calibri" w:eastAsia="Calibri" w:cs="Calibri"/>
          <w:sz w:val="22"/>
          <w:szCs w:val="22"/>
        </w:rPr>
        <w:t xml:space="preserve">on a daily basis whilst </w:t>
      </w:r>
      <w:r w:rsidRPr="0059019D" w:rsidR="003979B9">
        <w:rPr>
          <w:rFonts w:ascii="Calibri" w:hAnsi="Calibri" w:eastAsia="Calibri" w:cs="Calibri"/>
          <w:sz w:val="22"/>
          <w:szCs w:val="22"/>
        </w:rPr>
        <w:t xml:space="preserve">improving their personal financial planning </w:t>
      </w:r>
      <w:r w:rsidR="0019186A">
        <w:rPr>
          <w:rFonts w:ascii="Calibri" w:hAnsi="Calibri" w:eastAsia="Calibri" w:cs="Calibri"/>
          <w:sz w:val="22"/>
          <w:szCs w:val="22"/>
        </w:rPr>
        <w:t>skills</w:t>
      </w:r>
      <w:r w:rsidRPr="0059019D" w:rsidR="003979B9">
        <w:rPr>
          <w:rFonts w:ascii="Calibri" w:hAnsi="Calibri" w:eastAsia="Calibri" w:cs="Calibri"/>
          <w:sz w:val="22"/>
          <w:szCs w:val="22"/>
        </w:rPr>
        <w:t>.</w:t>
      </w:r>
      <w:r w:rsidRPr="0059019D" w:rsidR="009827DA">
        <w:rPr>
          <w:rFonts w:ascii="Calibri" w:hAnsi="Calibri" w:eastAsia="Calibri" w:cs="Calibri"/>
          <w:sz w:val="22"/>
          <w:szCs w:val="22"/>
        </w:rPr>
        <w:t xml:space="preserve"> </w:t>
      </w:r>
    </w:p>
    <w:p w:rsidRPr="0059019D" w:rsidR="009827DA" w:rsidP="0059019D" w:rsidRDefault="005A69B0" w14:paraId="1AE8EBB1" w14:textId="50716905">
      <w:pPr>
        <w:spacing w:line="360" w:lineRule="auto"/>
        <w:jc w:val="both"/>
        <w:rPr>
          <w:rFonts w:ascii="Calibri" w:hAnsi="Calibri" w:eastAsia="Calibri" w:cs="Calibri"/>
          <w:sz w:val="22"/>
          <w:szCs w:val="22"/>
        </w:rPr>
      </w:pPr>
      <w:r w:rsidRPr="0059019D">
        <w:rPr>
          <w:rFonts w:ascii="Calibri" w:hAnsi="Calibri" w:eastAsia="Calibri" w:cs="Calibri"/>
          <w:sz w:val="22"/>
          <w:szCs w:val="22"/>
        </w:rPr>
        <w:t xml:space="preserve">This document also outlines the system requirements and </w:t>
      </w:r>
      <w:r w:rsidRPr="0059019D" w:rsidR="00D47658">
        <w:rPr>
          <w:rFonts w:ascii="Calibri" w:hAnsi="Calibri" w:eastAsia="Calibri" w:cs="Calibri"/>
          <w:sz w:val="22"/>
          <w:szCs w:val="22"/>
        </w:rPr>
        <w:t xml:space="preserve">core </w:t>
      </w:r>
      <w:r w:rsidRPr="0059019D" w:rsidR="008C1ED7">
        <w:rPr>
          <w:rFonts w:ascii="Calibri" w:hAnsi="Calibri" w:eastAsia="Calibri" w:cs="Calibri"/>
          <w:sz w:val="22"/>
          <w:szCs w:val="22"/>
        </w:rPr>
        <w:t>functionalities</w:t>
      </w:r>
      <w:r w:rsidRPr="0059019D" w:rsidR="00D47658">
        <w:rPr>
          <w:rFonts w:ascii="Calibri" w:hAnsi="Calibri" w:eastAsia="Calibri" w:cs="Calibri"/>
          <w:sz w:val="22"/>
          <w:szCs w:val="22"/>
        </w:rPr>
        <w:t xml:space="preserve"> that the </w:t>
      </w:r>
      <w:r w:rsidRPr="0059019D" w:rsidR="00D47658">
        <w:rPr>
          <w:rFonts w:ascii="Calibri" w:hAnsi="Calibri" w:eastAsia="Calibri" w:cs="Calibri"/>
          <w:b/>
          <w:bCs/>
          <w:sz w:val="22"/>
          <w:szCs w:val="22"/>
        </w:rPr>
        <w:t>Cash Chaos</w:t>
      </w:r>
      <w:r w:rsidRPr="0059019D" w:rsidR="00D47658">
        <w:rPr>
          <w:rFonts w:ascii="Calibri" w:hAnsi="Calibri" w:eastAsia="Calibri" w:cs="Calibri"/>
          <w:sz w:val="22"/>
          <w:szCs w:val="22"/>
        </w:rPr>
        <w:t xml:space="preserve"> app must support</w:t>
      </w:r>
      <w:r w:rsidRPr="0059019D" w:rsidR="008C1ED7">
        <w:rPr>
          <w:rFonts w:ascii="Calibri" w:hAnsi="Calibri" w:eastAsia="Calibri" w:cs="Calibri"/>
          <w:sz w:val="22"/>
          <w:szCs w:val="22"/>
        </w:rPr>
        <w:t>, these include to name a few, the creation of expense categories and logging expenses.</w:t>
      </w:r>
      <w:r w:rsidRPr="0059019D" w:rsidR="00786EDC">
        <w:rPr>
          <w:rFonts w:ascii="Calibri" w:hAnsi="Calibri" w:eastAsia="Calibri" w:cs="Calibri"/>
          <w:sz w:val="22"/>
          <w:szCs w:val="22"/>
        </w:rPr>
        <w:t xml:space="preserve"> </w:t>
      </w:r>
      <w:r w:rsidRPr="002028D3" w:rsidR="002028D3">
        <w:rPr>
          <w:rFonts w:ascii="Calibri" w:hAnsi="Calibri" w:eastAsia="Calibri" w:cs="Calibri"/>
          <w:sz w:val="22"/>
          <w:szCs w:val="22"/>
        </w:rPr>
        <w:t xml:space="preserve">The research infographic comparing </w:t>
      </w:r>
      <w:r w:rsidRPr="00D020A9" w:rsidR="002028D3">
        <w:rPr>
          <w:rFonts w:ascii="Calibri" w:hAnsi="Calibri" w:eastAsia="Calibri" w:cs="Calibri"/>
          <w:b/>
          <w:bCs/>
          <w:sz w:val="22"/>
          <w:szCs w:val="22"/>
        </w:rPr>
        <w:t>Cashew</w:t>
      </w:r>
      <w:r w:rsidRPr="002028D3" w:rsidR="002028D3">
        <w:rPr>
          <w:rFonts w:ascii="Calibri" w:hAnsi="Calibri" w:eastAsia="Calibri" w:cs="Calibri"/>
          <w:sz w:val="22"/>
          <w:szCs w:val="22"/>
        </w:rPr>
        <w:t xml:space="preserve">, </w:t>
      </w:r>
      <w:r w:rsidRPr="00D020A9" w:rsidR="002028D3">
        <w:rPr>
          <w:rFonts w:ascii="Calibri" w:hAnsi="Calibri" w:eastAsia="Calibri" w:cs="Calibri"/>
          <w:b/>
          <w:bCs/>
          <w:sz w:val="22"/>
          <w:szCs w:val="22"/>
        </w:rPr>
        <w:t>You Need A Budget</w:t>
      </w:r>
      <w:r w:rsidRPr="002028D3" w:rsidR="002028D3">
        <w:rPr>
          <w:rFonts w:ascii="Calibri" w:hAnsi="Calibri" w:eastAsia="Calibri" w:cs="Calibri"/>
          <w:sz w:val="22"/>
          <w:szCs w:val="22"/>
        </w:rPr>
        <w:t xml:space="preserve">, and The </w:t>
      </w:r>
      <w:r w:rsidRPr="00D020A9" w:rsidR="002028D3">
        <w:rPr>
          <w:rFonts w:ascii="Calibri" w:hAnsi="Calibri" w:eastAsia="Calibri" w:cs="Calibri"/>
          <w:b/>
          <w:bCs/>
          <w:sz w:val="22"/>
          <w:szCs w:val="22"/>
        </w:rPr>
        <w:t>Budgeting App</w:t>
      </w:r>
      <w:r w:rsidRPr="002028D3" w:rsidR="002028D3">
        <w:rPr>
          <w:rFonts w:ascii="Calibri" w:hAnsi="Calibri" w:eastAsia="Calibri" w:cs="Calibri"/>
          <w:sz w:val="22"/>
          <w:szCs w:val="22"/>
        </w:rPr>
        <w:t xml:space="preserve"> has influenced the design by in</w:t>
      </w:r>
      <w:r w:rsidR="000F40DC">
        <w:rPr>
          <w:rFonts w:ascii="Calibri" w:hAnsi="Calibri" w:eastAsia="Calibri" w:cs="Calibri"/>
          <w:sz w:val="22"/>
          <w:szCs w:val="22"/>
        </w:rPr>
        <w:t>spiring</w:t>
      </w:r>
      <w:r w:rsidRPr="002028D3" w:rsidR="002028D3">
        <w:rPr>
          <w:rFonts w:ascii="Calibri" w:hAnsi="Calibri" w:eastAsia="Calibri" w:cs="Calibri"/>
          <w:sz w:val="22"/>
          <w:szCs w:val="22"/>
        </w:rPr>
        <w:t xml:space="preserve"> the wireframes to focus on simplicity, accessibility, and motivational design. </w:t>
      </w:r>
      <w:r w:rsidRPr="0059019D" w:rsidR="00786EDC">
        <w:rPr>
          <w:rFonts w:ascii="Calibri" w:hAnsi="Calibri" w:eastAsia="Calibri" w:cs="Calibri"/>
          <w:sz w:val="22"/>
          <w:szCs w:val="22"/>
        </w:rPr>
        <w:t xml:space="preserve">Furthermore, the </w:t>
      </w:r>
      <w:r w:rsidR="00560521">
        <w:rPr>
          <w:rFonts w:ascii="Calibri" w:hAnsi="Calibri" w:eastAsia="Calibri" w:cs="Calibri"/>
          <w:sz w:val="22"/>
          <w:szCs w:val="22"/>
        </w:rPr>
        <w:t xml:space="preserve">detailed </w:t>
      </w:r>
      <w:r w:rsidR="002028D3">
        <w:rPr>
          <w:rFonts w:ascii="Calibri" w:hAnsi="Calibri" w:eastAsia="Calibri" w:cs="Calibri"/>
          <w:sz w:val="22"/>
          <w:szCs w:val="22"/>
        </w:rPr>
        <w:t xml:space="preserve">requirements list, </w:t>
      </w:r>
      <w:r w:rsidR="00560521">
        <w:rPr>
          <w:rFonts w:ascii="Calibri" w:hAnsi="Calibri" w:eastAsia="Calibri" w:cs="Calibri"/>
          <w:sz w:val="22"/>
          <w:szCs w:val="22"/>
        </w:rPr>
        <w:t>wireframes</w:t>
      </w:r>
      <w:r w:rsidRPr="0059019D" w:rsidR="00786EDC">
        <w:rPr>
          <w:rFonts w:ascii="Calibri" w:hAnsi="Calibri" w:eastAsia="Calibri" w:cs="Calibri"/>
          <w:sz w:val="22"/>
          <w:szCs w:val="22"/>
        </w:rPr>
        <w:t xml:space="preserve"> and </w:t>
      </w:r>
      <w:r w:rsidR="00560521">
        <w:rPr>
          <w:rFonts w:ascii="Calibri" w:hAnsi="Calibri" w:eastAsia="Calibri" w:cs="Calibri"/>
          <w:sz w:val="22"/>
          <w:szCs w:val="22"/>
        </w:rPr>
        <w:t>project plan</w:t>
      </w:r>
      <w:r w:rsidRPr="0059019D" w:rsidR="00786EDC">
        <w:rPr>
          <w:rFonts w:ascii="Calibri" w:hAnsi="Calibri" w:eastAsia="Calibri" w:cs="Calibri"/>
          <w:sz w:val="22"/>
          <w:szCs w:val="22"/>
        </w:rPr>
        <w:t xml:space="preserve"> </w:t>
      </w:r>
      <w:r w:rsidRPr="0059019D" w:rsidR="0056210B">
        <w:rPr>
          <w:rFonts w:ascii="Calibri" w:hAnsi="Calibri" w:eastAsia="Calibri" w:cs="Calibri"/>
          <w:sz w:val="22"/>
          <w:szCs w:val="22"/>
        </w:rPr>
        <w:t>form a strong foundation and roadmap for programming and</w:t>
      </w:r>
      <w:r w:rsidRPr="0059019D" w:rsidR="00AA3A5B">
        <w:rPr>
          <w:rFonts w:ascii="Calibri" w:hAnsi="Calibri" w:eastAsia="Calibri" w:cs="Calibri"/>
          <w:sz w:val="22"/>
          <w:szCs w:val="22"/>
        </w:rPr>
        <w:t xml:space="preserve"> the build phase which is to follow next. </w:t>
      </w:r>
    </w:p>
    <w:p w:rsidR="00F91AC3" w:rsidP="7174859B" w:rsidRDefault="00535588" w14:paraId="2F97C162" w14:textId="609EB430">
      <w:pPr>
        <w:spacing w:line="360" w:lineRule="auto"/>
        <w:jc w:val="both"/>
        <w:rPr>
          <w:rFonts w:ascii="Calibri" w:hAnsi="Calibri" w:eastAsia="Calibri" w:cs="Calibri"/>
          <w:sz w:val="22"/>
          <w:szCs w:val="22"/>
        </w:rPr>
      </w:pPr>
      <w:r w:rsidRPr="0059019D">
        <w:rPr>
          <w:rFonts w:ascii="Calibri" w:hAnsi="Calibri" w:eastAsia="Calibri" w:cs="Calibri"/>
          <w:sz w:val="22"/>
          <w:szCs w:val="22"/>
        </w:rPr>
        <w:t>Finally, the inclusion of data visualization</w:t>
      </w:r>
      <w:r w:rsidRPr="0059019D" w:rsidR="00784797">
        <w:rPr>
          <w:rFonts w:ascii="Calibri" w:hAnsi="Calibri" w:eastAsia="Calibri" w:cs="Calibri"/>
          <w:sz w:val="22"/>
          <w:szCs w:val="22"/>
        </w:rPr>
        <w:t xml:space="preserve"> tools, </w:t>
      </w:r>
      <w:r w:rsidRPr="0059019D" w:rsidR="00576439">
        <w:rPr>
          <w:rFonts w:ascii="Calibri" w:hAnsi="Calibri" w:eastAsia="Calibri" w:cs="Calibri"/>
          <w:sz w:val="22"/>
          <w:szCs w:val="22"/>
        </w:rPr>
        <w:t xml:space="preserve">such as the inclusion of donut chart </w:t>
      </w:r>
      <w:r w:rsidRPr="0059019D" w:rsidR="007B248B">
        <w:rPr>
          <w:rFonts w:ascii="Calibri" w:hAnsi="Calibri" w:eastAsia="Calibri" w:cs="Calibri"/>
          <w:sz w:val="22"/>
          <w:szCs w:val="22"/>
        </w:rPr>
        <w:t>that the amounts spent on each category in relation to one another</w:t>
      </w:r>
      <w:r w:rsidRPr="0059019D" w:rsidR="006B76FE">
        <w:rPr>
          <w:rFonts w:ascii="Calibri" w:hAnsi="Calibri" w:eastAsia="Calibri" w:cs="Calibri"/>
          <w:sz w:val="22"/>
          <w:szCs w:val="22"/>
        </w:rPr>
        <w:t>, helps the user to better understand their spending habits and i</w:t>
      </w:r>
      <w:r w:rsidRPr="0059019D" w:rsidR="00232B64">
        <w:rPr>
          <w:rFonts w:ascii="Calibri" w:hAnsi="Calibri" w:eastAsia="Calibri" w:cs="Calibri"/>
          <w:sz w:val="22"/>
          <w:szCs w:val="22"/>
        </w:rPr>
        <w:t>dentify spending patterns</w:t>
      </w:r>
      <w:r w:rsidRPr="0059019D" w:rsidR="0059019D">
        <w:rPr>
          <w:rFonts w:ascii="Calibri" w:hAnsi="Calibri" w:eastAsia="Calibri" w:cs="Calibri"/>
          <w:sz w:val="22"/>
          <w:szCs w:val="22"/>
        </w:rPr>
        <w:t>, so that they can curb unnecessary spending, reach savings goals and take control of their personal finance.</w:t>
      </w:r>
    </w:p>
    <w:p w:rsidR="5A27BDCD" w:rsidP="7174859B" w:rsidRDefault="000A618D" w14:paraId="1B7CEEA0" w14:textId="0FDE3A58">
      <w:pPr>
        <w:spacing w:line="360" w:lineRule="auto"/>
        <w:jc w:val="both"/>
        <w:rPr>
          <w:rFonts w:ascii="Calibri" w:hAnsi="Calibri" w:eastAsia="Calibri" w:cs="Calibri"/>
          <w:b/>
          <w:bCs/>
        </w:rPr>
      </w:pPr>
      <w:r>
        <w:rPr>
          <w:rFonts w:ascii="Calibri" w:hAnsi="Calibri" w:eastAsia="Calibri" w:cs="Calibri"/>
          <w:b/>
          <w:bCs/>
        </w:rPr>
        <w:t>O</w:t>
      </w:r>
      <w:r w:rsidRPr="00717CD7" w:rsidR="5F1BB9ED">
        <w:rPr>
          <w:rFonts w:ascii="Calibri" w:hAnsi="Calibri" w:eastAsia="Calibri" w:cs="Calibri"/>
          <w:b/>
          <w:bCs/>
        </w:rPr>
        <w:t xml:space="preserve">verview of the </w:t>
      </w:r>
      <w:r w:rsidRPr="00717CD7" w:rsidR="0063420D">
        <w:rPr>
          <w:rFonts w:ascii="Calibri" w:hAnsi="Calibri" w:eastAsia="Calibri" w:cs="Calibri"/>
          <w:b/>
          <w:bCs/>
        </w:rPr>
        <w:t>App</w:t>
      </w:r>
    </w:p>
    <w:p w:rsidR="00A50821" w:rsidP="7174859B" w:rsidRDefault="0033678C" w14:paraId="53BEF568" w14:textId="40C1281C">
      <w:pPr>
        <w:spacing w:line="360" w:lineRule="auto"/>
        <w:jc w:val="both"/>
        <w:rPr>
          <w:rFonts w:ascii="Calibri" w:hAnsi="Calibri" w:eastAsia="Calibri" w:cs="Calibri"/>
        </w:rPr>
      </w:pPr>
      <w:r w:rsidRPr="0033678C">
        <w:rPr>
          <w:rFonts w:ascii="Calibri" w:hAnsi="Calibri" w:eastAsia="Calibri" w:cs="Calibri"/>
          <w:b/>
          <w:bCs/>
        </w:rPr>
        <w:t>Cash Chaos</w:t>
      </w:r>
      <w:r w:rsidRPr="00717CD7" w:rsidR="003C1053">
        <w:rPr>
          <w:rFonts w:ascii="Calibri" w:hAnsi="Calibri" w:eastAsia="Calibri" w:cs="Calibri"/>
        </w:rPr>
        <w:t xml:space="preserve"> </w:t>
      </w:r>
      <w:r>
        <w:rPr>
          <w:rFonts w:ascii="Calibri" w:hAnsi="Calibri" w:eastAsia="Calibri" w:cs="Calibri"/>
        </w:rPr>
        <w:t>allows the user</w:t>
      </w:r>
      <w:r w:rsidR="003A52BD">
        <w:rPr>
          <w:rFonts w:ascii="Calibri" w:hAnsi="Calibri" w:eastAsia="Calibri" w:cs="Calibri"/>
        </w:rPr>
        <w:t xml:space="preserve"> to </w:t>
      </w:r>
      <w:r w:rsidR="0020319D">
        <w:rPr>
          <w:rFonts w:ascii="Calibri" w:hAnsi="Calibri" w:eastAsia="Calibri" w:cs="Calibri"/>
        </w:rPr>
        <w:t xml:space="preserve">create expense categories and </w:t>
      </w:r>
      <w:r w:rsidR="003A52BD">
        <w:rPr>
          <w:rFonts w:ascii="Calibri" w:hAnsi="Calibri" w:eastAsia="Calibri" w:cs="Calibri"/>
        </w:rPr>
        <w:t>record expenses</w:t>
      </w:r>
      <w:r w:rsidR="00A558F3">
        <w:rPr>
          <w:rFonts w:ascii="Calibri" w:hAnsi="Calibri" w:eastAsia="Calibri" w:cs="Calibri"/>
        </w:rPr>
        <w:t xml:space="preserve"> according to these, expense spending can then be </w:t>
      </w:r>
      <w:r w:rsidR="00490A33">
        <w:rPr>
          <w:rFonts w:ascii="Calibri" w:hAnsi="Calibri" w:eastAsia="Calibri" w:cs="Calibri"/>
        </w:rPr>
        <w:t xml:space="preserve">tracked over time to isolate trends as well as visualized as </w:t>
      </w:r>
      <w:r w:rsidR="00FA1638">
        <w:rPr>
          <w:rFonts w:ascii="Calibri" w:hAnsi="Calibri" w:eastAsia="Calibri" w:cs="Calibri"/>
        </w:rPr>
        <w:t>donut</w:t>
      </w:r>
      <w:r w:rsidR="003A1453">
        <w:rPr>
          <w:rFonts w:ascii="Calibri" w:hAnsi="Calibri" w:eastAsia="Calibri" w:cs="Calibri"/>
        </w:rPr>
        <w:t xml:space="preserve"> charts</w:t>
      </w:r>
      <w:r w:rsidR="00FA1638">
        <w:rPr>
          <w:rFonts w:ascii="Calibri" w:hAnsi="Calibri" w:eastAsia="Calibri" w:cs="Calibri"/>
        </w:rPr>
        <w:t xml:space="preserve"> to see </w:t>
      </w:r>
      <w:r w:rsidR="0049371F">
        <w:rPr>
          <w:rFonts w:ascii="Calibri" w:hAnsi="Calibri" w:eastAsia="Calibri" w:cs="Calibri"/>
        </w:rPr>
        <w:t xml:space="preserve">spending distribution across </w:t>
      </w:r>
      <w:r w:rsidR="003A1453">
        <w:rPr>
          <w:rFonts w:ascii="Calibri" w:hAnsi="Calibri" w:eastAsia="Calibri" w:cs="Calibri"/>
        </w:rPr>
        <w:t>different categories.</w:t>
      </w:r>
      <w:r w:rsidR="00E77E9F">
        <w:rPr>
          <w:rFonts w:ascii="Calibri" w:hAnsi="Calibri" w:eastAsia="Calibri" w:cs="Calibri"/>
        </w:rPr>
        <w:t xml:space="preserve"> The fact that expense </w:t>
      </w:r>
      <w:r w:rsidR="00E833E5">
        <w:rPr>
          <w:rFonts w:ascii="Calibri" w:hAnsi="Calibri" w:eastAsia="Calibri" w:cs="Calibri"/>
        </w:rPr>
        <w:t>categories</w:t>
      </w:r>
      <w:r w:rsidR="00E77E9F">
        <w:rPr>
          <w:rFonts w:ascii="Calibri" w:hAnsi="Calibri" w:eastAsia="Calibri" w:cs="Calibri"/>
        </w:rPr>
        <w:t xml:space="preserve"> </w:t>
      </w:r>
      <w:r w:rsidR="00782A88">
        <w:rPr>
          <w:rFonts w:ascii="Calibri" w:hAnsi="Calibri" w:eastAsia="Calibri" w:cs="Calibri"/>
        </w:rPr>
        <w:t xml:space="preserve">and spending limits per category </w:t>
      </w:r>
      <w:r w:rsidR="00E77E9F">
        <w:rPr>
          <w:rFonts w:ascii="Calibri" w:hAnsi="Calibri" w:eastAsia="Calibri" w:cs="Calibri"/>
        </w:rPr>
        <w:t xml:space="preserve">are customizable gives the user the power to </w:t>
      </w:r>
      <w:r w:rsidR="00F311D3">
        <w:rPr>
          <w:rFonts w:ascii="Calibri" w:hAnsi="Calibri" w:eastAsia="Calibri" w:cs="Calibri"/>
        </w:rPr>
        <w:t xml:space="preserve">organize their spending according to their own </w:t>
      </w:r>
      <w:r w:rsidR="00E833E5">
        <w:rPr>
          <w:rFonts w:ascii="Calibri" w:hAnsi="Calibri" w:eastAsia="Calibri" w:cs="Calibri"/>
        </w:rPr>
        <w:t>priorities</w:t>
      </w:r>
      <w:r w:rsidR="00F311D3">
        <w:rPr>
          <w:rFonts w:ascii="Calibri" w:hAnsi="Calibri" w:eastAsia="Calibri" w:cs="Calibri"/>
        </w:rPr>
        <w:t>.</w:t>
      </w:r>
    </w:p>
    <w:p w:rsidR="00A50821" w:rsidP="7174859B" w:rsidRDefault="003C5A17" w14:paraId="28DB46F5" w14:textId="29E1887F">
      <w:pPr>
        <w:spacing w:line="360" w:lineRule="auto"/>
        <w:jc w:val="both"/>
        <w:rPr>
          <w:rFonts w:ascii="Calibri" w:hAnsi="Calibri" w:eastAsia="Calibri" w:cs="Calibri"/>
        </w:rPr>
      </w:pPr>
      <w:r>
        <w:rPr>
          <w:rFonts w:ascii="Calibri" w:hAnsi="Calibri" w:eastAsia="Calibri" w:cs="Calibri"/>
        </w:rPr>
        <w:t>A core functionality of the app is the user authentication syste</w:t>
      </w:r>
      <w:r w:rsidR="009508A7">
        <w:rPr>
          <w:rFonts w:ascii="Calibri" w:hAnsi="Calibri" w:eastAsia="Calibri" w:cs="Calibri"/>
        </w:rPr>
        <w:t xml:space="preserve">m, once authenticated the user must set a monthly budget </w:t>
      </w:r>
      <w:r w:rsidR="00FD1DBC">
        <w:rPr>
          <w:rFonts w:ascii="Calibri" w:hAnsi="Calibri" w:eastAsia="Calibri" w:cs="Calibri"/>
        </w:rPr>
        <w:t>goal which corresponds to their overall spending limit</w:t>
      </w:r>
      <w:r w:rsidR="004E4D46">
        <w:rPr>
          <w:rFonts w:ascii="Calibri" w:hAnsi="Calibri" w:eastAsia="Calibri" w:cs="Calibri"/>
        </w:rPr>
        <w:t xml:space="preserve">, usually for a month but can be customized. The system will warn the user when </w:t>
      </w:r>
      <w:r w:rsidR="00575266">
        <w:rPr>
          <w:rFonts w:ascii="Calibri" w:hAnsi="Calibri" w:eastAsia="Calibri" w:cs="Calibri"/>
        </w:rPr>
        <w:t xml:space="preserve">category spending limits are </w:t>
      </w:r>
      <w:r w:rsidR="00575266">
        <w:rPr>
          <w:rFonts w:ascii="Calibri" w:hAnsi="Calibri" w:eastAsia="Calibri" w:cs="Calibri"/>
        </w:rPr>
        <w:lastRenderedPageBreak/>
        <w:t>being approached or exceeded</w:t>
      </w:r>
      <w:r w:rsidR="00860E7A">
        <w:rPr>
          <w:rFonts w:ascii="Calibri" w:hAnsi="Calibri" w:eastAsia="Calibri" w:cs="Calibri"/>
        </w:rPr>
        <w:t xml:space="preserve">. The Wallets screen is used for viewing account balances, </w:t>
      </w:r>
      <w:r w:rsidR="00150939">
        <w:rPr>
          <w:rFonts w:ascii="Calibri" w:hAnsi="Calibri" w:eastAsia="Calibri" w:cs="Calibri"/>
        </w:rPr>
        <w:t xml:space="preserve">the Budget Goals screen is used for </w:t>
      </w:r>
      <w:r w:rsidR="000F079B">
        <w:rPr>
          <w:rFonts w:ascii="Calibri" w:hAnsi="Calibri" w:eastAsia="Calibri" w:cs="Calibri"/>
        </w:rPr>
        <w:t xml:space="preserve">setting and monitoring monthly spending limits, and the Expenses per Category Screen provides a breakdown </w:t>
      </w:r>
      <w:r w:rsidR="00B21C3A">
        <w:rPr>
          <w:rFonts w:ascii="Calibri" w:hAnsi="Calibri" w:eastAsia="Calibri" w:cs="Calibri"/>
        </w:rPr>
        <w:t>of actual incurred expenses for each category.</w:t>
      </w:r>
    </w:p>
    <w:p w:rsidRPr="00717CD7" w:rsidR="1D731097" w:rsidP="7174859B" w:rsidRDefault="00B442E7" w14:paraId="2A2BC407" w14:textId="54F025D6">
      <w:pPr>
        <w:spacing w:line="360" w:lineRule="auto"/>
        <w:jc w:val="both"/>
        <w:rPr>
          <w:rFonts w:ascii="Calibri" w:hAnsi="Calibri" w:eastAsia="Calibri" w:cs="Calibri"/>
        </w:rPr>
      </w:pPr>
      <w:r>
        <w:rPr>
          <w:rFonts w:ascii="Calibri" w:hAnsi="Calibri" w:eastAsia="Calibri" w:cs="Calibri"/>
        </w:rPr>
        <w:t xml:space="preserve">The </w:t>
      </w:r>
      <w:r w:rsidR="00535E0F">
        <w:rPr>
          <w:rFonts w:ascii="Calibri" w:hAnsi="Calibri" w:eastAsia="Calibri" w:cs="Calibri"/>
        </w:rPr>
        <w:t>user interface has been designed around the idea of having a hig</w:t>
      </w:r>
      <w:r w:rsidR="00831080">
        <w:rPr>
          <w:rFonts w:ascii="Calibri" w:hAnsi="Calibri" w:eastAsia="Calibri" w:cs="Calibri"/>
        </w:rPr>
        <w:t xml:space="preserve">h energy effect. </w:t>
      </w:r>
      <w:r w:rsidR="00B34746">
        <w:rPr>
          <w:rFonts w:ascii="Calibri" w:hAnsi="Calibri" w:eastAsia="Calibri" w:cs="Calibri"/>
        </w:rPr>
        <w:t xml:space="preserve">We have chosen </w:t>
      </w:r>
      <w:r w:rsidR="00E81222">
        <w:rPr>
          <w:rFonts w:ascii="Calibri" w:hAnsi="Calibri" w:eastAsia="Calibri" w:cs="Calibri"/>
        </w:rPr>
        <w:t xml:space="preserve">comic book styling inspired fonts and bright primary </w:t>
      </w:r>
      <w:r w:rsidR="00E25CEA">
        <w:rPr>
          <w:rFonts w:ascii="Calibri" w:hAnsi="Calibri" w:eastAsia="Calibri" w:cs="Calibri"/>
        </w:rPr>
        <w:t>colors</w:t>
      </w:r>
      <w:r w:rsidR="00E81222">
        <w:rPr>
          <w:rFonts w:ascii="Calibri" w:hAnsi="Calibri" w:eastAsia="Calibri" w:cs="Calibri"/>
        </w:rPr>
        <w:t xml:space="preserve"> to </w:t>
      </w:r>
      <w:r w:rsidR="00AD03E2">
        <w:rPr>
          <w:rFonts w:ascii="Calibri" w:hAnsi="Calibri" w:eastAsia="Calibri" w:cs="Calibri"/>
        </w:rPr>
        <w:t xml:space="preserve">promote excitement and </w:t>
      </w:r>
      <w:r w:rsidR="00856649">
        <w:rPr>
          <w:rFonts w:ascii="Calibri" w:hAnsi="Calibri" w:eastAsia="Calibri" w:cs="Calibri"/>
        </w:rPr>
        <w:t>keep the user engaged.</w:t>
      </w:r>
      <w:r w:rsidR="00BD2950">
        <w:rPr>
          <w:rFonts w:ascii="Calibri" w:hAnsi="Calibri" w:eastAsia="Calibri" w:cs="Calibri"/>
        </w:rPr>
        <w:t xml:space="preserve"> </w:t>
      </w:r>
    </w:p>
    <w:p w:rsidRPr="00717CD7" w:rsidR="00F93D20" w:rsidP="7174859B" w:rsidRDefault="00F93D20" w14:paraId="231B162F" w14:textId="1E8DB4CB">
      <w:pPr>
        <w:spacing w:line="360" w:lineRule="auto"/>
        <w:jc w:val="both"/>
        <w:rPr>
          <w:rFonts w:ascii="Calibri" w:hAnsi="Calibri" w:eastAsia="Calibri" w:cs="Calibri"/>
        </w:rPr>
      </w:pPr>
      <w:r w:rsidRPr="00717CD7">
        <w:rPr>
          <w:rFonts w:ascii="Calibri" w:hAnsi="Calibri" w:eastAsia="Calibri" w:cs="Calibri"/>
          <w:noProof/>
        </w:rPr>
        <w:drawing>
          <wp:anchor distT="0" distB="0" distL="114300" distR="114300" simplePos="0" relativeHeight="251658244" behindDoc="1" locked="0" layoutInCell="1" allowOverlap="1" wp14:anchorId="431E34CD" wp14:editId="3C31FAE5">
            <wp:simplePos x="0" y="0"/>
            <wp:positionH relativeFrom="column">
              <wp:posOffset>101080</wp:posOffset>
            </wp:positionH>
            <wp:positionV relativeFrom="paragraph">
              <wp:posOffset>159616</wp:posOffset>
            </wp:positionV>
            <wp:extent cx="2900045" cy="2900045"/>
            <wp:effectExtent l="0" t="0" r="0" b="0"/>
            <wp:wrapNone/>
            <wp:docPr id="628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1707" name="Picture 6289717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0045" cy="2900045"/>
                    </a:xfrm>
                    <a:prstGeom prst="rect">
                      <a:avLst/>
                    </a:prstGeom>
                  </pic:spPr>
                </pic:pic>
              </a:graphicData>
            </a:graphic>
          </wp:anchor>
        </w:drawing>
      </w:r>
    </w:p>
    <w:p w:rsidRPr="00717CD7" w:rsidR="0063420D" w:rsidP="7174859B" w:rsidRDefault="0063420D" w14:paraId="277A84E3" w14:textId="592B742C">
      <w:pPr>
        <w:spacing w:line="360" w:lineRule="auto"/>
        <w:jc w:val="both"/>
        <w:rPr>
          <w:rFonts w:ascii="Calibri" w:hAnsi="Calibri" w:eastAsia="Calibri" w:cs="Calibri"/>
        </w:rPr>
      </w:pPr>
    </w:p>
    <w:p w:rsidRPr="00717CD7" w:rsidR="0063420D" w:rsidP="7174859B" w:rsidRDefault="0063420D" w14:paraId="5D1DBE80" w14:textId="70A73151">
      <w:pPr>
        <w:spacing w:line="360" w:lineRule="auto"/>
        <w:jc w:val="both"/>
        <w:rPr>
          <w:rFonts w:ascii="Calibri" w:hAnsi="Calibri" w:eastAsia="Calibri" w:cs="Calibri"/>
        </w:rPr>
      </w:pPr>
    </w:p>
    <w:p w:rsidRPr="00717CD7" w:rsidR="0063420D" w:rsidP="7174859B" w:rsidRDefault="0063420D" w14:paraId="0C8F7A22" w14:textId="77777777">
      <w:pPr>
        <w:spacing w:line="360" w:lineRule="auto"/>
        <w:jc w:val="both"/>
        <w:rPr>
          <w:rFonts w:ascii="Calibri" w:hAnsi="Calibri" w:eastAsia="Calibri" w:cs="Calibri"/>
        </w:rPr>
      </w:pPr>
    </w:p>
    <w:p w:rsidRPr="00717CD7" w:rsidR="0063420D" w:rsidP="7174859B" w:rsidRDefault="0063420D" w14:paraId="631C8F98" w14:textId="77777777">
      <w:pPr>
        <w:spacing w:line="360" w:lineRule="auto"/>
        <w:jc w:val="both"/>
        <w:rPr>
          <w:rFonts w:ascii="Calibri" w:hAnsi="Calibri" w:eastAsia="Calibri" w:cs="Calibri"/>
        </w:rPr>
      </w:pPr>
    </w:p>
    <w:p w:rsidRPr="00717CD7" w:rsidR="0063420D" w:rsidP="7174859B" w:rsidRDefault="0063420D" w14:paraId="5A10C7AB" w14:textId="21200576">
      <w:pPr>
        <w:spacing w:line="360" w:lineRule="auto"/>
        <w:jc w:val="both"/>
        <w:rPr>
          <w:rFonts w:ascii="Calibri" w:hAnsi="Calibri" w:eastAsia="Calibri" w:cs="Calibri"/>
        </w:rPr>
      </w:pPr>
    </w:p>
    <w:p w:rsidRPr="00717CD7" w:rsidR="0063420D" w:rsidP="7174859B" w:rsidRDefault="0063420D" w14:paraId="683B2A5B" w14:textId="77777777">
      <w:pPr>
        <w:spacing w:line="360" w:lineRule="auto"/>
        <w:jc w:val="both"/>
        <w:rPr>
          <w:rFonts w:ascii="Calibri" w:hAnsi="Calibri" w:eastAsia="Calibri" w:cs="Calibri"/>
        </w:rPr>
      </w:pPr>
    </w:p>
    <w:p w:rsidRPr="00717CD7" w:rsidR="0063420D" w:rsidP="7174859B" w:rsidRDefault="0063420D" w14:paraId="3E94F93E" w14:textId="77777777">
      <w:pPr>
        <w:spacing w:line="360" w:lineRule="auto"/>
        <w:jc w:val="both"/>
        <w:rPr>
          <w:rFonts w:ascii="Calibri" w:hAnsi="Calibri" w:eastAsia="Calibri" w:cs="Calibri"/>
        </w:rPr>
      </w:pPr>
    </w:p>
    <w:p w:rsidRPr="00717CD7" w:rsidR="000A1BD1" w:rsidP="7174859B" w:rsidRDefault="000A1BD1" w14:paraId="3FD13CAD" w14:textId="40D4CBA3">
      <w:pPr>
        <w:spacing w:line="360" w:lineRule="auto"/>
        <w:jc w:val="both"/>
        <w:rPr>
          <w:rFonts w:ascii="Calibri" w:hAnsi="Calibri" w:eastAsia="Calibri" w:cs="Calibri"/>
          <w:b/>
          <w:bCs/>
          <w:i/>
          <w:iCs/>
          <w:sz w:val="20"/>
          <w:szCs w:val="20"/>
        </w:rPr>
      </w:pPr>
      <w:r w:rsidRPr="00717CD7">
        <w:rPr>
          <w:rFonts w:ascii="Calibri" w:hAnsi="Calibri" w:eastAsia="Calibri" w:cs="Calibri"/>
          <w:b/>
          <w:bCs/>
          <w:i/>
          <w:iCs/>
          <w:sz w:val="20"/>
          <w:szCs w:val="20"/>
        </w:rPr>
        <w:t>Figure 1: Cash Chaos Logo.</w:t>
      </w:r>
    </w:p>
    <w:p w:rsidR="00C570FD" w:rsidP="7174859B" w:rsidRDefault="00372B1D" w14:paraId="4AF319C6" w14:textId="0D12F050">
      <w:pPr>
        <w:spacing w:line="360" w:lineRule="auto"/>
        <w:jc w:val="both"/>
        <w:rPr>
          <w:rFonts w:ascii="Calibri" w:hAnsi="Calibri" w:eastAsia="Calibri" w:cs="Calibri"/>
        </w:rPr>
      </w:pPr>
      <w:r>
        <w:rPr>
          <w:rFonts w:ascii="Calibri" w:hAnsi="Calibri" w:eastAsia="Calibri" w:cs="Calibri"/>
        </w:rPr>
        <w:t xml:space="preserve">Gamification features </w:t>
      </w:r>
      <w:r w:rsidR="00645EAC">
        <w:rPr>
          <w:rFonts w:ascii="Calibri" w:hAnsi="Calibri" w:eastAsia="Calibri" w:cs="Calibri"/>
        </w:rPr>
        <w:t>such</w:t>
      </w:r>
      <w:r>
        <w:rPr>
          <w:rFonts w:ascii="Calibri" w:hAnsi="Calibri" w:eastAsia="Calibri" w:cs="Calibri"/>
        </w:rPr>
        <w:t xml:space="preserve"> as </w:t>
      </w:r>
      <w:r w:rsidRPr="00372B1D">
        <w:rPr>
          <w:rFonts w:ascii="Calibri" w:hAnsi="Calibri" w:eastAsia="Calibri" w:cs="Calibri"/>
          <w:b/>
          <w:bCs/>
        </w:rPr>
        <w:t>Daily Streak</w:t>
      </w:r>
      <w:r w:rsidR="00E6400F">
        <w:rPr>
          <w:rFonts w:ascii="Calibri" w:hAnsi="Calibri" w:eastAsia="Calibri" w:cs="Calibri"/>
          <w:b/>
          <w:bCs/>
        </w:rPr>
        <w:t xml:space="preserve"> and </w:t>
      </w:r>
      <w:r w:rsidRPr="00E6400F" w:rsidR="00E6400F">
        <w:rPr>
          <w:rFonts w:ascii="Calibri" w:hAnsi="Calibri" w:eastAsia="Calibri" w:cs="Calibri"/>
          <w:b/>
        </w:rPr>
        <w:t>Your Challenges</w:t>
      </w:r>
      <w:r w:rsidR="00E6400F">
        <w:rPr>
          <w:rFonts w:ascii="Calibri" w:hAnsi="Calibri" w:eastAsia="Calibri" w:cs="Calibri"/>
          <w:b/>
        </w:rPr>
        <w:t xml:space="preserve"> </w:t>
      </w:r>
      <w:r w:rsidRPr="00E6400F" w:rsidR="00E6400F">
        <w:rPr>
          <w:rFonts w:ascii="Calibri" w:hAnsi="Calibri" w:eastAsia="Calibri" w:cs="Calibri"/>
          <w:bCs/>
        </w:rPr>
        <w:t>motivate users</w:t>
      </w:r>
      <w:r w:rsidR="00C42533">
        <w:rPr>
          <w:rFonts w:ascii="Calibri" w:hAnsi="Calibri" w:eastAsia="Calibri" w:cs="Calibri"/>
        </w:rPr>
        <w:t xml:space="preserve"> to log their expenses and to become </w:t>
      </w:r>
      <w:r w:rsidR="00C96053">
        <w:rPr>
          <w:rFonts w:ascii="Calibri" w:hAnsi="Calibri" w:eastAsia="Calibri" w:cs="Calibri"/>
        </w:rPr>
        <w:t>cognizant of their day-to-day financial situation.</w:t>
      </w:r>
      <w:r w:rsidR="002903FF">
        <w:rPr>
          <w:rFonts w:ascii="Calibri" w:hAnsi="Calibri" w:eastAsia="Calibri" w:cs="Calibri"/>
        </w:rPr>
        <w:t xml:space="preserve"> In addition, innovative features such as a </w:t>
      </w:r>
      <w:r w:rsidRPr="00645EAC" w:rsidR="002903FF">
        <w:rPr>
          <w:rFonts w:ascii="Calibri" w:hAnsi="Calibri" w:eastAsia="Calibri" w:cs="Calibri"/>
          <w:b/>
          <w:bCs/>
        </w:rPr>
        <w:t>bill-splitting tool</w:t>
      </w:r>
      <w:r w:rsidR="002903FF">
        <w:rPr>
          <w:rFonts w:ascii="Calibri" w:hAnsi="Calibri" w:eastAsia="Calibri" w:cs="Calibri"/>
        </w:rPr>
        <w:t xml:space="preserve"> and included to assist users in managing shared expenses</w:t>
      </w:r>
      <w:r w:rsidR="00645EAC">
        <w:rPr>
          <w:rFonts w:ascii="Calibri" w:hAnsi="Calibri" w:eastAsia="Calibri" w:cs="Calibri"/>
        </w:rPr>
        <w:t>.</w:t>
      </w:r>
    </w:p>
    <w:p w:rsidRPr="00717CD7" w:rsidR="09545D03" w:rsidP="7174859B" w:rsidRDefault="00C570FD" w14:paraId="4472E94C" w14:textId="6C896383">
      <w:pPr>
        <w:spacing w:line="360" w:lineRule="auto"/>
        <w:jc w:val="both"/>
        <w:rPr>
          <w:rFonts w:ascii="Calibri" w:hAnsi="Calibri" w:eastAsia="Calibri" w:cs="Calibri"/>
        </w:rPr>
      </w:pPr>
      <w:r>
        <w:rPr>
          <w:rFonts w:ascii="Calibri" w:hAnsi="Calibri" w:eastAsia="Calibri" w:cs="Calibri"/>
        </w:rPr>
        <w:t xml:space="preserve">The </w:t>
      </w:r>
      <w:r w:rsidRPr="001F63B5">
        <w:rPr>
          <w:rFonts w:ascii="Calibri" w:hAnsi="Calibri" w:eastAsia="Calibri" w:cs="Calibri"/>
          <w:b/>
          <w:bCs/>
        </w:rPr>
        <w:t>Cash Chaos</w:t>
      </w:r>
      <w:r>
        <w:rPr>
          <w:rFonts w:ascii="Calibri" w:hAnsi="Calibri" w:eastAsia="Calibri" w:cs="Calibri"/>
        </w:rPr>
        <w:t xml:space="preserve"> app integrates</w:t>
      </w:r>
      <w:r w:rsidR="00313999">
        <w:rPr>
          <w:rFonts w:ascii="Calibri" w:hAnsi="Calibri" w:eastAsia="Calibri" w:cs="Calibri"/>
        </w:rPr>
        <w:t xml:space="preserve"> elements suc</w:t>
      </w:r>
      <w:r w:rsidR="00AE3F0B">
        <w:rPr>
          <w:rFonts w:ascii="Calibri" w:hAnsi="Calibri" w:eastAsia="Calibri" w:cs="Calibri"/>
        </w:rPr>
        <w:t>h</w:t>
      </w:r>
      <w:r w:rsidR="00313999">
        <w:rPr>
          <w:rFonts w:ascii="Calibri" w:hAnsi="Calibri" w:eastAsia="Calibri" w:cs="Calibri"/>
        </w:rPr>
        <w:t xml:space="preserve"> has financial tracking, visual analytics and </w:t>
      </w:r>
      <w:r w:rsidR="00AE3F0B">
        <w:rPr>
          <w:rFonts w:ascii="Calibri" w:hAnsi="Calibri" w:eastAsia="Calibri" w:cs="Calibri"/>
        </w:rPr>
        <w:t xml:space="preserve">motivational design seamlessly without exposing the user to cognitive overload. </w:t>
      </w:r>
      <w:r w:rsidR="00F40BE1">
        <w:rPr>
          <w:rFonts w:ascii="Calibri" w:hAnsi="Calibri" w:eastAsia="Calibri" w:cs="Calibri"/>
        </w:rPr>
        <w:t>This overview touches on subsequent sections in th</w:t>
      </w:r>
      <w:r w:rsidR="00A2427E">
        <w:rPr>
          <w:rFonts w:ascii="Calibri" w:hAnsi="Calibri" w:eastAsia="Calibri" w:cs="Calibri"/>
        </w:rPr>
        <w:t>is document, which will elaborate in detail on the needed system requirements</w:t>
      </w:r>
      <w:r w:rsidR="002D7CCC">
        <w:rPr>
          <w:rFonts w:ascii="Calibri" w:hAnsi="Calibri" w:eastAsia="Calibri" w:cs="Calibri"/>
        </w:rPr>
        <w:t xml:space="preserve">, wireframes and project plan </w:t>
      </w:r>
      <w:r w:rsidR="00EC7774">
        <w:rPr>
          <w:rFonts w:ascii="Calibri" w:hAnsi="Calibri" w:eastAsia="Calibri" w:cs="Calibri"/>
        </w:rPr>
        <w:t xml:space="preserve">that will </w:t>
      </w:r>
      <w:r w:rsidR="00140F40">
        <w:rPr>
          <w:rFonts w:ascii="Calibri" w:hAnsi="Calibri" w:eastAsia="Calibri" w:cs="Calibri"/>
        </w:rPr>
        <w:t xml:space="preserve">lay the foundation for the programming, development and implementation phases of the </w:t>
      </w:r>
      <w:r w:rsidRPr="00140F40" w:rsidR="00140F40">
        <w:rPr>
          <w:rFonts w:ascii="Calibri" w:hAnsi="Calibri" w:eastAsia="Calibri" w:cs="Calibri"/>
          <w:b/>
          <w:bCs/>
        </w:rPr>
        <w:t>Cash Chaos</w:t>
      </w:r>
      <w:r w:rsidR="00140F40">
        <w:rPr>
          <w:rFonts w:ascii="Calibri" w:hAnsi="Calibri" w:eastAsia="Calibri" w:cs="Calibri"/>
        </w:rPr>
        <w:t xml:space="preserve"> app.</w:t>
      </w:r>
    </w:p>
    <w:p w:rsidR="00EF3A5C" w:rsidRDefault="00EF3A5C" w14:paraId="4D4DF620" w14:textId="4373872E">
      <w:pPr>
        <w:rPr>
          <w:rFonts w:ascii="Calibri" w:hAnsi="Calibri" w:eastAsia="Calibri" w:cs="Calibri"/>
        </w:rPr>
      </w:pPr>
      <w:r>
        <w:rPr>
          <w:rFonts w:ascii="Calibri" w:hAnsi="Calibri" w:eastAsia="Calibri" w:cs="Calibri"/>
        </w:rPr>
        <w:br w:type="page"/>
      </w:r>
    </w:p>
    <w:p w:rsidRPr="00717CD7" w:rsidR="427610F2" w:rsidP="183A9AB9" w:rsidRDefault="427610F2" w14:paraId="3CDD6EE0" w14:textId="0F79B6EA">
      <w:pPr>
        <w:spacing w:line="360" w:lineRule="auto"/>
        <w:jc w:val="both"/>
        <w:rPr>
          <w:rFonts w:ascii="Calibri" w:hAnsi="Calibri" w:eastAsia="Calibri" w:cs="Calibri"/>
          <w:b/>
          <w:bCs/>
        </w:rPr>
      </w:pPr>
      <w:r w:rsidRPr="00717CD7">
        <w:rPr>
          <w:rFonts w:ascii="Calibri" w:hAnsi="Calibri" w:eastAsia="Calibri" w:cs="Calibri"/>
          <w:b/>
          <w:bCs/>
        </w:rPr>
        <w:lastRenderedPageBreak/>
        <w:t xml:space="preserve">Detailed List of Requirements for the </w:t>
      </w:r>
      <w:r w:rsidRPr="00717CD7" w:rsidR="00365FBE">
        <w:rPr>
          <w:rFonts w:ascii="Calibri" w:hAnsi="Calibri" w:eastAsia="Calibri" w:cs="Calibri"/>
          <w:b/>
          <w:bCs/>
        </w:rPr>
        <w:t>A</w:t>
      </w:r>
      <w:r w:rsidRPr="00717CD7">
        <w:rPr>
          <w:rFonts w:ascii="Calibri" w:hAnsi="Calibri" w:eastAsia="Calibri" w:cs="Calibri"/>
          <w:b/>
          <w:bCs/>
        </w:rPr>
        <w:t>pp</w:t>
      </w:r>
      <w:r w:rsidRPr="00717CD7" w:rsidR="605C6CEB">
        <w:rPr>
          <w:rFonts w:ascii="Calibri" w:hAnsi="Calibri" w:eastAsia="Calibri" w:cs="Calibri"/>
          <w:b/>
          <w:bCs/>
        </w:rPr>
        <w:t xml:space="preserve"> </w:t>
      </w:r>
    </w:p>
    <w:p w:rsidRPr="0079609A" w:rsidR="0079609A" w:rsidP="00DA74A3" w:rsidRDefault="0079609A" w14:paraId="7589E324"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1. User Registration and Login </w:t>
      </w:r>
    </w:p>
    <w:p w:rsidRPr="0079609A" w:rsidR="0079609A" w:rsidP="00DA74A3" w:rsidRDefault="0079609A" w14:paraId="45DBC8E0"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 xml:space="preserve">The app will allow users to register by using a unique email and password combination. The user’s data is then securely stored using this combination. </w:t>
      </w:r>
    </w:p>
    <w:p w:rsidRPr="0079609A" w:rsidR="0079609A" w:rsidP="00DA74A3" w:rsidRDefault="0079609A" w14:paraId="1BB60953"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2. Transaction Categories </w:t>
      </w:r>
    </w:p>
    <w:p w:rsidRPr="0079609A" w:rsidR="0079609A" w:rsidP="00DA74A3" w:rsidRDefault="0079609A" w14:paraId="319087B9"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allow the user to create transaction categories. The app will allow the user to Create, Edit or Delete transaction categories. The user will be able to allocate transactions to categories as they see fit e.g. Transaction of R300 to buy food can be categorized under Groceries.</w:t>
      </w:r>
    </w:p>
    <w:p w:rsidRPr="0079609A" w:rsidR="0079609A" w:rsidP="00DA74A3" w:rsidRDefault="0079609A" w14:paraId="10B3A47E"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3. Adding Transaction Entries </w:t>
      </w:r>
    </w:p>
    <w:p w:rsidRPr="0079609A" w:rsidR="0079609A" w:rsidP="00DA74A3" w:rsidRDefault="0079609A" w14:paraId="56BA38E8"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allow the user to record transactions, by adding transaction entries. Transaction entries will contain the following details: Amount, Date, the Type (Income or Expense), Description, an Optional Image for receipts etc. and an optional To Whom entry (for transactions between users? Or as a tracking item “How much have I sent/received form who?”)</w:t>
      </w:r>
    </w:p>
    <w:p w:rsidRPr="0079609A" w:rsidR="0079609A" w:rsidP="00DA74A3" w:rsidRDefault="0079609A" w14:paraId="412612E5"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4. Optional Attachment of Photo or Image Upload </w:t>
      </w:r>
    </w:p>
    <w:p w:rsidRPr="0079609A" w:rsidR="0079609A" w:rsidP="00DA74A3" w:rsidRDefault="0079609A" w14:paraId="6CAFA345"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allow the user to attach an image to the Transaction to allow the user to store any documents like receipts etc. with the transactions.</w:t>
      </w:r>
    </w:p>
    <w:p w:rsidRPr="0079609A" w:rsidR="0079609A" w:rsidP="00DA74A3" w:rsidRDefault="0079609A" w14:paraId="2917843B"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5. Monthly Budget Goals</w:t>
      </w:r>
    </w:p>
    <w:p w:rsidRPr="0079609A" w:rsidR="0079609A" w:rsidP="00DA74A3" w:rsidRDefault="0079609A" w14:paraId="06389026"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 xml:space="preserve">The app must allow the user to set a monthly budget goal amount. The app must compare this monthly budget amount with a total of the actual transactions as allocated by the user. The app must give daily feedback to users on whether the user is still within their target monthly budget goal amount. </w:t>
      </w:r>
    </w:p>
    <w:p w:rsidRPr="0079609A" w:rsidR="0079609A" w:rsidP="00DA74A3" w:rsidRDefault="0079609A" w14:paraId="42FEA492"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6. Category Budget Limits </w:t>
      </w:r>
    </w:p>
    <w:p w:rsidRPr="0079609A" w:rsidR="0079609A" w:rsidP="00DA74A3" w:rsidRDefault="0079609A" w14:paraId="3DFC59AB"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 xml:space="preserve">The app must allow the user to set spending limit goal amounts for expense categories. The app must give feedback and warn the user should they closely approach or exceed their set spending limit for any given expense category. An example expense category can be groceries or rent. </w:t>
      </w:r>
    </w:p>
    <w:p w:rsidRPr="0079609A" w:rsidR="0079609A" w:rsidP="00DA74A3" w:rsidRDefault="0079609A" w14:paraId="1508CCCA"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7. View List of transactions </w:t>
      </w:r>
    </w:p>
    <w:p w:rsidRPr="0079609A" w:rsidR="0079609A" w:rsidP="00DA74A3" w:rsidRDefault="0079609A" w14:paraId="0DA528CB"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 xml:space="preserve">The app will give list of Transactions grouped by category and sorted by date within a user defined time period. </w:t>
      </w:r>
    </w:p>
    <w:p w:rsidRPr="0079609A" w:rsidR="0079609A" w:rsidP="00DA74A3" w:rsidRDefault="0079609A" w14:paraId="141AAB32"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8. Summaries of Spending per Category</w:t>
      </w:r>
    </w:p>
    <w:p w:rsidRPr="0079609A" w:rsidR="0079609A" w:rsidP="00DA74A3" w:rsidRDefault="0079609A" w14:paraId="5E266086"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show the Spending habits of the user based on category and expenditure per day, week or month within a user defined time period.</w:t>
      </w:r>
    </w:p>
    <w:p w:rsidR="005C7091" w:rsidP="005C7091" w:rsidRDefault="005C7091" w14:paraId="21E2FEE9" w14:textId="77777777">
      <w:pPr>
        <w:spacing w:after="0" w:line="360" w:lineRule="auto"/>
        <w:jc w:val="both"/>
        <w:rPr>
          <w:rFonts w:ascii="Calibri" w:hAnsi="Calibri" w:eastAsia="Calibri" w:cs="Calibri"/>
          <w:b/>
          <w:bCs/>
          <w:sz w:val="22"/>
          <w:szCs w:val="22"/>
        </w:rPr>
      </w:pPr>
    </w:p>
    <w:p w:rsidR="005C7091" w:rsidP="005C7091" w:rsidRDefault="005C7091" w14:paraId="427129D4" w14:textId="77777777">
      <w:pPr>
        <w:spacing w:after="0" w:line="360" w:lineRule="auto"/>
        <w:jc w:val="both"/>
        <w:rPr>
          <w:rFonts w:ascii="Calibri" w:hAnsi="Calibri" w:eastAsia="Calibri" w:cs="Calibri"/>
          <w:b/>
          <w:bCs/>
          <w:sz w:val="22"/>
          <w:szCs w:val="22"/>
        </w:rPr>
      </w:pPr>
    </w:p>
    <w:p w:rsidRPr="0079609A" w:rsidR="0079609A" w:rsidP="005C7091" w:rsidRDefault="0079609A" w14:paraId="0151D9D6" w14:textId="1C59F74E">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lastRenderedPageBreak/>
        <w:t xml:space="preserve">9. Visualization and Graphs of Expenses </w:t>
      </w:r>
    </w:p>
    <w:p w:rsidRPr="0079609A" w:rsidR="0079609A" w:rsidP="00DA74A3" w:rsidRDefault="0079609A" w14:paraId="3C1EA276"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use graphs to show the expenses of categories in order to allow them to be compared to one another with ease. The app will use graphs such as doughnut and time series graphs to the progress of Savings Goals at a glance.</w:t>
      </w:r>
    </w:p>
    <w:p w:rsidRPr="0079609A" w:rsidR="0079609A" w:rsidP="00DA74A3" w:rsidRDefault="0079609A" w14:paraId="7E4B59CA"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10. Progress Dashboard </w:t>
      </w:r>
    </w:p>
    <w:p w:rsidRPr="0079609A" w:rsidR="0079609A" w:rsidP="00DA74A3" w:rsidRDefault="0079609A" w14:paraId="2BC08648"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show progress bars under all the savings goals to visually see how much has been saved towards a goal for every goal in a single centralized screen.</w:t>
      </w:r>
    </w:p>
    <w:p w:rsidRPr="0079609A" w:rsidR="0079609A" w:rsidP="00DA74A3" w:rsidRDefault="0079609A" w14:paraId="13EC4137"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11. Storage of user data in a Local Database </w:t>
      </w:r>
    </w:p>
    <w:p w:rsidRPr="0079609A" w:rsidR="0079609A" w:rsidP="00DA74A3" w:rsidRDefault="0079609A" w14:paraId="698E9246"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in the early stages of deployment will make use of local database to store the data associated with the application.</w:t>
      </w:r>
    </w:p>
    <w:p w:rsidRPr="0079609A" w:rsidR="0079609A" w:rsidP="00DA74A3" w:rsidRDefault="0079609A" w14:paraId="1D8E8995"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12. Gamification </w:t>
      </w:r>
    </w:p>
    <w:p w:rsidRPr="0079609A" w:rsidR="0079609A" w:rsidP="00DA74A3" w:rsidRDefault="0079609A" w14:paraId="0040E02A" w14:textId="77777777">
      <w:pPr>
        <w:spacing w:after="0" w:line="360" w:lineRule="auto"/>
        <w:jc w:val="both"/>
        <w:rPr>
          <w:rFonts w:ascii="Calibri" w:hAnsi="Calibri" w:eastAsia="Calibri" w:cs="Calibri"/>
          <w:sz w:val="22"/>
          <w:szCs w:val="22"/>
          <w:lang w:val="en-ZA"/>
        </w:rPr>
      </w:pPr>
      <w:r w:rsidRPr="0079609A">
        <w:rPr>
          <w:rFonts w:ascii="Calibri" w:hAnsi="Calibri" w:eastAsia="Calibri" w:cs="Calibri"/>
          <w:sz w:val="22"/>
          <w:szCs w:val="22"/>
          <w:lang w:val="en-ZA"/>
        </w:rPr>
        <w:t>The app will have elements under gamification such as award badges for the reaching of goals or possibly unlock of cosmetic options for different Goals. The app will also have a tutorial in the style of a Game.</w:t>
      </w:r>
    </w:p>
    <w:p w:rsidRPr="0079609A" w:rsidR="0079609A" w:rsidP="00DA74A3" w:rsidRDefault="0079609A" w14:paraId="53E4663A"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 xml:space="preserve">13. Online Database Storage (multiple devices) </w:t>
      </w:r>
    </w:p>
    <w:p w:rsidRPr="0079609A" w:rsidR="0079609A" w:rsidP="00DA74A3" w:rsidRDefault="0079609A" w14:paraId="7C329709" w14:textId="314374B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for in final stages of deployment the database will be moved to an online service like FireBaseDB which will allow users to access their accounts from any device with the app and allow for other features like Milestone sharing and tab Splitting</w:t>
      </w:r>
      <w:r w:rsidRPr="00DA74A3" w:rsidR="000360B3">
        <w:rPr>
          <w:rFonts w:ascii="Calibri" w:hAnsi="Calibri" w:eastAsia="Calibri" w:cs="Calibri"/>
          <w:sz w:val="22"/>
          <w:szCs w:val="22"/>
        </w:rPr>
        <w:t>.</w:t>
      </w:r>
    </w:p>
    <w:p w:rsidRPr="0079609A" w:rsidR="0079609A" w:rsidP="00DA74A3" w:rsidRDefault="0079609A" w14:paraId="3BD925F0"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14. Goal Grouping</w:t>
      </w:r>
    </w:p>
    <w:p w:rsidRPr="0079609A" w:rsidR="0079609A" w:rsidP="00DA74A3" w:rsidRDefault="0079609A" w14:paraId="149130CC"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user will be able to group goals under a parent or overall goal e.g. User wants to goal on vacation and is budgeting fuel, accommodation, food, and activities all under the overall goal of “Vacation”, the user will then be able to easily see their budget for the vacation at a glance.</w:t>
      </w:r>
    </w:p>
    <w:p w:rsidRPr="0079609A" w:rsidR="0079609A" w:rsidP="00DA74A3" w:rsidRDefault="0079609A" w14:paraId="2109B5F6"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15. Split Bill</w:t>
      </w:r>
    </w:p>
    <w:p w:rsidRPr="0079609A" w:rsidR="0079609A" w:rsidP="00DA74A3" w:rsidRDefault="0079609A" w14:paraId="0C966C85"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user will be able to load other users into a bill and decide how it should be split; there will be an option to add a tip to the bill. The users If registered with the app will receive a notification and be able to add the transaction to their account.</w:t>
      </w:r>
    </w:p>
    <w:p w:rsidRPr="0079609A" w:rsidR="0079609A" w:rsidP="00DA74A3" w:rsidRDefault="0079609A" w14:paraId="01CDEF1B"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16. Multi-Currency Support</w:t>
      </w:r>
    </w:p>
    <w:p w:rsidRPr="0079609A" w:rsidR="0079609A" w:rsidP="00DA74A3" w:rsidRDefault="0079609A" w14:paraId="545A888B"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be able to support the use of multiple currencies that the user can select such as the most common like; Rand (R), Dollar ($), and Euro (£)</w:t>
      </w:r>
    </w:p>
    <w:p w:rsidRPr="0079609A" w:rsidR="0079609A" w:rsidP="00DA74A3" w:rsidRDefault="0079609A" w14:paraId="30351D02" w14:textId="77777777">
      <w:pPr>
        <w:spacing w:after="0" w:line="360" w:lineRule="auto"/>
        <w:jc w:val="both"/>
        <w:rPr>
          <w:rFonts w:ascii="Calibri" w:hAnsi="Calibri" w:eastAsia="Calibri" w:cs="Calibri"/>
          <w:b/>
          <w:bCs/>
          <w:sz w:val="22"/>
          <w:szCs w:val="22"/>
        </w:rPr>
      </w:pPr>
      <w:r w:rsidRPr="0079609A">
        <w:rPr>
          <w:rFonts w:ascii="Calibri" w:hAnsi="Calibri" w:eastAsia="Calibri" w:cs="Calibri"/>
          <w:b/>
          <w:bCs/>
          <w:sz w:val="22"/>
          <w:szCs w:val="22"/>
        </w:rPr>
        <w:t>17. Forecasting</w:t>
      </w:r>
    </w:p>
    <w:p w:rsidRPr="0079609A" w:rsidR="0079609A" w:rsidP="00DA74A3" w:rsidRDefault="0079609A" w14:paraId="00A69E69" w14:textId="77777777">
      <w:pPr>
        <w:spacing w:after="0" w:line="360" w:lineRule="auto"/>
        <w:jc w:val="both"/>
        <w:rPr>
          <w:rFonts w:ascii="Calibri" w:hAnsi="Calibri" w:eastAsia="Calibri" w:cs="Calibri"/>
          <w:sz w:val="22"/>
          <w:szCs w:val="22"/>
        </w:rPr>
      </w:pPr>
      <w:r w:rsidRPr="0079609A">
        <w:rPr>
          <w:rFonts w:ascii="Calibri" w:hAnsi="Calibri" w:eastAsia="Calibri" w:cs="Calibri"/>
          <w:sz w:val="22"/>
          <w:szCs w:val="22"/>
        </w:rPr>
        <w:t>The app will be able to use past transactions to attempt to predict a forecasted income and expenditure chart for the next month based on averages and recurring transactions.</w:t>
      </w:r>
    </w:p>
    <w:p w:rsidR="005C7091" w:rsidRDefault="005C7091" w14:paraId="7556814F" w14:textId="0A5E703A">
      <w:pPr>
        <w:rPr>
          <w:rFonts w:ascii="Calibri" w:hAnsi="Calibri" w:eastAsia="Calibri" w:cs="Calibri"/>
          <w:b/>
          <w:bCs/>
        </w:rPr>
      </w:pPr>
      <w:r>
        <w:rPr>
          <w:rFonts w:ascii="Calibri" w:hAnsi="Calibri" w:eastAsia="Calibri" w:cs="Calibri"/>
          <w:b/>
          <w:bCs/>
        </w:rPr>
        <w:br w:type="page"/>
      </w:r>
    </w:p>
    <w:p w:rsidRPr="00717CD7" w:rsidR="22F1C76A" w:rsidP="183A9AB9" w:rsidRDefault="0AF2F1A0" w14:paraId="22335EAF" w14:textId="68D48D7D">
      <w:pPr>
        <w:spacing w:line="360" w:lineRule="auto"/>
        <w:jc w:val="both"/>
        <w:rPr>
          <w:rFonts w:ascii="Calibri" w:hAnsi="Calibri" w:eastAsia="Calibri" w:cs="Calibri"/>
          <w:b/>
          <w:bCs/>
        </w:rPr>
      </w:pPr>
      <w:r w:rsidRPr="00717CD7">
        <w:rPr>
          <w:rFonts w:ascii="Calibri" w:hAnsi="Calibri" w:eastAsia="Calibri" w:cs="Calibri"/>
          <w:b/>
          <w:bCs/>
        </w:rPr>
        <w:lastRenderedPageBreak/>
        <w:t>User Interface Design</w:t>
      </w:r>
      <w:r w:rsidRPr="00717CD7" w:rsidR="7D4AFAFF">
        <w:rPr>
          <w:rFonts w:ascii="Calibri" w:hAnsi="Calibri" w:eastAsia="Calibri" w:cs="Calibri"/>
          <w:b/>
          <w:bCs/>
        </w:rPr>
        <w:t xml:space="preserve"> (15 marks)</w:t>
      </w:r>
    </w:p>
    <w:p w:rsidRPr="00126DB4" w:rsidR="007C24F4" w:rsidP="007C24F4" w:rsidRDefault="007C24F4" w14:paraId="669E32D6" w14:textId="77777777">
      <w:pPr>
        <w:rPr>
          <w:rFonts w:ascii="Calibri" w:hAnsi="Calibri" w:cs="Calibri"/>
          <w:sz w:val="22"/>
          <w:szCs w:val="22"/>
        </w:rPr>
      </w:pPr>
      <w:r w:rsidRPr="00126DB4">
        <w:rPr>
          <w:rFonts w:ascii="Calibri" w:hAnsi="Calibri" w:cs="Calibri"/>
          <w:noProof/>
          <w:sz w:val="22"/>
          <w:szCs w:val="22"/>
        </w:rPr>
        <w:drawing>
          <wp:inline distT="0" distB="0" distL="0" distR="0" wp14:anchorId="5CBA52EC" wp14:editId="730C2144">
            <wp:extent cx="2029108" cy="4363059"/>
            <wp:effectExtent l="0" t="0" r="0" b="0"/>
            <wp:docPr id="20297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477" name="Picture 202979477"/>
                    <pic:cNvPicPr/>
                  </pic:nvPicPr>
                  <pic:blipFill>
                    <a:blip r:embed="rId10">
                      <a:extLst>
                        <a:ext uri="{28A0092B-C50C-407E-A947-70E740481C1C}">
                          <a14:useLocalDpi xmlns:a14="http://schemas.microsoft.com/office/drawing/2010/main"/>
                        </a:ext>
                      </a:extLst>
                    </a:blip>
                    <a:stretch>
                      <a:fillRect/>
                    </a:stretch>
                  </pic:blipFill>
                  <pic:spPr>
                    <a:xfrm>
                      <a:off x="0" y="0"/>
                      <a:ext cx="2029108" cy="4363059"/>
                    </a:xfrm>
                    <a:prstGeom prst="rect">
                      <a:avLst/>
                    </a:prstGeom>
                  </pic:spPr>
                </pic:pic>
              </a:graphicData>
            </a:graphic>
          </wp:inline>
        </w:drawing>
      </w:r>
    </w:p>
    <w:p w:rsidRPr="00126DB4" w:rsidR="007C24F4" w:rsidP="007C24F4" w:rsidRDefault="007C24F4" w14:paraId="5E11240A" w14:textId="77777777">
      <w:pPr>
        <w:rPr>
          <w:rFonts w:ascii="Calibri" w:hAnsi="Calibri" w:cs="Calibri"/>
          <w:sz w:val="22"/>
          <w:szCs w:val="22"/>
        </w:rPr>
      </w:pPr>
    </w:p>
    <w:p w:rsidRPr="00126DB4" w:rsidR="007C24F4" w:rsidP="007C24F4" w:rsidRDefault="007C24F4" w14:paraId="52A08DD7" w14:textId="77777777">
      <w:pPr>
        <w:rPr>
          <w:rFonts w:ascii="Calibri" w:hAnsi="Calibri" w:cs="Calibri"/>
          <w:sz w:val="22"/>
          <w:szCs w:val="22"/>
        </w:rPr>
      </w:pPr>
      <w:r w:rsidRPr="00126DB4">
        <w:rPr>
          <w:rFonts w:ascii="Calibri" w:hAnsi="Calibri" w:cs="Calibri"/>
          <w:sz w:val="22"/>
          <w:szCs w:val="22"/>
        </w:rPr>
        <w:t>Landing page. Displays users wallets. View recent transactions. Prominent "+" to log new expenses to the system.</w:t>
      </w:r>
    </w:p>
    <w:p w:rsidRPr="00126DB4" w:rsidR="007C24F4" w:rsidP="007C24F4" w:rsidRDefault="007C24F4" w14:paraId="746E54C2" w14:textId="77777777">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33651F5F" wp14:editId="4971481E">
            <wp:extent cx="2296990" cy="4191000"/>
            <wp:effectExtent l="0" t="0" r="0" b="0"/>
            <wp:docPr id="1897650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0050" name="Picture 1897650050"/>
                    <pic:cNvPicPr/>
                  </pic:nvPicPr>
                  <pic:blipFill>
                    <a:blip r:embed="rId11">
                      <a:extLst>
                        <a:ext uri="{28A0092B-C50C-407E-A947-70E740481C1C}">
                          <a14:useLocalDpi xmlns:a14="http://schemas.microsoft.com/office/drawing/2010/main"/>
                        </a:ext>
                      </a:extLst>
                    </a:blip>
                    <a:stretch>
                      <a:fillRect/>
                    </a:stretch>
                  </pic:blipFill>
                  <pic:spPr>
                    <a:xfrm>
                      <a:off x="0" y="0"/>
                      <a:ext cx="2296990" cy="4191000"/>
                    </a:xfrm>
                    <a:prstGeom prst="rect">
                      <a:avLst/>
                    </a:prstGeom>
                  </pic:spPr>
                </pic:pic>
              </a:graphicData>
            </a:graphic>
          </wp:inline>
        </w:drawing>
      </w:r>
    </w:p>
    <w:p w:rsidRPr="00126DB4" w:rsidR="007C24F4" w:rsidP="007C24F4" w:rsidRDefault="007C24F4" w14:paraId="47B686A5" w14:textId="77777777">
      <w:pPr>
        <w:rPr>
          <w:rFonts w:ascii="Calibri" w:hAnsi="Calibri" w:cs="Calibri"/>
          <w:sz w:val="22"/>
          <w:szCs w:val="22"/>
        </w:rPr>
      </w:pPr>
      <w:r w:rsidRPr="00126DB4">
        <w:rPr>
          <w:rFonts w:ascii="Calibri" w:hAnsi="Calibri" w:cs="Calibri"/>
          <w:sz w:val="22"/>
          <w:szCs w:val="22"/>
        </w:rPr>
        <w:t>Add expense Screen- users can record expenses. Users select which wallet to deduct from, amount, date, time and category to keep track of expenses. Optionally, users can set the expense as recuring and a description.</w:t>
      </w:r>
    </w:p>
    <w:p w:rsidRPr="00126DB4" w:rsidR="007C24F4" w:rsidP="007C24F4" w:rsidRDefault="007C24F4" w14:paraId="40583EA2" w14:textId="77777777">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19E8811D" wp14:editId="07AE03B0">
            <wp:extent cx="2066925" cy="4386943"/>
            <wp:effectExtent l="0" t="0" r="0" b="0"/>
            <wp:docPr id="357715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15429" name="Picture 357715429"/>
                    <pic:cNvPicPr/>
                  </pic:nvPicPr>
                  <pic:blipFill>
                    <a:blip r:embed="rId12">
                      <a:extLst>
                        <a:ext uri="{28A0092B-C50C-407E-A947-70E740481C1C}">
                          <a14:useLocalDpi xmlns:a14="http://schemas.microsoft.com/office/drawing/2010/main"/>
                        </a:ext>
                      </a:extLst>
                    </a:blip>
                    <a:stretch>
                      <a:fillRect/>
                    </a:stretch>
                  </pic:blipFill>
                  <pic:spPr>
                    <a:xfrm>
                      <a:off x="0" y="0"/>
                      <a:ext cx="2066925" cy="4386943"/>
                    </a:xfrm>
                    <a:prstGeom prst="rect">
                      <a:avLst/>
                    </a:prstGeom>
                  </pic:spPr>
                </pic:pic>
              </a:graphicData>
            </a:graphic>
          </wp:inline>
        </w:drawing>
      </w:r>
    </w:p>
    <w:p w:rsidRPr="00126DB4" w:rsidR="007C24F4" w:rsidP="007C24F4" w:rsidRDefault="007C24F4" w14:paraId="1467ACC3" w14:textId="77777777">
      <w:pPr>
        <w:rPr>
          <w:rFonts w:ascii="Calibri" w:hAnsi="Calibri" w:cs="Calibri"/>
          <w:sz w:val="22"/>
          <w:szCs w:val="22"/>
        </w:rPr>
      </w:pPr>
    </w:p>
    <w:p w:rsidRPr="00126DB4" w:rsidR="007C24F4" w:rsidP="007C24F4" w:rsidRDefault="007C24F4" w14:paraId="685B7B7F" w14:textId="77777777">
      <w:pPr>
        <w:rPr>
          <w:rFonts w:ascii="Calibri" w:hAnsi="Calibri" w:cs="Calibri"/>
          <w:sz w:val="22"/>
          <w:szCs w:val="22"/>
        </w:rPr>
      </w:pPr>
      <w:r w:rsidRPr="00126DB4">
        <w:rPr>
          <w:rFonts w:ascii="Calibri" w:hAnsi="Calibri" w:cs="Calibri"/>
          <w:sz w:val="22"/>
          <w:szCs w:val="22"/>
        </w:rPr>
        <w:t>Past transactions screen – users can easily view income and expense records in chronological order</w:t>
      </w:r>
    </w:p>
    <w:p w:rsidRPr="00126DB4" w:rsidR="007C24F4" w:rsidP="007C24F4" w:rsidRDefault="007C24F4" w14:paraId="189D9BFE" w14:textId="77777777">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39D03BB9" wp14:editId="048FF84F">
            <wp:extent cx="2428875" cy="5943600"/>
            <wp:effectExtent l="0" t="0" r="0" b="0"/>
            <wp:docPr id="1243289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89107" name="Picture 1243289107"/>
                    <pic:cNvPicPr/>
                  </pic:nvPicPr>
                  <pic:blipFill>
                    <a:blip r:embed="rId13">
                      <a:extLst>
                        <a:ext uri="{28A0092B-C50C-407E-A947-70E740481C1C}">
                          <a14:useLocalDpi xmlns:a14="http://schemas.microsoft.com/office/drawing/2010/main"/>
                        </a:ext>
                      </a:extLst>
                    </a:blip>
                    <a:stretch>
                      <a:fillRect/>
                    </a:stretch>
                  </pic:blipFill>
                  <pic:spPr>
                    <a:xfrm>
                      <a:off x="0" y="0"/>
                      <a:ext cx="2428875" cy="5943600"/>
                    </a:xfrm>
                    <a:prstGeom prst="rect">
                      <a:avLst/>
                    </a:prstGeom>
                  </pic:spPr>
                </pic:pic>
              </a:graphicData>
            </a:graphic>
          </wp:inline>
        </w:drawing>
      </w:r>
    </w:p>
    <w:p w:rsidRPr="00126DB4" w:rsidR="007C24F4" w:rsidP="007C24F4" w:rsidRDefault="007C24F4" w14:paraId="7176257B" w14:textId="77777777">
      <w:pPr>
        <w:rPr>
          <w:rFonts w:ascii="Calibri" w:hAnsi="Calibri" w:cs="Calibri"/>
          <w:sz w:val="22"/>
          <w:szCs w:val="22"/>
        </w:rPr>
      </w:pPr>
      <w:r w:rsidRPr="00126DB4">
        <w:rPr>
          <w:rFonts w:ascii="Calibri" w:hAnsi="Calibri" w:cs="Calibri"/>
          <w:sz w:val="22"/>
          <w:szCs w:val="22"/>
        </w:rPr>
        <w:t>Statics page – user can easily view different reports to study their expenses patterns. Reports can cover custom time frames</w:t>
      </w:r>
    </w:p>
    <w:p w:rsidRPr="00126DB4" w:rsidR="007C24F4" w:rsidP="007C24F4" w:rsidRDefault="007C24F4" w14:paraId="5C88C117" w14:textId="77777777">
      <w:pPr>
        <w:rPr>
          <w:rFonts w:ascii="Calibri" w:hAnsi="Calibri" w:cs="Calibri"/>
          <w:sz w:val="22"/>
          <w:szCs w:val="22"/>
        </w:rPr>
      </w:pPr>
    </w:p>
    <w:p w:rsidRPr="00126DB4" w:rsidR="007C24F4" w:rsidP="007C24F4" w:rsidRDefault="007C24F4" w14:paraId="05646E4B" w14:textId="77777777">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2235A8D9" wp14:editId="7F9B3E82">
            <wp:extent cx="2314575" cy="4247926"/>
            <wp:effectExtent l="0" t="0" r="0" b="0"/>
            <wp:docPr id="1859165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5475" name="Picture 1859165475"/>
                    <pic:cNvPicPr/>
                  </pic:nvPicPr>
                  <pic:blipFill>
                    <a:blip r:embed="rId14">
                      <a:extLst>
                        <a:ext uri="{28A0092B-C50C-407E-A947-70E740481C1C}">
                          <a14:useLocalDpi xmlns:a14="http://schemas.microsoft.com/office/drawing/2010/main"/>
                        </a:ext>
                      </a:extLst>
                    </a:blip>
                    <a:stretch>
                      <a:fillRect/>
                    </a:stretch>
                  </pic:blipFill>
                  <pic:spPr>
                    <a:xfrm>
                      <a:off x="0" y="0"/>
                      <a:ext cx="2314575" cy="4247926"/>
                    </a:xfrm>
                    <a:prstGeom prst="rect">
                      <a:avLst/>
                    </a:prstGeom>
                  </pic:spPr>
                </pic:pic>
              </a:graphicData>
            </a:graphic>
          </wp:inline>
        </w:drawing>
      </w:r>
      <w:r w:rsidRPr="00126DB4">
        <w:rPr>
          <w:rFonts w:ascii="Calibri" w:hAnsi="Calibri" w:cs="Calibri"/>
          <w:sz w:val="22"/>
          <w:szCs w:val="22"/>
        </w:rPr>
        <w:t xml:space="preserve"> </w:t>
      </w:r>
    </w:p>
    <w:p w:rsidRPr="00126DB4" w:rsidR="007C24F4" w:rsidP="007C24F4" w:rsidRDefault="007C24F4" w14:paraId="78E7EC0A" w14:textId="77777777">
      <w:pPr>
        <w:rPr>
          <w:rFonts w:ascii="Calibri" w:hAnsi="Calibri" w:cs="Calibri"/>
          <w:sz w:val="22"/>
          <w:szCs w:val="22"/>
        </w:rPr>
      </w:pPr>
      <w:r w:rsidRPr="00126DB4">
        <w:rPr>
          <w:rFonts w:ascii="Calibri" w:hAnsi="Calibri" w:cs="Calibri"/>
          <w:sz w:val="22"/>
          <w:szCs w:val="22"/>
        </w:rPr>
        <w:t>Budgets page -  user can view budgets goals. Categories that they are saving towards. Budgets are grouped into categories to see the total.</w:t>
      </w:r>
    </w:p>
    <w:p w:rsidRPr="00126DB4" w:rsidR="007C24F4" w:rsidP="007C24F4" w:rsidRDefault="007C24F4" w14:paraId="74572FB2" w14:textId="77777777">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01B9EB7B" wp14:editId="548B70AD">
            <wp:extent cx="2184568" cy="4143375"/>
            <wp:effectExtent l="0" t="0" r="0" b="0"/>
            <wp:docPr id="20733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79" name="Picture 20733579"/>
                    <pic:cNvPicPr/>
                  </pic:nvPicPr>
                  <pic:blipFill>
                    <a:blip r:embed="rId15">
                      <a:extLst>
                        <a:ext uri="{28A0092B-C50C-407E-A947-70E740481C1C}">
                          <a14:useLocalDpi xmlns:a14="http://schemas.microsoft.com/office/drawing/2010/main"/>
                        </a:ext>
                      </a:extLst>
                    </a:blip>
                    <a:stretch>
                      <a:fillRect/>
                    </a:stretch>
                  </pic:blipFill>
                  <pic:spPr>
                    <a:xfrm>
                      <a:off x="0" y="0"/>
                      <a:ext cx="2184568" cy="4143375"/>
                    </a:xfrm>
                    <a:prstGeom prst="rect">
                      <a:avLst/>
                    </a:prstGeom>
                  </pic:spPr>
                </pic:pic>
              </a:graphicData>
            </a:graphic>
          </wp:inline>
        </w:drawing>
      </w:r>
    </w:p>
    <w:p w:rsidRPr="00126DB4" w:rsidR="007C24F4" w:rsidP="007C24F4" w:rsidRDefault="007C24F4" w14:paraId="4FCDA770" w14:textId="77777777">
      <w:pPr>
        <w:rPr>
          <w:rFonts w:ascii="Calibri" w:hAnsi="Calibri" w:cs="Calibri"/>
          <w:sz w:val="22"/>
          <w:szCs w:val="22"/>
        </w:rPr>
      </w:pPr>
      <w:r w:rsidRPr="00126DB4">
        <w:rPr>
          <w:rFonts w:ascii="Calibri" w:hAnsi="Calibri" w:cs="Calibri"/>
          <w:sz w:val="22"/>
          <w:szCs w:val="22"/>
        </w:rPr>
        <w:t>Game page- view streaks, number of consecutive days the user opened the app, and any challenges the user is working towards.</w:t>
      </w:r>
    </w:p>
    <w:p w:rsidRPr="00126DB4" w:rsidR="007C24F4" w:rsidP="007C24F4" w:rsidRDefault="007C24F4" w14:paraId="1F9D638F" w14:textId="77777777">
      <w:pPr>
        <w:rPr>
          <w:rFonts w:ascii="Calibri" w:hAnsi="Calibri" w:cs="Calibri"/>
          <w:sz w:val="22"/>
          <w:szCs w:val="22"/>
        </w:rPr>
      </w:pPr>
      <w:r w:rsidRPr="00126DB4">
        <w:rPr>
          <w:rFonts w:ascii="Calibri" w:hAnsi="Calibri" w:cs="Calibri"/>
          <w:noProof/>
          <w:sz w:val="22"/>
          <w:szCs w:val="22"/>
        </w:rPr>
        <w:lastRenderedPageBreak/>
        <w:drawing>
          <wp:inline distT="0" distB="0" distL="0" distR="0" wp14:anchorId="046E7006" wp14:editId="1BCC5220">
            <wp:extent cx="2172003" cy="4096321"/>
            <wp:effectExtent l="0" t="0" r="0" b="0"/>
            <wp:docPr id="1886074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74703" name="Picture 1886074703"/>
                    <pic:cNvPicPr/>
                  </pic:nvPicPr>
                  <pic:blipFill>
                    <a:blip r:embed="rId16">
                      <a:extLst>
                        <a:ext uri="{28A0092B-C50C-407E-A947-70E740481C1C}">
                          <a14:useLocalDpi xmlns:a14="http://schemas.microsoft.com/office/drawing/2010/main"/>
                        </a:ext>
                      </a:extLst>
                    </a:blip>
                    <a:stretch>
                      <a:fillRect/>
                    </a:stretch>
                  </pic:blipFill>
                  <pic:spPr>
                    <a:xfrm>
                      <a:off x="0" y="0"/>
                      <a:ext cx="2172003" cy="4096321"/>
                    </a:xfrm>
                    <a:prstGeom prst="rect">
                      <a:avLst/>
                    </a:prstGeom>
                  </pic:spPr>
                </pic:pic>
              </a:graphicData>
            </a:graphic>
          </wp:inline>
        </w:drawing>
      </w:r>
    </w:p>
    <w:p w:rsidRPr="00126DB4" w:rsidR="007C24F4" w:rsidP="007C24F4" w:rsidRDefault="007C24F4" w14:paraId="74011FB1" w14:textId="77777777">
      <w:pPr>
        <w:rPr>
          <w:rFonts w:ascii="Calibri" w:hAnsi="Calibri" w:cs="Calibri"/>
          <w:sz w:val="22"/>
          <w:szCs w:val="22"/>
        </w:rPr>
      </w:pPr>
      <w:r w:rsidRPr="00126DB4">
        <w:rPr>
          <w:rFonts w:ascii="Calibri" w:hAnsi="Calibri" w:cs="Calibri"/>
          <w:sz w:val="22"/>
          <w:szCs w:val="22"/>
        </w:rPr>
        <w:t>Create Category – create categories of expenses.</w:t>
      </w:r>
    </w:p>
    <w:p w:rsidRPr="00126DB4" w:rsidR="007C24F4" w:rsidP="007C24F4" w:rsidRDefault="007C24F4" w14:paraId="6A29B2B9" w14:textId="4DD9CA17">
      <w:pPr>
        <w:rPr>
          <w:rFonts w:ascii="Calibri" w:hAnsi="Calibri" w:cs="Calibri"/>
          <w:sz w:val="22"/>
          <w:szCs w:val="22"/>
        </w:rPr>
      </w:pPr>
      <w:r w:rsidRPr="00126DB4">
        <w:rPr>
          <w:rFonts w:ascii="Calibri" w:hAnsi="Calibri" w:cs="Calibri"/>
          <w:noProof/>
          <w:sz w:val="22"/>
          <w:szCs w:val="22"/>
        </w:rPr>
        <w:drawing>
          <wp:inline distT="0" distB="0" distL="0" distR="0" wp14:anchorId="08775518" wp14:editId="6508276C">
            <wp:extent cx="5943600" cy="2962275"/>
            <wp:effectExtent l="0" t="0" r="0" b="0"/>
            <wp:docPr id="242459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9598" name="Picture 242459598"/>
                    <pic:cNvPicPr/>
                  </pic:nvPicPr>
                  <pic:blipFill>
                    <a:blip r:embed="rId17">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Pr="00126DB4">
        <w:rPr>
          <w:rFonts w:ascii="Calibri" w:hAnsi="Calibri" w:cs="Calibri"/>
          <w:sz w:val="22"/>
          <w:szCs w:val="22"/>
        </w:rPr>
        <w:t xml:space="preserve">User login/ sign up. From the landing page user can record income or expenses. User can also view streaks and badges. Once the user has </w:t>
      </w:r>
      <w:r w:rsidRPr="00126DB4" w:rsidR="00FD0216">
        <w:rPr>
          <w:rFonts w:ascii="Calibri" w:hAnsi="Calibri" w:cs="Calibri"/>
          <w:sz w:val="22"/>
          <w:szCs w:val="22"/>
        </w:rPr>
        <w:t>logged</w:t>
      </w:r>
      <w:r w:rsidRPr="00126DB4">
        <w:rPr>
          <w:rFonts w:ascii="Calibri" w:hAnsi="Calibri" w:cs="Calibri"/>
          <w:sz w:val="22"/>
          <w:szCs w:val="22"/>
        </w:rPr>
        <w:t xml:space="preserve"> expenses and income they can view their statistics and budgets to </w:t>
      </w:r>
      <w:r w:rsidRPr="00126DB4" w:rsidR="00FD0216">
        <w:rPr>
          <w:rFonts w:ascii="Calibri" w:hAnsi="Calibri" w:cs="Calibri"/>
          <w:sz w:val="22"/>
          <w:szCs w:val="22"/>
        </w:rPr>
        <w:t>analyze</w:t>
      </w:r>
      <w:r w:rsidRPr="00126DB4">
        <w:rPr>
          <w:rFonts w:ascii="Calibri" w:hAnsi="Calibri" w:cs="Calibri"/>
          <w:sz w:val="22"/>
          <w:szCs w:val="22"/>
        </w:rPr>
        <w:t xml:space="preserve"> trends over time</w:t>
      </w:r>
    </w:p>
    <w:p w:rsidR="003A54FD" w:rsidP="183A9AB9" w:rsidRDefault="003A54FD" w14:paraId="21A3D995" w14:textId="77777777">
      <w:pPr>
        <w:spacing w:line="360" w:lineRule="auto"/>
        <w:jc w:val="both"/>
        <w:rPr>
          <w:rFonts w:ascii="Calibri" w:hAnsi="Calibri" w:eastAsia="Calibri" w:cs="Calibri"/>
          <w:b/>
          <w:bCs/>
        </w:rPr>
      </w:pPr>
    </w:p>
    <w:p w:rsidRPr="00717CD7" w:rsidR="1FA923D1" w:rsidP="183A9AB9" w:rsidRDefault="470D09F8" w14:paraId="751C2B96" w14:textId="744F4F58">
      <w:pPr>
        <w:spacing w:line="360" w:lineRule="auto"/>
        <w:jc w:val="both"/>
        <w:rPr>
          <w:rFonts w:ascii="Calibri" w:hAnsi="Calibri" w:eastAsia="Calibri" w:cs="Calibri"/>
          <w:b/>
          <w:bCs/>
        </w:rPr>
      </w:pPr>
      <w:r w:rsidRPr="00717CD7">
        <w:rPr>
          <w:rFonts w:ascii="Calibri" w:hAnsi="Calibri" w:eastAsia="Calibri" w:cs="Calibri"/>
          <w:b/>
          <w:bCs/>
        </w:rPr>
        <w:t>Project Plan</w:t>
      </w:r>
      <w:r w:rsidRPr="00717CD7" w:rsidR="20A2C3FB">
        <w:rPr>
          <w:rFonts w:ascii="Calibri" w:hAnsi="Calibri" w:eastAsia="Calibri" w:cs="Calibri"/>
          <w:b/>
          <w:bCs/>
        </w:rPr>
        <w:t xml:space="preserve"> (5 marks)</w:t>
      </w:r>
    </w:p>
    <w:p w:rsidR="006E7587" w:rsidP="7174859B" w:rsidRDefault="006E7587" w14:paraId="241EE87E" w14:textId="77777777">
      <w:pPr>
        <w:spacing w:line="360" w:lineRule="auto"/>
        <w:jc w:val="both"/>
        <w:rPr>
          <w:rFonts w:ascii="Calibri" w:hAnsi="Calibri" w:eastAsia="Calibri" w:cs="Calibri"/>
        </w:rPr>
      </w:pPr>
      <w:r w:rsidRPr="006E7587">
        <w:rPr>
          <w:rFonts w:ascii="Calibri" w:hAnsi="Calibri" w:eastAsia="Calibri" w:cs="Calibri"/>
          <w:noProof/>
        </w:rPr>
        <w:drawing>
          <wp:inline distT="0" distB="0" distL="0" distR="0" wp14:anchorId="19830017" wp14:editId="3E5F2CFF">
            <wp:extent cx="5197290" cy="5624047"/>
            <wp:effectExtent l="76200" t="76200" r="137160" b="129540"/>
            <wp:docPr id="13494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4986" name=""/>
                    <pic:cNvPicPr/>
                  </pic:nvPicPr>
                  <pic:blipFill>
                    <a:blip r:embed="rId18"/>
                    <a:stretch>
                      <a:fillRect/>
                    </a:stretch>
                  </pic:blipFill>
                  <pic:spPr>
                    <a:xfrm>
                      <a:off x="0" y="0"/>
                      <a:ext cx="5197290" cy="5624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717CD7" w:rsidR="00E20108" w:rsidP="00E20108" w:rsidRDefault="00E20108" w14:paraId="593A6B61" w14:textId="43F50EF9">
      <w:pPr>
        <w:spacing w:line="360" w:lineRule="auto"/>
        <w:jc w:val="both"/>
        <w:rPr>
          <w:rFonts w:ascii="Calibri" w:hAnsi="Calibri" w:eastAsia="Calibri" w:cs="Calibri"/>
          <w:b/>
          <w:bCs/>
          <w:i/>
          <w:iCs/>
          <w:sz w:val="20"/>
          <w:szCs w:val="20"/>
        </w:rPr>
      </w:pPr>
      <w:r w:rsidRPr="00717CD7">
        <w:rPr>
          <w:rFonts w:ascii="Calibri" w:hAnsi="Calibri" w:eastAsia="Calibri" w:cs="Calibri"/>
          <w:b/>
          <w:bCs/>
          <w:i/>
          <w:iCs/>
          <w:sz w:val="20"/>
          <w:szCs w:val="20"/>
        </w:rPr>
        <w:t xml:space="preserve">Figure </w:t>
      </w:r>
      <w:r>
        <w:rPr>
          <w:rFonts w:ascii="Calibri" w:hAnsi="Calibri" w:eastAsia="Calibri" w:cs="Calibri"/>
          <w:b/>
          <w:bCs/>
          <w:i/>
          <w:iCs/>
          <w:sz w:val="20"/>
          <w:szCs w:val="20"/>
        </w:rPr>
        <w:t>2</w:t>
      </w:r>
      <w:r w:rsidRPr="00717CD7">
        <w:rPr>
          <w:rFonts w:ascii="Calibri" w:hAnsi="Calibri" w:eastAsia="Calibri" w:cs="Calibri"/>
          <w:b/>
          <w:bCs/>
          <w:i/>
          <w:iCs/>
          <w:sz w:val="20"/>
          <w:szCs w:val="20"/>
        </w:rPr>
        <w:t xml:space="preserve">: </w:t>
      </w:r>
      <w:r>
        <w:rPr>
          <w:rFonts w:ascii="Calibri" w:hAnsi="Calibri" w:eastAsia="Calibri" w:cs="Calibri"/>
          <w:b/>
          <w:bCs/>
          <w:i/>
          <w:iCs/>
          <w:sz w:val="20"/>
          <w:szCs w:val="20"/>
        </w:rPr>
        <w:t>Project Plan</w:t>
      </w:r>
      <w:r w:rsidRPr="00717CD7">
        <w:rPr>
          <w:rFonts w:ascii="Calibri" w:hAnsi="Calibri" w:eastAsia="Calibri" w:cs="Calibri"/>
          <w:b/>
          <w:bCs/>
          <w:i/>
          <w:iCs/>
          <w:sz w:val="20"/>
          <w:szCs w:val="20"/>
        </w:rPr>
        <w:t>.</w:t>
      </w:r>
    </w:p>
    <w:p w:rsidRPr="00717CD7" w:rsidR="004F3654" w:rsidP="7174859B" w:rsidRDefault="004F3654" w14:paraId="796A53F6" w14:textId="449E91AC">
      <w:pPr>
        <w:spacing w:line="360" w:lineRule="auto"/>
        <w:jc w:val="both"/>
        <w:rPr>
          <w:rFonts w:ascii="Calibri" w:hAnsi="Calibri" w:eastAsia="Calibri" w:cs="Calibri"/>
        </w:rPr>
      </w:pPr>
      <w:r w:rsidRPr="004F3654">
        <w:rPr>
          <w:rFonts w:ascii="Calibri" w:hAnsi="Calibri" w:eastAsia="Calibri" w:cs="Calibri"/>
          <w:noProof/>
        </w:rPr>
        <w:lastRenderedPageBreak/>
        <w:drawing>
          <wp:inline distT="0" distB="0" distL="0" distR="0" wp14:anchorId="12475AF7" wp14:editId="3A1BF1F0">
            <wp:extent cx="5943600" cy="3583940"/>
            <wp:effectExtent l="76200" t="76200" r="133350" b="130810"/>
            <wp:docPr id="17841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8409" name=""/>
                    <pic:cNvPicPr/>
                  </pic:nvPicPr>
                  <pic:blipFill>
                    <a:blip r:embed="rId19"/>
                    <a:stretch>
                      <a:fillRect/>
                    </a:stretch>
                  </pic:blipFill>
                  <pic:spPr>
                    <a:xfrm>
                      <a:off x="0" y="0"/>
                      <a:ext cx="5943600" cy="3583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717CD7" w:rsidR="00D770BD" w:rsidP="00D770BD" w:rsidRDefault="00D770BD" w14:paraId="67B1F17A" w14:textId="4A81900C">
      <w:pPr>
        <w:spacing w:line="360" w:lineRule="auto"/>
        <w:jc w:val="both"/>
        <w:rPr>
          <w:rFonts w:ascii="Calibri" w:hAnsi="Calibri" w:eastAsia="Calibri" w:cs="Calibri"/>
          <w:b/>
          <w:bCs/>
          <w:i/>
          <w:iCs/>
          <w:sz w:val="20"/>
          <w:szCs w:val="20"/>
        </w:rPr>
      </w:pPr>
      <w:r w:rsidRPr="00717CD7">
        <w:rPr>
          <w:rFonts w:ascii="Calibri" w:hAnsi="Calibri" w:eastAsia="Calibri" w:cs="Calibri"/>
          <w:b/>
          <w:bCs/>
          <w:i/>
          <w:iCs/>
          <w:sz w:val="20"/>
          <w:szCs w:val="20"/>
        </w:rPr>
        <w:t xml:space="preserve">Figure </w:t>
      </w:r>
      <w:r>
        <w:rPr>
          <w:rFonts w:ascii="Calibri" w:hAnsi="Calibri" w:eastAsia="Calibri" w:cs="Calibri"/>
          <w:b/>
          <w:bCs/>
          <w:i/>
          <w:iCs/>
          <w:sz w:val="20"/>
          <w:szCs w:val="20"/>
        </w:rPr>
        <w:t>3</w:t>
      </w:r>
      <w:r w:rsidRPr="00717CD7">
        <w:rPr>
          <w:rFonts w:ascii="Calibri" w:hAnsi="Calibri" w:eastAsia="Calibri" w:cs="Calibri"/>
          <w:b/>
          <w:bCs/>
          <w:i/>
          <w:iCs/>
          <w:sz w:val="20"/>
          <w:szCs w:val="20"/>
        </w:rPr>
        <w:t xml:space="preserve">: </w:t>
      </w:r>
      <w:r>
        <w:rPr>
          <w:rFonts w:ascii="Calibri" w:hAnsi="Calibri" w:eastAsia="Calibri" w:cs="Calibri"/>
          <w:b/>
          <w:bCs/>
          <w:i/>
          <w:iCs/>
          <w:sz w:val="20"/>
          <w:szCs w:val="20"/>
        </w:rPr>
        <w:t>Gantt Chart</w:t>
      </w:r>
      <w:r w:rsidRPr="00717CD7">
        <w:rPr>
          <w:rFonts w:ascii="Calibri" w:hAnsi="Calibri" w:eastAsia="Calibri" w:cs="Calibri"/>
          <w:b/>
          <w:bCs/>
          <w:i/>
          <w:iCs/>
          <w:sz w:val="20"/>
          <w:szCs w:val="20"/>
        </w:rPr>
        <w:t>.</w:t>
      </w:r>
    </w:p>
    <w:p w:rsidRPr="00717CD7" w:rsidR="183A9AB9" w:rsidP="183A9AB9" w:rsidRDefault="183A9AB9" w14:paraId="7FD035B9" w14:textId="611BC216">
      <w:pPr>
        <w:spacing w:line="360" w:lineRule="auto"/>
        <w:jc w:val="both"/>
        <w:rPr>
          <w:rFonts w:ascii="Calibri" w:hAnsi="Calibri" w:eastAsia="Calibri" w:cs="Calibri"/>
          <w:b/>
          <w:bCs/>
        </w:rPr>
      </w:pPr>
    </w:p>
    <w:p w:rsidRPr="00717CD7" w:rsidR="183A9AB9" w:rsidP="183A9AB9" w:rsidRDefault="183A9AB9" w14:paraId="51D8FC1E" w14:textId="2B60EAD5">
      <w:pPr>
        <w:spacing w:line="360" w:lineRule="auto"/>
        <w:jc w:val="both"/>
        <w:rPr>
          <w:rFonts w:ascii="Calibri" w:hAnsi="Calibri" w:eastAsia="Calibri" w:cs="Calibri"/>
          <w:b/>
          <w:bCs/>
        </w:rPr>
      </w:pPr>
    </w:p>
    <w:p w:rsidRPr="00717CD7" w:rsidR="4E1C76BB" w:rsidP="183A9AB9" w:rsidRDefault="470D09F8" w14:paraId="56AE71A4" w14:textId="001714A3">
      <w:pPr>
        <w:spacing w:line="360" w:lineRule="auto"/>
        <w:jc w:val="both"/>
        <w:rPr>
          <w:rFonts w:ascii="Calibri" w:hAnsi="Calibri" w:eastAsia="Calibri" w:cs="Calibri"/>
          <w:b/>
          <w:bCs/>
        </w:rPr>
      </w:pPr>
      <w:r w:rsidRPr="00717CD7">
        <w:rPr>
          <w:rFonts w:ascii="Calibri" w:hAnsi="Calibri" w:eastAsia="Calibri" w:cs="Calibri"/>
          <w:b/>
          <w:bCs/>
        </w:rPr>
        <w:t>Conclusion</w:t>
      </w:r>
    </w:p>
    <w:p w:rsidRPr="002933C7" w:rsidR="665F65C3" w:rsidP="183A9AB9" w:rsidRDefault="005B264A" w14:paraId="5A44884E" w14:textId="66B65E1C">
      <w:pPr>
        <w:spacing w:line="360" w:lineRule="auto"/>
        <w:jc w:val="both"/>
        <w:rPr>
          <w:rFonts w:ascii="Calibri" w:hAnsi="Calibri" w:eastAsia="Calibri" w:cs="Calibri"/>
          <w:sz w:val="22"/>
          <w:szCs w:val="22"/>
        </w:rPr>
      </w:pPr>
      <w:r w:rsidRPr="664DAD9F" w:rsidR="005B264A">
        <w:rPr>
          <w:rFonts w:ascii="Calibri" w:hAnsi="Calibri" w:eastAsia="Calibri" w:cs="Calibri"/>
          <w:sz w:val="22"/>
          <w:szCs w:val="22"/>
        </w:rPr>
        <w:t xml:space="preserve">In conclusion, this design documents </w:t>
      </w:r>
      <w:r w:rsidRPr="664DAD9F" w:rsidR="00532B92">
        <w:rPr>
          <w:rFonts w:ascii="Calibri" w:hAnsi="Calibri" w:eastAsia="Calibri" w:cs="Calibri"/>
          <w:sz w:val="22"/>
          <w:szCs w:val="22"/>
        </w:rPr>
        <w:t xml:space="preserve">links together the research findings, detailed system requirements, and </w:t>
      </w:r>
      <w:r w:rsidRPr="664DAD9F" w:rsidR="000B656A">
        <w:rPr>
          <w:rFonts w:ascii="Calibri" w:hAnsi="Calibri" w:eastAsia="Calibri" w:cs="Calibri"/>
          <w:sz w:val="22"/>
          <w:szCs w:val="22"/>
        </w:rPr>
        <w:t xml:space="preserve">the decisions about how the user interface will </w:t>
      </w:r>
      <w:r w:rsidRPr="664DAD9F" w:rsidR="000B656A">
        <w:rPr>
          <w:rFonts w:ascii="Calibri" w:hAnsi="Calibri" w:eastAsia="Calibri" w:cs="Calibri"/>
          <w:sz w:val="22"/>
          <w:szCs w:val="22"/>
        </w:rPr>
        <w:t>look into</w:t>
      </w:r>
      <w:r w:rsidRPr="664DAD9F" w:rsidR="000B656A">
        <w:rPr>
          <w:rFonts w:ascii="Calibri" w:hAnsi="Calibri" w:eastAsia="Calibri" w:cs="Calibri"/>
          <w:sz w:val="22"/>
          <w:szCs w:val="22"/>
        </w:rPr>
        <w:t xml:space="preserve"> </w:t>
      </w:r>
      <w:r w:rsidRPr="664DAD9F" w:rsidR="000B656A">
        <w:rPr>
          <w:rFonts w:ascii="Calibri" w:hAnsi="Calibri" w:eastAsia="Calibri" w:cs="Calibri"/>
          <w:sz w:val="22"/>
          <w:szCs w:val="22"/>
        </w:rPr>
        <w:t xml:space="preserve">a </w:t>
      </w:r>
      <w:r w:rsidRPr="664DAD9F" w:rsidR="0096383E">
        <w:rPr>
          <w:rFonts w:ascii="Calibri" w:hAnsi="Calibri" w:eastAsia="Calibri" w:cs="Calibri"/>
          <w:sz w:val="22"/>
          <w:szCs w:val="22"/>
        </w:rPr>
        <w:t xml:space="preserve"> coherent</w:t>
      </w:r>
      <w:r w:rsidRPr="664DAD9F" w:rsidR="0096383E">
        <w:rPr>
          <w:rFonts w:ascii="Calibri" w:hAnsi="Calibri" w:eastAsia="Calibri" w:cs="Calibri"/>
          <w:sz w:val="22"/>
          <w:szCs w:val="22"/>
        </w:rPr>
        <w:t xml:space="preserve"> blueprint that will guide the development of the </w:t>
      </w:r>
      <w:r w:rsidRPr="664DAD9F" w:rsidR="0096383E">
        <w:rPr>
          <w:rFonts w:ascii="Calibri" w:hAnsi="Calibri" w:eastAsia="Calibri" w:cs="Calibri"/>
          <w:b w:val="1"/>
          <w:bCs w:val="1"/>
          <w:sz w:val="22"/>
          <w:szCs w:val="22"/>
        </w:rPr>
        <w:t>Cash Chaos</w:t>
      </w:r>
      <w:r w:rsidRPr="664DAD9F" w:rsidR="0096383E">
        <w:rPr>
          <w:rFonts w:ascii="Calibri" w:hAnsi="Calibri" w:eastAsia="Calibri" w:cs="Calibri"/>
          <w:sz w:val="22"/>
          <w:szCs w:val="22"/>
        </w:rPr>
        <w:t xml:space="preserve"> a</w:t>
      </w:r>
      <w:r w:rsidRPr="664DAD9F" w:rsidR="008B3DFE">
        <w:rPr>
          <w:rFonts w:ascii="Calibri" w:hAnsi="Calibri" w:eastAsia="Calibri" w:cs="Calibri"/>
          <w:sz w:val="22"/>
          <w:szCs w:val="22"/>
        </w:rPr>
        <w:t>p</w:t>
      </w:r>
      <w:r w:rsidRPr="664DAD9F" w:rsidR="0096383E">
        <w:rPr>
          <w:rFonts w:ascii="Calibri" w:hAnsi="Calibri" w:eastAsia="Calibri" w:cs="Calibri"/>
          <w:sz w:val="22"/>
          <w:szCs w:val="22"/>
        </w:rPr>
        <w:t>p.</w:t>
      </w:r>
      <w:r w:rsidRPr="664DAD9F" w:rsidR="00AD5887">
        <w:rPr>
          <w:rFonts w:ascii="Calibri" w:hAnsi="Calibri" w:eastAsia="Calibri" w:cs="Calibri"/>
          <w:sz w:val="22"/>
          <w:szCs w:val="22"/>
        </w:rPr>
        <w:t xml:space="preserve"> </w:t>
      </w:r>
      <w:r w:rsidRPr="664DAD9F" w:rsidR="00F33532">
        <w:rPr>
          <w:rFonts w:ascii="Calibri" w:hAnsi="Calibri" w:eastAsia="Calibri" w:cs="Calibri"/>
          <w:sz w:val="22"/>
          <w:szCs w:val="22"/>
        </w:rPr>
        <w:t xml:space="preserve">In the next phase the clearly defined requirements </w:t>
      </w:r>
      <w:r w:rsidRPr="664DAD9F" w:rsidR="00DA2DC8">
        <w:rPr>
          <w:rFonts w:ascii="Calibri" w:hAnsi="Calibri" w:eastAsia="Calibri" w:cs="Calibri"/>
          <w:sz w:val="22"/>
          <w:szCs w:val="22"/>
        </w:rPr>
        <w:t xml:space="preserve">and wireframes will be implemented, and the </w:t>
      </w:r>
      <w:r w:rsidRPr="664DAD9F" w:rsidR="00DA2DC8">
        <w:rPr>
          <w:rFonts w:ascii="Calibri" w:hAnsi="Calibri" w:eastAsia="Calibri" w:cs="Calibri"/>
          <w:sz w:val="22"/>
          <w:szCs w:val="22"/>
        </w:rPr>
        <w:t>timeframes</w:t>
      </w:r>
      <w:r w:rsidRPr="664DAD9F" w:rsidR="00DA2DC8">
        <w:rPr>
          <w:rFonts w:ascii="Calibri" w:hAnsi="Calibri" w:eastAsia="Calibri" w:cs="Calibri"/>
          <w:sz w:val="22"/>
          <w:szCs w:val="22"/>
        </w:rPr>
        <w:t xml:space="preserve"> in which elements of this will be completed are detailed in the </w:t>
      </w:r>
      <w:r w:rsidRPr="664DAD9F" w:rsidR="004E1690">
        <w:rPr>
          <w:rFonts w:ascii="Calibri" w:hAnsi="Calibri" w:eastAsia="Calibri" w:cs="Calibri"/>
          <w:sz w:val="22"/>
          <w:szCs w:val="22"/>
        </w:rPr>
        <w:t xml:space="preserve">project plan. </w:t>
      </w:r>
      <w:r w:rsidRPr="664DAD9F" w:rsidR="004E1690">
        <w:rPr>
          <w:rFonts w:ascii="Calibri" w:hAnsi="Calibri" w:eastAsia="Calibri" w:cs="Calibri"/>
          <w:sz w:val="22"/>
          <w:szCs w:val="22"/>
        </w:rPr>
        <w:t>Furthermore</w:t>
      </w:r>
      <w:r w:rsidRPr="664DAD9F" w:rsidR="004E1690">
        <w:rPr>
          <w:rFonts w:ascii="Calibri" w:hAnsi="Calibri" w:eastAsia="Calibri" w:cs="Calibri"/>
          <w:sz w:val="22"/>
          <w:szCs w:val="22"/>
        </w:rPr>
        <w:t xml:space="preserve"> features such as </w:t>
      </w:r>
      <w:r w:rsidRPr="664DAD9F" w:rsidR="00963910">
        <w:rPr>
          <w:rFonts w:ascii="Calibri" w:hAnsi="Calibri" w:eastAsia="Calibri" w:cs="Calibri"/>
          <w:sz w:val="22"/>
          <w:szCs w:val="22"/>
        </w:rPr>
        <w:t>multi-currency support and bull splitting as well as gamification elements</w:t>
      </w:r>
      <w:r w:rsidRPr="664DAD9F" w:rsidR="004A656B">
        <w:rPr>
          <w:rFonts w:ascii="Calibri" w:hAnsi="Calibri" w:eastAsia="Calibri" w:cs="Calibri"/>
          <w:sz w:val="22"/>
          <w:szCs w:val="22"/>
        </w:rPr>
        <w:t xml:space="preserve"> and data visualization all combine in t</w:t>
      </w:r>
      <w:r w:rsidRPr="664DAD9F" w:rsidR="665F65C3">
        <w:rPr>
          <w:rFonts w:ascii="Calibri" w:hAnsi="Calibri" w:eastAsia="Calibri" w:cs="Calibri"/>
          <w:sz w:val="22"/>
          <w:szCs w:val="22"/>
        </w:rPr>
        <w:t xml:space="preserve">he </w:t>
      </w:r>
      <w:r w:rsidRPr="664DAD9F" w:rsidR="665F65C3">
        <w:rPr>
          <w:rFonts w:ascii="Calibri" w:hAnsi="Calibri" w:eastAsia="Calibri" w:cs="Calibri"/>
          <w:b w:val="1"/>
          <w:bCs w:val="1"/>
          <w:sz w:val="22"/>
          <w:szCs w:val="22"/>
        </w:rPr>
        <w:t>Cash Chaos</w:t>
      </w:r>
      <w:r w:rsidRPr="664DAD9F" w:rsidR="22BA906A">
        <w:rPr>
          <w:rFonts w:ascii="Calibri" w:hAnsi="Calibri" w:eastAsia="Calibri" w:cs="Calibri"/>
          <w:sz w:val="22"/>
          <w:szCs w:val="22"/>
        </w:rPr>
        <w:t xml:space="preserve"> app </w:t>
      </w:r>
      <w:r w:rsidRPr="664DAD9F" w:rsidR="003F47FB">
        <w:rPr>
          <w:rFonts w:ascii="Calibri" w:hAnsi="Calibri" w:eastAsia="Calibri" w:cs="Calibri"/>
          <w:sz w:val="22"/>
          <w:szCs w:val="22"/>
        </w:rPr>
        <w:t xml:space="preserve">to </w:t>
      </w:r>
      <w:r w:rsidRPr="664DAD9F" w:rsidR="008B3DFE">
        <w:rPr>
          <w:rFonts w:ascii="Calibri" w:hAnsi="Calibri" w:eastAsia="Calibri" w:cs="Calibri"/>
          <w:sz w:val="22"/>
          <w:szCs w:val="22"/>
        </w:rPr>
        <w:t>motivate</w:t>
      </w:r>
      <w:r w:rsidRPr="664DAD9F" w:rsidR="003F47FB">
        <w:rPr>
          <w:rFonts w:ascii="Calibri" w:hAnsi="Calibri" w:eastAsia="Calibri" w:cs="Calibri"/>
          <w:sz w:val="22"/>
          <w:szCs w:val="22"/>
        </w:rPr>
        <w:t xml:space="preserve"> the user to gain financial awareness. </w:t>
      </w:r>
      <w:r w:rsidRPr="664DAD9F" w:rsidR="2EDA72E6">
        <w:rPr>
          <w:rFonts w:ascii="Calibri" w:hAnsi="Calibri" w:eastAsia="Calibri" w:cs="Calibri"/>
          <w:sz w:val="22"/>
          <w:szCs w:val="22"/>
        </w:rPr>
        <w:t xml:space="preserve">This design document sets the foundation for successfully building the </w:t>
      </w:r>
      <w:r w:rsidRPr="664DAD9F" w:rsidR="2EDA72E6">
        <w:rPr>
          <w:rFonts w:ascii="Calibri" w:hAnsi="Calibri" w:eastAsia="Calibri" w:cs="Calibri"/>
          <w:b w:val="1"/>
          <w:bCs w:val="1"/>
          <w:sz w:val="22"/>
          <w:szCs w:val="22"/>
        </w:rPr>
        <w:t>Cash Chaos</w:t>
      </w:r>
      <w:r w:rsidRPr="664DAD9F" w:rsidR="2EDA72E6">
        <w:rPr>
          <w:rFonts w:ascii="Calibri" w:hAnsi="Calibri" w:eastAsia="Calibri" w:cs="Calibri"/>
          <w:sz w:val="22"/>
          <w:szCs w:val="22"/>
        </w:rPr>
        <w:t xml:space="preserve"> app</w:t>
      </w:r>
      <w:r w:rsidRPr="664DAD9F" w:rsidR="12A69B89">
        <w:rPr>
          <w:rFonts w:ascii="Calibri" w:hAnsi="Calibri" w:eastAsia="Calibri" w:cs="Calibri"/>
          <w:sz w:val="22"/>
          <w:szCs w:val="22"/>
        </w:rPr>
        <w:t xml:space="preserve"> as it linked the research findings with a strong design outline.</w:t>
      </w:r>
    </w:p>
    <w:p w:rsidRPr="00717CD7" w:rsidR="183A9AB9" w:rsidP="183A9AB9" w:rsidRDefault="183A9AB9" w14:paraId="34AB02F7" w14:textId="5956EA0C">
      <w:pPr>
        <w:spacing w:line="360" w:lineRule="auto"/>
        <w:jc w:val="both"/>
        <w:rPr>
          <w:rFonts w:ascii="Calibri" w:hAnsi="Calibri" w:eastAsia="Calibri" w:cs="Calibri"/>
          <w:b/>
          <w:bCs/>
        </w:rPr>
      </w:pPr>
    </w:p>
    <w:p w:rsidR="002933C7" w:rsidRDefault="002933C7" w14:paraId="267073C5" w14:textId="067A9039">
      <w:pPr>
        <w:rPr>
          <w:rFonts w:ascii="Calibri" w:hAnsi="Calibri" w:eastAsia="Calibri" w:cs="Calibri"/>
          <w:b/>
          <w:bCs/>
        </w:rPr>
      </w:pPr>
      <w:r>
        <w:rPr>
          <w:rFonts w:ascii="Calibri" w:hAnsi="Calibri" w:eastAsia="Calibri" w:cs="Calibri"/>
          <w:b/>
          <w:bCs/>
        </w:rPr>
        <w:br w:type="page"/>
      </w:r>
    </w:p>
    <w:p w:rsidRPr="002933C7" w:rsidR="404D48F3" w:rsidP="183A9AB9" w:rsidRDefault="470D09F8" w14:paraId="30B8773D" w14:textId="061F9F66">
      <w:pPr>
        <w:spacing w:line="360" w:lineRule="auto"/>
        <w:jc w:val="both"/>
        <w:rPr>
          <w:rFonts w:ascii="Calibri" w:hAnsi="Calibri" w:eastAsia="Calibri" w:cs="Calibri"/>
          <w:b/>
        </w:rPr>
      </w:pPr>
      <w:r w:rsidRPr="002933C7">
        <w:rPr>
          <w:rFonts w:ascii="Calibri" w:hAnsi="Calibri" w:eastAsia="Calibri" w:cs="Calibri"/>
          <w:b/>
        </w:rPr>
        <w:lastRenderedPageBreak/>
        <w:t>References</w:t>
      </w:r>
    </w:p>
    <w:p w:rsidR="00387073" w:rsidP="00732E10" w:rsidRDefault="000B5FCA" w14:paraId="07960DB9" w14:textId="7331A16F">
      <w:pPr>
        <w:spacing w:line="360" w:lineRule="auto"/>
        <w:rPr>
          <w:rFonts w:ascii="Calibri" w:hAnsi="Calibri" w:eastAsia="Calibri" w:cs="Calibri"/>
        </w:rPr>
      </w:pPr>
      <w:r w:rsidRPr="00F4720A">
        <w:rPr>
          <w:rFonts w:ascii="Calibri" w:hAnsi="Calibri" w:eastAsia="Calibri" w:cs="Calibri"/>
          <w:sz w:val="22"/>
          <w:szCs w:val="22"/>
        </w:rPr>
        <w:t>Wolvaardt</w:t>
      </w:r>
      <w:r w:rsidRPr="00F4720A" w:rsidR="00E009B7">
        <w:rPr>
          <w:rFonts w:ascii="Calibri" w:hAnsi="Calibri" w:eastAsia="Calibri" w:cs="Calibri"/>
          <w:sz w:val="22"/>
          <w:szCs w:val="22"/>
        </w:rPr>
        <w:t>, B., 2026. Cash Chaos Budget App Logo</w:t>
      </w:r>
      <w:r w:rsidRPr="00F4720A" w:rsidR="00732E10">
        <w:rPr>
          <w:rFonts w:ascii="Calibri" w:hAnsi="Calibri" w:eastAsia="Calibri" w:cs="Calibri"/>
          <w:sz w:val="22"/>
          <w:szCs w:val="22"/>
        </w:rPr>
        <w:t>. [Personal Drawing] Pretoria: Unpublished.</w:t>
      </w:r>
    </w:p>
    <w:p w:rsidR="00E20108" w:rsidP="00732E10" w:rsidRDefault="00E20108" w14:paraId="2714D7BE" w14:textId="77777777">
      <w:pPr>
        <w:spacing w:line="360" w:lineRule="auto"/>
        <w:rPr>
          <w:rFonts w:ascii="Calibri" w:hAnsi="Calibri" w:eastAsia="Calibri" w:cs="Calibri"/>
        </w:rPr>
      </w:pPr>
    </w:p>
    <w:p w:rsidRPr="006972B7" w:rsidR="00E20108" w:rsidP="00732E10" w:rsidRDefault="00E20108" w14:paraId="10DFE93C" w14:textId="53D8B62E">
      <w:pPr>
        <w:spacing w:line="360" w:lineRule="auto"/>
        <w:rPr>
          <w:rFonts w:ascii="Calibri" w:hAnsi="Calibri" w:eastAsia="Calibri" w:cs="Calibri"/>
          <w:b/>
          <w:bCs/>
        </w:rPr>
      </w:pPr>
      <w:r w:rsidRPr="006972B7">
        <w:rPr>
          <w:rFonts w:ascii="Calibri" w:hAnsi="Calibri" w:eastAsia="Calibri" w:cs="Calibri"/>
          <w:b/>
          <w:bCs/>
        </w:rPr>
        <w:t>Software Used:</w:t>
      </w:r>
    </w:p>
    <w:p w:rsidRPr="00F4720A" w:rsidR="00E20108" w:rsidP="00732E10" w:rsidRDefault="00E20108" w14:paraId="7BDBEC57" w14:textId="70E75315">
      <w:pPr>
        <w:spacing w:line="360" w:lineRule="auto"/>
        <w:rPr>
          <w:rFonts w:ascii="Calibri" w:hAnsi="Calibri" w:eastAsia="Calibri" w:cs="Calibri"/>
          <w:sz w:val="22"/>
          <w:szCs w:val="22"/>
        </w:rPr>
      </w:pPr>
      <w:r w:rsidRPr="00F4720A">
        <w:rPr>
          <w:rFonts w:ascii="Calibri" w:hAnsi="Calibri" w:eastAsia="Calibri" w:cs="Calibri"/>
          <w:sz w:val="22"/>
          <w:szCs w:val="22"/>
        </w:rPr>
        <w:t>Adobe Free Logo Maker</w:t>
      </w:r>
    </w:p>
    <w:p w:rsidRPr="00F4720A" w:rsidR="00E20108" w:rsidP="00732E10" w:rsidRDefault="00605A03" w14:paraId="2E16943B" w14:textId="0C9B7B9D">
      <w:pPr>
        <w:spacing w:line="360" w:lineRule="auto"/>
        <w:rPr>
          <w:rFonts w:ascii="Calibri" w:hAnsi="Calibri" w:eastAsia="Calibri" w:cs="Calibri"/>
          <w:sz w:val="22"/>
          <w:szCs w:val="22"/>
        </w:rPr>
      </w:pPr>
      <w:r w:rsidRPr="00F4720A">
        <w:rPr>
          <w:rFonts w:ascii="Calibri" w:hAnsi="Calibri" w:eastAsia="Calibri" w:cs="Calibri"/>
          <w:sz w:val="22"/>
          <w:szCs w:val="22"/>
        </w:rPr>
        <w:t>Project Libre</w:t>
      </w:r>
      <w:r w:rsidRPr="00F4720A" w:rsidR="00FF3EA8">
        <w:rPr>
          <w:rFonts w:ascii="Calibri" w:hAnsi="Calibri" w:eastAsia="Calibri" w:cs="Calibri"/>
          <w:sz w:val="22"/>
          <w:szCs w:val="22"/>
        </w:rPr>
        <w:t xml:space="preserve"> (Project Plan and Gan</w:t>
      </w:r>
      <w:r w:rsidRPr="00F4720A" w:rsidR="006972B7">
        <w:rPr>
          <w:rFonts w:ascii="Calibri" w:hAnsi="Calibri" w:eastAsia="Calibri" w:cs="Calibri"/>
          <w:sz w:val="22"/>
          <w:szCs w:val="22"/>
        </w:rPr>
        <w:t>nt Chart</w:t>
      </w:r>
    </w:p>
    <w:p w:rsidRPr="00732E10" w:rsidR="00FF3EA8" w:rsidP="00732E10" w:rsidRDefault="00FF3EA8" w14:paraId="685F88CF" w14:textId="6B7FB20A">
      <w:pPr>
        <w:spacing w:line="360" w:lineRule="auto"/>
        <w:rPr>
          <w:rFonts w:ascii="Calibri" w:hAnsi="Calibri" w:eastAsia="Calibri" w:cs="Calibri"/>
        </w:rPr>
      </w:pPr>
      <w:r>
        <w:rPr>
          <w:rFonts w:ascii="Calibri" w:hAnsi="Calibri" w:eastAsia="Calibri" w:cs="Calibri"/>
        </w:rPr>
        <w:t>Visily (WireFrames)</w:t>
      </w:r>
    </w:p>
    <w:p w:rsidRPr="00717CD7" w:rsidR="1540E689" w:rsidP="7174859B" w:rsidRDefault="1540E689" w14:paraId="399893C8" w14:textId="17CCF185">
      <w:pPr>
        <w:spacing w:line="360" w:lineRule="auto"/>
        <w:jc w:val="both"/>
        <w:rPr>
          <w:rFonts w:ascii="Calibri" w:hAnsi="Calibri" w:eastAsia="Calibri" w:cs="Calibri"/>
        </w:rPr>
      </w:pPr>
    </w:p>
    <w:sectPr w:rsidRPr="00717CD7" w:rsidR="1540E689" w:rsidSect="005B1294">
      <w:footerReference w:type="default" r:id="rId20"/>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0FB" w:rsidP="00464BF4" w:rsidRDefault="003950FB" w14:paraId="55FBEF82" w14:textId="77777777">
      <w:pPr>
        <w:spacing w:after="0" w:line="240" w:lineRule="auto"/>
      </w:pPr>
      <w:r>
        <w:separator/>
      </w:r>
    </w:p>
  </w:endnote>
  <w:endnote w:type="continuationSeparator" w:id="0">
    <w:p w:rsidR="003950FB" w:rsidP="00464BF4" w:rsidRDefault="003950FB" w14:paraId="15C204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342604"/>
      <w:docPartObj>
        <w:docPartGallery w:val="Page Numbers (Bottom of Page)"/>
        <w:docPartUnique/>
      </w:docPartObj>
    </w:sdtPr>
    <w:sdtEndPr>
      <w:rPr>
        <w:noProof/>
      </w:rPr>
    </w:sdtEndPr>
    <w:sdtContent>
      <w:p w:rsidR="00464BF4" w:rsidRDefault="00464BF4" w14:paraId="2CF5713D" w14:textId="38E49F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64BF4" w:rsidRDefault="00464BF4" w14:paraId="7FBAB8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0FB" w:rsidP="00464BF4" w:rsidRDefault="003950FB" w14:paraId="60C58511" w14:textId="77777777">
      <w:pPr>
        <w:spacing w:after="0" w:line="240" w:lineRule="auto"/>
      </w:pPr>
      <w:r>
        <w:separator/>
      </w:r>
    </w:p>
  </w:footnote>
  <w:footnote w:type="continuationSeparator" w:id="0">
    <w:p w:rsidR="003950FB" w:rsidP="00464BF4" w:rsidRDefault="003950FB" w14:paraId="42FE7B6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1B3B"/>
    <w:multiLevelType w:val="hybridMultilevel"/>
    <w:tmpl w:val="FFFFFFFF"/>
    <w:lvl w:ilvl="0" w:tplc="29668AE0">
      <w:start w:val="1"/>
      <w:numFmt w:val="bullet"/>
      <w:lvlText w:val=""/>
      <w:lvlJc w:val="left"/>
      <w:pPr>
        <w:ind w:left="720" w:hanging="360"/>
      </w:pPr>
      <w:rPr>
        <w:rFonts w:hint="default" w:ascii="Symbol" w:hAnsi="Symbol"/>
      </w:rPr>
    </w:lvl>
    <w:lvl w:ilvl="1" w:tplc="4C28F5DA">
      <w:start w:val="1"/>
      <w:numFmt w:val="bullet"/>
      <w:lvlText w:val="o"/>
      <w:lvlJc w:val="left"/>
      <w:pPr>
        <w:ind w:left="1440" w:hanging="360"/>
      </w:pPr>
      <w:rPr>
        <w:rFonts w:hint="default" w:ascii="Courier New" w:hAnsi="Courier New"/>
      </w:rPr>
    </w:lvl>
    <w:lvl w:ilvl="2" w:tplc="2D604AC0">
      <w:start w:val="1"/>
      <w:numFmt w:val="bullet"/>
      <w:lvlText w:val=""/>
      <w:lvlJc w:val="left"/>
      <w:pPr>
        <w:ind w:left="2160" w:hanging="360"/>
      </w:pPr>
      <w:rPr>
        <w:rFonts w:hint="default" w:ascii="Wingdings" w:hAnsi="Wingdings"/>
      </w:rPr>
    </w:lvl>
    <w:lvl w:ilvl="3" w:tplc="1B5014FE">
      <w:start w:val="1"/>
      <w:numFmt w:val="bullet"/>
      <w:lvlText w:val=""/>
      <w:lvlJc w:val="left"/>
      <w:pPr>
        <w:ind w:left="2880" w:hanging="360"/>
      </w:pPr>
      <w:rPr>
        <w:rFonts w:hint="default" w:ascii="Symbol" w:hAnsi="Symbol"/>
      </w:rPr>
    </w:lvl>
    <w:lvl w:ilvl="4" w:tplc="D01C767E">
      <w:start w:val="1"/>
      <w:numFmt w:val="bullet"/>
      <w:lvlText w:val="o"/>
      <w:lvlJc w:val="left"/>
      <w:pPr>
        <w:ind w:left="3600" w:hanging="360"/>
      </w:pPr>
      <w:rPr>
        <w:rFonts w:hint="default" w:ascii="Courier New" w:hAnsi="Courier New"/>
      </w:rPr>
    </w:lvl>
    <w:lvl w:ilvl="5" w:tplc="625E3258">
      <w:start w:val="1"/>
      <w:numFmt w:val="bullet"/>
      <w:lvlText w:val=""/>
      <w:lvlJc w:val="left"/>
      <w:pPr>
        <w:ind w:left="4320" w:hanging="360"/>
      </w:pPr>
      <w:rPr>
        <w:rFonts w:hint="default" w:ascii="Wingdings" w:hAnsi="Wingdings"/>
      </w:rPr>
    </w:lvl>
    <w:lvl w:ilvl="6" w:tplc="C054DFAE">
      <w:start w:val="1"/>
      <w:numFmt w:val="bullet"/>
      <w:lvlText w:val=""/>
      <w:lvlJc w:val="left"/>
      <w:pPr>
        <w:ind w:left="5040" w:hanging="360"/>
      </w:pPr>
      <w:rPr>
        <w:rFonts w:hint="default" w:ascii="Symbol" w:hAnsi="Symbol"/>
      </w:rPr>
    </w:lvl>
    <w:lvl w:ilvl="7" w:tplc="CA98D19C">
      <w:start w:val="1"/>
      <w:numFmt w:val="bullet"/>
      <w:lvlText w:val="o"/>
      <w:lvlJc w:val="left"/>
      <w:pPr>
        <w:ind w:left="5760" w:hanging="360"/>
      </w:pPr>
      <w:rPr>
        <w:rFonts w:hint="default" w:ascii="Courier New" w:hAnsi="Courier New"/>
      </w:rPr>
    </w:lvl>
    <w:lvl w:ilvl="8" w:tplc="DE3AD950">
      <w:start w:val="1"/>
      <w:numFmt w:val="bullet"/>
      <w:lvlText w:val=""/>
      <w:lvlJc w:val="left"/>
      <w:pPr>
        <w:ind w:left="6480" w:hanging="360"/>
      </w:pPr>
      <w:rPr>
        <w:rFonts w:hint="default" w:ascii="Wingdings" w:hAnsi="Wingdings"/>
      </w:rPr>
    </w:lvl>
  </w:abstractNum>
  <w:abstractNum w:abstractNumId="1" w15:restartNumberingAfterBreak="0">
    <w:nsid w:val="0C223352"/>
    <w:multiLevelType w:val="hybridMultilevel"/>
    <w:tmpl w:val="5374FF5A"/>
    <w:lvl w:ilvl="0" w:tplc="BD74A22A">
      <w:start w:val="1"/>
      <w:numFmt w:val="decimal"/>
      <w:lvlText w:val="%1."/>
      <w:lvlJc w:val="left"/>
      <w:pPr>
        <w:ind w:left="720" w:hanging="360"/>
      </w:pPr>
    </w:lvl>
    <w:lvl w:ilvl="1" w:tplc="AC1405B0">
      <w:start w:val="1"/>
      <w:numFmt w:val="lowerLetter"/>
      <w:lvlText w:val="%2."/>
      <w:lvlJc w:val="left"/>
      <w:pPr>
        <w:ind w:left="1440" w:hanging="360"/>
      </w:pPr>
    </w:lvl>
    <w:lvl w:ilvl="2" w:tplc="827424FE">
      <w:start w:val="1"/>
      <w:numFmt w:val="lowerRoman"/>
      <w:lvlText w:val="%3."/>
      <w:lvlJc w:val="right"/>
      <w:pPr>
        <w:ind w:left="2160" w:hanging="180"/>
      </w:pPr>
    </w:lvl>
    <w:lvl w:ilvl="3" w:tplc="891219CC">
      <w:start w:val="1"/>
      <w:numFmt w:val="decimal"/>
      <w:lvlText w:val="%4."/>
      <w:lvlJc w:val="left"/>
      <w:pPr>
        <w:ind w:left="2880" w:hanging="360"/>
      </w:pPr>
    </w:lvl>
    <w:lvl w:ilvl="4" w:tplc="0F86CB58">
      <w:start w:val="1"/>
      <w:numFmt w:val="lowerLetter"/>
      <w:lvlText w:val="%5."/>
      <w:lvlJc w:val="left"/>
      <w:pPr>
        <w:ind w:left="3600" w:hanging="360"/>
      </w:pPr>
    </w:lvl>
    <w:lvl w:ilvl="5" w:tplc="904E82F8">
      <w:start w:val="1"/>
      <w:numFmt w:val="lowerRoman"/>
      <w:lvlText w:val="%6."/>
      <w:lvlJc w:val="right"/>
      <w:pPr>
        <w:ind w:left="4320" w:hanging="180"/>
      </w:pPr>
    </w:lvl>
    <w:lvl w:ilvl="6" w:tplc="F0D6F962">
      <w:start w:val="1"/>
      <w:numFmt w:val="decimal"/>
      <w:lvlText w:val="%7."/>
      <w:lvlJc w:val="left"/>
      <w:pPr>
        <w:ind w:left="5040" w:hanging="360"/>
      </w:pPr>
    </w:lvl>
    <w:lvl w:ilvl="7" w:tplc="C6ECD458">
      <w:start w:val="1"/>
      <w:numFmt w:val="lowerLetter"/>
      <w:lvlText w:val="%8."/>
      <w:lvlJc w:val="left"/>
      <w:pPr>
        <w:ind w:left="5760" w:hanging="360"/>
      </w:pPr>
    </w:lvl>
    <w:lvl w:ilvl="8" w:tplc="F1D886FC">
      <w:start w:val="1"/>
      <w:numFmt w:val="lowerRoman"/>
      <w:lvlText w:val="%9."/>
      <w:lvlJc w:val="right"/>
      <w:pPr>
        <w:ind w:left="6480" w:hanging="180"/>
      </w:pPr>
    </w:lvl>
  </w:abstractNum>
  <w:abstractNum w:abstractNumId="2" w15:restartNumberingAfterBreak="0">
    <w:nsid w:val="25C827D4"/>
    <w:multiLevelType w:val="hybridMultilevel"/>
    <w:tmpl w:val="129AF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20F5D70"/>
    <w:multiLevelType w:val="hybridMultilevel"/>
    <w:tmpl w:val="79761B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1904207">
    <w:abstractNumId w:val="1"/>
  </w:num>
  <w:num w:numId="2" w16cid:durableId="1809005235">
    <w:abstractNumId w:val="0"/>
  </w:num>
  <w:num w:numId="3" w16cid:durableId="651179005">
    <w:abstractNumId w:val="3"/>
  </w:num>
  <w:num w:numId="4" w16cid:durableId="1031299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77F821"/>
    <w:rsid w:val="00006F57"/>
    <w:rsid w:val="00007DCF"/>
    <w:rsid w:val="000147F4"/>
    <w:rsid w:val="00021457"/>
    <w:rsid w:val="00021E59"/>
    <w:rsid w:val="000226F3"/>
    <w:rsid w:val="000275EF"/>
    <w:rsid w:val="00031FB8"/>
    <w:rsid w:val="000348E7"/>
    <w:rsid w:val="00035FBD"/>
    <w:rsid w:val="000360B3"/>
    <w:rsid w:val="00036184"/>
    <w:rsid w:val="000570CF"/>
    <w:rsid w:val="0007611F"/>
    <w:rsid w:val="0007677E"/>
    <w:rsid w:val="00076B30"/>
    <w:rsid w:val="00077C67"/>
    <w:rsid w:val="00080A4D"/>
    <w:rsid w:val="00091494"/>
    <w:rsid w:val="00096783"/>
    <w:rsid w:val="000A1253"/>
    <w:rsid w:val="000A1391"/>
    <w:rsid w:val="000A1BD1"/>
    <w:rsid w:val="000A618D"/>
    <w:rsid w:val="000B00C9"/>
    <w:rsid w:val="000B1D36"/>
    <w:rsid w:val="000B5FCA"/>
    <w:rsid w:val="000B656A"/>
    <w:rsid w:val="000C0421"/>
    <w:rsid w:val="000C0F3D"/>
    <w:rsid w:val="000C49E9"/>
    <w:rsid w:val="000E3817"/>
    <w:rsid w:val="000F079B"/>
    <w:rsid w:val="000F40DC"/>
    <w:rsid w:val="000F5338"/>
    <w:rsid w:val="001120DA"/>
    <w:rsid w:val="001140CE"/>
    <w:rsid w:val="001146DC"/>
    <w:rsid w:val="0011684C"/>
    <w:rsid w:val="00120BB3"/>
    <w:rsid w:val="001254DB"/>
    <w:rsid w:val="00130A88"/>
    <w:rsid w:val="001366DF"/>
    <w:rsid w:val="00140F40"/>
    <w:rsid w:val="001457A3"/>
    <w:rsid w:val="0015088D"/>
    <w:rsid w:val="00150939"/>
    <w:rsid w:val="00165BE3"/>
    <w:rsid w:val="0017473D"/>
    <w:rsid w:val="00175A05"/>
    <w:rsid w:val="00176DE7"/>
    <w:rsid w:val="00176FAF"/>
    <w:rsid w:val="00184180"/>
    <w:rsid w:val="001846C4"/>
    <w:rsid w:val="00184817"/>
    <w:rsid w:val="001848D0"/>
    <w:rsid w:val="00185B9D"/>
    <w:rsid w:val="001879CE"/>
    <w:rsid w:val="0019186A"/>
    <w:rsid w:val="00194798"/>
    <w:rsid w:val="001A0A62"/>
    <w:rsid w:val="001B24CA"/>
    <w:rsid w:val="001C6030"/>
    <w:rsid w:val="001D4E33"/>
    <w:rsid w:val="001D6C5F"/>
    <w:rsid w:val="001E5BC8"/>
    <w:rsid w:val="001E7364"/>
    <w:rsid w:val="001F2AC4"/>
    <w:rsid w:val="001F3B6E"/>
    <w:rsid w:val="001F63B5"/>
    <w:rsid w:val="001F7D3A"/>
    <w:rsid w:val="002028D3"/>
    <w:rsid w:val="0020319D"/>
    <w:rsid w:val="00220696"/>
    <w:rsid w:val="00221435"/>
    <w:rsid w:val="00222068"/>
    <w:rsid w:val="002329D1"/>
    <w:rsid w:val="00232B64"/>
    <w:rsid w:val="00237C88"/>
    <w:rsid w:val="0024097D"/>
    <w:rsid w:val="00240EE7"/>
    <w:rsid w:val="00242FB8"/>
    <w:rsid w:val="0025065C"/>
    <w:rsid w:val="00263E31"/>
    <w:rsid w:val="002704C3"/>
    <w:rsid w:val="0028114A"/>
    <w:rsid w:val="0028168D"/>
    <w:rsid w:val="00286945"/>
    <w:rsid w:val="002903FF"/>
    <w:rsid w:val="002909EB"/>
    <w:rsid w:val="002933C7"/>
    <w:rsid w:val="002970F9"/>
    <w:rsid w:val="002A284A"/>
    <w:rsid w:val="002B7357"/>
    <w:rsid w:val="002D206E"/>
    <w:rsid w:val="002D7CCC"/>
    <w:rsid w:val="002E494A"/>
    <w:rsid w:val="002F6F73"/>
    <w:rsid w:val="00303117"/>
    <w:rsid w:val="00303121"/>
    <w:rsid w:val="00313999"/>
    <w:rsid w:val="00326E09"/>
    <w:rsid w:val="00331FB3"/>
    <w:rsid w:val="0033678C"/>
    <w:rsid w:val="00336CF4"/>
    <w:rsid w:val="00340BF5"/>
    <w:rsid w:val="0034191A"/>
    <w:rsid w:val="0034271E"/>
    <w:rsid w:val="00345CFD"/>
    <w:rsid w:val="00351908"/>
    <w:rsid w:val="00351BDB"/>
    <w:rsid w:val="00352F16"/>
    <w:rsid w:val="00357A7F"/>
    <w:rsid w:val="00361911"/>
    <w:rsid w:val="003647EA"/>
    <w:rsid w:val="00365123"/>
    <w:rsid w:val="00365FBE"/>
    <w:rsid w:val="0037085E"/>
    <w:rsid w:val="003724A4"/>
    <w:rsid w:val="00372B1D"/>
    <w:rsid w:val="00373A6D"/>
    <w:rsid w:val="00376817"/>
    <w:rsid w:val="00377D03"/>
    <w:rsid w:val="003867B7"/>
    <w:rsid w:val="00387073"/>
    <w:rsid w:val="00387973"/>
    <w:rsid w:val="00393D17"/>
    <w:rsid w:val="0039431F"/>
    <w:rsid w:val="003950FB"/>
    <w:rsid w:val="003979B9"/>
    <w:rsid w:val="003A1453"/>
    <w:rsid w:val="003A44E8"/>
    <w:rsid w:val="003A52BD"/>
    <w:rsid w:val="003A54FD"/>
    <w:rsid w:val="003A6389"/>
    <w:rsid w:val="003B330C"/>
    <w:rsid w:val="003C1053"/>
    <w:rsid w:val="003C2545"/>
    <w:rsid w:val="003C5A17"/>
    <w:rsid w:val="003D3B25"/>
    <w:rsid w:val="003DB573"/>
    <w:rsid w:val="003E2B4C"/>
    <w:rsid w:val="003E4A30"/>
    <w:rsid w:val="003F283C"/>
    <w:rsid w:val="003F47FB"/>
    <w:rsid w:val="00406E7D"/>
    <w:rsid w:val="0041181A"/>
    <w:rsid w:val="00413D8E"/>
    <w:rsid w:val="00414BF5"/>
    <w:rsid w:val="00416B22"/>
    <w:rsid w:val="00455691"/>
    <w:rsid w:val="00455C4F"/>
    <w:rsid w:val="00463C00"/>
    <w:rsid w:val="004646BC"/>
    <w:rsid w:val="00464BF4"/>
    <w:rsid w:val="00466115"/>
    <w:rsid w:val="00473FBA"/>
    <w:rsid w:val="0048084D"/>
    <w:rsid w:val="00482B4B"/>
    <w:rsid w:val="00490A33"/>
    <w:rsid w:val="0049371F"/>
    <w:rsid w:val="00495DAE"/>
    <w:rsid w:val="004976C9"/>
    <w:rsid w:val="004A19F1"/>
    <w:rsid w:val="004A656B"/>
    <w:rsid w:val="004A65C9"/>
    <w:rsid w:val="004B2B2F"/>
    <w:rsid w:val="004C570F"/>
    <w:rsid w:val="004C5A7F"/>
    <w:rsid w:val="004C5E6D"/>
    <w:rsid w:val="004D6081"/>
    <w:rsid w:val="004E1690"/>
    <w:rsid w:val="004E2FC6"/>
    <w:rsid w:val="004E4D46"/>
    <w:rsid w:val="004E7878"/>
    <w:rsid w:val="004F0191"/>
    <w:rsid w:val="004F3654"/>
    <w:rsid w:val="005019B1"/>
    <w:rsid w:val="005023AC"/>
    <w:rsid w:val="005050A5"/>
    <w:rsid w:val="00511F08"/>
    <w:rsid w:val="005144D7"/>
    <w:rsid w:val="0051474A"/>
    <w:rsid w:val="00515CA1"/>
    <w:rsid w:val="0052457A"/>
    <w:rsid w:val="00525122"/>
    <w:rsid w:val="005264AF"/>
    <w:rsid w:val="00532B92"/>
    <w:rsid w:val="00535588"/>
    <w:rsid w:val="00535E0F"/>
    <w:rsid w:val="00541948"/>
    <w:rsid w:val="0054333C"/>
    <w:rsid w:val="005434B6"/>
    <w:rsid w:val="00543A92"/>
    <w:rsid w:val="00550D48"/>
    <w:rsid w:val="005528ED"/>
    <w:rsid w:val="00560521"/>
    <w:rsid w:val="005605BC"/>
    <w:rsid w:val="0056210B"/>
    <w:rsid w:val="00562F77"/>
    <w:rsid w:val="00563280"/>
    <w:rsid w:val="00571041"/>
    <w:rsid w:val="005711A7"/>
    <w:rsid w:val="00575266"/>
    <w:rsid w:val="00576439"/>
    <w:rsid w:val="005768BB"/>
    <w:rsid w:val="00577307"/>
    <w:rsid w:val="005839D8"/>
    <w:rsid w:val="00585133"/>
    <w:rsid w:val="0059019D"/>
    <w:rsid w:val="0059424B"/>
    <w:rsid w:val="005A350B"/>
    <w:rsid w:val="005A4AC0"/>
    <w:rsid w:val="005A5DDD"/>
    <w:rsid w:val="005A69B0"/>
    <w:rsid w:val="005B1294"/>
    <w:rsid w:val="005B264A"/>
    <w:rsid w:val="005B79EC"/>
    <w:rsid w:val="005C7091"/>
    <w:rsid w:val="005D0610"/>
    <w:rsid w:val="005D3706"/>
    <w:rsid w:val="005F2FB9"/>
    <w:rsid w:val="00605A03"/>
    <w:rsid w:val="0062484B"/>
    <w:rsid w:val="006275E2"/>
    <w:rsid w:val="00630886"/>
    <w:rsid w:val="0063420D"/>
    <w:rsid w:val="00634418"/>
    <w:rsid w:val="00636096"/>
    <w:rsid w:val="006371FE"/>
    <w:rsid w:val="00642E64"/>
    <w:rsid w:val="00645EAC"/>
    <w:rsid w:val="006607FA"/>
    <w:rsid w:val="00661051"/>
    <w:rsid w:val="00666F57"/>
    <w:rsid w:val="00676C77"/>
    <w:rsid w:val="006972B7"/>
    <w:rsid w:val="00697CD8"/>
    <w:rsid w:val="006A555A"/>
    <w:rsid w:val="006A5D73"/>
    <w:rsid w:val="006B51B8"/>
    <w:rsid w:val="006B76FE"/>
    <w:rsid w:val="006C0E0C"/>
    <w:rsid w:val="006C3B7B"/>
    <w:rsid w:val="006D4946"/>
    <w:rsid w:val="006D52EE"/>
    <w:rsid w:val="006D70AA"/>
    <w:rsid w:val="006E121D"/>
    <w:rsid w:val="006E7587"/>
    <w:rsid w:val="00715AB3"/>
    <w:rsid w:val="00717CD7"/>
    <w:rsid w:val="00730BCF"/>
    <w:rsid w:val="00732E10"/>
    <w:rsid w:val="007363E8"/>
    <w:rsid w:val="0074498D"/>
    <w:rsid w:val="007469BA"/>
    <w:rsid w:val="00747103"/>
    <w:rsid w:val="0076018F"/>
    <w:rsid w:val="00762A00"/>
    <w:rsid w:val="00767EDD"/>
    <w:rsid w:val="00775268"/>
    <w:rsid w:val="00775298"/>
    <w:rsid w:val="007757FB"/>
    <w:rsid w:val="00781BA9"/>
    <w:rsid w:val="00782A88"/>
    <w:rsid w:val="00784797"/>
    <w:rsid w:val="00786EDC"/>
    <w:rsid w:val="00794D26"/>
    <w:rsid w:val="00795CB4"/>
    <w:rsid w:val="0079609A"/>
    <w:rsid w:val="007977CF"/>
    <w:rsid w:val="007A31B3"/>
    <w:rsid w:val="007A632D"/>
    <w:rsid w:val="007A78A4"/>
    <w:rsid w:val="007B248B"/>
    <w:rsid w:val="007B2C45"/>
    <w:rsid w:val="007B31F9"/>
    <w:rsid w:val="007B4201"/>
    <w:rsid w:val="007B55BE"/>
    <w:rsid w:val="007C22D8"/>
    <w:rsid w:val="007C24F4"/>
    <w:rsid w:val="007C4C32"/>
    <w:rsid w:val="007C7D0C"/>
    <w:rsid w:val="007D0757"/>
    <w:rsid w:val="007D0D56"/>
    <w:rsid w:val="007D66B3"/>
    <w:rsid w:val="007E1BA3"/>
    <w:rsid w:val="007F6465"/>
    <w:rsid w:val="00814315"/>
    <w:rsid w:val="00825877"/>
    <w:rsid w:val="00826366"/>
    <w:rsid w:val="00831080"/>
    <w:rsid w:val="008325E0"/>
    <w:rsid w:val="008367CA"/>
    <w:rsid w:val="00837A73"/>
    <w:rsid w:val="00846071"/>
    <w:rsid w:val="00855116"/>
    <w:rsid w:val="00856649"/>
    <w:rsid w:val="00860E7A"/>
    <w:rsid w:val="00884025"/>
    <w:rsid w:val="008916C3"/>
    <w:rsid w:val="008A4577"/>
    <w:rsid w:val="008B3DFE"/>
    <w:rsid w:val="008C1ED7"/>
    <w:rsid w:val="008C4AEA"/>
    <w:rsid w:val="008D276A"/>
    <w:rsid w:val="008D3A1C"/>
    <w:rsid w:val="008D4832"/>
    <w:rsid w:val="008D5E4B"/>
    <w:rsid w:val="008D6FB2"/>
    <w:rsid w:val="008E36A5"/>
    <w:rsid w:val="008E4648"/>
    <w:rsid w:val="008E4A28"/>
    <w:rsid w:val="008F0C2A"/>
    <w:rsid w:val="008F7AFD"/>
    <w:rsid w:val="0090154E"/>
    <w:rsid w:val="009071AA"/>
    <w:rsid w:val="009137B0"/>
    <w:rsid w:val="00913CB4"/>
    <w:rsid w:val="00915A51"/>
    <w:rsid w:val="00920529"/>
    <w:rsid w:val="009309D6"/>
    <w:rsid w:val="00932231"/>
    <w:rsid w:val="00933F69"/>
    <w:rsid w:val="009508A7"/>
    <w:rsid w:val="009518E5"/>
    <w:rsid w:val="00954487"/>
    <w:rsid w:val="00957DFC"/>
    <w:rsid w:val="0096159D"/>
    <w:rsid w:val="009627C1"/>
    <w:rsid w:val="0096383E"/>
    <w:rsid w:val="00963910"/>
    <w:rsid w:val="00964CAB"/>
    <w:rsid w:val="00964D01"/>
    <w:rsid w:val="009827DA"/>
    <w:rsid w:val="009902B1"/>
    <w:rsid w:val="0099258A"/>
    <w:rsid w:val="00992817"/>
    <w:rsid w:val="0099451F"/>
    <w:rsid w:val="009B2C46"/>
    <w:rsid w:val="009C3654"/>
    <w:rsid w:val="009D7C3D"/>
    <w:rsid w:val="009E4DF0"/>
    <w:rsid w:val="009E7519"/>
    <w:rsid w:val="009F2DB1"/>
    <w:rsid w:val="00A055DC"/>
    <w:rsid w:val="00A12EE3"/>
    <w:rsid w:val="00A13C6D"/>
    <w:rsid w:val="00A16ABF"/>
    <w:rsid w:val="00A21F34"/>
    <w:rsid w:val="00A2427E"/>
    <w:rsid w:val="00A4618C"/>
    <w:rsid w:val="00A50821"/>
    <w:rsid w:val="00A558F3"/>
    <w:rsid w:val="00A730B9"/>
    <w:rsid w:val="00A739B8"/>
    <w:rsid w:val="00A741BA"/>
    <w:rsid w:val="00A766A9"/>
    <w:rsid w:val="00A81547"/>
    <w:rsid w:val="00A85C10"/>
    <w:rsid w:val="00A9277C"/>
    <w:rsid w:val="00A92E21"/>
    <w:rsid w:val="00A93AF2"/>
    <w:rsid w:val="00A960E0"/>
    <w:rsid w:val="00AA3A5B"/>
    <w:rsid w:val="00AA7856"/>
    <w:rsid w:val="00AC1FA0"/>
    <w:rsid w:val="00AC50E0"/>
    <w:rsid w:val="00AD03E2"/>
    <w:rsid w:val="00AD2793"/>
    <w:rsid w:val="00AD5887"/>
    <w:rsid w:val="00AD6553"/>
    <w:rsid w:val="00AE063D"/>
    <w:rsid w:val="00AE3F0B"/>
    <w:rsid w:val="00AE4F15"/>
    <w:rsid w:val="00AE67BD"/>
    <w:rsid w:val="00AF6125"/>
    <w:rsid w:val="00B035D9"/>
    <w:rsid w:val="00B1180F"/>
    <w:rsid w:val="00B13E9C"/>
    <w:rsid w:val="00B2087C"/>
    <w:rsid w:val="00B21C3A"/>
    <w:rsid w:val="00B34746"/>
    <w:rsid w:val="00B355EF"/>
    <w:rsid w:val="00B442E7"/>
    <w:rsid w:val="00B47F7D"/>
    <w:rsid w:val="00B538AD"/>
    <w:rsid w:val="00B56C06"/>
    <w:rsid w:val="00B63CF3"/>
    <w:rsid w:val="00B73898"/>
    <w:rsid w:val="00B8189C"/>
    <w:rsid w:val="00B85BBC"/>
    <w:rsid w:val="00B946F3"/>
    <w:rsid w:val="00B949C3"/>
    <w:rsid w:val="00B96422"/>
    <w:rsid w:val="00BA2DF6"/>
    <w:rsid w:val="00BA5BC5"/>
    <w:rsid w:val="00BB23B0"/>
    <w:rsid w:val="00BD2950"/>
    <w:rsid w:val="00BE5046"/>
    <w:rsid w:val="00BE546E"/>
    <w:rsid w:val="00BF0B17"/>
    <w:rsid w:val="00BF46BF"/>
    <w:rsid w:val="00C04812"/>
    <w:rsid w:val="00C04863"/>
    <w:rsid w:val="00C06F3E"/>
    <w:rsid w:val="00C073CB"/>
    <w:rsid w:val="00C313F9"/>
    <w:rsid w:val="00C35EB8"/>
    <w:rsid w:val="00C362EA"/>
    <w:rsid w:val="00C36315"/>
    <w:rsid w:val="00C40D2C"/>
    <w:rsid w:val="00C42533"/>
    <w:rsid w:val="00C46410"/>
    <w:rsid w:val="00C5121B"/>
    <w:rsid w:val="00C570FD"/>
    <w:rsid w:val="00C63377"/>
    <w:rsid w:val="00C633E2"/>
    <w:rsid w:val="00C64BB9"/>
    <w:rsid w:val="00C65C7C"/>
    <w:rsid w:val="00C7248D"/>
    <w:rsid w:val="00C7665E"/>
    <w:rsid w:val="00C9014F"/>
    <w:rsid w:val="00C93ABA"/>
    <w:rsid w:val="00C96053"/>
    <w:rsid w:val="00CA2D03"/>
    <w:rsid w:val="00CA39EA"/>
    <w:rsid w:val="00CA56DE"/>
    <w:rsid w:val="00CB2FF4"/>
    <w:rsid w:val="00CB46F0"/>
    <w:rsid w:val="00CC4A27"/>
    <w:rsid w:val="00CC7903"/>
    <w:rsid w:val="00CD1B31"/>
    <w:rsid w:val="00CD4DF9"/>
    <w:rsid w:val="00CE1399"/>
    <w:rsid w:val="00CE6899"/>
    <w:rsid w:val="00CF5BDE"/>
    <w:rsid w:val="00D020A9"/>
    <w:rsid w:val="00D022FF"/>
    <w:rsid w:val="00D14FD8"/>
    <w:rsid w:val="00D20FC0"/>
    <w:rsid w:val="00D22D4A"/>
    <w:rsid w:val="00D47658"/>
    <w:rsid w:val="00D50A55"/>
    <w:rsid w:val="00D511CE"/>
    <w:rsid w:val="00D54B08"/>
    <w:rsid w:val="00D706C8"/>
    <w:rsid w:val="00D7083C"/>
    <w:rsid w:val="00D770BD"/>
    <w:rsid w:val="00D772A9"/>
    <w:rsid w:val="00D84784"/>
    <w:rsid w:val="00D90C60"/>
    <w:rsid w:val="00D93F84"/>
    <w:rsid w:val="00DA2DC8"/>
    <w:rsid w:val="00DA74A3"/>
    <w:rsid w:val="00DB100F"/>
    <w:rsid w:val="00DC1342"/>
    <w:rsid w:val="00DD6C18"/>
    <w:rsid w:val="00DD6D7A"/>
    <w:rsid w:val="00DE6549"/>
    <w:rsid w:val="00DE735C"/>
    <w:rsid w:val="00DF6EF5"/>
    <w:rsid w:val="00E009B7"/>
    <w:rsid w:val="00E047A4"/>
    <w:rsid w:val="00E11672"/>
    <w:rsid w:val="00E1484C"/>
    <w:rsid w:val="00E14913"/>
    <w:rsid w:val="00E20108"/>
    <w:rsid w:val="00E23F8E"/>
    <w:rsid w:val="00E25CEA"/>
    <w:rsid w:val="00E2605D"/>
    <w:rsid w:val="00E261F3"/>
    <w:rsid w:val="00E33A81"/>
    <w:rsid w:val="00E3493B"/>
    <w:rsid w:val="00E61532"/>
    <w:rsid w:val="00E62F76"/>
    <w:rsid w:val="00E6400F"/>
    <w:rsid w:val="00E75A96"/>
    <w:rsid w:val="00E77E9F"/>
    <w:rsid w:val="00E81222"/>
    <w:rsid w:val="00E8123A"/>
    <w:rsid w:val="00E833E5"/>
    <w:rsid w:val="00E85F20"/>
    <w:rsid w:val="00E90C49"/>
    <w:rsid w:val="00E97757"/>
    <w:rsid w:val="00EA570D"/>
    <w:rsid w:val="00EC36ED"/>
    <w:rsid w:val="00EC7774"/>
    <w:rsid w:val="00ED178E"/>
    <w:rsid w:val="00ED4C9C"/>
    <w:rsid w:val="00EE5CA6"/>
    <w:rsid w:val="00EE7678"/>
    <w:rsid w:val="00EF3A5C"/>
    <w:rsid w:val="00EF5532"/>
    <w:rsid w:val="00F015A8"/>
    <w:rsid w:val="00F122A6"/>
    <w:rsid w:val="00F1526F"/>
    <w:rsid w:val="00F152DD"/>
    <w:rsid w:val="00F23A9A"/>
    <w:rsid w:val="00F27076"/>
    <w:rsid w:val="00F311D3"/>
    <w:rsid w:val="00F33532"/>
    <w:rsid w:val="00F40BE1"/>
    <w:rsid w:val="00F44A55"/>
    <w:rsid w:val="00F44C26"/>
    <w:rsid w:val="00F4720A"/>
    <w:rsid w:val="00F51B9B"/>
    <w:rsid w:val="00F6125F"/>
    <w:rsid w:val="00F70EC3"/>
    <w:rsid w:val="00F74549"/>
    <w:rsid w:val="00F75DC4"/>
    <w:rsid w:val="00F81695"/>
    <w:rsid w:val="00F83236"/>
    <w:rsid w:val="00F85D7F"/>
    <w:rsid w:val="00F868FA"/>
    <w:rsid w:val="00F86A84"/>
    <w:rsid w:val="00F904C6"/>
    <w:rsid w:val="00F91AC3"/>
    <w:rsid w:val="00F93D20"/>
    <w:rsid w:val="00FA0954"/>
    <w:rsid w:val="00FA1638"/>
    <w:rsid w:val="00FA4727"/>
    <w:rsid w:val="00FA6A17"/>
    <w:rsid w:val="00FB13ED"/>
    <w:rsid w:val="00FB5468"/>
    <w:rsid w:val="00FB6812"/>
    <w:rsid w:val="00FC0AC3"/>
    <w:rsid w:val="00FC2AC4"/>
    <w:rsid w:val="00FC45DE"/>
    <w:rsid w:val="00FC46BE"/>
    <w:rsid w:val="00FC6615"/>
    <w:rsid w:val="00FD0216"/>
    <w:rsid w:val="00FD1DBC"/>
    <w:rsid w:val="00FD2D83"/>
    <w:rsid w:val="00FD637F"/>
    <w:rsid w:val="00FF3EA8"/>
    <w:rsid w:val="01BDBF83"/>
    <w:rsid w:val="01E1B8D8"/>
    <w:rsid w:val="0207E300"/>
    <w:rsid w:val="020D2293"/>
    <w:rsid w:val="027F0F92"/>
    <w:rsid w:val="039A1D23"/>
    <w:rsid w:val="05AC5BCA"/>
    <w:rsid w:val="062713E2"/>
    <w:rsid w:val="064271F0"/>
    <w:rsid w:val="0750D26F"/>
    <w:rsid w:val="09242B78"/>
    <w:rsid w:val="092EE409"/>
    <w:rsid w:val="09545D03"/>
    <w:rsid w:val="0A540E17"/>
    <w:rsid w:val="0AF2F1A0"/>
    <w:rsid w:val="0B7D0305"/>
    <w:rsid w:val="0C1F8ECB"/>
    <w:rsid w:val="0D3EE68D"/>
    <w:rsid w:val="0D81D10A"/>
    <w:rsid w:val="0E7708CB"/>
    <w:rsid w:val="0E9A1D35"/>
    <w:rsid w:val="0EBCCE7A"/>
    <w:rsid w:val="0F016E21"/>
    <w:rsid w:val="0F028973"/>
    <w:rsid w:val="103B427F"/>
    <w:rsid w:val="1165725E"/>
    <w:rsid w:val="12A69B89"/>
    <w:rsid w:val="1326B856"/>
    <w:rsid w:val="1350661F"/>
    <w:rsid w:val="138E700D"/>
    <w:rsid w:val="142CDD90"/>
    <w:rsid w:val="1540E689"/>
    <w:rsid w:val="16F6109E"/>
    <w:rsid w:val="183A9AB9"/>
    <w:rsid w:val="185DA9D1"/>
    <w:rsid w:val="1897F7F1"/>
    <w:rsid w:val="19082562"/>
    <w:rsid w:val="1B0879B0"/>
    <w:rsid w:val="1B608D2C"/>
    <w:rsid w:val="1D731097"/>
    <w:rsid w:val="1D7CC49A"/>
    <w:rsid w:val="1D7DAF96"/>
    <w:rsid w:val="1DB868FC"/>
    <w:rsid w:val="1E344AD3"/>
    <w:rsid w:val="1E7441AB"/>
    <w:rsid w:val="1EB2ACF5"/>
    <w:rsid w:val="1FA923D1"/>
    <w:rsid w:val="1FC24B3C"/>
    <w:rsid w:val="20A2C3FB"/>
    <w:rsid w:val="21FBB633"/>
    <w:rsid w:val="226BAE78"/>
    <w:rsid w:val="22BA906A"/>
    <w:rsid w:val="22F1C76A"/>
    <w:rsid w:val="231E4784"/>
    <w:rsid w:val="237EB06F"/>
    <w:rsid w:val="244B3E9F"/>
    <w:rsid w:val="2500777B"/>
    <w:rsid w:val="25376726"/>
    <w:rsid w:val="257EA9B7"/>
    <w:rsid w:val="25905462"/>
    <w:rsid w:val="25A72146"/>
    <w:rsid w:val="262747D6"/>
    <w:rsid w:val="26496992"/>
    <w:rsid w:val="26E3D2A2"/>
    <w:rsid w:val="271248D7"/>
    <w:rsid w:val="27542926"/>
    <w:rsid w:val="29CF7C6A"/>
    <w:rsid w:val="2A5E34A6"/>
    <w:rsid w:val="2A8947B0"/>
    <w:rsid w:val="2AC76E3C"/>
    <w:rsid w:val="2BE4431E"/>
    <w:rsid w:val="2C18C187"/>
    <w:rsid w:val="2C408802"/>
    <w:rsid w:val="2C67E762"/>
    <w:rsid w:val="2CD3EFA7"/>
    <w:rsid w:val="2DBC2E2A"/>
    <w:rsid w:val="2E61C5F4"/>
    <w:rsid w:val="2ED4E69A"/>
    <w:rsid w:val="2EDA72E6"/>
    <w:rsid w:val="2F7F35B4"/>
    <w:rsid w:val="30CE7DEE"/>
    <w:rsid w:val="338BA236"/>
    <w:rsid w:val="345568AC"/>
    <w:rsid w:val="360C1F09"/>
    <w:rsid w:val="3677BB87"/>
    <w:rsid w:val="369A9A51"/>
    <w:rsid w:val="36B0F029"/>
    <w:rsid w:val="37080105"/>
    <w:rsid w:val="37DF0BF3"/>
    <w:rsid w:val="39038317"/>
    <w:rsid w:val="3929DE16"/>
    <w:rsid w:val="3AF353E0"/>
    <w:rsid w:val="3CB7B8A4"/>
    <w:rsid w:val="3D6A84F4"/>
    <w:rsid w:val="3DC0BACF"/>
    <w:rsid w:val="3EF1674A"/>
    <w:rsid w:val="3F0C2FB2"/>
    <w:rsid w:val="3F5C0EF3"/>
    <w:rsid w:val="404D48F3"/>
    <w:rsid w:val="4093534C"/>
    <w:rsid w:val="420DB59F"/>
    <w:rsid w:val="427610F2"/>
    <w:rsid w:val="4290AD33"/>
    <w:rsid w:val="42A6AE0E"/>
    <w:rsid w:val="42E03AF6"/>
    <w:rsid w:val="4347B409"/>
    <w:rsid w:val="43C721DF"/>
    <w:rsid w:val="470D09F8"/>
    <w:rsid w:val="479295ED"/>
    <w:rsid w:val="495FC79A"/>
    <w:rsid w:val="4A12CFAD"/>
    <w:rsid w:val="4A5335A4"/>
    <w:rsid w:val="4BCA9BC1"/>
    <w:rsid w:val="4CF2DCD5"/>
    <w:rsid w:val="4E1C76BB"/>
    <w:rsid w:val="4F4CC979"/>
    <w:rsid w:val="503DA511"/>
    <w:rsid w:val="50470D09"/>
    <w:rsid w:val="5050FF57"/>
    <w:rsid w:val="506F1312"/>
    <w:rsid w:val="50EC7057"/>
    <w:rsid w:val="512DD088"/>
    <w:rsid w:val="51835E62"/>
    <w:rsid w:val="538BFC03"/>
    <w:rsid w:val="55DB7C01"/>
    <w:rsid w:val="55FBB963"/>
    <w:rsid w:val="56631897"/>
    <w:rsid w:val="58672456"/>
    <w:rsid w:val="58ED6030"/>
    <w:rsid w:val="595BC7C3"/>
    <w:rsid w:val="5A27BDCD"/>
    <w:rsid w:val="5A5F267F"/>
    <w:rsid w:val="5B801BF7"/>
    <w:rsid w:val="5BD5DE66"/>
    <w:rsid w:val="5C1A035F"/>
    <w:rsid w:val="5D58D51A"/>
    <w:rsid w:val="5D932932"/>
    <w:rsid w:val="5DAF25B7"/>
    <w:rsid w:val="5F1BB9ED"/>
    <w:rsid w:val="6005AE6F"/>
    <w:rsid w:val="60275BDF"/>
    <w:rsid w:val="605C6CEB"/>
    <w:rsid w:val="60D14C15"/>
    <w:rsid w:val="61400F93"/>
    <w:rsid w:val="61C9F3B0"/>
    <w:rsid w:val="62C74645"/>
    <w:rsid w:val="62CEF604"/>
    <w:rsid w:val="6300F458"/>
    <w:rsid w:val="630E8F60"/>
    <w:rsid w:val="633EB513"/>
    <w:rsid w:val="6470541A"/>
    <w:rsid w:val="65BA5861"/>
    <w:rsid w:val="664DAD9F"/>
    <w:rsid w:val="665F65C3"/>
    <w:rsid w:val="673DF42D"/>
    <w:rsid w:val="67409894"/>
    <w:rsid w:val="69BFBE8C"/>
    <w:rsid w:val="6A12C27A"/>
    <w:rsid w:val="6A253326"/>
    <w:rsid w:val="6ADBBAB3"/>
    <w:rsid w:val="6B7057EA"/>
    <w:rsid w:val="6B831E24"/>
    <w:rsid w:val="6C55B1F2"/>
    <w:rsid w:val="6C636166"/>
    <w:rsid w:val="6ECD2424"/>
    <w:rsid w:val="6EFF8B76"/>
    <w:rsid w:val="6F7B64B5"/>
    <w:rsid w:val="7174859B"/>
    <w:rsid w:val="71A0A856"/>
    <w:rsid w:val="723A7EBD"/>
    <w:rsid w:val="7277F821"/>
    <w:rsid w:val="7386F76E"/>
    <w:rsid w:val="744CA50E"/>
    <w:rsid w:val="74BFB120"/>
    <w:rsid w:val="752E7DDF"/>
    <w:rsid w:val="7846618F"/>
    <w:rsid w:val="78527E37"/>
    <w:rsid w:val="78E687A9"/>
    <w:rsid w:val="79168078"/>
    <w:rsid w:val="795E60ED"/>
    <w:rsid w:val="797B0521"/>
    <w:rsid w:val="7B1FCE31"/>
    <w:rsid w:val="7BDCC605"/>
    <w:rsid w:val="7C111EF9"/>
    <w:rsid w:val="7CAD4186"/>
    <w:rsid w:val="7CCEEBA4"/>
    <w:rsid w:val="7D4AFAFF"/>
    <w:rsid w:val="7D5C69DE"/>
    <w:rsid w:val="7D82A594"/>
    <w:rsid w:val="7EF96A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F821"/>
  <w15:chartTrackingRefBased/>
  <w15:docId w15:val="{46CE1846-179D-4ED0-928B-9FA0F91F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019B1"/>
    <w:pPr>
      <w:ind w:left="720"/>
      <w:contextualSpacing/>
    </w:pPr>
  </w:style>
  <w:style w:type="paragraph" w:styleId="NoSpacing">
    <w:name w:val="No Spacing"/>
    <w:link w:val="NoSpacingChar"/>
    <w:uiPriority w:val="1"/>
    <w:qFormat/>
    <w:rsid w:val="005B1294"/>
    <w:pPr>
      <w:spacing w:after="0" w:line="240" w:lineRule="auto"/>
    </w:pPr>
    <w:rPr>
      <w:sz w:val="22"/>
      <w:szCs w:val="22"/>
      <w:lang w:eastAsia="en-US"/>
    </w:rPr>
  </w:style>
  <w:style w:type="character" w:styleId="NoSpacingChar" w:customStyle="1">
    <w:name w:val="No Spacing Char"/>
    <w:basedOn w:val="DefaultParagraphFont"/>
    <w:link w:val="NoSpacing"/>
    <w:uiPriority w:val="1"/>
    <w:rsid w:val="005B1294"/>
    <w:rPr>
      <w:sz w:val="22"/>
      <w:szCs w:val="22"/>
      <w:lang w:eastAsia="en-US"/>
    </w:rPr>
  </w:style>
  <w:style w:type="paragraph" w:styleId="Header">
    <w:name w:val="header"/>
    <w:basedOn w:val="Normal"/>
    <w:link w:val="HeaderChar"/>
    <w:uiPriority w:val="99"/>
    <w:unhideWhenUsed/>
    <w:rsid w:val="00464BF4"/>
    <w:pPr>
      <w:tabs>
        <w:tab w:val="center" w:pos="4513"/>
        <w:tab w:val="right" w:pos="9026"/>
      </w:tabs>
      <w:spacing w:after="0" w:line="240" w:lineRule="auto"/>
    </w:pPr>
  </w:style>
  <w:style w:type="character" w:styleId="HeaderChar" w:customStyle="1">
    <w:name w:val="Header Char"/>
    <w:basedOn w:val="DefaultParagraphFont"/>
    <w:link w:val="Header"/>
    <w:uiPriority w:val="99"/>
    <w:rsid w:val="00464BF4"/>
  </w:style>
  <w:style w:type="paragraph" w:styleId="Footer">
    <w:name w:val="footer"/>
    <w:basedOn w:val="Normal"/>
    <w:link w:val="FooterChar"/>
    <w:uiPriority w:val="99"/>
    <w:unhideWhenUsed/>
    <w:rsid w:val="00464BF4"/>
    <w:pPr>
      <w:tabs>
        <w:tab w:val="center" w:pos="4513"/>
        <w:tab w:val="right" w:pos="9026"/>
      </w:tabs>
      <w:spacing w:after="0" w:line="240" w:lineRule="auto"/>
    </w:pPr>
  </w:style>
  <w:style w:type="character" w:styleId="FooterChar" w:customStyle="1">
    <w:name w:val="Footer Char"/>
    <w:basedOn w:val="DefaultParagraphFont"/>
    <w:link w:val="Footer"/>
    <w:uiPriority w:val="99"/>
    <w:rsid w:val="00464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PROG 7313</dc:title>
  <dc:subject>POE PART 1 – PLANNING AND DESIGN DOCUMENT</dc:subject>
  <dc:creator>Bertha Wolvaardt</dc:creator>
  <keywords/>
  <dc:description/>
  <lastModifiedBy>Bertha Wolvaardt</lastModifiedBy>
  <revision>282</revision>
  <dcterms:created xsi:type="dcterms:W3CDTF">2026-03-02T11:27:00.0000000Z</dcterms:created>
  <dcterms:modified xsi:type="dcterms:W3CDTF">2026-03-11T18:05:21.9067759Z</dcterms:modified>
</coreProperties>
</file>