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0538" w14:textId="6EE12BAC" w:rsidR="0021412D" w:rsidRDefault="0021412D" w:rsidP="00A449B3">
      <w:r w:rsidRPr="0021412D">
        <w:rPr>
          <w:b/>
          <w:bCs/>
        </w:rPr>
        <w:t>Overview</w:t>
      </w:r>
      <w:r>
        <w:t>:</w:t>
      </w:r>
      <w:r w:rsidR="00B611F4">
        <w:t xml:space="preserve"> </w:t>
      </w:r>
    </w:p>
    <w:p w14:paraId="16F24F8C" w14:textId="178CC3D5" w:rsidR="00850275" w:rsidRDefault="00CB0736" w:rsidP="00850275">
      <w:r>
        <w:t xml:space="preserve">‘The Budgeting App’ is a simple personal budgeting app that has been designed to minimize steps for people to track their income, expanses and transactions between accounts </w:t>
      </w:r>
      <w:r>
        <w:t>(</w:t>
      </w:r>
      <w:commentRangeStart w:id="0"/>
      <w:r w:rsidRPr="00CB0736">
        <w:t>Gooch</w:t>
      </w:r>
      <w:r>
        <w:t>, 2025)</w:t>
      </w:r>
      <w:r>
        <w:t>.</w:t>
      </w:r>
      <w:commentRangeEnd w:id="0"/>
      <w:r>
        <w:rPr>
          <w:rStyle w:val="CommentReference"/>
          <w:sz w:val="24"/>
          <w:szCs w:val="24"/>
        </w:rPr>
        <w:commentReference w:id="0"/>
      </w:r>
      <w:r w:rsidR="00AD0ABC">
        <w:t xml:space="preserve"> </w:t>
      </w:r>
      <w:r w:rsidR="00850275">
        <w:t>Some nice</w:t>
      </w:r>
      <w:r w:rsidR="002264C6">
        <w:t xml:space="preserve"> </w:t>
      </w:r>
      <w:r w:rsidR="00850275">
        <w:t>to</w:t>
      </w:r>
      <w:r w:rsidR="002264C6">
        <w:t xml:space="preserve"> </w:t>
      </w:r>
      <w:r w:rsidR="00850275">
        <w:t>have features are locked behind a paywall</w:t>
      </w:r>
      <w:r w:rsidR="002264C6">
        <w:t>, but the core budget tracking functionality is available in the free version, though with limitations with the number of books, accounts, and savings trackers</w:t>
      </w:r>
      <w:r w:rsidR="00314AE3">
        <w:t xml:space="preserve"> </w:t>
      </w:r>
      <w:r w:rsidR="00314AE3" w:rsidRPr="00314AE3">
        <w:t>(The Budgeting App, [</w:t>
      </w:r>
      <w:r w:rsidR="00314AE3" w:rsidRPr="00314AE3">
        <w:t xml:space="preserve">s.a.] </w:t>
      </w:r>
      <w:r w:rsidR="005326B3">
        <w:t>b</w:t>
      </w:r>
      <w:r w:rsidR="00314AE3" w:rsidRPr="00314AE3">
        <w:t>)</w:t>
      </w:r>
      <w:r w:rsidR="002264C6">
        <w:t xml:space="preserve">. </w:t>
      </w:r>
    </w:p>
    <w:p w14:paraId="103F035D" w14:textId="1CB6F461" w:rsidR="00117A77" w:rsidRDefault="00850275" w:rsidP="00850275">
      <w:r>
        <w:t>Books are top level containers where you can log your budgets and track your savings and debts.</w:t>
      </w:r>
      <w:r w:rsidR="005E4372">
        <w:t xml:space="preserve"> Your book shows you’re your actual balance across accounts</w:t>
      </w:r>
      <w:r w:rsidR="00117A77">
        <w:t xml:space="preserve"> including having an advanced search to find transactions.</w:t>
      </w:r>
    </w:p>
    <w:p w14:paraId="3DABBF44" w14:textId="77777777" w:rsidR="00117A77" w:rsidRDefault="00117A77" w:rsidP="00117A77">
      <w:pPr>
        <w:keepNext/>
      </w:pPr>
      <w:r>
        <w:rPr>
          <w:noProof/>
        </w:rPr>
        <w:drawing>
          <wp:inline distT="0" distB="0" distL="0" distR="0" wp14:anchorId="5F60FC4B" wp14:editId="61A5A2D7">
            <wp:extent cx="1104405" cy="2245145"/>
            <wp:effectExtent l="0" t="0" r="635" b="3175"/>
            <wp:docPr id="681282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3" b="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166" cy="227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80646" w14:textId="18FD32F6" w:rsidR="00117A77" w:rsidRDefault="00117A77" w:rsidP="00117A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6968">
        <w:rPr>
          <w:noProof/>
        </w:rPr>
        <w:t>1</w:t>
      </w:r>
      <w:r>
        <w:fldChar w:fldCharType="end"/>
      </w:r>
      <w:r>
        <w:t xml:space="preserve"> Books Advanced Search</w:t>
      </w:r>
      <w:r w:rsidR="0009654F">
        <w:t xml:space="preserve"> </w:t>
      </w:r>
    </w:p>
    <w:p w14:paraId="47774700" w14:textId="776A14C0" w:rsidR="005D31EB" w:rsidRDefault="005D31EB" w:rsidP="007F10DF">
      <w:r>
        <w:t>To log transactions stress free the app f</w:t>
      </w:r>
      <w:r w:rsidR="007F10DF">
        <w:t xml:space="preserve">ocus on </w:t>
      </w:r>
      <w:r>
        <w:t xml:space="preserve">capturing incomes and expanses with the amount and a category. Other optional meta data can be added such as notes, tags, reminders and transaction recurrences. </w:t>
      </w:r>
    </w:p>
    <w:p w14:paraId="19D70B08" w14:textId="77777777" w:rsidR="005D31EB" w:rsidRDefault="005D31EB" w:rsidP="005D31EB">
      <w:pPr>
        <w:keepNext/>
      </w:pPr>
      <w:r>
        <w:rPr>
          <w:noProof/>
        </w:rPr>
        <w:drawing>
          <wp:inline distT="0" distB="0" distL="0" distR="0" wp14:anchorId="4308DDD7" wp14:editId="46ED0929">
            <wp:extent cx="1193470" cy="2449009"/>
            <wp:effectExtent l="0" t="0" r="6985" b="8890"/>
            <wp:docPr id="1172101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308" cy="247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A098B" w14:textId="1C2A2C96" w:rsidR="005D31EB" w:rsidRDefault="005D31EB" w:rsidP="005D31E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6968">
        <w:rPr>
          <w:noProof/>
        </w:rPr>
        <w:t>2</w:t>
      </w:r>
      <w:r>
        <w:fldChar w:fldCharType="end"/>
      </w:r>
      <w:r>
        <w:t xml:space="preserve"> Log Transaction </w:t>
      </w:r>
    </w:p>
    <w:p w14:paraId="72EF2316" w14:textId="7FE60025" w:rsidR="004768C3" w:rsidRPr="00D12485" w:rsidRDefault="005D31EB" w:rsidP="004768C3">
      <w:r>
        <w:lastRenderedPageBreak/>
        <w:t>A focus is placed on your</w:t>
      </w:r>
      <w:r w:rsidR="007F10DF">
        <w:t xml:space="preserve"> </w:t>
      </w:r>
      <w:r>
        <w:t>how often you get paid</w:t>
      </w:r>
      <w:r w:rsidR="0009654F">
        <w:t xml:space="preserve"> </w:t>
      </w:r>
      <w:r w:rsidR="0009654F" w:rsidRPr="00262B71">
        <w:t>(The Budgeting App, [</w:t>
      </w:r>
      <w:r w:rsidR="0009654F" w:rsidRPr="00262B71">
        <w:t>s.a.]</w:t>
      </w:r>
      <w:r w:rsidR="0009654F">
        <w:t xml:space="preserve"> </w:t>
      </w:r>
      <w:r w:rsidR="005326B3">
        <w:t>a</w:t>
      </w:r>
      <w:r w:rsidR="0009654F" w:rsidRPr="00262B71">
        <w:t>)</w:t>
      </w:r>
      <w:r>
        <w:t xml:space="preserve">. You can view your book with the actual balances your accounts and a grand total for your book. </w:t>
      </w:r>
      <w:r w:rsidR="004768C3">
        <w:t xml:space="preserve">You can choose for your home page to show only income and expenses that have happened in the cashflow view. Or with the </w:t>
      </w:r>
      <w:r w:rsidR="004768C3">
        <w:t>forecast view</w:t>
      </w:r>
      <w:r w:rsidR="004768C3">
        <w:t xml:space="preserve"> that also shows</w:t>
      </w:r>
      <w:r w:rsidR="004768C3">
        <w:t xml:space="preserve"> expected finances related to upcoming bills &amp; incomes.</w:t>
      </w:r>
      <w:r w:rsidR="00CB6968">
        <w:t xml:space="preserve"> If you overspend on your </w:t>
      </w:r>
      <w:r w:rsidR="00314AE3">
        <w:t>budget,</w:t>
      </w:r>
      <w:r w:rsidR="00CB6968">
        <w:t xml:space="preserve"> you can carry over the expenses in your next pay cycle period</w:t>
      </w:r>
      <w:r w:rsidR="0009654F">
        <w:t xml:space="preserve"> </w:t>
      </w:r>
      <w:r w:rsidR="0009654F" w:rsidRPr="0009654F">
        <w:t>(TBA_Jeremy, 2024)</w:t>
      </w:r>
      <w:r w:rsidR="00CB6968">
        <w:t xml:space="preserve">. </w:t>
      </w:r>
    </w:p>
    <w:p w14:paraId="7B2906B1" w14:textId="77777777" w:rsidR="004768C3" w:rsidRDefault="004768C3" w:rsidP="004768C3">
      <w:pPr>
        <w:keepNext/>
      </w:pPr>
      <w:r>
        <w:rPr>
          <w:noProof/>
        </w:rPr>
        <w:drawing>
          <wp:inline distT="0" distB="0" distL="0" distR="0" wp14:anchorId="4A3AAAAF" wp14:editId="47B2CE38">
            <wp:extent cx="1154401" cy="2369127"/>
            <wp:effectExtent l="0" t="0" r="8255" b="0"/>
            <wp:docPr id="32556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399" cy="23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2A1EB" w14:textId="2900BB9D" w:rsidR="004768C3" w:rsidRDefault="004768C3" w:rsidP="004768C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6968">
        <w:rPr>
          <w:noProof/>
        </w:rPr>
        <w:t>3</w:t>
      </w:r>
      <w:r>
        <w:fldChar w:fldCharType="end"/>
      </w:r>
      <w:r>
        <w:t xml:space="preserve"> Budget Forecast </w:t>
      </w:r>
    </w:p>
    <w:p w14:paraId="4CE2260B" w14:textId="30336EB9" w:rsidR="005D31EB" w:rsidRDefault="004768C3" w:rsidP="007F10DF">
      <w:r>
        <w:t xml:space="preserve">The onboarding process guides the user to set a budget per category of expected expenses and set goals on reaching target incomes. Challenges continue by letting the user discover how to create trackers for saving and debt management. </w:t>
      </w:r>
      <w:r w:rsidR="0042199D">
        <w:t xml:space="preserve">A user can at any time transfer some of their budget towards their trackers and allocate money towards a saving goal or a loan that they are paying off. </w:t>
      </w:r>
    </w:p>
    <w:p w14:paraId="7CA4E0B7" w14:textId="77777777" w:rsidR="0042199D" w:rsidRDefault="0042199D" w:rsidP="0042199D">
      <w:pPr>
        <w:keepNext/>
      </w:pPr>
      <w:r>
        <w:rPr>
          <w:noProof/>
        </w:rPr>
        <w:drawing>
          <wp:inline distT="0" distB="0" distL="0" distR="0" wp14:anchorId="579F291F" wp14:editId="6C1F69D4">
            <wp:extent cx="1210661" cy="2505067"/>
            <wp:effectExtent l="0" t="0" r="8890" b="0"/>
            <wp:docPr id="2002230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718" cy="251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567C2" w14:textId="4498D13F" w:rsidR="0042199D" w:rsidRDefault="0042199D" w:rsidP="0042199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B6968">
        <w:rPr>
          <w:noProof/>
        </w:rPr>
        <w:t>4</w:t>
      </w:r>
      <w:r>
        <w:fldChar w:fldCharType="end"/>
      </w:r>
      <w:r>
        <w:t xml:space="preserve"> Loan Tracker</w:t>
      </w:r>
      <w:r w:rsidRPr="00514710">
        <w:t xml:space="preserve"> </w:t>
      </w:r>
    </w:p>
    <w:p w14:paraId="20BC2AE4" w14:textId="77777777" w:rsidR="0042199D" w:rsidRDefault="0042199D" w:rsidP="007F10DF"/>
    <w:p w14:paraId="65BDD767" w14:textId="77777777" w:rsidR="0042199D" w:rsidRDefault="0042199D" w:rsidP="007F10DF"/>
    <w:p w14:paraId="58555797" w14:textId="7212FD89" w:rsidR="00CB6968" w:rsidRDefault="0042199D" w:rsidP="007F10DF">
      <w:r>
        <w:lastRenderedPageBreak/>
        <w:t xml:space="preserve">Users collect achievements </w:t>
      </w:r>
      <w:r w:rsidR="00CB6968">
        <w:t>where the app encourages users to stay consistent with streaks, stay disciplined and consistent. Challenges are f</w:t>
      </w:r>
      <w:r w:rsidR="00CB6968" w:rsidRPr="00CB6968">
        <w:t>ailable</w:t>
      </w:r>
      <w:r w:rsidR="00CB6968">
        <w:t xml:space="preserve"> meaning there are game like stakes when not completing a challenge, this father encourages users to continue to use the app and budget their finances. </w:t>
      </w:r>
    </w:p>
    <w:p w14:paraId="075B4C0A" w14:textId="77777777" w:rsidR="00CB6968" w:rsidRDefault="00CB6968" w:rsidP="00CB6968">
      <w:pPr>
        <w:keepNext/>
      </w:pPr>
      <w:r>
        <w:rPr>
          <w:noProof/>
        </w:rPr>
        <w:drawing>
          <wp:inline distT="0" distB="0" distL="0" distR="0" wp14:anchorId="7F221040" wp14:editId="28201F93">
            <wp:extent cx="1653733" cy="3362539"/>
            <wp:effectExtent l="0" t="0" r="3810" b="0"/>
            <wp:docPr id="969686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563" cy="340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D071A" w14:textId="35A03B79" w:rsidR="00CB6968" w:rsidRDefault="00CB6968" w:rsidP="00CB696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Profile Challenges</w:t>
      </w:r>
      <w:r w:rsidRPr="00AB7020">
        <w:t xml:space="preserve"> </w:t>
      </w:r>
    </w:p>
    <w:p w14:paraId="3A0AE9EA" w14:textId="586DD50B" w:rsidR="00CB6968" w:rsidRDefault="005E4372" w:rsidP="004704AB">
      <w:commentRangeStart w:id="1"/>
      <w:r>
        <w:t xml:space="preserve">The app has various free and paid analysis tools to help you analyse your money. </w:t>
      </w:r>
      <w:r w:rsidR="00CB6968">
        <w:t xml:space="preserve">Most of the analysis tools compare income vs expenses, predicted budget vs actual amounts, </w:t>
      </w:r>
      <w:r w:rsidR="00314AE3">
        <w:t xml:space="preserve">top expenses and income categories, averages per pay cycle period, days no amount was spent and various other graphs, charts, calendars and tables.  </w:t>
      </w:r>
    </w:p>
    <w:p w14:paraId="17B4C56D" w14:textId="77777777" w:rsidR="00314AE3" w:rsidRDefault="00314AE3" w:rsidP="00314AE3">
      <w:pPr>
        <w:keepNext/>
      </w:pPr>
      <w:r>
        <w:rPr>
          <w:noProof/>
        </w:rPr>
        <w:drawing>
          <wp:inline distT="0" distB="0" distL="0" distR="0" wp14:anchorId="5209944C" wp14:editId="548B05CB">
            <wp:extent cx="1145969" cy="2366606"/>
            <wp:effectExtent l="0" t="0" r="0" b="0"/>
            <wp:docPr id="1822929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351" cy="237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69EDF" w14:textId="5F1665C6" w:rsidR="00314AE3" w:rsidRPr="00117A77" w:rsidRDefault="00314AE3" w:rsidP="00314AE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Income Pie Chart </w:t>
      </w:r>
    </w:p>
    <w:commentRangeEnd w:id="1"/>
    <w:p w14:paraId="15CB4BF1" w14:textId="77777777" w:rsidR="002A4048" w:rsidRDefault="00875996" w:rsidP="00A449B3">
      <w:r>
        <w:rPr>
          <w:rStyle w:val="CommentReference"/>
          <w:sz w:val="24"/>
          <w:szCs w:val="24"/>
        </w:rPr>
        <w:commentReference w:id="1"/>
      </w:r>
    </w:p>
    <w:p w14:paraId="277E6BCC" w14:textId="0C122811" w:rsidR="0021412D" w:rsidRDefault="0021412D" w:rsidP="00A449B3">
      <w:r w:rsidRPr="0021412D">
        <w:rPr>
          <w:b/>
          <w:bCs/>
        </w:rPr>
        <w:lastRenderedPageBreak/>
        <w:t>Strengths</w:t>
      </w:r>
      <w:r>
        <w:t>:</w:t>
      </w:r>
      <w:r w:rsidR="00B611F4">
        <w:t xml:space="preserve"> </w:t>
      </w:r>
    </w:p>
    <w:p w14:paraId="3EE88085" w14:textId="77777777" w:rsidR="0061043E" w:rsidRDefault="0061043E" w:rsidP="005D31EB">
      <w:pPr>
        <w:pStyle w:val="ListParagraph"/>
        <w:numPr>
          <w:ilvl w:val="0"/>
          <w:numId w:val="5"/>
        </w:numPr>
      </w:pPr>
      <w:r>
        <w:t>Many users on the Play Store praise it for having a s</w:t>
      </w:r>
      <w:r w:rsidR="007F108D">
        <w:t xml:space="preserve">imple and Intuitive </w:t>
      </w:r>
      <w:r>
        <w:t>u</w:t>
      </w:r>
      <w:r w:rsidR="007F108D">
        <w:t xml:space="preserve">ser </w:t>
      </w:r>
      <w:r>
        <w:t>i</w:t>
      </w:r>
      <w:r w:rsidR="007F108D">
        <w:t>nterface</w:t>
      </w:r>
      <w:r>
        <w:t xml:space="preserve"> </w:t>
      </w:r>
      <w:r w:rsidRPr="0061043E">
        <w:t>(The Budgeting App, 2022)</w:t>
      </w:r>
      <w:r>
        <w:t xml:space="preserve">. </w:t>
      </w:r>
    </w:p>
    <w:p w14:paraId="46D5917B" w14:textId="2841F713" w:rsidR="0009654F" w:rsidRDefault="0061043E" w:rsidP="005D31EB">
      <w:pPr>
        <w:pStyle w:val="ListParagraph"/>
        <w:numPr>
          <w:ilvl w:val="0"/>
          <w:numId w:val="5"/>
        </w:numPr>
      </w:pPr>
      <w:r>
        <w:t>Supports cloud sync with access on multiple devices</w:t>
      </w:r>
      <w:r w:rsidR="005326B3">
        <w:t xml:space="preserve"> (</w:t>
      </w:r>
      <w:r w:rsidR="005326B3">
        <w:t>Natile, 2024</w:t>
      </w:r>
      <w:r w:rsidR="005326B3">
        <w:t>)</w:t>
      </w:r>
    </w:p>
    <w:p w14:paraId="0AAA0148" w14:textId="77777777" w:rsidR="0009654F" w:rsidRDefault="0009654F" w:rsidP="0009654F">
      <w:pPr>
        <w:pStyle w:val="ListParagraph"/>
        <w:numPr>
          <w:ilvl w:val="0"/>
          <w:numId w:val="5"/>
        </w:numPr>
      </w:pPr>
      <w:r>
        <w:t>Onboarding and clickable pop-ups helps the user discover app features</w:t>
      </w:r>
    </w:p>
    <w:p w14:paraId="1DBEF21B" w14:textId="647B34F6" w:rsidR="0009654F" w:rsidRDefault="0009654F" w:rsidP="0009654F">
      <w:pPr>
        <w:pStyle w:val="ListParagraph"/>
        <w:numPr>
          <w:ilvl w:val="0"/>
          <w:numId w:val="5"/>
        </w:numPr>
      </w:pPr>
      <w:r>
        <w:t xml:space="preserve">Can customize views to show less details </w:t>
      </w:r>
      <w:r w:rsidR="003F627E">
        <w:t xml:space="preserve">like </w:t>
      </w:r>
      <w:r>
        <w:t>income</w:t>
      </w:r>
      <w:r w:rsidR="003F627E">
        <w:t xml:space="preserve"> or the remaining budget</w:t>
      </w:r>
    </w:p>
    <w:p w14:paraId="590D4C5F" w14:textId="52B85599" w:rsidR="0009654F" w:rsidRDefault="0009654F" w:rsidP="0009654F">
      <w:pPr>
        <w:pStyle w:val="ListParagraph"/>
        <w:numPr>
          <w:ilvl w:val="0"/>
          <w:numId w:val="5"/>
        </w:numPr>
      </w:pPr>
      <w:r>
        <w:t>Export data to CSV</w:t>
      </w:r>
    </w:p>
    <w:p w14:paraId="3A1B5AE2" w14:textId="51962259" w:rsidR="003F627E" w:rsidRDefault="003F627E" w:rsidP="0009654F">
      <w:pPr>
        <w:pStyle w:val="ListParagraph"/>
        <w:numPr>
          <w:ilvl w:val="0"/>
          <w:numId w:val="5"/>
        </w:numPr>
      </w:pPr>
      <w:r>
        <w:t xml:space="preserve">Many analysis </w:t>
      </w:r>
    </w:p>
    <w:p w14:paraId="3985F22E" w14:textId="2F97D55D" w:rsidR="0021412D" w:rsidRDefault="0021412D" w:rsidP="00A449B3">
      <w:r w:rsidRPr="0021412D">
        <w:rPr>
          <w:b/>
          <w:bCs/>
        </w:rPr>
        <w:t>Weaknesses</w:t>
      </w:r>
      <w:r>
        <w:t>:</w:t>
      </w:r>
      <w:r w:rsidR="00B611F4">
        <w:t xml:space="preserve"> </w:t>
      </w:r>
    </w:p>
    <w:p w14:paraId="11A5983E" w14:textId="77777777" w:rsidR="0009654F" w:rsidRDefault="00850275" w:rsidP="00B019EC">
      <w:pPr>
        <w:pStyle w:val="ListParagraph"/>
        <w:numPr>
          <w:ilvl w:val="0"/>
          <w:numId w:val="4"/>
        </w:numPr>
      </w:pPr>
      <w:r>
        <w:t xml:space="preserve">Cannot import history via a csv </w:t>
      </w:r>
    </w:p>
    <w:p w14:paraId="1B411C36" w14:textId="41B19A2D" w:rsidR="00B019EC" w:rsidRDefault="0009654F" w:rsidP="00B019EC">
      <w:pPr>
        <w:pStyle w:val="ListParagraph"/>
        <w:numPr>
          <w:ilvl w:val="0"/>
          <w:numId w:val="4"/>
        </w:numPr>
      </w:pPr>
      <w:r>
        <w:t>D</w:t>
      </w:r>
      <w:r w:rsidR="00850275">
        <w:t xml:space="preserve">oesn’t </w:t>
      </w:r>
      <w:r>
        <w:t xml:space="preserve">automatically </w:t>
      </w:r>
      <w:r w:rsidR="00850275">
        <w:t xml:space="preserve">sync </w:t>
      </w:r>
      <w:r>
        <w:t xml:space="preserve">transactions </w:t>
      </w:r>
      <w:r w:rsidR="00850275">
        <w:t>with your bank</w:t>
      </w:r>
    </w:p>
    <w:p w14:paraId="490FF161" w14:textId="3A857314" w:rsidR="0021412D" w:rsidRDefault="0021412D" w:rsidP="00A449B3">
      <w:r w:rsidRPr="0021412D">
        <w:rPr>
          <w:b/>
          <w:bCs/>
        </w:rPr>
        <w:t>Innovative Features</w:t>
      </w:r>
      <w:r>
        <w:t xml:space="preserve">: </w:t>
      </w:r>
    </w:p>
    <w:p w14:paraId="59AE6525" w14:textId="6B7E745D" w:rsidR="00726B9A" w:rsidRDefault="003F627E" w:rsidP="00726B9A">
      <w:pPr>
        <w:pStyle w:val="ListParagraph"/>
        <w:numPr>
          <w:ilvl w:val="0"/>
          <w:numId w:val="3"/>
        </w:numPr>
      </w:pPr>
      <w:r>
        <w:t>Built in calculator on logging page</w:t>
      </w:r>
    </w:p>
    <w:p w14:paraId="2B9874B0" w14:textId="3C8436DC" w:rsidR="00923FFA" w:rsidRDefault="00923FFA" w:rsidP="00726B9A">
      <w:pPr>
        <w:pStyle w:val="ListParagraph"/>
        <w:numPr>
          <w:ilvl w:val="0"/>
          <w:numId w:val="3"/>
        </w:numPr>
      </w:pPr>
      <w:r>
        <w:t xml:space="preserve">Biometric App lock </w:t>
      </w:r>
    </w:p>
    <w:p w14:paraId="2122FF52" w14:textId="584C4670" w:rsidR="003F627E" w:rsidRDefault="003F627E" w:rsidP="003F627E">
      <w:pPr>
        <w:pStyle w:val="ListParagraph"/>
        <w:numPr>
          <w:ilvl w:val="0"/>
          <w:numId w:val="3"/>
        </w:numPr>
      </w:pPr>
      <w:r>
        <w:t xml:space="preserve">Gamification </w:t>
      </w:r>
      <w:r>
        <w:t>for</w:t>
      </w:r>
      <w:r>
        <w:t xml:space="preserve"> on-boarding </w:t>
      </w:r>
      <w:r>
        <w:t xml:space="preserve">and failable </w:t>
      </w:r>
      <w:r>
        <w:t xml:space="preserve">challenges </w:t>
      </w:r>
      <w:r>
        <w:t xml:space="preserve">razing stakes for users to be more engaged with the app and budgeting </w:t>
      </w:r>
    </w:p>
    <w:p w14:paraId="37CCC4DD" w14:textId="2D8D5BC1" w:rsidR="003F627E" w:rsidRDefault="003F627E" w:rsidP="003F627E">
      <w:pPr>
        <w:pStyle w:val="ListParagraph"/>
        <w:numPr>
          <w:ilvl w:val="0"/>
          <w:numId w:val="3"/>
        </w:numPr>
      </w:pPr>
      <w:r>
        <w:t>Can export data to CSV</w:t>
      </w:r>
    </w:p>
    <w:p w14:paraId="31FB23FC" w14:textId="35BD4ED1" w:rsidR="003F627E" w:rsidRDefault="003F627E" w:rsidP="003F627E">
      <w:pPr>
        <w:pStyle w:val="ListParagraph"/>
        <w:numPr>
          <w:ilvl w:val="0"/>
          <w:numId w:val="3"/>
        </w:numPr>
      </w:pPr>
      <w:r>
        <w:t>Set reminders to review budget</w:t>
      </w:r>
    </w:p>
    <w:p w14:paraId="557378A6" w14:textId="77777777" w:rsidR="004704AB" w:rsidRDefault="004704AB" w:rsidP="004704AB">
      <w:pPr>
        <w:pBdr>
          <w:bottom w:val="single" w:sz="6" w:space="1" w:color="auto"/>
        </w:pBdr>
      </w:pPr>
    </w:p>
    <w:p w14:paraId="68B615CD" w14:textId="77777777" w:rsidR="00A21FBD" w:rsidRDefault="00A21FBD" w:rsidP="004704AB">
      <w:pPr>
        <w:pBdr>
          <w:bottom w:val="single" w:sz="6" w:space="1" w:color="auto"/>
        </w:pBdr>
      </w:pPr>
    </w:p>
    <w:p w14:paraId="436EDA72" w14:textId="64C7AA13" w:rsidR="00A21FBD" w:rsidRDefault="00A21FBD" w:rsidP="00A449B3">
      <w:pPr>
        <w:rPr>
          <w:b/>
          <w:bCs/>
        </w:rPr>
      </w:pPr>
      <w:r>
        <w:rPr>
          <w:b/>
          <w:bCs/>
        </w:rPr>
        <w:t>531 words</w:t>
      </w:r>
      <w:r w:rsidR="00530D31">
        <w:rPr>
          <w:b/>
          <w:bCs/>
        </w:rPr>
        <w:t>, trimmed down to the max!</w:t>
      </w:r>
    </w:p>
    <w:p w14:paraId="5AE24A0A" w14:textId="2C6F4320" w:rsidR="00D33C9C" w:rsidRDefault="00D33C9C" w:rsidP="00A449B3">
      <w:r w:rsidRPr="00D33C9C">
        <w:rPr>
          <w:b/>
          <w:bCs/>
        </w:rPr>
        <w:t>References</w:t>
      </w:r>
      <w:r>
        <w:t xml:space="preserve">: </w:t>
      </w:r>
    </w:p>
    <w:p w14:paraId="2878E138" w14:textId="757415B4" w:rsidR="00D33C9C" w:rsidRDefault="001C3DE0" w:rsidP="00A449B3">
      <w:r w:rsidRPr="001C3DE0">
        <w:t>The Budgeting App</w:t>
      </w:r>
      <w:r w:rsidR="00D33C9C">
        <w:t xml:space="preserve">, 2022. </w:t>
      </w:r>
      <w:r w:rsidR="00D33C9C" w:rsidRPr="00D33C9C">
        <w:rPr>
          <w:i/>
          <w:iCs/>
        </w:rPr>
        <w:t>Budgeting App - Spend Tracker</w:t>
      </w:r>
      <w:r w:rsidR="00D33C9C" w:rsidRPr="00D33C9C">
        <w:rPr>
          <w:i/>
          <w:iCs/>
        </w:rPr>
        <w:t>.</w:t>
      </w:r>
      <w:r w:rsidR="00D33C9C">
        <w:t xml:space="preserve"> Version </w:t>
      </w:r>
      <w:r w:rsidR="00D33C9C" w:rsidRPr="00D33C9C">
        <w:t>5.9.8</w:t>
      </w:r>
      <w:r w:rsidR="00D33C9C">
        <w:t xml:space="preserve">. [App] Available at: </w:t>
      </w:r>
      <w:r w:rsidR="00F53DBA">
        <w:t>&lt;</w:t>
      </w:r>
      <w:hyperlink r:id="rId17" w:history="1">
        <w:r w:rsidR="00F53DBA" w:rsidRPr="00F22F20">
          <w:rPr>
            <w:rStyle w:val="Hyperlink"/>
          </w:rPr>
          <w:t>https://play.google.com/store/apps/details?id=com.thebudgetingapp.thebudgetingapp&amp;pcampaignid=web_share</w:t>
        </w:r>
      </w:hyperlink>
      <w:r w:rsidR="00D33C9C">
        <w:t>&gt; [Accessed 1 March 2026].</w:t>
      </w:r>
    </w:p>
    <w:p w14:paraId="01647785" w14:textId="5B833311" w:rsidR="005326B3" w:rsidRDefault="005326B3" w:rsidP="005326B3">
      <w:r w:rsidRPr="001C3DE0">
        <w:t>The Budgeting App</w:t>
      </w:r>
      <w:r>
        <w:t>, [s.a.].</w:t>
      </w:r>
      <w:r w:rsidRPr="0090439F">
        <w:t xml:space="preserve"> </w:t>
      </w:r>
      <w:r w:rsidRPr="0090439F">
        <w:rPr>
          <w:i/>
          <w:iCs/>
        </w:rPr>
        <w:t>The quick way to budget</w:t>
      </w:r>
      <w:r>
        <w:t>. [Online] Available at: &lt;</w:t>
      </w:r>
      <w:hyperlink r:id="rId18" w:history="1">
        <w:r w:rsidRPr="00F22F20">
          <w:rPr>
            <w:rStyle w:val="Hyperlink"/>
          </w:rPr>
          <w:t>https://thebudgeting.app/</w:t>
        </w:r>
      </w:hyperlink>
      <w:r>
        <w:t>&gt; [Accessed 1 March 2026].</w:t>
      </w:r>
    </w:p>
    <w:p w14:paraId="2373CF66" w14:textId="4C443534" w:rsidR="00E37743" w:rsidRDefault="00E37743" w:rsidP="00E37743">
      <w:r w:rsidRPr="001C3DE0">
        <w:t>The Budgeting App</w:t>
      </w:r>
      <w:r>
        <w:t>,</w:t>
      </w:r>
      <w:r>
        <w:t xml:space="preserve"> [s.a.]. </w:t>
      </w:r>
      <w:r w:rsidRPr="00E37743">
        <w:rPr>
          <w:i/>
          <w:iCs/>
        </w:rPr>
        <w:t>Plans</w:t>
      </w:r>
      <w:r>
        <w:t>. [Online] Available at: &lt;</w:t>
      </w:r>
      <w:hyperlink r:id="rId19" w:history="1">
        <w:r w:rsidRPr="00F22F20">
          <w:rPr>
            <w:rStyle w:val="Hyperlink"/>
          </w:rPr>
          <w:t>https://thebudgeting.app/plans/</w:t>
        </w:r>
      </w:hyperlink>
      <w:r>
        <w:t xml:space="preserve">&gt; </w:t>
      </w:r>
      <w:r>
        <w:t>[Accessed 1 March 2026].</w:t>
      </w:r>
    </w:p>
    <w:p w14:paraId="16750C3F" w14:textId="4E3EE3D2" w:rsidR="00E42AA6" w:rsidRPr="00E42AA6" w:rsidRDefault="00E42AA6" w:rsidP="00E42AA6">
      <w:pPr>
        <w:rPr>
          <w:i/>
          <w:iCs/>
        </w:rPr>
      </w:pPr>
      <w:r>
        <w:t xml:space="preserve">Natile, 2024. </w:t>
      </w:r>
      <w:r w:rsidRPr="00E42AA6">
        <w:rPr>
          <w:i/>
          <w:iCs/>
        </w:rPr>
        <w:t>The Budgeting App</w:t>
      </w:r>
      <w:r>
        <w:rPr>
          <w:i/>
          <w:iCs/>
        </w:rPr>
        <w:t>.</w:t>
      </w:r>
      <w:r>
        <w:t xml:space="preserve"> [Online] </w:t>
      </w:r>
      <w:r w:rsidR="00300D06">
        <w:t>Available</w:t>
      </w:r>
      <w:r>
        <w:t xml:space="preserve"> at: &lt;</w:t>
      </w:r>
      <w:hyperlink r:id="rId20" w:history="1">
        <w:r w:rsidRPr="00F22F20">
          <w:rPr>
            <w:rStyle w:val="Hyperlink"/>
          </w:rPr>
          <w:t>https://betalist.com/startups/the-budgeting-app</w:t>
        </w:r>
      </w:hyperlink>
      <w:r>
        <w:t xml:space="preserve">&gt; </w:t>
      </w:r>
      <w:r>
        <w:t>[Accessed 1 March 2026].</w:t>
      </w:r>
    </w:p>
    <w:p w14:paraId="6063DCCD" w14:textId="01A1BA06" w:rsidR="00CB0736" w:rsidRDefault="00CB0736" w:rsidP="00E37743">
      <w:r w:rsidRPr="00CB0736">
        <w:lastRenderedPageBreak/>
        <w:t>Gooch</w:t>
      </w:r>
      <w:r>
        <w:t xml:space="preserve">. C, 2025. </w:t>
      </w:r>
      <w:r w:rsidRPr="00CB0736">
        <w:rPr>
          <w:i/>
          <w:iCs/>
        </w:rPr>
        <w:t>Young couple design their own budgeting app, save enough to buy a house</w:t>
      </w:r>
      <w:r w:rsidRPr="00CB0736">
        <w:rPr>
          <w:i/>
          <w:iCs/>
        </w:rPr>
        <w:t>.</w:t>
      </w:r>
      <w:r>
        <w:t xml:space="preserve"> [Online] Available at: &lt;</w:t>
      </w:r>
      <w:hyperlink r:id="rId21" w:history="1">
        <w:r w:rsidRPr="00F22F20">
          <w:rPr>
            <w:rStyle w:val="Hyperlink"/>
          </w:rPr>
          <w:t>https://www.thepress.co.nz/business/360564404/can-budgeting-really-be-fun-two-app-developers-think-so</w:t>
        </w:r>
      </w:hyperlink>
      <w:r>
        <w:t xml:space="preserve">&gt; </w:t>
      </w:r>
      <w:r>
        <w:t>[Accessed 1 March 2026].</w:t>
      </w:r>
    </w:p>
    <w:p w14:paraId="7EBE6B60" w14:textId="4C548A3B" w:rsidR="002A4048" w:rsidRDefault="002A4048" w:rsidP="002A4048">
      <w:r w:rsidRPr="00300D06">
        <w:t>TBA_Jeremy</w:t>
      </w:r>
      <w:r>
        <w:t xml:space="preserve">, </w:t>
      </w:r>
      <w:r>
        <w:t>2024</w:t>
      </w:r>
      <w:r>
        <w:t xml:space="preserve">. </w:t>
      </w:r>
      <w:r w:rsidRPr="002A4048">
        <w:rPr>
          <w:i/>
          <w:iCs/>
        </w:rPr>
        <w:t>How to use the roll-over budget feature</w:t>
      </w:r>
      <w:r>
        <w:t xml:space="preserve">. [Reddit] </w:t>
      </w:r>
      <w:r>
        <w:t>1 December</w:t>
      </w:r>
      <w:r>
        <w:t>. Available at: &lt;</w:t>
      </w:r>
      <w:hyperlink r:id="rId22" w:history="1">
        <w:r w:rsidRPr="00F22F20">
          <w:rPr>
            <w:rStyle w:val="Hyperlink"/>
          </w:rPr>
          <w:t>https://www.reddit.com/r/thebudgetingapp/comments/1h4d831/how_to_use_the_rollover_budget_feature/?utm_source=share&amp;utm_medium=web3x&amp;utm_name=web3xcss&amp;utm_term=1&amp;utm_content=share_button</w:t>
        </w:r>
      </w:hyperlink>
      <w:r>
        <w:t>&gt; [Accessed 1 March 2026].</w:t>
      </w:r>
    </w:p>
    <w:p w14:paraId="158F41C4" w14:textId="3A8622AD" w:rsidR="002A4048" w:rsidRDefault="002A4048" w:rsidP="002A4048">
      <w:r>
        <w:t>(</w:t>
      </w:r>
      <w:r w:rsidRPr="00300D06">
        <w:t>TBA_Jeremy</w:t>
      </w:r>
      <w:r>
        <w:t>, 202</w:t>
      </w:r>
      <w:r>
        <w:t>4</w:t>
      </w:r>
      <w:r>
        <w:t>)</w:t>
      </w:r>
    </w:p>
    <w:p w14:paraId="414C3F5D" w14:textId="77777777" w:rsidR="002A4048" w:rsidRDefault="002A4048" w:rsidP="00E37743"/>
    <w:p w14:paraId="0AEBB069" w14:textId="77777777" w:rsidR="00D12485" w:rsidRDefault="00D12485" w:rsidP="00E37743"/>
    <w:p w14:paraId="61E1505E" w14:textId="087B8F39" w:rsidR="00D12485" w:rsidRDefault="00D12485" w:rsidP="00E37743">
      <w:r w:rsidRPr="00D12485">
        <w:rPr>
          <w:highlight w:val="yellow"/>
        </w:rPr>
        <w:t>I AM TOO LAZY TO DO IMAGE CITATIONS… WILL HELP IN REF COMPILATION LATER ;]</w:t>
      </w:r>
    </w:p>
    <w:p w14:paraId="29ACFFBC" w14:textId="77777777" w:rsidR="00D12485" w:rsidRDefault="00D12485" w:rsidP="00E37743"/>
    <w:sectPr w:rsidR="00D12485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r John Leonard Janse van Rensburg" w:date="2026-03-01T23:05:00Z" w:initials="CJ">
    <w:p w14:paraId="7317C62C" w14:textId="77777777" w:rsidR="00CB0736" w:rsidRDefault="00CB0736" w:rsidP="00CB0736">
      <w:pPr>
        <w:pStyle w:val="CommentText"/>
      </w:pPr>
      <w:r>
        <w:rPr>
          <w:rStyle w:val="CommentReference"/>
        </w:rPr>
        <w:annotationRef/>
      </w:r>
      <w:r>
        <w:t>Should I add this cause technically I got the idea of the ideology of the app here but I could negate this as it can also be an observation…?</w:t>
      </w:r>
    </w:p>
  </w:comment>
  <w:comment w:id="1" w:author="Christopher John Leonard Janse van Rensburg" w:date="2026-03-02T01:57:00Z" w:initials="CJ">
    <w:p w14:paraId="285B3073" w14:textId="77777777" w:rsidR="00875996" w:rsidRDefault="00875996" w:rsidP="00875996">
      <w:pPr>
        <w:pStyle w:val="CommentText"/>
      </w:pPr>
      <w:r>
        <w:rPr>
          <w:rStyle w:val="CommentReference"/>
        </w:rPr>
        <w:annotationRef/>
      </w:r>
      <w:r>
        <w:t xml:space="preserve">Could condense if word limit reached… just mention some and say ‘and various others’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17C62C" w15:done="1"/>
  <w15:commentEx w15:paraId="285B307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A97670" w16cex:dateUtc="2026-03-01T21:05:00Z">
    <w16cex:extLst>
      <w16:ext w16:uri="{CE6994B0-6A32-4C9F-8C6B-6E91EDA988CE}">
        <cr:reactions xmlns:cr="http://schemas.microsoft.com/office/comments/2020/reactions">
          <cr:reaction reactionType="1">
            <cr:reactionInfo dateUtc="2026-03-01T22:41:05Z">
              <cr:user userId="S::ST10434337@myemeris.edu.za::1ed0c572-b499-4651-9799-4586c3e7e42c" userProvider="AD" userName="Christopher John Leonard Janse van Rensburg"/>
            </cr:reactionInfo>
          </cr:reaction>
        </cr:reactions>
      </w16:ext>
    </w16cex:extLst>
  </w16cex:commentExtensible>
  <w16cex:commentExtensible w16cex:durableId="3BADE777" w16cex:dateUtc="2026-03-01T23:57:00Z">
    <w16cex:extLst>
      <w16:ext w16:uri="{CE6994B0-6A32-4C9F-8C6B-6E91EDA988CE}">
        <cr:reactions xmlns:cr="http://schemas.microsoft.com/office/comments/2020/reactions">
          <cr:reaction reactionType="1">
            <cr:reactionInfo dateUtc="2026-03-01T23:57:22Z">
              <cr:user userId="S::ST10434337@myemeris.edu.za::1ed0c572-b499-4651-9799-4586c3e7e42c" userProvider="AD" userName="Christopher John Leonard Janse van Rensburg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17C62C" w16cid:durableId="12A97670"/>
  <w16cid:commentId w16cid:paraId="285B3073" w16cid:durableId="3BADE7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46BF" w14:textId="77777777" w:rsidR="005A3650" w:rsidRDefault="005A3650" w:rsidP="00AB0EDE">
      <w:pPr>
        <w:spacing w:after="0" w:line="240" w:lineRule="auto"/>
      </w:pPr>
      <w:r>
        <w:separator/>
      </w:r>
    </w:p>
  </w:endnote>
  <w:endnote w:type="continuationSeparator" w:id="0">
    <w:p w14:paraId="2EECF29B" w14:textId="77777777" w:rsidR="005A3650" w:rsidRDefault="005A3650" w:rsidP="00AB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96978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84C5E3" w14:textId="2244127C" w:rsidR="00104D95" w:rsidRDefault="00104D9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70B033F" w14:textId="77777777" w:rsidR="00104D95" w:rsidRDefault="00104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B635" w14:textId="77777777" w:rsidR="005A3650" w:rsidRDefault="005A3650" w:rsidP="00AB0EDE">
      <w:pPr>
        <w:spacing w:after="0" w:line="240" w:lineRule="auto"/>
      </w:pPr>
      <w:r>
        <w:separator/>
      </w:r>
    </w:p>
  </w:footnote>
  <w:footnote w:type="continuationSeparator" w:id="0">
    <w:p w14:paraId="77D1BC82" w14:textId="77777777" w:rsidR="005A3650" w:rsidRDefault="005A3650" w:rsidP="00AB0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8D48" w14:textId="61B10B7E" w:rsidR="00AB0EDE" w:rsidRDefault="00AB0EDE">
    <w:pPr>
      <w:pStyle w:val="Header"/>
    </w:pPr>
    <w:r>
      <w:t xml:space="preserve">Christopher App Research </w:t>
    </w:r>
    <w:r>
      <w:tab/>
    </w:r>
    <w:r>
      <w:tab/>
      <w:t>ST10434337</w:t>
    </w:r>
  </w:p>
  <w:p w14:paraId="35A8381C" w14:textId="5E112D55" w:rsidR="00AB0EDE" w:rsidRDefault="00AB0EDE">
    <w:pPr>
      <w:pStyle w:val="Header"/>
    </w:pPr>
    <w:r>
      <w:t>2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6B"/>
    <w:multiLevelType w:val="hybridMultilevel"/>
    <w:tmpl w:val="5AF4BA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3436"/>
    <w:multiLevelType w:val="hybridMultilevel"/>
    <w:tmpl w:val="9334B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57D9"/>
    <w:multiLevelType w:val="hybridMultilevel"/>
    <w:tmpl w:val="AEC8BA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70144"/>
    <w:multiLevelType w:val="hybridMultilevel"/>
    <w:tmpl w:val="F99213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B4D15"/>
    <w:multiLevelType w:val="hybridMultilevel"/>
    <w:tmpl w:val="2520839A"/>
    <w:lvl w:ilvl="0" w:tplc="1424E914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1155848">
    <w:abstractNumId w:val="4"/>
  </w:num>
  <w:num w:numId="2" w16cid:durableId="1091320819">
    <w:abstractNumId w:val="2"/>
  </w:num>
  <w:num w:numId="3" w16cid:durableId="892160559">
    <w:abstractNumId w:val="0"/>
  </w:num>
  <w:num w:numId="4" w16cid:durableId="1852253339">
    <w:abstractNumId w:val="3"/>
  </w:num>
  <w:num w:numId="5" w16cid:durableId="182065758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John Leonard Janse van Rensburg">
    <w15:presenceInfo w15:providerId="AD" w15:userId="S::ST10434337@myemeris.edu.za::1ed0c572-b499-4651-9799-4586c3e7e4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DE"/>
    <w:rsid w:val="00082E52"/>
    <w:rsid w:val="0009654F"/>
    <w:rsid w:val="00104D95"/>
    <w:rsid w:val="00117A77"/>
    <w:rsid w:val="00190E27"/>
    <w:rsid w:val="001C3DE0"/>
    <w:rsid w:val="0021412D"/>
    <w:rsid w:val="002264C6"/>
    <w:rsid w:val="00262B71"/>
    <w:rsid w:val="002A4048"/>
    <w:rsid w:val="00300D06"/>
    <w:rsid w:val="00314AE3"/>
    <w:rsid w:val="00332885"/>
    <w:rsid w:val="003E3004"/>
    <w:rsid w:val="003F0747"/>
    <w:rsid w:val="003F627E"/>
    <w:rsid w:val="00407DB7"/>
    <w:rsid w:val="0042199D"/>
    <w:rsid w:val="004704AB"/>
    <w:rsid w:val="004768C3"/>
    <w:rsid w:val="00530D31"/>
    <w:rsid w:val="005326B3"/>
    <w:rsid w:val="005875C9"/>
    <w:rsid w:val="005A3650"/>
    <w:rsid w:val="005D31EB"/>
    <w:rsid w:val="005E4372"/>
    <w:rsid w:val="0061043E"/>
    <w:rsid w:val="006241B6"/>
    <w:rsid w:val="006F03F5"/>
    <w:rsid w:val="0070060F"/>
    <w:rsid w:val="00726B9A"/>
    <w:rsid w:val="00782BCB"/>
    <w:rsid w:val="007F108D"/>
    <w:rsid w:val="007F10DF"/>
    <w:rsid w:val="00850275"/>
    <w:rsid w:val="00875996"/>
    <w:rsid w:val="008C44B7"/>
    <w:rsid w:val="0090439F"/>
    <w:rsid w:val="00923FFA"/>
    <w:rsid w:val="009F0D5B"/>
    <w:rsid w:val="00A21FBD"/>
    <w:rsid w:val="00A449B3"/>
    <w:rsid w:val="00AB0EDE"/>
    <w:rsid w:val="00AD0ABC"/>
    <w:rsid w:val="00AE725F"/>
    <w:rsid w:val="00B019EC"/>
    <w:rsid w:val="00B3397B"/>
    <w:rsid w:val="00B611F4"/>
    <w:rsid w:val="00BC1031"/>
    <w:rsid w:val="00BD3CFB"/>
    <w:rsid w:val="00C46277"/>
    <w:rsid w:val="00C50BC3"/>
    <w:rsid w:val="00CB0736"/>
    <w:rsid w:val="00CB6968"/>
    <w:rsid w:val="00D12485"/>
    <w:rsid w:val="00D33C9C"/>
    <w:rsid w:val="00D36D27"/>
    <w:rsid w:val="00E37743"/>
    <w:rsid w:val="00E42AA6"/>
    <w:rsid w:val="00E54A28"/>
    <w:rsid w:val="00F5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00B3B"/>
  <w15:chartTrackingRefBased/>
  <w15:docId w15:val="{69EA4274-7882-4C04-81A2-E922BBB0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4F"/>
  </w:style>
  <w:style w:type="paragraph" w:styleId="Heading1">
    <w:name w:val="heading 1"/>
    <w:basedOn w:val="Normal"/>
    <w:next w:val="Normal"/>
    <w:link w:val="Heading1Char"/>
    <w:uiPriority w:val="9"/>
    <w:qFormat/>
    <w:rsid w:val="00AB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E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EDE"/>
  </w:style>
  <w:style w:type="paragraph" w:styleId="Footer">
    <w:name w:val="footer"/>
    <w:basedOn w:val="Normal"/>
    <w:link w:val="FooterChar"/>
    <w:uiPriority w:val="99"/>
    <w:unhideWhenUsed/>
    <w:rsid w:val="00AB0E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EDE"/>
  </w:style>
  <w:style w:type="character" w:styleId="Hyperlink">
    <w:name w:val="Hyperlink"/>
    <w:basedOn w:val="DefaultParagraphFont"/>
    <w:uiPriority w:val="99"/>
    <w:unhideWhenUsed/>
    <w:rsid w:val="00D33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C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D0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B07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07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07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73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17A7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hyperlink" Target="https://thebudgeting.app/" TargetMode="External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hyperlink" Target="https://www.thepress.co.nz/business/360564404/can-budgeting-really-be-fun-two-app-developers-think-so" TargetMode="Externa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hyperlink" Target="https://play.google.com/store/apps/details?id=com.thebudgetingapp.thebudgetingapp&amp;pcampaignid=web_shar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betalist.com/startups/the-budgeting-a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microsoft.com/office/2018/08/relationships/commentsExtensible" Target="commentsExtensible.xml"/><Relationship Id="rId19" Type="http://schemas.openxmlformats.org/officeDocument/2006/relationships/hyperlink" Target="https://thebudgeting.app/plans/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Relationship Id="rId22" Type="http://schemas.openxmlformats.org/officeDocument/2006/relationships/hyperlink" Target="https://www.reddit.com/r/thebudgetingapp/comments/1h4d831/how_to_use_the_rollover_budget_feature/?utm_source=share&amp;utm_medium=web3x&amp;utm_name=web3xcss&amp;utm_term=1&amp;utm_content=share_butt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5</Pages>
  <Words>962</Words>
  <Characters>4352</Characters>
  <Application>Microsoft Office Word</Application>
  <DocSecurity>0</DocSecurity>
  <Lines>76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John Leonard Janse van Rensburg</dc:creator>
  <cp:keywords/>
  <dc:description/>
  <cp:lastModifiedBy>Christopher John Leonard Janse van Rensburg</cp:lastModifiedBy>
  <cp:revision>6</cp:revision>
  <cp:lastPrinted>2026-03-02T00:03:00Z</cp:lastPrinted>
  <dcterms:created xsi:type="dcterms:W3CDTF">2026-02-27T14:21:00Z</dcterms:created>
  <dcterms:modified xsi:type="dcterms:W3CDTF">2026-03-02T01:38:00Z</dcterms:modified>
</cp:coreProperties>
</file>