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B526" w14:textId="77777777" w:rsidR="00B4146C" w:rsidRDefault="00B4146C" w:rsidP="00B4146C">
      <w:r>
        <w:t>John Applicant</w:t>
      </w:r>
    </w:p>
    <w:p w14:paraId="2CEB6585" w14:textId="77777777" w:rsidR="00B4146C" w:rsidRDefault="00B4146C" w:rsidP="00B4146C">
      <w:r>
        <w:t>Phone: 082 123 4567</w:t>
      </w:r>
    </w:p>
    <w:p w14:paraId="5DA27CAD" w14:textId="77777777" w:rsidR="00B4146C" w:rsidRDefault="00B4146C" w:rsidP="00B4146C"/>
    <w:p w14:paraId="3D95DF20" w14:textId="77777777" w:rsidR="00B4146C" w:rsidRDefault="00B4146C" w:rsidP="00B4146C">
      <w:r>
        <w:t>Experience:</w:t>
      </w:r>
    </w:p>
    <w:p w14:paraId="399DA624" w14:textId="77777777" w:rsidR="00B4146C" w:rsidRDefault="00B4146C" w:rsidP="00B4146C">
      <w:r>
        <w:t>I have 2 years of customer service experience working in a busy kitchen.</w:t>
      </w:r>
    </w:p>
    <w:p w14:paraId="6FFB92E9" w14:textId="77777777" w:rsidR="00B4146C" w:rsidRDefault="00B4146C" w:rsidP="00B4146C">
      <w:r>
        <w:t>Strong communication skills, previously worked as a cashier using POS systems.</w:t>
      </w:r>
    </w:p>
    <w:p w14:paraId="49875B1E" w14:textId="213FDAB3" w:rsidR="00054AD1" w:rsidRDefault="00B4146C" w:rsidP="00B4146C">
      <w:r>
        <w:t>Familiar with food safety standards and hospitality best practices.</w:t>
      </w:r>
    </w:p>
    <w:sectPr w:rsidR="00054A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6C"/>
    <w:rsid w:val="00054AD1"/>
    <w:rsid w:val="006A5D98"/>
    <w:rsid w:val="00785BEA"/>
    <w:rsid w:val="00B4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33259"/>
  <w15:chartTrackingRefBased/>
  <w15:docId w15:val="{83572E40-41A8-47D6-B523-FFE4460C6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4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Seth Roy</dc:creator>
  <cp:keywords/>
  <dc:description/>
  <cp:lastModifiedBy>Perez Seth Roy</cp:lastModifiedBy>
  <cp:revision>1</cp:revision>
  <dcterms:created xsi:type="dcterms:W3CDTF">2026-07-24T05:53:00Z</dcterms:created>
  <dcterms:modified xsi:type="dcterms:W3CDTF">2026-07-24T05:54:00Z</dcterms:modified>
</cp:coreProperties>
</file>