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CDEC668">
      <w:r w:rsidR="075C921D">
        <w:rPr/>
        <w:t>PROG6212 PART 1</w:t>
      </w:r>
    </w:p>
    <w:p w:rsidR="0AEF94A5" w:rsidP="04A474D6" w:rsidRDefault="0AEF94A5" w14:paraId="7ED1A845" w14:textId="053A6D56">
      <w:pPr>
        <w:pStyle w:val="Heading1"/>
        <w:rPr>
          <w:b w:val="1"/>
          <w:bCs w:val="1"/>
          <w:noProof w:val="0"/>
          <w:sz w:val="40"/>
          <w:szCs w:val="40"/>
          <w:lang w:val="en-US"/>
        </w:rPr>
      </w:pPr>
      <w:r w:rsidRPr="04A474D6" w:rsidR="0AEF94A5">
        <w:rPr>
          <w:noProof w:val="0"/>
          <w:lang w:val="en-US"/>
        </w:rPr>
        <w:t xml:space="preserve">Contract Monthly Claim System (CMCS) </w:t>
      </w:r>
    </w:p>
    <w:p w:rsidR="0AEF94A5" w:rsidP="04A474D6" w:rsidRDefault="0AEF94A5" w14:paraId="68D48D0F" w14:textId="23D76EE0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The Contract Monthly Claim System is a .NET web-based application designed to streamline monthly claim submissions and approvals for independent contractor lecturers.</w:t>
      </w:r>
    </w:p>
    <w:p w:rsidR="0AEF94A5" w:rsidP="04A474D6" w:rsidRDefault="0AEF94A5" w14:paraId="76D64D11" w14:textId="6346F816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User Interfaces Needed:</w:t>
      </w:r>
    </w:p>
    <w:p w:rsidR="0AEF94A5" w:rsidP="04A474D6" w:rsidRDefault="0AEF94A5" w14:paraId="126A2491" w14:textId="7A9D3246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Lecturers:</w:t>
      </w:r>
    </w:p>
    <w:p w:rsidR="0AEF94A5" w:rsidP="04A474D6" w:rsidRDefault="0AEF94A5" w14:paraId="1CB3053F" w14:textId="53C1B68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Login/Dashboard page</w:t>
      </w:r>
    </w:p>
    <w:p w:rsidR="0AEF94A5" w:rsidP="04A474D6" w:rsidRDefault="0AEF94A5" w14:paraId="77A6A016" w14:textId="0B0D65E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Claim submission form</w:t>
      </w:r>
    </w:p>
    <w:p w:rsidR="0AEF94A5" w:rsidP="04A474D6" w:rsidRDefault="0AEF94A5" w14:paraId="0E8D8421" w14:textId="212870E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Document upload interface</w:t>
      </w:r>
    </w:p>
    <w:p w:rsidR="0AEF94A5" w:rsidP="04A474D6" w:rsidRDefault="0AEF94A5" w14:paraId="6C6E0201" w14:textId="1452DD4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Claim status tracking page</w:t>
      </w:r>
    </w:p>
    <w:p w:rsidR="0AEF94A5" w:rsidP="04A474D6" w:rsidRDefault="0AEF94A5" w14:paraId="594191F7" w14:textId="7E8F1E0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Historical claims view</w:t>
      </w:r>
    </w:p>
    <w:p w:rsidR="0AEF94A5" w:rsidP="04A474D6" w:rsidRDefault="0AEF94A5" w14:paraId="3C0A80E9" w14:textId="163A3A98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Programme Coordinators:</w:t>
      </w:r>
    </w:p>
    <w:p w:rsidR="0AEF94A5" w:rsidP="04A474D6" w:rsidRDefault="0AEF94A5" w14:paraId="4FDAECFF" w14:textId="0270470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Claims review dashboard</w:t>
      </w:r>
    </w:p>
    <w:p w:rsidR="0AEF94A5" w:rsidP="04A474D6" w:rsidRDefault="0AEF94A5" w14:paraId="0E35F5CD" w14:textId="2B32F34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Claim details view with approval options</w:t>
      </w:r>
    </w:p>
    <w:p w:rsidR="0AEF94A5" w:rsidP="04A474D6" w:rsidRDefault="0AEF94A5" w14:paraId="50D94B77" w14:textId="549813F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Bulk approval interface</w:t>
      </w:r>
    </w:p>
    <w:p w:rsidR="0AEF94A5" w:rsidP="04A474D6" w:rsidRDefault="0AEF94A5" w14:paraId="68C4AB0C" w14:textId="4C19DAA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Reporting dashboard</w:t>
      </w:r>
    </w:p>
    <w:p w:rsidR="0AEF94A5" w:rsidP="04A474D6" w:rsidRDefault="0AEF94A5" w14:paraId="5793242B" w14:textId="55A58FA2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Academic Managers:</w:t>
      </w:r>
    </w:p>
    <w:p w:rsidR="0AEF94A5" w:rsidP="04A474D6" w:rsidRDefault="0AEF94A5" w14:paraId="7F643030" w14:textId="23B9FEB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Final approval dashboard</w:t>
      </w:r>
    </w:p>
    <w:p w:rsidR="0AEF94A5" w:rsidP="04A474D6" w:rsidRDefault="0AEF94A5" w14:paraId="04586FAE" w14:textId="7C7783D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System reports and analytics</w:t>
      </w:r>
    </w:p>
    <w:p w:rsidR="0AEF94A5" w:rsidP="04A474D6" w:rsidRDefault="0AEF94A5" w14:paraId="0CA95224" w14:textId="5B7C54B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User management interface</w:t>
      </w:r>
    </w:p>
    <w:p w:rsidR="0AEF94A5" w:rsidP="04A474D6" w:rsidRDefault="0AEF94A5" w14:paraId="59CE16C8" w14:textId="47F88F8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System configuration</w:t>
      </w:r>
    </w:p>
    <w:p w:rsidR="0AEF94A5" w:rsidP="04A474D6" w:rsidRDefault="0AEF94A5" w14:paraId="197B9239" w14:textId="0C6CEE6F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Principles:</w:t>
      </w:r>
    </w:p>
    <w:p w:rsidR="0AEF94A5" w:rsidP="04A474D6" w:rsidRDefault="0AEF94A5" w14:paraId="2F724034" w14:textId="4297511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Intuitive navigation</w:t>
      </w:r>
    </w:p>
    <w:p w:rsidR="0AEF94A5" w:rsidP="04A474D6" w:rsidRDefault="0AEF94A5" w14:paraId="6ADC81CA" w14:textId="102B1B2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control</w:t>
      </w:r>
    </w:p>
    <w:p w:rsidR="0AEF94A5" w:rsidP="04A474D6" w:rsidRDefault="0AEF94A5" w14:paraId="732DB200" w14:textId="2F0C404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Clear visual hierarchy</w:t>
      </w:r>
    </w:p>
    <w:p w:rsidR="0AEF94A5" w:rsidP="04A474D6" w:rsidRDefault="0AEF94A5" w14:paraId="266DECD1" w14:textId="12233A7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Responsive design</w:t>
      </w:r>
    </w:p>
    <w:p w:rsidR="0AEF94A5" w:rsidP="04A474D6" w:rsidRDefault="0AEF94A5" w14:paraId="4FD5AC71" w14:textId="0E9CDB4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Accessibility compliance</w:t>
      </w:r>
    </w:p>
    <w:p w:rsidR="0AEF94A5" w:rsidP="04A474D6" w:rsidRDefault="0AEF94A5" w14:paraId="715BFE4D" w14:textId="52A54ADF">
      <w:pPr>
        <w:pStyle w:val="Heading3"/>
        <w:spacing w:before="281" w:beforeAutospacing="off" w:after="281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Version Control Strategy</w:t>
      </w:r>
    </w:p>
    <w:p w:rsidR="0AEF94A5" w:rsidP="04A474D6" w:rsidRDefault="0AEF94A5" w14:paraId="493F0991" w14:textId="5ECF7C21">
      <w:pPr>
        <w:spacing w:before="240" w:beforeAutospacing="off" w:after="240" w:afterAutospacing="off"/>
      </w:pPr>
      <w:r w:rsidRPr="04A474D6" w:rsidR="0AEF94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 Structure (5 minimum commits):</w:t>
      </w:r>
    </w:p>
    <w:p w:rsidR="0AEF94A5" w:rsidP="04A474D6" w:rsidRDefault="0AEF94A5" w14:paraId="69BE80C2" w14:textId="0C9757D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Initial project setup and structure</w:t>
      </w:r>
    </w:p>
    <w:p w:rsidR="0AEF94A5" w:rsidP="04A474D6" w:rsidRDefault="0AEF94A5" w14:paraId="6C55BCEF" w14:textId="7F4D2D9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UML class diagram and database design</w:t>
      </w:r>
    </w:p>
    <w:p w:rsidR="0AEF94A5" w:rsidP="04A474D6" w:rsidRDefault="0AEF94A5" w14:paraId="420EAFC8" w14:textId="574F5BF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Basic GUI framework and layout</w:t>
      </w:r>
    </w:p>
    <w:p w:rsidR="0AEF94A5" w:rsidP="04A474D6" w:rsidRDefault="0AEF94A5" w14:paraId="22124DF1" w14:textId="29D930C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User interface components and styling</w:t>
      </w:r>
    </w:p>
    <w:p w:rsidR="0AEF94A5" w:rsidP="04A474D6" w:rsidRDefault="0AEF94A5" w14:paraId="60C2CE04" w14:textId="727F3F1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>Documentation and final prototype polish</w:t>
      </w:r>
    </w:p>
    <w:p w:rsidR="0AEF94A5" w:rsidRDefault="0AEF94A5" w14:paraId="4ED0BF68" w14:textId="17988B9E">
      <w:r>
        <w:br/>
      </w:r>
      <w:r w:rsidRPr="04A474D6" w:rsidR="0AEF94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A474D6" w:rsidR="683E09B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PROG6212 – Part 1</w:t>
      </w:r>
    </w:p>
    <w:p w:rsidR="683E09B6" w:rsidP="04A474D6" w:rsidRDefault="683E09B6" w14:paraId="4968D157" w14:textId="0F8D0DF3">
      <w:pPr>
        <w:spacing w:before="240" w:beforeAutospacing="off" w:after="240" w:afterAutospacing="off"/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 Monthly Claim System (CMCS) – Prototype Report</w:t>
      </w:r>
    </w:p>
    <w:p w:rsidR="75CF56E4" w:rsidP="04A474D6" w:rsidRDefault="75CF56E4" w14:paraId="5386492C" w14:textId="3AF2AF0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4A474D6" w:rsidR="75CF56E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1. Documentation</w:t>
      </w:r>
    </w:p>
    <w:p w:rsidR="683E09B6" w:rsidP="04A474D6" w:rsidRDefault="683E09B6" w14:paraId="309FCE12" w14:textId="62568D3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Contract Monthly Claim System (CMCS) is a .NET Core WPF prototype designed to streamline claim submissions for Independent Contractor (IC) lecturers and manage their approval workflow. The system routes each claim through two review stages</w:t>
      </w:r>
      <w:r w:rsidRPr="04A474D6" w:rsidR="7B07A5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where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verification by the 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Programme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Coordinator and final approval by the Academic Manager. The design </w:t>
      </w:r>
      <w:r w:rsidRPr="04A474D6" w:rsidR="5CE2814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prioritizes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efficiency, accuracy, and transparency. At this stage, the prototype is non-functional and focuses only on structure, user flows, and interface layout.</w:t>
      </w:r>
    </w:p>
    <w:p w:rsidR="683E09B6" w:rsidP="04A474D6" w:rsidRDefault="683E09B6" w14:paraId="0DC4B589" w14:textId="1EAD690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Technology Choice: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WPF was selected over MVC for Part 1 because it is suited for desktop-based prototypes, offers strong XAML layout support, and makes it easier to build role-specific interfaces without back-end complexity. MVC may be considered in later iterations if a web deployment is 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required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683E09B6" w:rsidP="04A474D6" w:rsidRDefault="683E09B6" w14:paraId="47E9E649" w14:textId="324BADC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Database Design: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schema </w:t>
      </w:r>
      <w:r w:rsidRPr="04A474D6" w:rsidR="41BA1B5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centers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on 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Lecturers, Claims, Documents, Approvals, and Users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(for Coordinators and Managers). Each claim is tied to a lecturer, may include multiple documents, and must progress through structured approval steps. Primary keys ensure unique identification of entities, while foreign keys define relationships. </w:t>
      </w:r>
      <w:r w:rsidRPr="04A474D6" w:rsidR="580E56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Normalization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ensures no redundant data (e.g., lecturer details stored once in 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Lecturer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683E09B6" w:rsidP="04A474D6" w:rsidRDefault="683E09B6" w14:paraId="3299430B" w14:textId="1510C23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UI/UX Principles: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Layouts were designed for clarity and accessibility. Role-based dashboards (Lecturer, Coordinator, Manager) </w:t>
      </w:r>
      <w:r w:rsidRPr="04A474D6" w:rsidR="3D0947C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minimize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clutter and show only relevant functions. Navigation is straightforward with a consistent design language across pages. Visual hierarchy is achieved through clear sectioning, consistent typography, and buttons styled for </w:t>
      </w:r>
      <w:r w:rsidRPr="04A474D6" w:rsidR="00DEC3A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recognizable</w:t>
      </w:r>
      <w:r w:rsidRPr="04A474D6" w:rsidR="683E09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actions. Accessibility is considered with readable labels, sufficient contrast, and predictable layouts.</w:t>
      </w:r>
    </w:p>
    <w:p w:rsidR="683E09B6" w:rsidP="04A474D6" w:rsidRDefault="683E09B6" w14:paraId="73A51367" w14:textId="11271F9C">
      <w:pPr>
        <w:pStyle w:val="Heading3"/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Assumptions &amp; Constraints</w:t>
      </w:r>
    </w:p>
    <w:p w:rsidR="683E09B6" w:rsidP="04A474D6" w:rsidRDefault="683E09B6" w14:paraId="7B09DD40" w14:textId="2EC1EEED">
      <w:pPr>
        <w:pStyle w:val="NoSpacing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noProof w:val="0"/>
          <w:lang w:val="en-US"/>
        </w:rPr>
        <w:t>Lecturers are paid hourly, with variable rates depending on their contract.</w:t>
      </w:r>
    </w:p>
    <w:p w:rsidR="683E09B6" w:rsidP="04A474D6" w:rsidRDefault="683E09B6" w14:paraId="73B66239" w14:textId="40CFC5F7">
      <w:pPr>
        <w:pStyle w:val="NoSpacing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noProof w:val="0"/>
          <w:lang w:val="en-US"/>
        </w:rPr>
        <w:t>A claim is monthly and linked to one lecturer only.</w:t>
      </w:r>
    </w:p>
    <w:p w:rsidR="683E09B6" w:rsidP="04A474D6" w:rsidRDefault="683E09B6" w14:paraId="305E748D" w14:textId="649A3540">
      <w:pPr>
        <w:pStyle w:val="NoSpacing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noProof w:val="0"/>
          <w:lang w:val="en-US"/>
        </w:rPr>
        <w:t xml:space="preserve">Supporting documents (PDF, Word, Excel) </w:t>
      </w:r>
      <w:r w:rsidRPr="04A474D6" w:rsidR="0AA2F428">
        <w:rPr>
          <w:rFonts w:ascii="Aptos" w:hAnsi="Aptos" w:eastAsia="Aptos" w:cs="Aptos"/>
          <w:noProof w:val="0"/>
          <w:sz w:val="24"/>
          <w:szCs w:val="24"/>
          <w:lang w:val="en-US"/>
        </w:rPr>
        <w:t>are uploaded and linked to a claim</w:t>
      </w:r>
      <w:r w:rsidRPr="04A474D6" w:rsidR="683E09B6">
        <w:rPr>
          <w:noProof w:val="0"/>
          <w:lang w:val="en-US"/>
        </w:rPr>
        <w:t>.</w:t>
      </w:r>
    </w:p>
    <w:p w:rsidR="4F2D8848" w:rsidP="04A474D6" w:rsidRDefault="4F2D8848" w14:paraId="0BE266BD" w14:textId="08770EED">
      <w:pPr>
        <w:pStyle w:val="NoSpacing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4F2D8848">
        <w:rPr>
          <w:rFonts w:ascii="Aptos" w:hAnsi="Aptos" w:eastAsia="Aptos" w:cs="Aptos"/>
          <w:noProof w:val="0"/>
          <w:sz w:val="24"/>
          <w:szCs w:val="24"/>
          <w:lang w:val="en-US"/>
        </w:rPr>
        <w:t>The POE uses WPF for GUI</w:t>
      </w:r>
    </w:p>
    <w:p w:rsidR="683E09B6" w:rsidP="04A474D6" w:rsidRDefault="683E09B6" w14:paraId="2F1F4D81" w14:textId="09F6421E">
      <w:pPr>
        <w:pStyle w:val="NoSpacing"/>
        <w:numPr>
          <w:ilvl w:val="0"/>
          <w:numId w:val="30"/>
        </w:numPr>
        <w:rPr>
          <w:noProof w:val="0"/>
          <w:lang w:val="en-US"/>
        </w:rPr>
      </w:pPr>
      <w:r w:rsidRPr="04A474D6" w:rsidR="683E09B6">
        <w:rPr>
          <w:noProof w:val="0"/>
          <w:lang w:val="en-US"/>
        </w:rPr>
        <w:t xml:space="preserve">Approvals </w:t>
      </w:r>
      <w:r w:rsidRPr="04A474D6" w:rsidR="31E0AF48">
        <w:rPr>
          <w:noProof w:val="0"/>
          <w:lang w:val="en-US"/>
        </w:rPr>
        <w:t xml:space="preserve">are strictly </w:t>
      </w:r>
      <w:r w:rsidRPr="04A474D6" w:rsidR="31E0AF48">
        <w:rPr>
          <w:noProof w:val="0"/>
          <w:lang w:val="en-US"/>
        </w:rPr>
        <w:t>ordered</w:t>
      </w:r>
      <w:r w:rsidRPr="04A474D6" w:rsidR="683E09B6">
        <w:rPr>
          <w:noProof w:val="0"/>
          <w:lang w:val="en-US"/>
        </w:rPr>
        <w:t xml:space="preserve">: </w:t>
      </w:r>
      <w:r w:rsidRPr="04A474D6" w:rsidR="683E09B6">
        <w:rPr>
          <w:noProof w:val="0"/>
          <w:lang w:val="en-US"/>
        </w:rPr>
        <w:t>P</w:t>
      </w:r>
      <w:r w:rsidRPr="04A474D6" w:rsidR="683E09B6">
        <w:rPr>
          <w:noProof w:val="0"/>
          <w:lang w:val="en-US"/>
        </w:rPr>
        <w:t>rogramme</w:t>
      </w:r>
      <w:r w:rsidRPr="04A474D6" w:rsidR="683E09B6">
        <w:rPr>
          <w:noProof w:val="0"/>
          <w:lang w:val="en-US"/>
        </w:rPr>
        <w:t xml:space="preserve"> Coordinator </w:t>
      </w:r>
      <w:r w:rsidRPr="04A474D6" w:rsidR="3BFE5FE7">
        <w:rPr>
          <w:noProof w:val="0"/>
          <w:lang w:val="en-US"/>
        </w:rPr>
        <w:t>then</w:t>
      </w:r>
      <w:r w:rsidRPr="04A474D6" w:rsidR="683E09B6">
        <w:rPr>
          <w:noProof w:val="0"/>
          <w:lang w:val="en-US"/>
        </w:rPr>
        <w:t xml:space="preserve"> </w:t>
      </w:r>
      <w:r w:rsidRPr="04A474D6" w:rsidR="683E09B6">
        <w:rPr>
          <w:noProof w:val="0"/>
          <w:lang w:val="en-US"/>
        </w:rPr>
        <w:t>Academic Manager.</w:t>
      </w:r>
    </w:p>
    <w:p w:rsidR="683E09B6" w:rsidP="04A474D6" w:rsidRDefault="683E09B6" w14:paraId="32FA5DDC" w14:textId="74C11E58">
      <w:pPr>
        <w:pStyle w:val="NoSpacing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noProof w:val="0"/>
          <w:lang w:val="en-US"/>
        </w:rPr>
        <w:t>Authentication and back-end logic are excluded for Part 1.</w:t>
      </w:r>
    </w:p>
    <w:p w:rsidR="683E09B6" w:rsidP="04A474D6" w:rsidRDefault="683E09B6" w14:paraId="06F5A3AE" w14:textId="6AFADF5D">
      <w:pPr>
        <w:pStyle w:val="NoSpacing"/>
        <w:numPr>
          <w:ilvl w:val="0"/>
          <w:numId w:val="30"/>
        </w:numPr>
        <w:rPr>
          <w:noProof w:val="0"/>
          <w:lang w:val="en-US"/>
        </w:rPr>
      </w:pPr>
      <w:r w:rsidRPr="04A474D6" w:rsidR="683E09B6">
        <w:rPr>
          <w:noProof w:val="0"/>
          <w:lang w:val="en-US"/>
        </w:rPr>
        <w:t xml:space="preserve">Constraint: </w:t>
      </w:r>
      <w:r w:rsidRPr="04A474D6" w:rsidR="6F846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Prototype must not include working data or </w:t>
      </w:r>
      <w:r w:rsidRPr="04A474D6" w:rsidR="2291C53F">
        <w:rPr>
          <w:rFonts w:ascii="Aptos" w:hAnsi="Aptos" w:eastAsia="Aptos" w:cs="Aptos"/>
          <w:noProof w:val="0"/>
          <w:sz w:val="24"/>
          <w:szCs w:val="24"/>
          <w:lang w:val="en-US"/>
        </w:rPr>
        <w:t>logic (</w:t>
      </w:r>
      <w:r w:rsidRPr="04A474D6" w:rsidR="683E09B6">
        <w:rPr>
          <w:noProof w:val="0"/>
          <w:lang w:val="en-US"/>
        </w:rPr>
        <w:t>no functional logic, database binding, or file uploads exist yet</w:t>
      </w:r>
      <w:r w:rsidRPr="04A474D6" w:rsidR="3D3B43B3">
        <w:rPr>
          <w:noProof w:val="0"/>
          <w:lang w:val="en-US"/>
        </w:rPr>
        <w:t>)</w:t>
      </w:r>
      <w:r w:rsidRPr="04A474D6" w:rsidR="683E09B6">
        <w:rPr>
          <w:noProof w:val="0"/>
          <w:lang w:val="en-US"/>
        </w:rPr>
        <w:t>.</w:t>
      </w:r>
    </w:p>
    <w:p w:rsidR="04A474D6" w:rsidP="04A474D6" w:rsidRDefault="04A474D6" w14:paraId="72CA93E3" w14:textId="2B5CB444">
      <w:pPr>
        <w:pStyle w:val="NoSpacing"/>
        <w:ind w:left="720"/>
      </w:pPr>
    </w:p>
    <w:p w:rsidR="78491B45" w:rsidP="04A474D6" w:rsidRDefault="78491B45" w14:paraId="6BDC64B3" w14:textId="42C57275">
      <w:pPr>
        <w:pStyle w:val="Heading2"/>
      </w:pPr>
      <w:r w:rsidRPr="04A474D6" w:rsidR="78491B45">
        <w:rPr>
          <w:noProof w:val="0"/>
          <w:lang w:val="en-US"/>
        </w:rPr>
        <w:t>2. UML CLASS DIAGRAM FOR DATABASES</w:t>
      </w:r>
    </w:p>
    <w:p w:rsidR="683E09B6" w:rsidP="04A474D6" w:rsidRDefault="683E09B6" w14:paraId="523FEDB1" w14:textId="66DDD5CC">
      <w:pPr>
        <w:pStyle w:val="ListParagraph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noProof w:val="0"/>
          <w:lang w:val="en-US"/>
        </w:rPr>
        <w:t>Claim</w:t>
      </w:r>
      <w:r w:rsidRPr="04A474D6" w:rsidR="683E09B6">
        <w:rPr>
          <w:noProof w:val="0"/>
          <w:lang w:val="en-US"/>
        </w:rPr>
        <w:t xml:space="preserve">: </w:t>
      </w:r>
      <w:r w:rsidRPr="04A474D6" w:rsidR="683E09B6">
        <w:rPr>
          <w:noProof w:val="0"/>
          <w:lang w:val="en-US"/>
        </w:rPr>
        <w:t>ClaimID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LecturerID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ClaimPeriod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TotalHours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HourlyRate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TotalAmount</w:t>
      </w:r>
      <w:r w:rsidRPr="04A474D6" w:rsidR="683E09B6">
        <w:rPr>
          <w:noProof w:val="0"/>
          <w:lang w:val="en-US"/>
        </w:rPr>
        <w:t>, Status, Description</w:t>
      </w:r>
    </w:p>
    <w:p w:rsidR="683E09B6" w:rsidP="04A474D6" w:rsidRDefault="683E09B6" w14:paraId="4685CEC8" w14:textId="1673401A">
      <w:pPr>
        <w:pStyle w:val="ListParagraph"/>
        <w:numPr>
          <w:ilvl w:val="0"/>
          <w:numId w:val="3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noProof w:val="0"/>
          <w:lang w:val="en-US"/>
        </w:rPr>
        <w:t>Document</w:t>
      </w:r>
      <w:r w:rsidRPr="04A474D6" w:rsidR="683E09B6">
        <w:rPr>
          <w:noProof w:val="0"/>
          <w:lang w:val="en-US"/>
        </w:rPr>
        <w:t xml:space="preserve">: </w:t>
      </w:r>
      <w:r w:rsidRPr="04A474D6" w:rsidR="683E09B6">
        <w:rPr>
          <w:noProof w:val="0"/>
          <w:lang w:val="en-US"/>
        </w:rPr>
        <w:t>DocumentID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ClaimID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FileName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FilePath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UploadDate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DocumentType</w:t>
      </w:r>
    </w:p>
    <w:p w:rsidR="683E09B6" w:rsidP="04A474D6" w:rsidRDefault="683E09B6" w14:paraId="195C9138" w14:textId="34A5CC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4A474D6" w:rsidR="683E09B6">
        <w:rPr>
          <w:noProof w:val="0"/>
          <w:lang w:val="en-US"/>
        </w:rPr>
        <w:t>Approval</w:t>
      </w:r>
      <w:r w:rsidRPr="04A474D6" w:rsidR="683E09B6">
        <w:rPr>
          <w:noProof w:val="0"/>
          <w:lang w:val="en-US"/>
        </w:rPr>
        <w:t xml:space="preserve">: </w:t>
      </w:r>
      <w:r w:rsidRPr="04A474D6" w:rsidR="683E09B6">
        <w:rPr>
          <w:noProof w:val="0"/>
          <w:lang w:val="en-US"/>
        </w:rPr>
        <w:t>ApprovalID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ClaimID</w:t>
      </w:r>
      <w:r w:rsidRPr="04A474D6" w:rsidR="683E09B6">
        <w:rPr>
          <w:noProof w:val="0"/>
          <w:lang w:val="en-US"/>
        </w:rPr>
        <w:t xml:space="preserve">, </w:t>
      </w:r>
      <w:r w:rsidRPr="04A474D6" w:rsidR="683E09B6">
        <w:rPr>
          <w:noProof w:val="0"/>
          <w:lang w:val="en-US"/>
        </w:rPr>
        <w:t>ApproverID</w:t>
      </w:r>
      <w:r w:rsidRPr="04A474D6" w:rsidR="683E09B6">
        <w:rPr>
          <w:noProof w:val="0"/>
          <w:lang w:val="en-US"/>
        </w:rPr>
        <w:t xml:space="preserve">, Date, Status, Comments, </w:t>
      </w:r>
      <w:r w:rsidRPr="04A474D6" w:rsidR="683E09B6">
        <w:rPr>
          <w:noProof w:val="0"/>
          <w:lang w:val="en-US"/>
        </w:rPr>
        <w:t>ApprovalLevel</w:t>
      </w:r>
    </w:p>
    <w:p w:rsidR="683E09B6" w:rsidP="04A474D6" w:rsidRDefault="683E09B6" w14:paraId="448B3C85" w14:textId="0A4F26B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4A474D6" w:rsidR="683E09B6">
        <w:rPr>
          <w:noProof w:val="0"/>
          <w:lang w:val="en-US"/>
        </w:rPr>
        <w:t>User</w:t>
      </w:r>
      <w:r w:rsidRPr="04A474D6" w:rsidR="683E09B6">
        <w:rPr>
          <w:noProof w:val="0"/>
          <w:lang w:val="en-US"/>
        </w:rPr>
        <w:t xml:space="preserve">: </w:t>
      </w:r>
      <w:r w:rsidRPr="04A474D6" w:rsidR="683E09B6">
        <w:rPr>
          <w:noProof w:val="0"/>
          <w:lang w:val="en-US"/>
        </w:rPr>
        <w:t>UserID</w:t>
      </w:r>
      <w:r w:rsidRPr="04A474D6" w:rsidR="683E09B6">
        <w:rPr>
          <w:noProof w:val="0"/>
          <w:lang w:val="en-US"/>
        </w:rPr>
        <w:t>, Name, Email, Role (Coordinator/Manager), Department</w:t>
      </w:r>
    </w:p>
    <w:p w:rsidR="71532AC3" w:rsidP="04A474D6" w:rsidRDefault="71532AC3" w14:paraId="3901941D" w14:textId="10DB6F03">
      <w:pPr>
        <w:pStyle w:val="ListParagraph"/>
        <w:ind w:left="720"/>
        <w:rPr>
          <w:sz w:val="24"/>
          <w:szCs w:val="24"/>
        </w:rPr>
      </w:pPr>
      <w:r w:rsidR="71532AC3">
        <w:drawing>
          <wp:inline wp14:editId="6D144F41" wp14:anchorId="15751BAD">
            <wp:extent cx="5229225" cy="5943600"/>
            <wp:effectExtent l="0" t="0" r="0" b="0"/>
            <wp:docPr id="13870768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2147699" name=""/>
                    <pic:cNvPicPr/>
                  </pic:nvPicPr>
                  <pic:blipFill>
                    <a:blip xmlns:r="http://schemas.openxmlformats.org/officeDocument/2006/relationships" r:embed="rId91150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474D6" w:rsidP="04A474D6" w:rsidRDefault="04A474D6" w14:paraId="4C0037F4" w14:textId="5F86B2D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A474D6" w:rsidP="04A474D6" w:rsidRDefault="04A474D6" w14:paraId="37519B96" w14:textId="6819394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3E09B6" w:rsidP="04A474D6" w:rsidRDefault="683E09B6" w14:paraId="75D6C9B1" w14:textId="4906CFB3">
      <w:pPr>
        <w:spacing w:before="240" w:beforeAutospacing="off" w:after="240" w:afterAutospacing="off"/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Key relationships:</w:t>
      </w:r>
    </w:p>
    <w:p w:rsidR="683E09B6" w:rsidP="04A474D6" w:rsidRDefault="683E09B6" w14:paraId="7E883212" w14:textId="0796F6E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Lecturer (1) → (M) Claim</w:t>
      </w:r>
    </w:p>
    <w:p w:rsidR="683E09B6" w:rsidP="04A474D6" w:rsidRDefault="683E09B6" w14:paraId="4BCDF70F" w14:textId="2EEF6FF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Claim (1) → (M) Document</w:t>
      </w:r>
    </w:p>
    <w:p w:rsidR="683E09B6" w:rsidP="04A474D6" w:rsidRDefault="683E09B6" w14:paraId="28DBF135" w14:textId="67C9CCB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Claim (1) → (M) Approval</w:t>
      </w:r>
    </w:p>
    <w:p w:rsidR="683E09B6" w:rsidP="04A474D6" w:rsidRDefault="683E09B6" w14:paraId="53B61ACD" w14:textId="69B9114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User (1) → (M) Approval</w:t>
      </w:r>
    </w:p>
    <w:p w:rsidR="04A474D6" w:rsidP="04A474D6" w:rsidRDefault="04A474D6" w14:paraId="4DC2CB0F" w14:textId="486121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D75A8E" w:rsidP="04A474D6" w:rsidRDefault="44D75A8E" w14:paraId="57C59528" w14:textId="58512D57">
      <w:pPr>
        <w:pStyle w:val="Heading3"/>
        <w:spacing w:before="281" w:beforeAutospacing="off" w:after="281" w:afterAutospacing="off"/>
      </w:pPr>
      <w:r w:rsidRPr="04A474D6" w:rsidR="44D75A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</w:t>
      </w:r>
      <w:r w:rsidRPr="04A474D6" w:rsidR="683E09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Plan (Timeline &amp; Dependencies)</w:t>
      </w:r>
    </w:p>
    <w:p w:rsidR="683E09B6" w:rsidP="04A474D6" w:rsidRDefault="683E09B6" w14:paraId="2782B27C" w14:textId="1714B2D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Requirements analysis, personas, UML draft, wireframes.</w:t>
      </w:r>
    </w:p>
    <w:p w:rsidR="683E09B6" w:rsidP="04A474D6" w:rsidRDefault="683E09B6" w14:paraId="5045C09D" w14:textId="14C707F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2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WPF solution setup, main windows, basic navigation.</w:t>
      </w:r>
    </w:p>
    <w:p w:rsidR="683E09B6" w:rsidP="04A474D6" w:rsidRDefault="683E09B6" w14:paraId="5DE14163" w14:textId="6BC6841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3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Build prototype screens </w:t>
      </w:r>
      <w:r w:rsidRPr="04A474D6" w:rsidR="75CC3797">
        <w:rPr>
          <w:rFonts w:ascii="Aptos" w:hAnsi="Aptos" w:eastAsia="Aptos" w:cs="Aptos"/>
          <w:noProof w:val="0"/>
          <w:sz w:val="24"/>
          <w:szCs w:val="24"/>
          <w:lang w:val="en-US"/>
        </w:rPr>
        <w:t>Submit Claim, Review, Approval, Status.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83E09B6" w:rsidP="04A474D6" w:rsidRDefault="683E09B6" w14:paraId="584D2A5E" w14:textId="2BFDBFA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4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Style refinement, polish layouts, final UML.</w:t>
      </w:r>
    </w:p>
    <w:p w:rsidR="683E09B6" w:rsidP="04A474D6" w:rsidRDefault="683E09B6" w14:paraId="4F8130C1" w14:textId="25DFCB0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5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Documentation, screenshots, GitHub cleanup, submission.</w:t>
      </w:r>
    </w:p>
    <w:p w:rsidR="4D711A3A" w:rsidP="04A474D6" w:rsidRDefault="4D711A3A" w14:paraId="2939CCAD" w14:textId="26632817">
      <w:pPr>
        <w:spacing w:before="240" w:beforeAutospacing="off" w:after="240" w:afterAutospacing="off"/>
      </w:pPr>
      <w:r w:rsidRPr="04A474D6" w:rsidR="4D711A3A">
        <w:rPr>
          <w:rFonts w:ascii="Aptos" w:hAnsi="Aptos" w:eastAsia="Aptos" w:cs="Aptos"/>
          <w:noProof w:val="0"/>
          <w:sz w:val="24"/>
          <w:szCs w:val="24"/>
          <w:lang w:val="en-US"/>
        </w:rPr>
        <w:t>Dependencies: Wireframes → UML → WPF shell → Screens → Styling → Docs.</w:t>
      </w:r>
    </w:p>
    <w:p w:rsidR="04A474D6" w:rsidP="04A474D6" w:rsidRDefault="04A474D6" w14:paraId="206BB95A" w14:textId="2B664A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860"/>
        <w:gridCol w:w="1410"/>
        <w:gridCol w:w="1365"/>
        <w:gridCol w:w="1560"/>
        <w:gridCol w:w="1665"/>
      </w:tblGrid>
      <w:tr w:rsidR="04A474D6" w:rsidTr="04A474D6" w14:paraId="4F0CD19A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22789731" w14:textId="444BEAB1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Task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2C31B53C" w14:textId="1A6F0F41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Dependencies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05C33083" w14:textId="664156B7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Week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37521265" w14:textId="2B8376B5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Timeline (Days)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37110715" w14:textId="4E6010CC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Responsible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3034CE72" w14:textId="690FBBF4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Deliverables</w:t>
            </w:r>
          </w:p>
        </w:tc>
      </w:tr>
      <w:tr w:rsidR="04A474D6" w:rsidTr="04A474D6" w14:paraId="5065C97C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2EB65935" w14:textId="64475DFE">
            <w:pPr>
              <w:spacing w:before="0" w:beforeAutospacing="off" w:after="0" w:afterAutospacing="off"/>
            </w:pPr>
            <w:r w:rsidR="04A474D6">
              <w:rPr/>
              <w:t>Requirement Gathering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541F1BBF" w14:textId="57CC7518">
            <w:pPr>
              <w:spacing w:before="0" w:beforeAutospacing="off" w:after="0" w:afterAutospacing="off"/>
            </w:pPr>
            <w:r w:rsidR="04A474D6">
              <w:rPr/>
              <w:t>None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2C204B93" w14:textId="230E7789">
            <w:pPr>
              <w:spacing w:before="0" w:beforeAutospacing="off" w:after="0" w:afterAutospacing="off"/>
            </w:pPr>
            <w:r w:rsidR="04A474D6">
              <w:rPr/>
              <w:t>1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29D13CA5" w14:textId="7EFC6ACD">
            <w:pPr>
              <w:spacing w:before="0" w:beforeAutospacing="off" w:after="0" w:afterAutospacing="off"/>
            </w:pPr>
            <w:r w:rsidR="04A474D6">
              <w:rPr/>
              <w:t>3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54B91A85" w14:textId="0AFF0BAD">
            <w:pPr>
              <w:spacing w:before="0" w:beforeAutospacing="off" w:after="0" w:afterAutospacing="off"/>
            </w:pPr>
            <w:r w:rsidR="04A474D6">
              <w:rPr/>
              <w:t>Analyst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2F239F38" w14:textId="2614EA64">
            <w:pPr>
              <w:spacing w:before="0" w:beforeAutospacing="off" w:after="0" w:afterAutospacing="off"/>
            </w:pPr>
            <w:r w:rsidR="04A474D6">
              <w:rPr/>
              <w:t>Requirement document</w:t>
            </w:r>
          </w:p>
        </w:tc>
      </w:tr>
      <w:tr w:rsidR="04A474D6" w:rsidTr="04A474D6" w14:paraId="2FB09362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71EE5A7B" w14:textId="534E0D48">
            <w:pPr>
              <w:spacing w:before="0" w:beforeAutospacing="off" w:after="0" w:afterAutospacing="off"/>
            </w:pPr>
            <w:r w:rsidR="04A474D6">
              <w:rPr/>
              <w:t>System Analysis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3BCC684F" w14:textId="3672CBB4">
            <w:pPr>
              <w:spacing w:before="0" w:beforeAutospacing="off" w:after="0" w:afterAutospacing="off"/>
            </w:pPr>
            <w:r w:rsidR="04A474D6">
              <w:rPr/>
              <w:t>Requirement Gathering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5FDD50BD" w14:textId="4EAE1A73">
            <w:pPr>
              <w:spacing w:before="0" w:beforeAutospacing="off" w:after="0" w:afterAutospacing="off"/>
            </w:pPr>
            <w:r w:rsidR="04A474D6">
              <w:rPr/>
              <w:t>1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1A955250" w14:textId="159205B7">
            <w:pPr>
              <w:spacing w:before="0" w:beforeAutospacing="off" w:after="0" w:afterAutospacing="off"/>
            </w:pPr>
            <w:r w:rsidR="04A474D6">
              <w:rPr/>
              <w:t>4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591E6B80" w14:textId="13420B23">
            <w:pPr>
              <w:spacing w:before="0" w:beforeAutospacing="off" w:after="0" w:afterAutospacing="off"/>
            </w:pPr>
            <w:r w:rsidR="04A474D6">
              <w:rPr/>
              <w:t>Analyst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3C70DE22" w14:textId="220556A5">
            <w:pPr>
              <w:spacing w:before="0" w:beforeAutospacing="off" w:after="0" w:afterAutospacing="off"/>
            </w:pPr>
            <w:r w:rsidR="04A474D6">
              <w:rPr/>
              <w:t>Problem statement &amp; objectives</w:t>
            </w:r>
          </w:p>
        </w:tc>
      </w:tr>
      <w:tr w:rsidR="04A474D6" w:rsidTr="04A474D6" w14:paraId="66C84532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0F69517B" w14:textId="45FC3DDE">
            <w:pPr>
              <w:spacing w:before="0" w:beforeAutospacing="off" w:after="0" w:afterAutospacing="off"/>
            </w:pPr>
            <w:r w:rsidR="04A474D6">
              <w:rPr/>
              <w:t>UML &amp; Database Design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4F139A76" w14:textId="22001B80">
            <w:pPr>
              <w:spacing w:before="0" w:beforeAutospacing="off" w:after="0" w:afterAutospacing="off"/>
            </w:pPr>
            <w:r w:rsidR="04A474D6">
              <w:rPr/>
              <w:t>System Analysis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559E2E35" w14:textId="253652EE">
            <w:pPr>
              <w:spacing w:before="0" w:beforeAutospacing="off" w:after="0" w:afterAutospacing="off"/>
            </w:pPr>
            <w:r w:rsidR="04A474D6">
              <w:rPr/>
              <w:t>2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775A5D13" w14:textId="733D6A48">
            <w:pPr>
              <w:spacing w:before="0" w:beforeAutospacing="off" w:after="0" w:afterAutospacing="off"/>
            </w:pPr>
            <w:r w:rsidR="04A474D6">
              <w:rPr/>
              <w:t>3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5434CEF0" w14:textId="573B5C34">
            <w:pPr>
              <w:spacing w:before="0" w:beforeAutospacing="off" w:after="0" w:afterAutospacing="off"/>
            </w:pPr>
            <w:r w:rsidR="04A474D6">
              <w:rPr/>
              <w:t>Analyst/DB Designer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3816A15C" w14:textId="3E6A21D8">
            <w:pPr>
              <w:spacing w:before="0" w:beforeAutospacing="off" w:after="0" w:afterAutospacing="off"/>
            </w:pPr>
            <w:r w:rsidR="04A474D6">
              <w:rPr/>
              <w:t>UML class diagram, database schema</w:t>
            </w:r>
          </w:p>
        </w:tc>
      </w:tr>
      <w:tr w:rsidR="04A474D6" w:rsidTr="04A474D6" w14:paraId="5C38C32A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0A903C67" w14:textId="26745C42">
            <w:pPr>
              <w:spacing w:before="0" w:beforeAutospacing="off" w:after="0" w:afterAutospacing="off"/>
            </w:pPr>
            <w:r w:rsidR="04A474D6">
              <w:rPr/>
              <w:t>GUI Wireframes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63616A2B" w14:textId="5C210DA4">
            <w:pPr>
              <w:spacing w:before="0" w:beforeAutospacing="off" w:after="0" w:afterAutospacing="off"/>
            </w:pPr>
            <w:r w:rsidR="04A474D6">
              <w:rPr/>
              <w:t>UML &amp; Database Design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6088B3BA" w14:textId="79A79D6D">
            <w:pPr>
              <w:spacing w:before="0" w:beforeAutospacing="off" w:after="0" w:afterAutospacing="off"/>
            </w:pPr>
            <w:r w:rsidR="04A474D6">
              <w:rPr/>
              <w:t>2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45611731" w14:textId="794F26D6">
            <w:pPr>
              <w:spacing w:before="0" w:beforeAutospacing="off" w:after="0" w:afterAutospacing="off"/>
            </w:pPr>
            <w:r w:rsidR="04A474D6">
              <w:rPr/>
              <w:t>2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20DC144A" w14:textId="24D2C0C9">
            <w:pPr>
              <w:spacing w:before="0" w:beforeAutospacing="off" w:after="0" w:afterAutospacing="off"/>
            </w:pPr>
            <w:r w:rsidR="04A474D6">
              <w:rPr/>
              <w:t>UI/UX Designer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1A2F6CD4" w14:textId="409E7871">
            <w:pPr>
              <w:spacing w:before="0" w:beforeAutospacing="off" w:after="0" w:afterAutospacing="off"/>
            </w:pPr>
            <w:r w:rsidR="04A474D6">
              <w:rPr/>
              <w:t>Wireframes</w:t>
            </w:r>
          </w:p>
        </w:tc>
      </w:tr>
      <w:tr w:rsidR="04A474D6" w:rsidTr="04A474D6" w14:paraId="46790FF9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7A4B0C39" w14:textId="65A6D7A0">
            <w:pPr>
              <w:spacing w:before="0" w:beforeAutospacing="off" w:after="0" w:afterAutospacing="off"/>
            </w:pPr>
            <w:r w:rsidR="04A474D6">
              <w:rPr/>
              <w:t>Prototype Setup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3DAB4F98" w14:textId="773C105F">
            <w:pPr>
              <w:spacing w:before="0" w:beforeAutospacing="off" w:after="0" w:afterAutospacing="off"/>
            </w:pPr>
            <w:r w:rsidR="04A474D6">
              <w:rPr/>
              <w:t>GUI Wireframes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1F0B7FC5" w14:textId="1BB29F48">
            <w:pPr>
              <w:spacing w:before="0" w:beforeAutospacing="off" w:after="0" w:afterAutospacing="off"/>
            </w:pPr>
            <w:r w:rsidR="04A474D6">
              <w:rPr/>
              <w:t>3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01E9FF26" w14:textId="1A8DD3B6">
            <w:pPr>
              <w:spacing w:before="0" w:beforeAutospacing="off" w:after="0" w:afterAutospacing="off"/>
            </w:pPr>
            <w:r w:rsidR="04A474D6">
              <w:rPr/>
              <w:t>3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6AFA9331" w14:textId="2AC91F26">
            <w:pPr>
              <w:spacing w:before="0" w:beforeAutospacing="off" w:after="0" w:afterAutospacing="off"/>
            </w:pPr>
            <w:r w:rsidR="04A474D6">
              <w:rPr/>
              <w:t>Developer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26C2D379" w14:textId="4EA6E021">
            <w:pPr>
              <w:spacing w:before="0" w:beforeAutospacing="off" w:after="0" w:afterAutospacing="off"/>
            </w:pPr>
            <w:r w:rsidR="04A474D6">
              <w:rPr/>
              <w:t>Initial WPF project with navigation</w:t>
            </w:r>
          </w:p>
        </w:tc>
      </w:tr>
      <w:tr w:rsidR="04A474D6" w:rsidTr="04A474D6" w14:paraId="600D7DF4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590DF42C" w14:textId="49E02FF2">
            <w:pPr>
              <w:spacing w:before="0" w:beforeAutospacing="off" w:after="0" w:afterAutospacing="off"/>
            </w:pPr>
            <w:r w:rsidR="04A474D6">
              <w:rPr/>
              <w:t>Prototype Screens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3473A2DE" w14:textId="010CC2F1">
            <w:pPr>
              <w:spacing w:before="0" w:beforeAutospacing="off" w:after="0" w:afterAutospacing="off"/>
            </w:pPr>
            <w:r w:rsidR="04A474D6">
              <w:rPr/>
              <w:t>Prototype Setup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18B0A7C4" w14:textId="615CE5A2">
            <w:pPr>
              <w:spacing w:before="0" w:beforeAutospacing="off" w:after="0" w:afterAutospacing="off"/>
            </w:pPr>
            <w:r w:rsidR="04A474D6">
              <w:rPr/>
              <w:t>3–4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027DC87B" w14:textId="08DD3A1F">
            <w:pPr>
              <w:spacing w:before="0" w:beforeAutospacing="off" w:after="0" w:afterAutospacing="off"/>
            </w:pPr>
            <w:r w:rsidR="04A474D6">
              <w:rPr/>
              <w:t>4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5D123D2B" w14:textId="3441D6A5">
            <w:pPr>
              <w:spacing w:before="0" w:beforeAutospacing="off" w:after="0" w:afterAutospacing="off"/>
            </w:pPr>
            <w:r w:rsidR="04A474D6">
              <w:rPr/>
              <w:t>Developer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36639AA2" w14:textId="3C8FDD0F">
            <w:pPr>
              <w:spacing w:before="0" w:beforeAutospacing="off" w:after="0" w:afterAutospacing="off"/>
            </w:pPr>
            <w:r w:rsidR="04A474D6">
              <w:rPr/>
              <w:t>Prototype GUI screens</w:t>
            </w:r>
          </w:p>
        </w:tc>
      </w:tr>
      <w:tr w:rsidR="04A474D6" w:rsidTr="04A474D6" w14:paraId="559D0DE8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34AEE06B" w14:textId="0E5CB28D">
            <w:pPr>
              <w:spacing w:before="0" w:beforeAutospacing="off" w:after="0" w:afterAutospacing="off"/>
            </w:pPr>
            <w:r w:rsidR="04A474D6">
              <w:rPr/>
              <w:t>Documentation &amp; Report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6448B53E" w14:textId="6DFB0AD3">
            <w:pPr>
              <w:spacing w:before="0" w:beforeAutospacing="off" w:after="0" w:afterAutospacing="off"/>
            </w:pPr>
            <w:r w:rsidR="04A474D6">
              <w:rPr/>
              <w:t>All previous tasks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25C36EC9" w14:textId="7965AD13">
            <w:pPr>
              <w:spacing w:before="0" w:beforeAutospacing="off" w:after="0" w:afterAutospacing="off"/>
            </w:pPr>
            <w:r w:rsidR="04A474D6">
              <w:rPr/>
              <w:t>5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7079C7A0" w14:textId="197F0476">
            <w:pPr>
              <w:spacing w:before="0" w:beforeAutospacing="off" w:after="0" w:afterAutospacing="off"/>
            </w:pPr>
            <w:r w:rsidR="04A474D6">
              <w:rPr/>
              <w:t>4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1F8A37E2" w14:textId="72850EBE">
            <w:pPr>
              <w:spacing w:before="0" w:beforeAutospacing="off" w:after="0" w:afterAutospacing="off"/>
            </w:pPr>
            <w:r w:rsidR="04A474D6">
              <w:rPr/>
              <w:t>Analyst/Developer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07A212CE" w14:textId="617AB7BA">
            <w:pPr>
              <w:spacing w:before="0" w:beforeAutospacing="off" w:after="0" w:afterAutospacing="off"/>
            </w:pPr>
            <w:r w:rsidR="04A474D6">
              <w:rPr/>
              <w:t>Final Part 1 report (400–500 words)</w:t>
            </w:r>
          </w:p>
        </w:tc>
      </w:tr>
      <w:tr w:rsidR="04A474D6" w:rsidTr="04A474D6" w14:paraId="20DEC82B">
        <w:trPr>
          <w:trHeight w:val="300"/>
        </w:trPr>
        <w:tc>
          <w:tcPr>
            <w:tcW w:w="1605" w:type="dxa"/>
            <w:tcMar/>
            <w:vAlign w:val="center"/>
          </w:tcPr>
          <w:p w:rsidR="04A474D6" w:rsidP="04A474D6" w:rsidRDefault="04A474D6" w14:paraId="1B32AD78" w14:textId="42179902">
            <w:pPr>
              <w:spacing w:before="0" w:beforeAutospacing="off" w:after="0" w:afterAutospacing="off"/>
            </w:pPr>
            <w:r w:rsidR="04A474D6">
              <w:rPr/>
              <w:t>Version Control</w:t>
            </w:r>
          </w:p>
        </w:tc>
        <w:tc>
          <w:tcPr>
            <w:tcW w:w="1860" w:type="dxa"/>
            <w:tcMar/>
            <w:vAlign w:val="center"/>
          </w:tcPr>
          <w:p w:rsidR="04A474D6" w:rsidP="04A474D6" w:rsidRDefault="04A474D6" w14:paraId="65D44781" w14:textId="76AAA021">
            <w:pPr>
              <w:spacing w:before="0" w:beforeAutospacing="off" w:after="0" w:afterAutospacing="off"/>
            </w:pPr>
            <w:r w:rsidR="04A474D6">
              <w:rPr/>
              <w:t>Ongoing across all tasks</w:t>
            </w:r>
          </w:p>
        </w:tc>
        <w:tc>
          <w:tcPr>
            <w:tcW w:w="1410" w:type="dxa"/>
            <w:tcMar/>
            <w:vAlign w:val="center"/>
          </w:tcPr>
          <w:p w:rsidR="04A474D6" w:rsidP="04A474D6" w:rsidRDefault="04A474D6" w14:paraId="5694D4BA" w14:textId="0EE7E4F2">
            <w:pPr>
              <w:spacing w:before="0" w:beforeAutospacing="off" w:after="0" w:afterAutospacing="off"/>
            </w:pPr>
            <w:r w:rsidR="04A474D6">
              <w:rPr/>
              <w:t>1–5</w:t>
            </w:r>
          </w:p>
        </w:tc>
        <w:tc>
          <w:tcPr>
            <w:tcW w:w="1365" w:type="dxa"/>
            <w:tcMar/>
            <w:vAlign w:val="center"/>
          </w:tcPr>
          <w:p w:rsidR="04A474D6" w:rsidP="04A474D6" w:rsidRDefault="04A474D6" w14:paraId="0ABAB6DA" w14:textId="21B39318">
            <w:pPr>
              <w:spacing w:before="0" w:beforeAutospacing="off" w:after="0" w:afterAutospacing="off"/>
            </w:pPr>
            <w:r w:rsidR="04A474D6">
              <w:rPr/>
              <w:t>Continuous</w:t>
            </w:r>
          </w:p>
        </w:tc>
        <w:tc>
          <w:tcPr>
            <w:tcW w:w="1560" w:type="dxa"/>
            <w:tcMar/>
            <w:vAlign w:val="center"/>
          </w:tcPr>
          <w:p w:rsidR="04A474D6" w:rsidP="04A474D6" w:rsidRDefault="04A474D6" w14:paraId="2272C216" w14:textId="1194D1E7">
            <w:pPr>
              <w:spacing w:before="0" w:beforeAutospacing="off" w:after="0" w:afterAutospacing="off"/>
            </w:pPr>
            <w:r w:rsidR="04A474D6">
              <w:rPr/>
              <w:t>Developer</w:t>
            </w:r>
          </w:p>
        </w:tc>
        <w:tc>
          <w:tcPr>
            <w:tcW w:w="1665" w:type="dxa"/>
            <w:tcMar/>
            <w:vAlign w:val="center"/>
          </w:tcPr>
          <w:p w:rsidR="04A474D6" w:rsidP="04A474D6" w:rsidRDefault="04A474D6" w14:paraId="6EE5FD1A" w14:textId="688E91A6">
            <w:pPr>
              <w:spacing w:before="0" w:beforeAutospacing="off" w:after="0" w:afterAutospacing="off"/>
            </w:pPr>
            <w:r w:rsidR="04A474D6">
              <w:rPr/>
              <w:t>GitHub repository (≥5 commits)</w:t>
            </w:r>
          </w:p>
        </w:tc>
      </w:tr>
    </w:tbl>
    <w:p w:rsidR="04A474D6" w:rsidP="04A474D6" w:rsidRDefault="04A474D6" w14:paraId="71D8A84B" w14:textId="3CDA613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04A474D6" w:rsidP="04A474D6" w:rsidRDefault="04A474D6" w14:paraId="6A482F35" w14:textId="4E33D193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725"/>
        <w:gridCol w:w="1875"/>
        <w:gridCol w:w="1155"/>
        <w:gridCol w:w="1719"/>
        <w:gridCol w:w="1426"/>
        <w:gridCol w:w="1460"/>
      </w:tblGrid>
      <w:tr w:rsidR="04A474D6" w:rsidTr="04A474D6" w14:paraId="53D74EBE">
        <w:trPr>
          <w:trHeight w:val="300"/>
        </w:trPr>
        <w:tc>
          <w:tcPr>
            <w:tcW w:w="1725" w:type="dxa"/>
            <w:tcMar/>
            <w:vAlign w:val="center"/>
          </w:tcPr>
          <w:p w:rsidR="04A474D6" w:rsidP="04A474D6" w:rsidRDefault="04A474D6" w14:paraId="35B8C6A4" w14:textId="323EFBA1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Phase</w:t>
            </w:r>
          </w:p>
        </w:tc>
        <w:tc>
          <w:tcPr>
            <w:tcW w:w="1875" w:type="dxa"/>
            <w:tcMar/>
            <w:vAlign w:val="center"/>
          </w:tcPr>
          <w:p w:rsidR="04A474D6" w:rsidP="04A474D6" w:rsidRDefault="04A474D6" w14:paraId="41051763" w14:textId="10C8C4E1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Task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56683A99" w14:textId="44B03A0F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Timeline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6DB50BAB" w14:textId="0EC774BF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Dependencies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3413FA66" w14:textId="12D36C9C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Responsible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3CCA0458" w14:textId="41ABC6CD">
            <w:pPr>
              <w:spacing w:before="0" w:beforeAutospacing="off" w:after="0" w:afterAutospacing="off"/>
              <w:jc w:val="center"/>
            </w:pPr>
            <w:r w:rsidRPr="04A474D6" w:rsidR="04A474D6">
              <w:rPr>
                <w:b w:val="1"/>
                <w:bCs w:val="1"/>
              </w:rPr>
              <w:t>Deliverables</w:t>
            </w:r>
          </w:p>
        </w:tc>
      </w:tr>
      <w:tr w:rsidR="04A474D6" w:rsidTr="04A474D6" w14:paraId="4700B98D">
        <w:trPr>
          <w:trHeight w:val="300"/>
        </w:trPr>
        <w:tc>
          <w:tcPr>
            <w:tcW w:w="1725" w:type="dxa"/>
            <w:tcMar/>
            <w:vAlign w:val="center"/>
          </w:tcPr>
          <w:p w:rsidR="04A474D6" w:rsidP="04A474D6" w:rsidRDefault="04A474D6" w14:paraId="554A060D" w14:textId="404C869D">
            <w:pPr>
              <w:spacing w:before="0" w:beforeAutospacing="off" w:after="0" w:afterAutospacing="off"/>
            </w:pPr>
            <w:r w:rsidRPr="04A474D6" w:rsidR="04A474D6">
              <w:rPr>
                <w:b w:val="1"/>
                <w:bCs w:val="1"/>
              </w:rPr>
              <w:t>Phase 1: Planning &amp; Design</w:t>
            </w:r>
          </w:p>
        </w:tc>
        <w:tc>
          <w:tcPr>
            <w:tcW w:w="1875" w:type="dxa"/>
            <w:tcMar/>
            <w:vAlign w:val="center"/>
          </w:tcPr>
          <w:p w:rsidR="04A474D6" w:rsidP="04A474D6" w:rsidRDefault="04A474D6" w14:paraId="23B8E3A4" w14:textId="3358921D">
            <w:pPr>
              <w:spacing w:before="0" w:beforeAutospacing="off" w:after="0" w:afterAutospacing="off"/>
            </w:pPr>
            <w:r w:rsidR="04A474D6">
              <w:rPr/>
              <w:t>Requirements Gathering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42629E44" w14:textId="0C2BDF0D">
            <w:pPr>
              <w:spacing w:before="0" w:beforeAutospacing="off" w:after="0" w:afterAutospacing="off"/>
            </w:pPr>
            <w:r w:rsidR="04A474D6">
              <w:rPr/>
              <w:t>3 days (Week 1)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54D42DE1" w14:textId="5C6E656B">
            <w:pPr>
              <w:spacing w:before="0" w:beforeAutospacing="off" w:after="0" w:afterAutospacing="off"/>
            </w:pPr>
            <w:r w:rsidR="04A474D6">
              <w:rPr/>
              <w:t>None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2E31753B" w14:textId="6870B08C">
            <w:pPr>
              <w:spacing w:before="0" w:beforeAutospacing="off" w:after="0" w:afterAutospacing="off"/>
            </w:pPr>
            <w:r w:rsidR="04A474D6">
              <w:rPr/>
              <w:t>Analyst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66BDD5D6" w14:textId="568B6B60">
            <w:pPr>
              <w:spacing w:before="0" w:beforeAutospacing="off" w:after="0" w:afterAutospacing="off"/>
            </w:pPr>
            <w:r w:rsidR="04A474D6">
              <w:rPr/>
              <w:t>Requirement document</w:t>
            </w:r>
          </w:p>
        </w:tc>
      </w:tr>
      <w:tr w:rsidR="04A474D6" w:rsidTr="04A474D6" w14:paraId="4850EEB9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3FB960F5" w14:textId="71658D29"/>
        </w:tc>
        <w:tc>
          <w:tcPr>
            <w:tcW w:w="1875" w:type="dxa"/>
            <w:tcMar/>
            <w:vAlign w:val="center"/>
          </w:tcPr>
          <w:p w:rsidR="04A474D6" w:rsidP="04A474D6" w:rsidRDefault="04A474D6" w14:paraId="7DB27C22" w14:textId="75786D0B">
            <w:pPr>
              <w:spacing w:before="0" w:beforeAutospacing="off" w:after="0" w:afterAutospacing="off"/>
            </w:pPr>
            <w:r w:rsidR="04A474D6">
              <w:rPr/>
              <w:t>UML Diagram Creation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15C2D8C9" w14:textId="6FE0E8CD">
            <w:pPr>
              <w:spacing w:before="0" w:beforeAutospacing="off" w:after="0" w:afterAutospacing="off"/>
            </w:pPr>
            <w:r w:rsidR="04A474D6">
              <w:rPr/>
              <w:t>3 days (Week 1–2)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2F91E1EC" w14:textId="6BC6CA13">
            <w:pPr>
              <w:spacing w:before="0" w:beforeAutospacing="off" w:after="0" w:afterAutospacing="off"/>
            </w:pPr>
            <w:r w:rsidR="04A474D6">
              <w:rPr/>
              <w:t>Requirements Gathering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748E46F4" w14:textId="7FE43B75">
            <w:pPr>
              <w:spacing w:before="0" w:beforeAutospacing="off" w:after="0" w:afterAutospacing="off"/>
            </w:pPr>
            <w:r w:rsidR="04A474D6">
              <w:rPr/>
              <w:t>Analyst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2969941C" w14:textId="6B8F6AB3">
            <w:pPr>
              <w:spacing w:before="0" w:beforeAutospacing="off" w:after="0" w:afterAutospacing="off"/>
            </w:pPr>
            <w:r w:rsidR="04A474D6">
              <w:rPr/>
              <w:t>UML diagrams</w:t>
            </w:r>
          </w:p>
        </w:tc>
      </w:tr>
      <w:tr w:rsidR="04A474D6" w:rsidTr="04A474D6" w14:paraId="3E120563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2FBCC175" w14:textId="3C94851B"/>
        </w:tc>
        <w:tc>
          <w:tcPr>
            <w:tcW w:w="1875" w:type="dxa"/>
            <w:tcMar/>
            <w:vAlign w:val="center"/>
          </w:tcPr>
          <w:p w:rsidR="04A474D6" w:rsidP="04A474D6" w:rsidRDefault="04A474D6" w14:paraId="5EA58740" w14:textId="62C1D066">
            <w:pPr>
              <w:spacing w:before="0" w:beforeAutospacing="off" w:after="0" w:afterAutospacing="off"/>
            </w:pPr>
            <w:r w:rsidR="04A474D6">
              <w:rPr/>
              <w:t>UI/UX Wireframes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0CC26C9F" w14:textId="246D0A98">
            <w:pPr>
              <w:spacing w:before="0" w:beforeAutospacing="off" w:after="0" w:afterAutospacing="off"/>
            </w:pPr>
            <w:r w:rsidR="04A474D6">
              <w:rPr/>
              <w:t>2 days (Week 2)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6BAAC9A9" w14:textId="06260194">
            <w:pPr>
              <w:spacing w:before="0" w:beforeAutospacing="off" w:after="0" w:afterAutospacing="off"/>
            </w:pPr>
            <w:r w:rsidR="04A474D6">
              <w:rPr/>
              <w:t>Requirements Gathering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78AD3A3E" w14:textId="169610B5">
            <w:pPr>
              <w:spacing w:before="0" w:beforeAutospacing="off" w:after="0" w:afterAutospacing="off"/>
            </w:pPr>
            <w:r w:rsidR="04A474D6">
              <w:rPr/>
              <w:t>Analyst / Designer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60C91E72" w14:textId="2FCD3D70">
            <w:pPr>
              <w:spacing w:before="0" w:beforeAutospacing="off" w:after="0" w:afterAutospacing="off"/>
            </w:pPr>
            <w:r w:rsidR="04A474D6">
              <w:rPr/>
              <w:t>Wireframes</w:t>
            </w:r>
          </w:p>
        </w:tc>
      </w:tr>
      <w:tr w:rsidR="04A474D6" w:rsidTr="04A474D6" w14:paraId="785F8B1C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472B6692" w14:textId="1CE3ED52"/>
        </w:tc>
        <w:tc>
          <w:tcPr>
            <w:tcW w:w="1875" w:type="dxa"/>
            <w:tcMar/>
            <w:vAlign w:val="center"/>
          </w:tcPr>
          <w:p w:rsidR="04A474D6" w:rsidP="04A474D6" w:rsidRDefault="04A474D6" w14:paraId="27035FAA" w14:textId="0BA142EA">
            <w:pPr>
              <w:spacing w:before="0" w:beforeAutospacing="off" w:after="0" w:afterAutospacing="off"/>
            </w:pPr>
            <w:r w:rsidR="04A474D6">
              <w:rPr/>
              <w:t>Database Schema Design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31E834CD" w14:textId="23B8749B">
            <w:pPr>
              <w:spacing w:before="0" w:beforeAutospacing="off" w:after="0" w:afterAutospacing="off"/>
            </w:pPr>
            <w:r w:rsidR="04A474D6">
              <w:rPr/>
              <w:t>3 days (Week 2)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790AC711" w14:textId="0B954929">
            <w:pPr>
              <w:spacing w:before="0" w:beforeAutospacing="off" w:after="0" w:afterAutospacing="off"/>
            </w:pPr>
            <w:r w:rsidR="04A474D6">
              <w:rPr/>
              <w:t>UML &amp; Wireframes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504CFB8A" w14:textId="2308C2F8">
            <w:pPr>
              <w:spacing w:before="0" w:beforeAutospacing="off" w:after="0" w:afterAutospacing="off"/>
            </w:pPr>
            <w:r w:rsidR="04A474D6">
              <w:rPr/>
              <w:t>Analyst / DB Designer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74858E62" w14:textId="46019642">
            <w:pPr>
              <w:spacing w:before="0" w:beforeAutospacing="off" w:after="0" w:afterAutospacing="off"/>
            </w:pPr>
            <w:r w:rsidR="04A474D6">
              <w:rPr/>
              <w:t>Database schema</w:t>
            </w:r>
          </w:p>
        </w:tc>
      </w:tr>
      <w:tr w:rsidR="04A474D6" w:rsidTr="04A474D6" w14:paraId="19EC63C0">
        <w:trPr>
          <w:trHeight w:val="300"/>
        </w:trPr>
        <w:tc>
          <w:tcPr>
            <w:tcW w:w="1725" w:type="dxa"/>
            <w:tcMar/>
            <w:vAlign w:val="center"/>
          </w:tcPr>
          <w:p w:rsidR="04A474D6" w:rsidP="04A474D6" w:rsidRDefault="04A474D6" w14:paraId="5C642B4D" w14:textId="595B2DF6">
            <w:pPr>
              <w:spacing w:before="0" w:beforeAutospacing="off" w:after="0" w:afterAutospacing="off"/>
            </w:pPr>
            <w:r w:rsidRPr="04A474D6" w:rsidR="04A474D6">
              <w:rPr>
                <w:b w:val="1"/>
                <w:bCs w:val="1"/>
              </w:rPr>
              <w:t>Phase 2: Prototype Development</w:t>
            </w:r>
          </w:p>
        </w:tc>
        <w:tc>
          <w:tcPr>
            <w:tcW w:w="1875" w:type="dxa"/>
            <w:tcMar/>
            <w:vAlign w:val="center"/>
          </w:tcPr>
          <w:p w:rsidR="04A474D6" w:rsidP="04A474D6" w:rsidRDefault="04A474D6" w14:paraId="72300E6C" w14:textId="7DCDD388">
            <w:pPr>
              <w:spacing w:before="0" w:beforeAutospacing="off" w:after="0" w:afterAutospacing="off"/>
            </w:pPr>
            <w:r w:rsidR="04A474D6">
              <w:rPr/>
              <w:t>GUI Framework Setup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307A0487" w14:textId="6714C2FF">
            <w:pPr>
              <w:spacing w:before="0" w:beforeAutospacing="off" w:after="0" w:afterAutospacing="off"/>
            </w:pPr>
            <w:r w:rsidR="04A474D6">
              <w:rPr/>
              <w:t>3 days (Week 3)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6109526E" w14:textId="5FAD9AC7">
            <w:pPr>
              <w:spacing w:before="0" w:beforeAutospacing="off" w:after="0" w:afterAutospacing="off"/>
            </w:pPr>
            <w:r w:rsidR="04A474D6">
              <w:rPr/>
              <w:t>Database schema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41D7829E" w14:textId="1F164F32">
            <w:pPr>
              <w:spacing w:before="0" w:beforeAutospacing="off" w:after="0" w:afterAutospacing="off"/>
            </w:pPr>
            <w:r w:rsidR="04A474D6">
              <w:rPr/>
              <w:t>Developer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3B21D276" w14:textId="3CBE9D98">
            <w:pPr>
              <w:spacing w:before="0" w:beforeAutospacing="off" w:after="0" w:afterAutospacing="off"/>
            </w:pPr>
            <w:r w:rsidR="04A474D6">
              <w:rPr/>
              <w:t>GUI skeleton</w:t>
            </w:r>
          </w:p>
        </w:tc>
      </w:tr>
      <w:tr w:rsidR="04A474D6" w:rsidTr="04A474D6" w14:paraId="71C17E21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4082F4AA" w14:textId="11F46046"/>
        </w:tc>
        <w:tc>
          <w:tcPr>
            <w:tcW w:w="1875" w:type="dxa"/>
            <w:tcMar/>
            <w:vAlign w:val="center"/>
          </w:tcPr>
          <w:p w:rsidR="04A474D6" w:rsidP="04A474D6" w:rsidRDefault="04A474D6" w14:paraId="2CDDCE80" w14:textId="2A127601">
            <w:pPr>
              <w:spacing w:before="0" w:beforeAutospacing="off" w:after="0" w:afterAutospacing="off"/>
            </w:pPr>
            <w:r w:rsidR="04A474D6">
              <w:rPr/>
              <w:t>Static UI Components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0772BFD2" w14:textId="7E29799E">
            <w:pPr>
              <w:spacing w:before="0" w:beforeAutospacing="off" w:after="0" w:afterAutospacing="off"/>
            </w:pPr>
            <w:r w:rsidR="04A474D6">
              <w:rPr/>
              <w:t>2 days (Week 3)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2E98A0E7" w14:textId="227E371C">
            <w:pPr>
              <w:spacing w:before="0" w:beforeAutospacing="off" w:after="0" w:afterAutospacing="off"/>
            </w:pPr>
            <w:r w:rsidR="04A474D6">
              <w:rPr/>
              <w:t>GUI Framework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1012A8AB" w14:textId="5405C62C">
            <w:pPr>
              <w:spacing w:before="0" w:beforeAutospacing="off" w:after="0" w:afterAutospacing="off"/>
            </w:pPr>
            <w:r w:rsidR="04A474D6">
              <w:rPr/>
              <w:t>Developer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753D041F" w14:textId="2D3F30AB">
            <w:pPr>
              <w:spacing w:before="0" w:beforeAutospacing="off" w:after="0" w:afterAutospacing="off"/>
            </w:pPr>
            <w:r w:rsidR="04A474D6">
              <w:rPr/>
              <w:t>UI components</w:t>
            </w:r>
          </w:p>
        </w:tc>
      </w:tr>
      <w:tr w:rsidR="04A474D6" w:rsidTr="04A474D6" w14:paraId="3A510BA5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2CEA3DC7" w14:textId="66B1ECAC"/>
        </w:tc>
        <w:tc>
          <w:tcPr>
            <w:tcW w:w="1875" w:type="dxa"/>
            <w:tcMar/>
            <w:vAlign w:val="center"/>
          </w:tcPr>
          <w:p w:rsidR="04A474D6" w:rsidP="04A474D6" w:rsidRDefault="04A474D6" w14:paraId="3FD492D0" w14:textId="134468D2">
            <w:pPr>
              <w:spacing w:before="0" w:beforeAutospacing="off" w:after="0" w:afterAutospacing="off"/>
            </w:pPr>
            <w:r w:rsidR="04A474D6">
              <w:rPr/>
              <w:t>Navigation Structure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4203E94A" w14:textId="654FFED5">
            <w:pPr>
              <w:spacing w:before="0" w:beforeAutospacing="off" w:after="0" w:afterAutospacing="off"/>
            </w:pPr>
            <w:r w:rsidR="04A474D6">
              <w:rPr/>
              <w:t>1 day (Week 3–4)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6BFEB0BE" w14:textId="3ACFBC2F">
            <w:pPr>
              <w:spacing w:before="0" w:beforeAutospacing="off" w:after="0" w:afterAutospacing="off"/>
            </w:pPr>
            <w:r w:rsidR="04A474D6">
              <w:rPr/>
              <w:t>UI Components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0255AB6B" w14:textId="778DDB08">
            <w:pPr>
              <w:spacing w:before="0" w:beforeAutospacing="off" w:after="0" w:afterAutospacing="off"/>
            </w:pPr>
            <w:r w:rsidR="04A474D6">
              <w:rPr/>
              <w:t>Developer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5E94DCB3" w14:textId="3A24BA4B">
            <w:pPr>
              <w:spacing w:before="0" w:beforeAutospacing="off" w:after="0" w:afterAutospacing="off"/>
            </w:pPr>
            <w:r w:rsidR="04A474D6">
              <w:rPr/>
              <w:t>Navigation menus</w:t>
            </w:r>
          </w:p>
        </w:tc>
      </w:tr>
      <w:tr w:rsidR="04A474D6" w:rsidTr="04A474D6" w14:paraId="327AA5F4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0D29A9FA" w14:textId="60B52DBE"/>
        </w:tc>
        <w:tc>
          <w:tcPr>
            <w:tcW w:w="1875" w:type="dxa"/>
            <w:tcMar/>
            <w:vAlign w:val="center"/>
          </w:tcPr>
          <w:p w:rsidR="04A474D6" w:rsidP="04A474D6" w:rsidRDefault="04A474D6" w14:paraId="538E5D8C" w14:textId="4C54307B">
            <w:pPr>
              <w:spacing w:before="0" w:beforeAutospacing="off" w:after="0" w:afterAutospacing="off"/>
            </w:pPr>
            <w:r w:rsidR="04A474D6">
              <w:rPr/>
              <w:t>Basic Styling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078A021C" w14:textId="2539D6F8">
            <w:pPr>
              <w:spacing w:before="0" w:beforeAutospacing="off" w:after="0" w:afterAutospacing="off"/>
            </w:pPr>
            <w:r w:rsidR="04A474D6">
              <w:rPr/>
              <w:t>1 day (Week 4)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3677B432" w14:textId="09BD4420">
            <w:pPr>
              <w:spacing w:before="0" w:beforeAutospacing="off" w:after="0" w:afterAutospacing="off"/>
            </w:pPr>
            <w:r w:rsidR="04A474D6">
              <w:rPr/>
              <w:t>Navigation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30F3C3B8" w14:textId="7ADA7EAD">
            <w:pPr>
              <w:spacing w:before="0" w:beforeAutospacing="off" w:after="0" w:afterAutospacing="off"/>
            </w:pPr>
            <w:r w:rsidR="04A474D6">
              <w:rPr/>
              <w:t>Developer / Designer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28B0BECD" w14:textId="7E09AD4D">
            <w:pPr>
              <w:spacing w:before="0" w:beforeAutospacing="off" w:after="0" w:afterAutospacing="off"/>
            </w:pPr>
            <w:r w:rsidR="04A474D6">
              <w:rPr/>
              <w:t>Styled prototype</w:t>
            </w:r>
          </w:p>
        </w:tc>
      </w:tr>
      <w:tr w:rsidR="04A474D6" w:rsidTr="04A474D6" w14:paraId="7C869AE9">
        <w:trPr>
          <w:trHeight w:val="300"/>
        </w:trPr>
        <w:tc>
          <w:tcPr>
            <w:tcW w:w="1725" w:type="dxa"/>
            <w:tcMar/>
            <w:vAlign w:val="center"/>
          </w:tcPr>
          <w:p w:rsidR="04A474D6" w:rsidP="04A474D6" w:rsidRDefault="04A474D6" w14:paraId="4F44C68F" w14:textId="194184D0">
            <w:pPr>
              <w:spacing w:before="0" w:beforeAutospacing="off" w:after="0" w:afterAutospacing="off"/>
            </w:pPr>
            <w:r w:rsidRPr="04A474D6" w:rsidR="04A474D6">
              <w:rPr>
                <w:b w:val="1"/>
                <w:bCs w:val="1"/>
              </w:rPr>
              <w:t>Phase 3: Documentation</w:t>
            </w:r>
          </w:p>
        </w:tc>
        <w:tc>
          <w:tcPr>
            <w:tcW w:w="1875" w:type="dxa"/>
            <w:tcMar/>
            <w:vAlign w:val="center"/>
          </w:tcPr>
          <w:p w:rsidR="04A474D6" w:rsidP="04A474D6" w:rsidRDefault="04A474D6" w14:paraId="1C612EB7" w14:textId="68BE5F51">
            <w:pPr>
              <w:spacing w:before="0" w:beforeAutospacing="off" w:after="0" w:afterAutospacing="off"/>
            </w:pPr>
            <w:r w:rsidR="04A474D6">
              <w:rPr/>
              <w:t>Technical Documentation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05F204EA" w14:textId="144F5584">
            <w:pPr>
              <w:spacing w:before="0" w:beforeAutospacing="off" w:after="0" w:afterAutospacing="off"/>
            </w:pPr>
            <w:r w:rsidR="04A474D6">
              <w:rPr/>
              <w:t>2 days (Week 5)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21EC8EE0" w14:textId="6FFAA019">
            <w:pPr>
              <w:spacing w:before="0" w:beforeAutospacing="off" w:after="0" w:afterAutospacing="off"/>
            </w:pPr>
            <w:r w:rsidR="04A474D6">
              <w:rPr/>
              <w:t>All development tasks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60C2EB54" w14:textId="4D2D0168">
            <w:pPr>
              <w:spacing w:before="0" w:beforeAutospacing="off" w:after="0" w:afterAutospacing="off"/>
            </w:pPr>
            <w:r w:rsidR="04A474D6">
              <w:rPr/>
              <w:t>Analyst</w:t>
            </w:r>
          </w:p>
        </w:tc>
        <w:tc>
          <w:tcPr>
            <w:tcW w:w="1460" w:type="dxa"/>
            <w:tcMar/>
            <w:vAlign w:val="center"/>
          </w:tcPr>
          <w:p w:rsidR="3A7A8AFB" w:rsidP="04A474D6" w:rsidRDefault="3A7A8AFB" w14:paraId="5287B1D6" w14:textId="688E91A6">
            <w:pPr>
              <w:spacing w:before="0" w:beforeAutospacing="off" w:after="0" w:afterAutospacing="off"/>
            </w:pPr>
            <w:r w:rsidR="3A7A8AFB">
              <w:rPr/>
              <w:t>GitHub repository (≥5 commits)</w:t>
            </w:r>
          </w:p>
          <w:p w:rsidR="04A474D6" w:rsidP="04A474D6" w:rsidRDefault="04A474D6" w14:paraId="7FF4E315" w14:textId="4A04D123">
            <w:pPr>
              <w:spacing w:before="0" w:beforeAutospacing="off" w:after="0" w:afterAutospacing="off"/>
            </w:pPr>
          </w:p>
        </w:tc>
      </w:tr>
      <w:tr w:rsidR="04A474D6" w:rsidTr="04A474D6" w14:paraId="22DEF0D9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6A043191" w14:textId="1C6F4A51"/>
        </w:tc>
        <w:tc>
          <w:tcPr>
            <w:tcW w:w="1875" w:type="dxa"/>
            <w:tcMar/>
            <w:vAlign w:val="center"/>
          </w:tcPr>
          <w:p w:rsidR="04A474D6" w:rsidP="04A474D6" w:rsidRDefault="04A474D6" w14:paraId="0DDC71FD" w14:textId="39CB231E">
            <w:pPr>
              <w:spacing w:before="0" w:beforeAutospacing="off" w:after="0" w:afterAutospacing="off"/>
            </w:pPr>
            <w:r w:rsidR="04A474D6">
              <w:rPr/>
              <w:t>User Guides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5EAB135D" w14:textId="3C4EB08F">
            <w:pPr>
              <w:spacing w:before="0" w:beforeAutospacing="off" w:after="0" w:afterAutospacing="off"/>
            </w:pPr>
            <w:r w:rsidR="04A474D6">
              <w:rPr/>
              <w:t>1 day (Week 5)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314DE58A" w14:textId="251D4B4F">
            <w:pPr>
              <w:spacing w:before="0" w:beforeAutospacing="off" w:after="0" w:afterAutospacing="off"/>
            </w:pPr>
            <w:r w:rsidR="04A474D6">
              <w:rPr/>
              <w:t>Prototype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1F450892" w14:textId="7452D4B4">
            <w:pPr>
              <w:spacing w:before="0" w:beforeAutospacing="off" w:after="0" w:afterAutospacing="off"/>
            </w:pPr>
            <w:r w:rsidR="04A474D6">
              <w:rPr/>
              <w:t>Analyst / Team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5050AD2A" w14:textId="7DF2B7E6">
            <w:pPr>
              <w:spacing w:before="0" w:beforeAutospacing="off" w:after="0" w:afterAutospacing="off"/>
            </w:pPr>
            <w:r w:rsidR="04A474D6">
              <w:rPr/>
              <w:t>User guide</w:t>
            </w:r>
          </w:p>
        </w:tc>
      </w:tr>
      <w:tr w:rsidR="04A474D6" w:rsidTr="04A474D6" w14:paraId="6A244669">
        <w:trPr>
          <w:trHeight w:val="300"/>
        </w:trPr>
        <w:tc>
          <w:tcPr>
            <w:tcW w:w="1725" w:type="dxa"/>
            <w:tcMar/>
            <w:vAlign w:val="center"/>
          </w:tcPr>
          <w:p w:rsidR="04A474D6" w:rsidRDefault="04A474D6" w14:paraId="4445CDEB" w14:textId="2BE096E0"/>
        </w:tc>
        <w:tc>
          <w:tcPr>
            <w:tcW w:w="1875" w:type="dxa"/>
            <w:tcMar/>
            <w:vAlign w:val="center"/>
          </w:tcPr>
          <w:p w:rsidR="04A474D6" w:rsidP="04A474D6" w:rsidRDefault="04A474D6" w14:paraId="47EB3938" w14:textId="5D623FB2">
            <w:pPr>
              <w:spacing w:before="0" w:beforeAutospacing="off" w:after="0" w:afterAutospacing="off"/>
            </w:pPr>
            <w:r w:rsidR="04A474D6">
              <w:rPr/>
              <w:t>Testing Documentation</w:t>
            </w:r>
          </w:p>
        </w:tc>
        <w:tc>
          <w:tcPr>
            <w:tcW w:w="1155" w:type="dxa"/>
            <w:tcMar/>
            <w:vAlign w:val="center"/>
          </w:tcPr>
          <w:p w:rsidR="04A474D6" w:rsidP="04A474D6" w:rsidRDefault="04A474D6" w14:paraId="20C94C19" w14:textId="03DCD160">
            <w:pPr>
              <w:spacing w:before="0" w:beforeAutospacing="off" w:after="0" w:afterAutospacing="off"/>
            </w:pPr>
            <w:r w:rsidR="04A474D6">
              <w:rPr/>
              <w:t>1 day (Week 5)</w:t>
            </w:r>
          </w:p>
        </w:tc>
        <w:tc>
          <w:tcPr>
            <w:tcW w:w="1719" w:type="dxa"/>
            <w:tcMar/>
            <w:vAlign w:val="center"/>
          </w:tcPr>
          <w:p w:rsidR="04A474D6" w:rsidP="04A474D6" w:rsidRDefault="04A474D6" w14:paraId="318B6A10" w14:textId="1D63641F">
            <w:pPr>
              <w:spacing w:before="0" w:beforeAutospacing="off" w:after="0" w:afterAutospacing="off"/>
            </w:pPr>
            <w:r w:rsidR="04A474D6">
              <w:rPr/>
              <w:t>Prototype</w:t>
            </w:r>
          </w:p>
        </w:tc>
        <w:tc>
          <w:tcPr>
            <w:tcW w:w="1426" w:type="dxa"/>
            <w:tcMar/>
            <w:vAlign w:val="center"/>
          </w:tcPr>
          <w:p w:rsidR="04A474D6" w:rsidP="04A474D6" w:rsidRDefault="04A474D6" w14:paraId="5BCBC3F6" w14:textId="62BE1D9A">
            <w:pPr>
              <w:spacing w:before="0" w:beforeAutospacing="off" w:after="0" w:afterAutospacing="off"/>
            </w:pPr>
            <w:r w:rsidR="04A474D6">
              <w:rPr/>
              <w:t>Tester / Analyst</w:t>
            </w:r>
          </w:p>
        </w:tc>
        <w:tc>
          <w:tcPr>
            <w:tcW w:w="1460" w:type="dxa"/>
            <w:tcMar/>
            <w:vAlign w:val="center"/>
          </w:tcPr>
          <w:p w:rsidR="04A474D6" w:rsidP="04A474D6" w:rsidRDefault="04A474D6" w14:paraId="61A0F43E" w14:textId="144FA418">
            <w:pPr>
              <w:spacing w:before="0" w:beforeAutospacing="off" w:after="0" w:afterAutospacing="off"/>
            </w:pPr>
            <w:r w:rsidR="04A474D6">
              <w:rPr/>
              <w:t>Test cases &amp; results</w:t>
            </w:r>
          </w:p>
        </w:tc>
      </w:tr>
    </w:tbl>
    <w:p w:rsidR="04A474D6" w:rsidP="04A474D6" w:rsidRDefault="04A474D6" w14:paraId="404805E9" w14:textId="5CD3E2A9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04A474D6" w:rsidP="04A474D6" w:rsidRDefault="04A474D6" w14:paraId="69A88E83" w14:textId="2933567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83E09B6" w:rsidP="04A474D6" w:rsidRDefault="683E09B6" w14:paraId="5751AA5B" w14:textId="696EBAA3">
      <w:pPr>
        <w:spacing w:before="240" w:beforeAutospacing="off" w:after="240" w:afterAutospacing="off"/>
      </w:pPr>
      <w:r w:rsidRPr="04A474D6" w:rsidR="683E09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Dependencies: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UML before GUI design; database schema impacts prototype structure; version control 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established</w:t>
      </w: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early.</w:t>
      </w:r>
    </w:p>
    <w:p w:rsidR="04A474D6" w:rsidP="04A474D6" w:rsidRDefault="04A474D6" w14:paraId="7EF562F1" w14:textId="168636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18EBDD" w:rsidP="04A474D6" w:rsidRDefault="3E18EBDD" w14:paraId="1A5AF02A" w14:textId="3FB509DE">
      <w:pPr>
        <w:spacing w:before="240" w:beforeAutospacing="off" w:after="240" w:afterAutospacing="off"/>
      </w:pPr>
      <w:r w:rsidR="3E18EBDD">
        <w:drawing>
          <wp:inline wp14:editId="148E96EE" wp14:anchorId="62A45C52">
            <wp:extent cx="6477000" cy="3133725"/>
            <wp:effectExtent l="0" t="0" r="0" b="0"/>
            <wp:docPr id="11897466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9746602" name=""/>
                    <pic:cNvPicPr/>
                  </pic:nvPicPr>
                  <pic:blipFill>
                    <a:blip xmlns:r="http://schemas.openxmlformats.org/officeDocument/2006/relationships" r:embed="rId11005374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03EF4" w:rsidP="04A474D6" w:rsidRDefault="1DC03EF4" w14:paraId="4D100E26" w14:textId="7CA10B8F">
      <w:pPr>
        <w:pStyle w:val="Heading3"/>
        <w:spacing w:before="281" w:beforeAutospacing="off" w:after="281" w:afterAutospacing="off"/>
      </w:pPr>
      <w:r w:rsidRPr="04A474D6" w:rsidR="1DC03E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</w:t>
      </w:r>
      <w:r w:rsidRPr="04A474D6" w:rsidR="2E7694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GUI</w:t>
      </w:r>
      <w:r w:rsidRPr="04A474D6" w:rsidR="11A4EC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/WPF</w:t>
      </w:r>
      <w:r w:rsidRPr="04A474D6" w:rsidR="2E7694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Layout (Prototype Only)</w:t>
      </w:r>
    </w:p>
    <w:p w:rsidR="2E769474" w:rsidP="04A474D6" w:rsidRDefault="2E769474" w14:paraId="1BD4523B" w14:textId="67B66F4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 (Mock)</w:t>
      </w:r>
      <w:r w:rsidRPr="04A474D6" w:rsidR="2E7694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entry point with role selection and buttons/links to role dashboards.</w:t>
      </w:r>
    </w:p>
    <w:p w:rsidR="2E769474" w:rsidP="04A474D6" w:rsidRDefault="2E769474" w14:paraId="4E4FF6FC" w14:textId="5F00375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Lecturer Dashboard</w:t>
      </w:r>
      <w:r w:rsidRPr="04A474D6" w:rsidR="2E7694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“New Claim”, “My Claims”, “Upload Documents”.</w:t>
      </w:r>
    </w:p>
    <w:p w:rsidR="2E769474" w:rsidP="04A474D6" w:rsidRDefault="2E769474" w14:paraId="372DE10E" w14:textId="53FDE36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Submit Claim Page</w:t>
      </w:r>
      <w:r w:rsidRPr="04A474D6" w:rsidR="2E7694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Month selector, Hours worked, Hourly rate, line items (Date, Hours, Description), total preview, Upload area (disabled for Part 1).</w:t>
      </w:r>
    </w:p>
    <w:p w:rsidR="2E769474" w:rsidP="04A474D6" w:rsidRDefault="2E769474" w14:paraId="60B26A9A" w14:textId="2C4B69E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Coordinator Dashboard</w:t>
      </w:r>
      <w:r w:rsidRPr="04A474D6" w:rsidR="2E7694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List of submitted claims, claim details, approve/reject buttons (disabled).</w:t>
      </w:r>
    </w:p>
    <w:p w:rsidR="2E769474" w:rsidP="04A474D6" w:rsidRDefault="2E769474" w14:paraId="19598FE8" w14:textId="702B0DF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Manager Approval </w:t>
      </w:r>
      <w:r w:rsidRPr="04A474D6" w:rsidR="2E769474">
        <w:rPr>
          <w:rFonts w:ascii="Aptos" w:hAnsi="Aptos" w:eastAsia="Aptos" w:cs="Aptos"/>
          <w:noProof w:val="0"/>
          <w:sz w:val="24"/>
          <w:szCs w:val="24"/>
          <w:lang w:val="en-US"/>
        </w:rPr>
        <w:t>– Claims pending final approval, approve/reject interface, reports placeholder.</w:t>
      </w:r>
    </w:p>
    <w:p w:rsidR="2E769474" w:rsidP="04A474D6" w:rsidRDefault="2E769474" w14:paraId="130C2BB7" w14:textId="5D6D217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Claim Status Page</w:t>
      </w:r>
      <w:r w:rsidRPr="04A474D6" w:rsidR="2E7694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Claim history with status badges (Draft, Submitted, Approved, Rejected).</w:t>
      </w:r>
    </w:p>
    <w:p w:rsidR="2E769474" w:rsidP="04A474D6" w:rsidRDefault="2E769474" w14:paraId="631304E3" w14:textId="5E26F5F3">
      <w:pPr>
        <w:pStyle w:val="ListParagrap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2E7694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 Layout (non-functional prototype)</w:t>
      </w:r>
    </w:p>
    <w:p w:rsidR="683E09B6" w:rsidP="04A474D6" w:rsidRDefault="683E09B6" w14:paraId="5AD95006" w14:textId="226E62E3">
      <w:pPr>
        <w:pStyle w:val="Heading3"/>
        <w:spacing w:before="281" w:beforeAutospacing="off" w:after="281" w:afterAutospacing="off"/>
      </w:pPr>
      <w:r w:rsidRPr="04A474D6" w:rsidR="683E09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Control Strategy</w:t>
      </w:r>
    </w:p>
    <w:p w:rsidR="683E09B6" w:rsidP="04A474D6" w:rsidRDefault="683E09B6" w14:paraId="48DAB85E" w14:textId="55B3E4C5">
      <w:pPr>
        <w:spacing w:before="240" w:beforeAutospacing="off" w:after="240" w:afterAutospacing="off"/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GitHub repository with minimum five commits:</w:t>
      </w:r>
    </w:p>
    <w:p w:rsidR="683E09B6" w:rsidP="04A474D6" w:rsidRDefault="683E09B6" w14:paraId="04DBC330" w14:textId="6240051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Initial project setup (solution + repo).</w:t>
      </w:r>
    </w:p>
    <w:p w:rsidR="683E09B6" w:rsidP="04A474D6" w:rsidRDefault="683E09B6" w14:paraId="1D704288" w14:textId="7DB6E655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UML diagram + database schema draft.</w:t>
      </w:r>
    </w:p>
    <w:p w:rsidR="683E09B6" w:rsidP="04A474D6" w:rsidRDefault="683E09B6" w14:paraId="0CCB9DE4" w14:textId="688C8A1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Base GUI layout (Login, dashboards).</w:t>
      </w:r>
    </w:p>
    <w:p w:rsidR="683E09B6" w:rsidP="04A474D6" w:rsidRDefault="683E09B6" w14:paraId="10D2E020" w14:textId="1680935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Prototype screens + styling.</w:t>
      </w:r>
    </w:p>
    <w:p w:rsidR="683E09B6" w:rsidP="04A474D6" w:rsidRDefault="683E09B6" w14:paraId="79F86D0A" w14:textId="41C68BF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A474D6" w:rsidR="683E09B6">
        <w:rPr>
          <w:rFonts w:ascii="Aptos" w:hAnsi="Aptos" w:eastAsia="Aptos" w:cs="Aptos"/>
          <w:noProof w:val="0"/>
          <w:sz w:val="24"/>
          <w:szCs w:val="24"/>
          <w:lang w:val="en-US"/>
        </w:rPr>
        <w:t>Final documentation and cleanup.</w:t>
      </w:r>
    </w:p>
    <w:p w:rsidR="56CF2111" w:rsidP="04A474D6" w:rsidRDefault="56CF2111" w14:paraId="04710372" w14:textId="21DB661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b127eb1b4f24b2d">
        <w:r w:rsidRPr="04A474D6" w:rsidR="56CF211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https://github.com/ST10451618/prog6212part1.git</w:t>
        </w:r>
      </w:hyperlink>
    </w:p>
    <w:p w:rsidR="6F56A470" w:rsidP="04A474D6" w:rsidRDefault="6F56A470" w14:paraId="052675F8" w14:textId="35673C97">
      <w:pPr>
        <w:pStyle w:val="Heading2"/>
        <w:spacing w:before="299" w:beforeAutospacing="off" w:after="299" w:afterAutospacing="off"/>
      </w:pPr>
      <w:r w:rsidRPr="04A474D6" w:rsidR="6F56A47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Success Criteria</w:t>
      </w:r>
    </w:p>
    <w:p w:rsidR="6F56A470" w:rsidP="04A474D6" w:rsidRDefault="6F56A470" w14:paraId="61B62C25" w14:textId="661C3279">
      <w:pPr>
        <w:spacing w:before="240" w:beforeAutospacing="off" w:after="240" w:afterAutospacing="off"/>
      </w:pPr>
      <w:r w:rsidRPr="04A474D6" w:rsidR="6F56A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Documentation:</w:t>
      </w: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Clear, concise 400-500 word report</w:t>
      </w:r>
    </w:p>
    <w:p w:rsidR="6F56A470" w:rsidP="04A474D6" w:rsidRDefault="6F56A470" w14:paraId="71F88F65" w14:textId="1FA1B382">
      <w:pPr>
        <w:spacing w:before="240" w:beforeAutospacing="off" w:after="240" w:afterAutospacing="off"/>
      </w:pP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04A474D6" w:rsidR="6F56A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UML Diagram:</w:t>
      </w: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class diagram with all relationships</w:t>
      </w:r>
    </w:p>
    <w:p w:rsidR="6F56A470" w:rsidP="04A474D6" w:rsidRDefault="6F56A470" w14:paraId="047C44B9" w14:textId="617FBA38">
      <w:pPr>
        <w:spacing w:before="240" w:beforeAutospacing="off" w:after="240" w:afterAutospacing="off"/>
      </w:pP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04A474D6" w:rsidR="6F56A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Plan:</w:t>
      </w: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Realistic timeline with clear dependencies</w:t>
      </w:r>
    </w:p>
    <w:p w:rsidR="6F56A470" w:rsidP="04A474D6" w:rsidRDefault="6F56A470" w14:paraId="290196B3" w14:textId="56274C6A">
      <w:pPr>
        <w:spacing w:before="240" w:beforeAutospacing="off" w:after="240" w:afterAutospacing="off"/>
      </w:pP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04A474D6" w:rsidR="6F56A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GUI:</w:t>
      </w: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Non-functional but complete visual prototype</w:t>
      </w:r>
    </w:p>
    <w:p w:rsidR="6F56A470" w:rsidP="04A474D6" w:rsidRDefault="6F56A470" w14:paraId="28DF798B" w14:textId="1C85FCDB">
      <w:pPr>
        <w:spacing w:before="240" w:beforeAutospacing="off" w:after="240" w:afterAutospacing="off"/>
      </w:pP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04A474D6" w:rsidR="6F56A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Control:</w:t>
      </w:r>
      <w:r w:rsidRPr="04A474D6" w:rsidR="6F56A4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Minimum 5 meaningful commits with clear messages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JPeJqWBn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69fb1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1f5f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c39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3b0d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87df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0e4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2e9c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00f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b8d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c2c8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973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7eae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c0a0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af7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67f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9de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742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d180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35d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6d3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ead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644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c74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e90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9de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13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92f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6a1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57a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a27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B8332"/>
    <w:rsid w:val="00533FA4"/>
    <w:rsid w:val="00DEC3AE"/>
    <w:rsid w:val="01CAC41E"/>
    <w:rsid w:val="01CAC41E"/>
    <w:rsid w:val="01DA164C"/>
    <w:rsid w:val="0246549E"/>
    <w:rsid w:val="03A35605"/>
    <w:rsid w:val="048F35CE"/>
    <w:rsid w:val="04A474D6"/>
    <w:rsid w:val="04BD1FE6"/>
    <w:rsid w:val="04BD1FE6"/>
    <w:rsid w:val="06035BAA"/>
    <w:rsid w:val="073C1F4F"/>
    <w:rsid w:val="073F05B7"/>
    <w:rsid w:val="075C921D"/>
    <w:rsid w:val="0917934A"/>
    <w:rsid w:val="0AA2F428"/>
    <w:rsid w:val="0AC8D6BF"/>
    <w:rsid w:val="0AEF94A5"/>
    <w:rsid w:val="0CFB59DF"/>
    <w:rsid w:val="0F9C0A24"/>
    <w:rsid w:val="0FF9344D"/>
    <w:rsid w:val="11A4EC97"/>
    <w:rsid w:val="122C0674"/>
    <w:rsid w:val="13318BB5"/>
    <w:rsid w:val="14267F10"/>
    <w:rsid w:val="152FB20A"/>
    <w:rsid w:val="152FB20A"/>
    <w:rsid w:val="1C14C03A"/>
    <w:rsid w:val="1C14C03A"/>
    <w:rsid w:val="1DC03EF4"/>
    <w:rsid w:val="1DCA0C0B"/>
    <w:rsid w:val="1EE7AF0B"/>
    <w:rsid w:val="2041B735"/>
    <w:rsid w:val="2291C53F"/>
    <w:rsid w:val="2326303B"/>
    <w:rsid w:val="244EF504"/>
    <w:rsid w:val="24A5F829"/>
    <w:rsid w:val="264C7A81"/>
    <w:rsid w:val="27543137"/>
    <w:rsid w:val="290B33A2"/>
    <w:rsid w:val="29D3E0B7"/>
    <w:rsid w:val="2A693345"/>
    <w:rsid w:val="2C637F0E"/>
    <w:rsid w:val="2E59C636"/>
    <w:rsid w:val="2E769474"/>
    <w:rsid w:val="2F7F31C2"/>
    <w:rsid w:val="3071BBC8"/>
    <w:rsid w:val="30B06D44"/>
    <w:rsid w:val="3105B5F6"/>
    <w:rsid w:val="31E0AF48"/>
    <w:rsid w:val="32A49ACF"/>
    <w:rsid w:val="32A49ACF"/>
    <w:rsid w:val="32CB8332"/>
    <w:rsid w:val="35AF5905"/>
    <w:rsid w:val="35AF5905"/>
    <w:rsid w:val="370E0B83"/>
    <w:rsid w:val="378E6A2E"/>
    <w:rsid w:val="378E6A2E"/>
    <w:rsid w:val="381D6113"/>
    <w:rsid w:val="3975CBCF"/>
    <w:rsid w:val="3A7A8AFB"/>
    <w:rsid w:val="3BFE5FE7"/>
    <w:rsid w:val="3C3DC51B"/>
    <w:rsid w:val="3D0947CC"/>
    <w:rsid w:val="3D3B43B3"/>
    <w:rsid w:val="3E18EBDD"/>
    <w:rsid w:val="41BA1B5A"/>
    <w:rsid w:val="434F699F"/>
    <w:rsid w:val="4398602C"/>
    <w:rsid w:val="44D75A8E"/>
    <w:rsid w:val="44DD6153"/>
    <w:rsid w:val="44DD6153"/>
    <w:rsid w:val="45949663"/>
    <w:rsid w:val="46047F10"/>
    <w:rsid w:val="46047F10"/>
    <w:rsid w:val="4A238451"/>
    <w:rsid w:val="4A2690BA"/>
    <w:rsid w:val="4A2690BA"/>
    <w:rsid w:val="4D711A3A"/>
    <w:rsid w:val="4E8A01DB"/>
    <w:rsid w:val="4F2D8848"/>
    <w:rsid w:val="4F5E7262"/>
    <w:rsid w:val="4F5E7262"/>
    <w:rsid w:val="50348A56"/>
    <w:rsid w:val="514905A6"/>
    <w:rsid w:val="517B2963"/>
    <w:rsid w:val="54D1B24B"/>
    <w:rsid w:val="55E4C04B"/>
    <w:rsid w:val="56CF2111"/>
    <w:rsid w:val="580E5634"/>
    <w:rsid w:val="590232DF"/>
    <w:rsid w:val="5B79A734"/>
    <w:rsid w:val="5C3FA398"/>
    <w:rsid w:val="5CE28146"/>
    <w:rsid w:val="5E2EC530"/>
    <w:rsid w:val="5E443BCB"/>
    <w:rsid w:val="60ADAA2C"/>
    <w:rsid w:val="60ADAA2C"/>
    <w:rsid w:val="629D7AEB"/>
    <w:rsid w:val="62C0D898"/>
    <w:rsid w:val="636EAF38"/>
    <w:rsid w:val="6390A99B"/>
    <w:rsid w:val="63C2B4EB"/>
    <w:rsid w:val="646939DD"/>
    <w:rsid w:val="646939DD"/>
    <w:rsid w:val="64BFB98D"/>
    <w:rsid w:val="67A02CAA"/>
    <w:rsid w:val="683464EB"/>
    <w:rsid w:val="683E09B6"/>
    <w:rsid w:val="684BD5CC"/>
    <w:rsid w:val="698667F6"/>
    <w:rsid w:val="6A240CEB"/>
    <w:rsid w:val="6C40D50C"/>
    <w:rsid w:val="6C40D50C"/>
    <w:rsid w:val="6D1E085F"/>
    <w:rsid w:val="6DE2A076"/>
    <w:rsid w:val="6F56A470"/>
    <w:rsid w:val="6F846DA6"/>
    <w:rsid w:val="703DC221"/>
    <w:rsid w:val="708EBFA6"/>
    <w:rsid w:val="708EBFA6"/>
    <w:rsid w:val="71532AC3"/>
    <w:rsid w:val="7171B733"/>
    <w:rsid w:val="7171B733"/>
    <w:rsid w:val="718A29CC"/>
    <w:rsid w:val="72B9CED5"/>
    <w:rsid w:val="72F3FD95"/>
    <w:rsid w:val="72F3FD95"/>
    <w:rsid w:val="7301F13B"/>
    <w:rsid w:val="734CEE80"/>
    <w:rsid w:val="73B013D4"/>
    <w:rsid w:val="74371810"/>
    <w:rsid w:val="74379CD3"/>
    <w:rsid w:val="75CC3797"/>
    <w:rsid w:val="75CD1F66"/>
    <w:rsid w:val="75CF56E4"/>
    <w:rsid w:val="775BEECB"/>
    <w:rsid w:val="78319DF5"/>
    <w:rsid w:val="78319DF5"/>
    <w:rsid w:val="78491B45"/>
    <w:rsid w:val="78832B0B"/>
    <w:rsid w:val="7B07A5D4"/>
    <w:rsid w:val="7B7B5B6A"/>
    <w:rsid w:val="7BC02F4E"/>
    <w:rsid w:val="7D3CBF33"/>
    <w:rsid w:val="7FCC9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332"/>
  <w15:chartTrackingRefBased/>
  <w15:docId w15:val="{29A73E1E-FD48-4C0D-9088-390FEF41A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A474D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A474D6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115084" /><Relationship Type="http://schemas.openxmlformats.org/officeDocument/2006/relationships/image" Target="/media/image2.png" Id="rId1100537419" /><Relationship Type="http://schemas.openxmlformats.org/officeDocument/2006/relationships/hyperlink" Target="https://github.com/ST10451618/prog6212part1.git" TargetMode="External" Id="R6b127eb1b4f24b2d" /><Relationship Type="http://schemas.microsoft.com/office/2020/10/relationships/intelligence" Target="intelligence2.xml" Id="R5d5b44a5672843c6" /><Relationship Type="http://schemas.openxmlformats.org/officeDocument/2006/relationships/numbering" Target="numbering.xml" Id="Re45cfe4a845645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2025-09-02T11:34:39.7224987Z</dcterms:created>
  <dcterms:modified xsi:type="dcterms:W3CDTF">2025-09-04T13:41:01.3411725Z</dcterms:modified>
  <dc:creator>Sibongakonke Singo</dc:creator>
  <lastModifiedBy>Sibongakonke Singo</lastModifiedBy>
</coreProperties>
</file>