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ZA"/>
          <w14:ligatures w14:val="standardContextual"/>
        </w:rPr>
        <w:id w:val="-383795993"/>
        <w:docPartObj>
          <w:docPartGallery w:val="Cover Pages"/>
          <w:docPartUnique/>
        </w:docPartObj>
      </w:sdtPr>
      <w:sdtEndPr>
        <w:rPr>
          <w:sz w:val="22"/>
        </w:rPr>
      </w:sdtEndPr>
      <w:sdtContent>
        <w:p w14:paraId="5789DD02" w14:textId="16848288" w:rsidR="007A5971" w:rsidRDefault="007A5971">
          <w:pPr>
            <w:pStyle w:val="NoSpacing"/>
            <w:rPr>
              <w:sz w:val="2"/>
            </w:rPr>
          </w:pPr>
        </w:p>
        <w:p w14:paraId="5EF073FC" w14:textId="77777777" w:rsidR="007A5971" w:rsidRDefault="007A5971">
          <w:r>
            <w:rPr>
              <w:noProof/>
            </w:rPr>
            <mc:AlternateContent>
              <mc:Choice Requires="wps">
                <w:drawing>
                  <wp:anchor distT="0" distB="0" distL="114300" distR="114300" simplePos="0" relativeHeight="251661312" behindDoc="0" locked="0" layoutInCell="1" allowOverlap="1" wp14:anchorId="499E77B8" wp14:editId="5F639A45">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70194C" w14:textId="210E70DF" w:rsidR="007A5971" w:rsidRDefault="007A597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IT Professional practice</w:t>
                                    </w:r>
                                    <w:r w:rsidRPr="007A5971">
                                      <w:rPr>
                                        <w:rFonts w:asciiTheme="majorHAnsi" w:eastAsiaTheme="majorEastAsia" w:hAnsiTheme="majorHAnsi" w:cstheme="majorBidi"/>
                                        <w:caps/>
                                        <w:color w:val="2C7FCE" w:themeColor="text2" w:themeTint="99"/>
                                        <w:sz w:val="64"/>
                                        <w:szCs w:val="64"/>
                                      </w:rPr>
                                      <w:t>: ASSIGNMENT 1</w:t>
                                    </w:r>
                                  </w:p>
                                </w:sdtContent>
                              </w:sdt>
                              <w:p w14:paraId="11873ED2" w14:textId="7F719107" w:rsidR="007A5971" w:rsidRDefault="00000000">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A5971" w:rsidRPr="007A5971">
                                      <w:rPr>
                                        <w:b/>
                                        <w:bCs/>
                                        <w:sz w:val="36"/>
                                        <w:szCs w:val="36"/>
                                        <w:lang w:val="en-GB" w:eastAsia="ja-JP"/>
                                      </w:rPr>
                                      <w:t>Student Number:ST10467645                                                  Full Name: Kandyce Jade Smit</w:t>
                                    </w:r>
                                  </w:sdtContent>
                                </w:sdt>
                                <w:r w:rsidR="007A5971">
                                  <w:rPr>
                                    <w:noProof/>
                                  </w:rPr>
                                  <w:t xml:space="preserve"> </w:t>
                                </w:r>
                              </w:p>
                              <w:p w14:paraId="0C81B956" w14:textId="77777777" w:rsidR="007A5971" w:rsidRDefault="007A5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9E77B8"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70194C" w14:textId="210E70DF" w:rsidR="007A5971" w:rsidRDefault="007A597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IT Professional practice</w:t>
                              </w:r>
                              <w:r w:rsidRPr="007A5971">
                                <w:rPr>
                                  <w:rFonts w:asciiTheme="majorHAnsi" w:eastAsiaTheme="majorEastAsia" w:hAnsiTheme="majorHAnsi" w:cstheme="majorBidi"/>
                                  <w:caps/>
                                  <w:color w:val="2C7FCE" w:themeColor="text2" w:themeTint="99"/>
                                  <w:sz w:val="64"/>
                                  <w:szCs w:val="64"/>
                                </w:rPr>
                                <w:t>: ASSIGNMENT 1</w:t>
                              </w:r>
                            </w:p>
                          </w:sdtContent>
                        </w:sdt>
                        <w:p w14:paraId="11873ED2" w14:textId="7F719107" w:rsidR="007A5971" w:rsidRDefault="00000000">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A5971" w:rsidRPr="007A5971">
                                <w:rPr>
                                  <w:b/>
                                  <w:bCs/>
                                  <w:sz w:val="36"/>
                                  <w:szCs w:val="36"/>
                                  <w:lang w:val="en-GB" w:eastAsia="ja-JP"/>
                                </w:rPr>
                                <w:t>Student Number:ST10467645                                                  Full Name: Kandyce Jade Smit</w:t>
                              </w:r>
                            </w:sdtContent>
                          </w:sdt>
                          <w:r w:rsidR="007A5971">
                            <w:rPr>
                              <w:noProof/>
                            </w:rPr>
                            <w:t xml:space="preserve"> </w:t>
                          </w:r>
                        </w:p>
                        <w:p w14:paraId="0C81B956" w14:textId="77777777" w:rsidR="007A5971" w:rsidRDefault="007A5971"/>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0B222D66" wp14:editId="39345DD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436B9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90125BA" wp14:editId="2C110685">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A9AB8" w14:textId="03DE79C7" w:rsidR="007A597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A5971">
                                      <w:rPr>
                                        <w:color w:val="156082" w:themeColor="accent1"/>
                                        <w:sz w:val="36"/>
                                        <w:szCs w:val="36"/>
                                      </w:rPr>
                                      <w:t>Lecturer: Dr. Tazvivinga Kudakwashe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3E78E8" w14:textId="6AB5E20D" w:rsidR="007A5971" w:rsidRDefault="007A5971">
                                    <w:pPr>
                                      <w:pStyle w:val="NoSpacing"/>
                                      <w:jc w:val="right"/>
                                      <w:rPr>
                                        <w:color w:val="156082" w:themeColor="accent1"/>
                                        <w:sz w:val="36"/>
                                        <w:szCs w:val="36"/>
                                      </w:rPr>
                                    </w:pPr>
                                    <w:r>
                                      <w:rPr>
                                        <w:color w:val="156082" w:themeColor="accent1"/>
                                        <w:sz w:val="36"/>
                                        <w:szCs w:val="36"/>
                                      </w:rPr>
                                      <w:t>Module Code: ITPP5112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0125B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EEA9AB8" w14:textId="03DE79C7" w:rsidR="007A5971"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A5971">
                                <w:rPr>
                                  <w:color w:val="156082" w:themeColor="accent1"/>
                                  <w:sz w:val="36"/>
                                  <w:szCs w:val="36"/>
                                </w:rPr>
                                <w:t>Lecturer: Dr. Tazvivinga Kudakwashe</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93E78E8" w14:textId="6AB5E20D" w:rsidR="007A5971" w:rsidRDefault="007A5971">
                              <w:pPr>
                                <w:pStyle w:val="NoSpacing"/>
                                <w:jc w:val="right"/>
                                <w:rPr>
                                  <w:color w:val="156082" w:themeColor="accent1"/>
                                  <w:sz w:val="36"/>
                                  <w:szCs w:val="36"/>
                                </w:rPr>
                              </w:pPr>
                              <w:r>
                                <w:rPr>
                                  <w:color w:val="156082" w:themeColor="accent1"/>
                                  <w:sz w:val="36"/>
                                  <w:szCs w:val="36"/>
                                </w:rPr>
                                <w:t>Module Code: ITPP5112</w:t>
                              </w:r>
                            </w:p>
                          </w:sdtContent>
                        </w:sdt>
                      </w:txbxContent>
                    </v:textbox>
                    <w10:wrap anchorx="page" anchory="margin"/>
                  </v:shape>
                </w:pict>
              </mc:Fallback>
            </mc:AlternateContent>
          </w:r>
        </w:p>
        <w:p w14:paraId="2220AB70" w14:textId="50660686" w:rsidR="007A5971" w:rsidRDefault="007A5971">
          <w:r>
            <w:br w:type="page"/>
          </w:r>
        </w:p>
      </w:sdtContent>
    </w:sdt>
    <w:sdt>
      <w:sdtPr>
        <w:rPr>
          <w:rFonts w:asciiTheme="minorHAnsi" w:eastAsiaTheme="minorHAnsi" w:hAnsiTheme="minorHAnsi" w:cstheme="minorBidi"/>
          <w:color w:val="auto"/>
          <w:kern w:val="2"/>
          <w:sz w:val="22"/>
          <w:szCs w:val="22"/>
          <w:lang w:val="en-ZA"/>
          <w14:ligatures w14:val="standardContextual"/>
        </w:rPr>
        <w:id w:val="1590344426"/>
        <w:docPartObj>
          <w:docPartGallery w:val="Table of Contents"/>
          <w:docPartUnique/>
        </w:docPartObj>
      </w:sdtPr>
      <w:sdtEndPr>
        <w:rPr>
          <w:b/>
          <w:bCs/>
          <w:noProof/>
        </w:rPr>
      </w:sdtEndPr>
      <w:sdtContent>
        <w:p w14:paraId="3FD686AA" w14:textId="434B00AA" w:rsidR="006007AE" w:rsidRDefault="006007AE">
          <w:pPr>
            <w:pStyle w:val="TOCHeading"/>
          </w:pPr>
          <w:r>
            <w:t>Table of Contents</w:t>
          </w:r>
        </w:p>
        <w:p w14:paraId="2B1F3AB0" w14:textId="0E7B7B3A" w:rsidR="00E65ADD" w:rsidRDefault="006007AE">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7387068" w:history="1">
            <w:r w:rsidR="00E65ADD" w:rsidRPr="00C76D23">
              <w:rPr>
                <w:rStyle w:val="Hyperlink"/>
                <w:b/>
                <w:bCs/>
                <w:noProof/>
              </w:rPr>
              <w:t>Question 1</w:t>
            </w:r>
            <w:r w:rsidR="00E65ADD">
              <w:rPr>
                <w:noProof/>
                <w:webHidden/>
              </w:rPr>
              <w:tab/>
            </w:r>
            <w:r w:rsidR="00E65ADD">
              <w:rPr>
                <w:noProof/>
                <w:webHidden/>
              </w:rPr>
              <w:fldChar w:fldCharType="begin"/>
            </w:r>
            <w:r w:rsidR="00E65ADD">
              <w:rPr>
                <w:noProof/>
                <w:webHidden/>
              </w:rPr>
              <w:instrText xml:space="preserve"> PAGEREF _Toc207387068 \h </w:instrText>
            </w:r>
            <w:r w:rsidR="00E65ADD">
              <w:rPr>
                <w:noProof/>
                <w:webHidden/>
              </w:rPr>
            </w:r>
            <w:r w:rsidR="00E65ADD">
              <w:rPr>
                <w:noProof/>
                <w:webHidden/>
              </w:rPr>
              <w:fldChar w:fldCharType="separate"/>
            </w:r>
            <w:r w:rsidR="00E65ADD">
              <w:rPr>
                <w:noProof/>
                <w:webHidden/>
              </w:rPr>
              <w:t>2</w:t>
            </w:r>
            <w:r w:rsidR="00E65ADD">
              <w:rPr>
                <w:noProof/>
                <w:webHidden/>
              </w:rPr>
              <w:fldChar w:fldCharType="end"/>
            </w:r>
          </w:hyperlink>
        </w:p>
        <w:p w14:paraId="681B4AE0" w14:textId="6EC099AA" w:rsidR="00E65ADD" w:rsidRDefault="00E65ADD">
          <w:pPr>
            <w:pStyle w:val="TOC1"/>
            <w:tabs>
              <w:tab w:val="right" w:leader="dot" w:pos="9016"/>
            </w:tabs>
            <w:rPr>
              <w:rFonts w:eastAsiaTheme="minorEastAsia"/>
              <w:noProof/>
              <w:sz w:val="24"/>
              <w:szCs w:val="24"/>
              <w:lang w:eastAsia="en-ZA"/>
            </w:rPr>
          </w:pPr>
          <w:hyperlink w:anchor="_Toc207387069" w:history="1">
            <w:r w:rsidRPr="00C76D23">
              <w:rPr>
                <w:rStyle w:val="Hyperlink"/>
                <w:b/>
                <w:bCs/>
                <w:noProof/>
              </w:rPr>
              <w:t>Question 2</w:t>
            </w:r>
            <w:r>
              <w:rPr>
                <w:noProof/>
                <w:webHidden/>
              </w:rPr>
              <w:tab/>
            </w:r>
            <w:r>
              <w:rPr>
                <w:noProof/>
                <w:webHidden/>
              </w:rPr>
              <w:fldChar w:fldCharType="begin"/>
            </w:r>
            <w:r>
              <w:rPr>
                <w:noProof/>
                <w:webHidden/>
              </w:rPr>
              <w:instrText xml:space="preserve"> PAGEREF _Toc207387069 \h </w:instrText>
            </w:r>
            <w:r>
              <w:rPr>
                <w:noProof/>
                <w:webHidden/>
              </w:rPr>
            </w:r>
            <w:r>
              <w:rPr>
                <w:noProof/>
                <w:webHidden/>
              </w:rPr>
              <w:fldChar w:fldCharType="separate"/>
            </w:r>
            <w:r>
              <w:rPr>
                <w:noProof/>
                <w:webHidden/>
              </w:rPr>
              <w:t>5</w:t>
            </w:r>
            <w:r>
              <w:rPr>
                <w:noProof/>
                <w:webHidden/>
              </w:rPr>
              <w:fldChar w:fldCharType="end"/>
            </w:r>
          </w:hyperlink>
        </w:p>
        <w:p w14:paraId="7A146483" w14:textId="7874A5F6" w:rsidR="00E65ADD" w:rsidRDefault="00E65ADD">
          <w:pPr>
            <w:pStyle w:val="TOC1"/>
            <w:tabs>
              <w:tab w:val="right" w:leader="dot" w:pos="9016"/>
            </w:tabs>
            <w:rPr>
              <w:rFonts w:eastAsiaTheme="minorEastAsia"/>
              <w:noProof/>
              <w:sz w:val="24"/>
              <w:szCs w:val="24"/>
              <w:lang w:eastAsia="en-ZA"/>
            </w:rPr>
          </w:pPr>
          <w:hyperlink w:anchor="_Toc207387070" w:history="1">
            <w:r w:rsidRPr="00C76D23">
              <w:rPr>
                <w:rStyle w:val="Hyperlink"/>
                <w:b/>
                <w:bCs/>
                <w:noProof/>
              </w:rPr>
              <w:t>Question 3</w:t>
            </w:r>
            <w:r>
              <w:rPr>
                <w:noProof/>
                <w:webHidden/>
              </w:rPr>
              <w:tab/>
            </w:r>
            <w:r>
              <w:rPr>
                <w:noProof/>
                <w:webHidden/>
              </w:rPr>
              <w:fldChar w:fldCharType="begin"/>
            </w:r>
            <w:r>
              <w:rPr>
                <w:noProof/>
                <w:webHidden/>
              </w:rPr>
              <w:instrText xml:space="preserve"> PAGEREF _Toc207387070 \h </w:instrText>
            </w:r>
            <w:r>
              <w:rPr>
                <w:noProof/>
                <w:webHidden/>
              </w:rPr>
            </w:r>
            <w:r>
              <w:rPr>
                <w:noProof/>
                <w:webHidden/>
              </w:rPr>
              <w:fldChar w:fldCharType="separate"/>
            </w:r>
            <w:r>
              <w:rPr>
                <w:noProof/>
                <w:webHidden/>
              </w:rPr>
              <w:t>7</w:t>
            </w:r>
            <w:r>
              <w:rPr>
                <w:noProof/>
                <w:webHidden/>
              </w:rPr>
              <w:fldChar w:fldCharType="end"/>
            </w:r>
          </w:hyperlink>
        </w:p>
        <w:p w14:paraId="7B61006E" w14:textId="2C556CBD" w:rsidR="00E65ADD" w:rsidRDefault="00E65ADD">
          <w:pPr>
            <w:pStyle w:val="TOC1"/>
            <w:tabs>
              <w:tab w:val="right" w:leader="dot" w:pos="9016"/>
            </w:tabs>
            <w:rPr>
              <w:rFonts w:eastAsiaTheme="minorEastAsia"/>
              <w:noProof/>
              <w:sz w:val="24"/>
              <w:szCs w:val="24"/>
              <w:lang w:eastAsia="en-ZA"/>
            </w:rPr>
          </w:pPr>
          <w:hyperlink w:anchor="_Toc207387071" w:history="1">
            <w:r w:rsidRPr="00C76D23">
              <w:rPr>
                <w:rStyle w:val="Hyperlink"/>
                <w:noProof/>
              </w:rPr>
              <w:t>References</w:t>
            </w:r>
            <w:r>
              <w:rPr>
                <w:noProof/>
                <w:webHidden/>
              </w:rPr>
              <w:tab/>
            </w:r>
            <w:r>
              <w:rPr>
                <w:noProof/>
                <w:webHidden/>
              </w:rPr>
              <w:fldChar w:fldCharType="begin"/>
            </w:r>
            <w:r>
              <w:rPr>
                <w:noProof/>
                <w:webHidden/>
              </w:rPr>
              <w:instrText xml:space="preserve"> PAGEREF _Toc207387071 \h </w:instrText>
            </w:r>
            <w:r>
              <w:rPr>
                <w:noProof/>
                <w:webHidden/>
              </w:rPr>
            </w:r>
            <w:r>
              <w:rPr>
                <w:noProof/>
                <w:webHidden/>
              </w:rPr>
              <w:fldChar w:fldCharType="separate"/>
            </w:r>
            <w:r>
              <w:rPr>
                <w:noProof/>
                <w:webHidden/>
              </w:rPr>
              <w:t>9</w:t>
            </w:r>
            <w:r>
              <w:rPr>
                <w:noProof/>
                <w:webHidden/>
              </w:rPr>
              <w:fldChar w:fldCharType="end"/>
            </w:r>
          </w:hyperlink>
        </w:p>
        <w:p w14:paraId="23F8F77C" w14:textId="535A6C21" w:rsidR="006007AE" w:rsidRDefault="006007AE">
          <w:r>
            <w:rPr>
              <w:b/>
              <w:bCs/>
              <w:noProof/>
            </w:rPr>
            <w:fldChar w:fldCharType="end"/>
          </w:r>
        </w:p>
      </w:sdtContent>
    </w:sdt>
    <w:p w14:paraId="3054CEA1" w14:textId="4D09AFF1" w:rsidR="006007AE" w:rsidRDefault="006007AE">
      <w:r>
        <w:br w:type="page"/>
      </w:r>
    </w:p>
    <w:p w14:paraId="07AF8227" w14:textId="473F5679" w:rsidR="001A7A53" w:rsidRDefault="006007AE" w:rsidP="006007AE">
      <w:pPr>
        <w:pStyle w:val="Heading1"/>
        <w:rPr>
          <w:b/>
          <w:bCs/>
          <w:u w:val="single"/>
        </w:rPr>
      </w:pPr>
      <w:bookmarkStart w:id="0" w:name="_Toc207387068"/>
      <w:r w:rsidRPr="006007AE">
        <w:rPr>
          <w:b/>
          <w:bCs/>
          <w:u w:val="single"/>
        </w:rPr>
        <w:lastRenderedPageBreak/>
        <w:t>Question 1</w:t>
      </w:r>
      <w:bookmarkEnd w:id="0"/>
    </w:p>
    <w:p w14:paraId="6059DB86" w14:textId="77777777" w:rsidR="00CA60F9" w:rsidRDefault="00CA60F9" w:rsidP="00CA60F9"/>
    <w:p w14:paraId="07FFC1FE" w14:textId="77777777" w:rsidR="00463882" w:rsidRDefault="00463882" w:rsidP="002A10E8">
      <w:pPr>
        <w:pStyle w:val="ListParagraph"/>
        <w:numPr>
          <w:ilvl w:val="1"/>
          <w:numId w:val="1"/>
        </w:numPr>
      </w:pPr>
    </w:p>
    <w:p w14:paraId="42CABFD3" w14:textId="6499E081" w:rsidR="004B4718" w:rsidRDefault="006663D2" w:rsidP="003F2F7D">
      <w:pPr>
        <w:pStyle w:val="ListParagraph"/>
        <w:numPr>
          <w:ilvl w:val="0"/>
          <w:numId w:val="2"/>
        </w:numPr>
      </w:pPr>
      <w:r w:rsidRPr="006663D2">
        <w:t>The link to my LinkedIn account is</w:t>
      </w:r>
      <w:r w:rsidR="00463882">
        <w:t xml:space="preserve">: </w:t>
      </w:r>
      <w:hyperlink r:id="rId8" w:history="1">
        <w:r w:rsidR="00C84904" w:rsidRPr="00C84904">
          <w:rPr>
            <w:rStyle w:val="Hyperlink"/>
            <w:b/>
            <w:bCs/>
          </w:rPr>
          <w:t>linkedin.com/in/kandyce-smit-5927a8358</w:t>
        </w:r>
      </w:hyperlink>
      <w:r w:rsidR="003F2F7D">
        <w:t xml:space="preserve">. </w:t>
      </w:r>
      <w:r w:rsidR="003F2F7D" w:rsidRPr="003F2F7D">
        <w:t>I developed my LinkedIn profile to be effective and professional by following the guidelines provided in the assignment resource</w:t>
      </w:r>
      <w:r w:rsidR="00CA471B">
        <w:t xml:space="preserve">. </w:t>
      </w:r>
      <w:sdt>
        <w:sdtPr>
          <w:id w:val="1973089706"/>
          <w:citation/>
        </w:sdtPr>
        <w:sdtContent>
          <w:r w:rsidR="00CA471B">
            <w:fldChar w:fldCharType="begin"/>
          </w:r>
          <w:r w:rsidR="00CA471B">
            <w:instrText xml:space="preserve"> CITATION Lea23 \l 7177 </w:instrText>
          </w:r>
          <w:r w:rsidR="00CA471B">
            <w:fldChar w:fldCharType="separate"/>
          </w:r>
          <w:r w:rsidR="00905458" w:rsidRPr="00905458">
            <w:rPr>
              <w:noProof/>
            </w:rPr>
            <w:t>(Learn How To Become, 2023)</w:t>
          </w:r>
          <w:r w:rsidR="00CA471B">
            <w:fldChar w:fldCharType="end"/>
          </w:r>
        </w:sdtContent>
      </w:sdt>
      <w:r w:rsidR="00CA471B">
        <w:t>.</w:t>
      </w:r>
    </w:p>
    <w:p w14:paraId="1EC92B0B" w14:textId="77777777" w:rsidR="007C5DB2" w:rsidRDefault="007C5DB2" w:rsidP="007C5DB2">
      <w:pPr>
        <w:pStyle w:val="ListParagraph"/>
        <w:ind w:left="1440"/>
      </w:pPr>
    </w:p>
    <w:p w14:paraId="07D07114" w14:textId="112CD2B0" w:rsidR="00C034B7" w:rsidRDefault="00C034B7" w:rsidP="00C034B7">
      <w:pPr>
        <w:pStyle w:val="ListParagraph"/>
        <w:numPr>
          <w:ilvl w:val="1"/>
          <w:numId w:val="1"/>
        </w:numPr>
      </w:pPr>
    </w:p>
    <w:p w14:paraId="3EACA18C" w14:textId="0B622746" w:rsidR="003F0611" w:rsidRDefault="0035275E" w:rsidP="009C62E9">
      <w:pPr>
        <w:pStyle w:val="ListParagraph"/>
        <w:numPr>
          <w:ilvl w:val="0"/>
          <w:numId w:val="4"/>
        </w:numPr>
      </w:pPr>
      <w:r w:rsidRPr="0035275E">
        <w:t xml:space="preserve">Carla Johnson's LinkedIn profile </w:t>
      </w:r>
      <w:sdt>
        <w:sdtPr>
          <w:id w:val="972332289"/>
          <w:citation/>
        </w:sdtPr>
        <w:sdtContent>
          <w:r w:rsidR="0035657D">
            <w:fldChar w:fldCharType="begin"/>
          </w:r>
          <w:r w:rsidR="0035657D">
            <w:instrText xml:space="preserve"> CITATION Lin25 \l 7177 </w:instrText>
          </w:r>
          <w:r w:rsidR="0035657D">
            <w:fldChar w:fldCharType="separate"/>
          </w:r>
          <w:r w:rsidR="00905458" w:rsidRPr="00905458">
            <w:rPr>
              <w:noProof/>
            </w:rPr>
            <w:t>(LinkedIn, 2025)</w:t>
          </w:r>
          <w:r w:rsidR="0035657D">
            <w:fldChar w:fldCharType="end"/>
          </w:r>
        </w:sdtContent>
      </w:sdt>
      <w:r w:rsidR="00145734">
        <w:t xml:space="preserve"> </w:t>
      </w:r>
      <w:r w:rsidRPr="0035275E">
        <w:t xml:space="preserve">is, in my opinion, very effective for a multitude of reasons that </w:t>
      </w:r>
      <w:r w:rsidR="003F0611">
        <w:t xml:space="preserve">contribute </w:t>
      </w:r>
      <w:r w:rsidR="003F0611" w:rsidRPr="0035275E">
        <w:t>to</w:t>
      </w:r>
      <w:r w:rsidRPr="0035275E">
        <w:t xml:space="preserve"> convey expertise, credibility, and influence.</w:t>
      </w:r>
      <w:r w:rsidR="00256725">
        <w:t xml:space="preserve"> </w:t>
      </w:r>
    </w:p>
    <w:p w14:paraId="6C1860AB" w14:textId="77777777" w:rsidR="00CF047D" w:rsidRDefault="00CF047D" w:rsidP="00CF047D">
      <w:pPr>
        <w:pStyle w:val="ListParagraph"/>
        <w:ind w:left="1080"/>
      </w:pPr>
    </w:p>
    <w:p w14:paraId="721C5EFA" w14:textId="77777777" w:rsidR="00256725" w:rsidRPr="00CF047D" w:rsidRDefault="00256725" w:rsidP="00256725">
      <w:pPr>
        <w:pStyle w:val="ListParagraph"/>
        <w:numPr>
          <w:ilvl w:val="0"/>
          <w:numId w:val="2"/>
        </w:numPr>
        <w:rPr>
          <w:b/>
          <w:bCs/>
        </w:rPr>
      </w:pPr>
      <w:r w:rsidRPr="00CF047D">
        <w:rPr>
          <w:b/>
          <w:bCs/>
        </w:rPr>
        <w:t>A strong, interesting headline:</w:t>
      </w:r>
    </w:p>
    <w:p w14:paraId="64AAC10C" w14:textId="77777777" w:rsidR="00256725" w:rsidRPr="00256725" w:rsidRDefault="00256725" w:rsidP="00256725">
      <w:pPr>
        <w:pStyle w:val="ListParagraph"/>
        <w:ind w:left="1440"/>
      </w:pPr>
    </w:p>
    <w:p w14:paraId="0F43488F" w14:textId="77777777" w:rsidR="00256725" w:rsidRDefault="00256725" w:rsidP="00256725">
      <w:pPr>
        <w:pStyle w:val="ListParagraph"/>
        <w:ind w:left="1440"/>
      </w:pPr>
      <w:r w:rsidRPr="00256725">
        <w:t>Her headline states that she is a Keynote Speaker, 10x Author, and Innovation Architect; she immediately establishes authority with a headline like that and uses emojis, too, in a way that is engaging but not overly casual or unprofessional which is a nice touch and reflects her personality in a professional brand.</w:t>
      </w:r>
    </w:p>
    <w:p w14:paraId="4F4175F6" w14:textId="77777777" w:rsidR="00CF047D" w:rsidRDefault="00CF047D" w:rsidP="00256725">
      <w:pPr>
        <w:pStyle w:val="ListParagraph"/>
        <w:ind w:left="1440"/>
      </w:pPr>
    </w:p>
    <w:p w14:paraId="35A3FFF8" w14:textId="1435E2ED" w:rsidR="00CF047D" w:rsidRPr="00FF6376" w:rsidRDefault="00FF6376" w:rsidP="00CF047D">
      <w:pPr>
        <w:pStyle w:val="ListParagraph"/>
        <w:numPr>
          <w:ilvl w:val="0"/>
          <w:numId w:val="2"/>
        </w:numPr>
        <w:rPr>
          <w:b/>
          <w:bCs/>
        </w:rPr>
      </w:pPr>
      <w:r w:rsidRPr="00FF6376">
        <w:rPr>
          <w:b/>
          <w:bCs/>
        </w:rPr>
        <w:t>Persuasive "About" section:</w:t>
      </w:r>
    </w:p>
    <w:p w14:paraId="3B9F46E1" w14:textId="77777777" w:rsidR="00FF6376" w:rsidRDefault="00FF6376" w:rsidP="00FF6376">
      <w:pPr>
        <w:pStyle w:val="ListParagraph"/>
        <w:ind w:left="1440"/>
      </w:pPr>
    </w:p>
    <w:p w14:paraId="071B8DC0" w14:textId="456F1B5A" w:rsidR="00FF6376" w:rsidRDefault="00FF6376" w:rsidP="00FF6376">
      <w:pPr>
        <w:pStyle w:val="ListParagraph"/>
        <w:ind w:left="1440"/>
      </w:pPr>
      <w:r w:rsidRPr="00FF6376">
        <w:t>The "About" section reads like a story and is interesting to read; it positions Carla as a thought leader in her industry and articulates her philosophy, approach toward innovative thinking, and results she has achieved with clients. The language used is persuasive in that it clearly shows passion and expertise, while at the same time enticing readers to stay engaged and continue reading through the profile.</w:t>
      </w:r>
    </w:p>
    <w:p w14:paraId="22B19A65" w14:textId="77777777" w:rsidR="00145734" w:rsidRDefault="00145734" w:rsidP="00FF6376">
      <w:pPr>
        <w:pStyle w:val="ListParagraph"/>
        <w:ind w:left="1440"/>
      </w:pPr>
    </w:p>
    <w:p w14:paraId="5CD7D496" w14:textId="3361F88F" w:rsidR="00145734" w:rsidRPr="008C5EE1" w:rsidRDefault="003A1533" w:rsidP="00145734">
      <w:pPr>
        <w:pStyle w:val="ListParagraph"/>
        <w:numPr>
          <w:ilvl w:val="0"/>
          <w:numId w:val="2"/>
        </w:numPr>
        <w:rPr>
          <w:b/>
          <w:bCs/>
        </w:rPr>
      </w:pPr>
      <w:r w:rsidRPr="008C5EE1">
        <w:rPr>
          <w:b/>
          <w:bCs/>
        </w:rPr>
        <w:t>Comprehensive, detailed experience section:</w:t>
      </w:r>
    </w:p>
    <w:p w14:paraId="2B4D2AC4" w14:textId="77777777" w:rsidR="003A1533" w:rsidRDefault="003A1533" w:rsidP="003A1533">
      <w:pPr>
        <w:pStyle w:val="ListParagraph"/>
        <w:ind w:left="1440"/>
      </w:pPr>
    </w:p>
    <w:p w14:paraId="0714F8FB" w14:textId="669DF4D2" w:rsidR="003A1533" w:rsidRPr="00256725" w:rsidRDefault="008C5EE1" w:rsidP="003A1533">
      <w:pPr>
        <w:pStyle w:val="ListParagraph"/>
        <w:ind w:left="1440"/>
      </w:pPr>
      <w:r w:rsidRPr="008C5EE1">
        <w:t xml:space="preserve">Her work experience isn’t overly general, and shows progression, and measurable career accomplishments. Each role </w:t>
      </w:r>
      <w:r w:rsidR="00AA4B18">
        <w:t>Carla</w:t>
      </w:r>
      <w:r w:rsidRPr="008C5EE1">
        <w:t xml:space="preserve"> presented is clear enough to convey the contributions and impact each role represents yet unique enough to be able to show potential clients or employers how they would rely on </w:t>
      </w:r>
      <w:r w:rsidR="00256F6B">
        <w:t>Carla</w:t>
      </w:r>
      <w:r w:rsidRPr="008C5EE1">
        <w:t xml:space="preserve"> for a certain type of role.</w:t>
      </w:r>
    </w:p>
    <w:p w14:paraId="42205F68" w14:textId="77777777" w:rsidR="003F0611" w:rsidRDefault="003F0611" w:rsidP="00256725">
      <w:pPr>
        <w:pStyle w:val="ListParagraph"/>
        <w:ind w:left="1440"/>
      </w:pPr>
    </w:p>
    <w:p w14:paraId="4D79B3E1" w14:textId="32FB6167" w:rsidR="00256F6B" w:rsidRPr="00256F6B" w:rsidRDefault="00256F6B" w:rsidP="00256F6B">
      <w:pPr>
        <w:pStyle w:val="ListParagraph"/>
        <w:numPr>
          <w:ilvl w:val="0"/>
          <w:numId w:val="2"/>
        </w:numPr>
        <w:rPr>
          <w:b/>
          <w:bCs/>
        </w:rPr>
      </w:pPr>
      <w:r w:rsidRPr="00256F6B">
        <w:rPr>
          <w:b/>
          <w:bCs/>
        </w:rPr>
        <w:t>Social proof through strong endorsements and recommendations:</w:t>
      </w:r>
    </w:p>
    <w:p w14:paraId="401E1E90" w14:textId="77777777" w:rsidR="00256725" w:rsidRDefault="00256725" w:rsidP="00256725">
      <w:pPr>
        <w:pStyle w:val="ListParagraph"/>
        <w:ind w:left="1440"/>
      </w:pPr>
    </w:p>
    <w:p w14:paraId="29174480" w14:textId="590099A2" w:rsidR="00256F6B" w:rsidRDefault="00103352" w:rsidP="00256725">
      <w:pPr>
        <w:pStyle w:val="ListParagraph"/>
        <w:ind w:left="1440"/>
      </w:pPr>
      <w:r w:rsidRPr="00103352">
        <w:t>Carla has over 50 recommendations and a multitude of endorsements for her skills. Her success stories from clients and colleagues provide social proof and support her credentials. It illustrates her expertise and evidence of follow-through to provide organi</w:t>
      </w:r>
      <w:r>
        <w:t>s</w:t>
      </w:r>
      <w:r w:rsidRPr="00103352">
        <w:t>ations and clients tangible results.</w:t>
      </w:r>
    </w:p>
    <w:p w14:paraId="77A26D00" w14:textId="77777777" w:rsidR="00103352" w:rsidRDefault="00103352" w:rsidP="00256725">
      <w:pPr>
        <w:pStyle w:val="ListParagraph"/>
        <w:ind w:left="1440"/>
      </w:pPr>
    </w:p>
    <w:p w14:paraId="05BA9514" w14:textId="20AA7F1B" w:rsidR="00103352" w:rsidRPr="00C40318" w:rsidRDefault="00C40318" w:rsidP="00103352">
      <w:pPr>
        <w:pStyle w:val="ListParagraph"/>
        <w:numPr>
          <w:ilvl w:val="0"/>
          <w:numId w:val="2"/>
        </w:numPr>
        <w:rPr>
          <w:b/>
          <w:bCs/>
        </w:rPr>
      </w:pPr>
      <w:r w:rsidRPr="00C40318">
        <w:rPr>
          <w:b/>
          <w:bCs/>
        </w:rPr>
        <w:t>Evidence of thought leadership via publications and other media:</w:t>
      </w:r>
    </w:p>
    <w:p w14:paraId="3CF1BA1E" w14:textId="77777777" w:rsidR="00CA60F9" w:rsidRDefault="00CA60F9" w:rsidP="00C40318">
      <w:pPr>
        <w:ind w:left="1440"/>
      </w:pPr>
    </w:p>
    <w:p w14:paraId="7B335FE5" w14:textId="2FC0CA58" w:rsidR="00C40318" w:rsidRDefault="00384424" w:rsidP="00C40318">
      <w:pPr>
        <w:ind w:left="1440"/>
      </w:pPr>
      <w:r w:rsidRPr="00384424">
        <w:lastRenderedPageBreak/>
        <w:t>Carla gives publications, videos, and links to other content she has created. This supports her role as an authority in her field, keeps her profile "alive" with dynamic content and highlights the ongoing impact she is making on the industry. It provides differentiation for her professional brand and overall influence.</w:t>
      </w:r>
    </w:p>
    <w:p w14:paraId="0992829E" w14:textId="77777777" w:rsidR="00384424" w:rsidRDefault="00384424" w:rsidP="00384424"/>
    <w:p w14:paraId="436B4BB5" w14:textId="741856EC" w:rsidR="00384424" w:rsidRDefault="00384424" w:rsidP="00384424">
      <w:r w:rsidRPr="00384424">
        <w:t>The five aspects of an effective LinkedIn profile; engaging headline, authoritative summary, detailed experience, strong social proof, and visible thought leadership will combine into making Carla Johnson's profile highly professional, credible, and memorable.</w:t>
      </w:r>
    </w:p>
    <w:p w14:paraId="45A74A68" w14:textId="77777777" w:rsidR="004D56DC" w:rsidRDefault="004D56DC" w:rsidP="00384424"/>
    <w:p w14:paraId="640F8DF6" w14:textId="6FC9419D" w:rsidR="002C68FF" w:rsidRDefault="00083404" w:rsidP="002C68FF">
      <w:pPr>
        <w:pStyle w:val="ListParagraph"/>
        <w:numPr>
          <w:ilvl w:val="0"/>
          <w:numId w:val="4"/>
        </w:numPr>
      </w:pPr>
      <w:r>
        <w:t xml:space="preserve">Although </w:t>
      </w:r>
      <w:r w:rsidRPr="00083404">
        <w:t>Carla Johnson</w:t>
      </w:r>
      <w:r w:rsidR="008F5AE6">
        <w:t xml:space="preserve"> </w:t>
      </w:r>
      <w:sdt>
        <w:sdtPr>
          <w:id w:val="1067372569"/>
          <w:citation/>
        </w:sdtPr>
        <w:sdtContent>
          <w:r w:rsidR="008F5AE6">
            <w:fldChar w:fldCharType="begin"/>
          </w:r>
          <w:r w:rsidR="008F5AE6">
            <w:instrText xml:space="preserve"> CITATION Lin25 \l 7177 </w:instrText>
          </w:r>
          <w:r w:rsidR="008F5AE6">
            <w:fldChar w:fldCharType="separate"/>
          </w:r>
          <w:r w:rsidR="00905458" w:rsidRPr="00905458">
            <w:rPr>
              <w:noProof/>
            </w:rPr>
            <w:t>(LinkedIn, 2025)</w:t>
          </w:r>
          <w:r w:rsidR="008F5AE6">
            <w:fldChar w:fldCharType="end"/>
          </w:r>
        </w:sdtContent>
      </w:sdt>
      <w:r w:rsidRPr="00083404">
        <w:t xml:space="preserve"> has a profile that is very polished and engaging</w:t>
      </w:r>
      <w:r w:rsidR="002C68FF">
        <w:t>, t</w:t>
      </w:r>
      <w:r w:rsidRPr="00083404">
        <w:t>here are certainly improvements that could be made.</w:t>
      </w:r>
    </w:p>
    <w:p w14:paraId="60FDF146" w14:textId="77777777" w:rsidR="002C68FF" w:rsidRDefault="002C68FF" w:rsidP="002C68FF">
      <w:pPr>
        <w:pStyle w:val="ListParagraph"/>
        <w:ind w:left="1080"/>
      </w:pPr>
    </w:p>
    <w:p w14:paraId="412325B6" w14:textId="6EFD047D" w:rsidR="002C68FF" w:rsidRDefault="002B318D" w:rsidP="002C68FF">
      <w:pPr>
        <w:pStyle w:val="ListParagraph"/>
        <w:numPr>
          <w:ilvl w:val="0"/>
          <w:numId w:val="2"/>
        </w:numPr>
        <w:rPr>
          <w:b/>
          <w:bCs/>
        </w:rPr>
      </w:pPr>
      <w:r w:rsidRPr="002B318D">
        <w:rPr>
          <w:b/>
          <w:bCs/>
        </w:rPr>
        <w:t>Structure experience with headings or feature highlights:</w:t>
      </w:r>
    </w:p>
    <w:p w14:paraId="14A272E5" w14:textId="77777777" w:rsidR="002B318D" w:rsidRDefault="002B318D" w:rsidP="002B318D">
      <w:pPr>
        <w:pStyle w:val="ListParagraph"/>
        <w:ind w:left="1440"/>
        <w:rPr>
          <w:b/>
          <w:bCs/>
        </w:rPr>
      </w:pPr>
    </w:p>
    <w:p w14:paraId="28A1C41A" w14:textId="491F4E3F" w:rsidR="002B318D" w:rsidRDefault="008F5AE6" w:rsidP="002B318D">
      <w:pPr>
        <w:pStyle w:val="ListParagraph"/>
        <w:ind w:left="1440"/>
      </w:pPr>
      <w:r w:rsidRPr="008F5AE6">
        <w:t>Several of her experience positions have very elaborate descriptions. Headings or short bullets for key projects, prominent achievements or specific client results could help readers to skim through her roles and quickly identify her accomplishments.</w:t>
      </w:r>
    </w:p>
    <w:p w14:paraId="1DC02F6B" w14:textId="77777777" w:rsidR="0089521C" w:rsidRDefault="0089521C" w:rsidP="002B318D">
      <w:pPr>
        <w:pStyle w:val="ListParagraph"/>
        <w:ind w:left="1440"/>
      </w:pPr>
    </w:p>
    <w:p w14:paraId="0A0CE3DC" w14:textId="6994C435" w:rsidR="0089521C" w:rsidRDefault="0089521C" w:rsidP="0089521C">
      <w:pPr>
        <w:pStyle w:val="ListParagraph"/>
        <w:numPr>
          <w:ilvl w:val="0"/>
          <w:numId w:val="2"/>
        </w:numPr>
        <w:rPr>
          <w:b/>
          <w:bCs/>
        </w:rPr>
      </w:pPr>
      <w:r w:rsidRPr="0089521C">
        <w:rPr>
          <w:b/>
          <w:bCs/>
        </w:rPr>
        <w:t>Incorporate more visual content throughout the profile:</w:t>
      </w:r>
    </w:p>
    <w:p w14:paraId="001F37ED" w14:textId="77777777" w:rsidR="0089521C" w:rsidRDefault="0089521C" w:rsidP="0089521C">
      <w:pPr>
        <w:pStyle w:val="ListParagraph"/>
        <w:ind w:left="1440"/>
        <w:rPr>
          <w:b/>
          <w:bCs/>
        </w:rPr>
      </w:pPr>
    </w:p>
    <w:p w14:paraId="51D3F8BB" w14:textId="7B8DB54E" w:rsidR="0089521C" w:rsidRDefault="003A660A" w:rsidP="0089521C">
      <w:pPr>
        <w:pStyle w:val="ListParagraph"/>
        <w:ind w:left="1440"/>
      </w:pPr>
      <w:r w:rsidRPr="003A660A">
        <w:t>While she does have video and publications, using more images, slides or infographics within her profile sections</w:t>
      </w:r>
      <w:r w:rsidR="00733004">
        <w:t>,</w:t>
      </w:r>
      <w:r w:rsidRPr="003A660A">
        <w:t xml:space="preserve"> particularly on her keynote speaking or innovation projects</w:t>
      </w:r>
      <w:r w:rsidR="00733004">
        <w:t xml:space="preserve">, </w:t>
      </w:r>
      <w:r w:rsidRPr="003A660A">
        <w:t>would have a greater impact visually and would make her profile more interactive.</w:t>
      </w:r>
    </w:p>
    <w:p w14:paraId="7ED4C502" w14:textId="77777777" w:rsidR="00733004" w:rsidRDefault="00733004" w:rsidP="0089521C">
      <w:pPr>
        <w:pStyle w:val="ListParagraph"/>
        <w:ind w:left="1440"/>
      </w:pPr>
    </w:p>
    <w:p w14:paraId="0EACFB20" w14:textId="2B6F4C15" w:rsidR="00733004" w:rsidRDefault="00B47887" w:rsidP="00B47887">
      <w:pPr>
        <w:pStyle w:val="ListParagraph"/>
        <w:numPr>
          <w:ilvl w:val="0"/>
          <w:numId w:val="2"/>
        </w:numPr>
        <w:rPr>
          <w:b/>
          <w:bCs/>
        </w:rPr>
      </w:pPr>
      <w:r w:rsidRPr="00B47887">
        <w:rPr>
          <w:b/>
          <w:bCs/>
        </w:rPr>
        <w:t>Use measurable results in experience roles:</w:t>
      </w:r>
    </w:p>
    <w:p w14:paraId="45F7226B" w14:textId="77777777" w:rsidR="00B47887" w:rsidRDefault="00B47887" w:rsidP="00B47887">
      <w:pPr>
        <w:pStyle w:val="ListParagraph"/>
        <w:ind w:left="1440"/>
        <w:rPr>
          <w:b/>
          <w:bCs/>
        </w:rPr>
      </w:pPr>
    </w:p>
    <w:p w14:paraId="5CE2B102" w14:textId="51BCD7A0" w:rsidR="00B47887" w:rsidRDefault="00367726" w:rsidP="00B47887">
      <w:pPr>
        <w:pStyle w:val="ListParagraph"/>
        <w:ind w:left="1440"/>
      </w:pPr>
      <w:r w:rsidRPr="00367726">
        <w:t>Including specific data</w:t>
      </w:r>
      <w:r>
        <w:t>,</w:t>
      </w:r>
      <w:r w:rsidRPr="00367726">
        <w:t xml:space="preserve"> for example</w:t>
      </w:r>
      <w:r>
        <w:t>,</w:t>
      </w:r>
      <w:r w:rsidRPr="00367726">
        <w:t xml:space="preserve"> number of organi</w:t>
      </w:r>
      <w:r>
        <w:t>s</w:t>
      </w:r>
      <w:r w:rsidRPr="00367726">
        <w:t>ations influenced, percentage of growth, or awards received, would more clearly show the results of her work and add credibility.</w:t>
      </w:r>
    </w:p>
    <w:p w14:paraId="66A3184A" w14:textId="77777777" w:rsidR="00487BD9" w:rsidRDefault="00487BD9" w:rsidP="00B47887">
      <w:pPr>
        <w:pStyle w:val="ListParagraph"/>
        <w:ind w:left="1440"/>
      </w:pPr>
    </w:p>
    <w:p w14:paraId="6D174FA1" w14:textId="4D860744" w:rsidR="00487BD9" w:rsidRDefault="00487BD9" w:rsidP="00487BD9">
      <w:pPr>
        <w:pStyle w:val="ListParagraph"/>
        <w:numPr>
          <w:ilvl w:val="0"/>
          <w:numId w:val="2"/>
        </w:numPr>
        <w:rPr>
          <w:b/>
          <w:bCs/>
        </w:rPr>
      </w:pPr>
      <w:r w:rsidRPr="00487BD9">
        <w:rPr>
          <w:b/>
          <w:bCs/>
        </w:rPr>
        <w:t>Position unique skills in one section:</w:t>
      </w:r>
    </w:p>
    <w:p w14:paraId="69E3F5D6" w14:textId="77777777" w:rsidR="00487BD9" w:rsidRDefault="00487BD9" w:rsidP="00487BD9">
      <w:pPr>
        <w:pStyle w:val="ListParagraph"/>
        <w:ind w:left="1440"/>
        <w:rPr>
          <w:b/>
          <w:bCs/>
        </w:rPr>
      </w:pPr>
    </w:p>
    <w:p w14:paraId="639CBA7C" w14:textId="0354C393" w:rsidR="00487BD9" w:rsidRDefault="00E662F1" w:rsidP="00487BD9">
      <w:pPr>
        <w:pStyle w:val="ListParagraph"/>
        <w:ind w:left="1440"/>
      </w:pPr>
      <w:r w:rsidRPr="00E662F1">
        <w:t>She has many endorsements, but a short skills summary with the 10-15 most appropriate skills would give viewers a quick view of her core skills and make her profile more scannable to review.</w:t>
      </w:r>
    </w:p>
    <w:p w14:paraId="4D4DF204" w14:textId="77777777" w:rsidR="00E662F1" w:rsidRDefault="00E662F1" w:rsidP="00487BD9">
      <w:pPr>
        <w:pStyle w:val="ListParagraph"/>
        <w:ind w:left="1440"/>
      </w:pPr>
    </w:p>
    <w:p w14:paraId="398AFC30" w14:textId="1FF2FFEF" w:rsidR="00E662F1" w:rsidRDefault="009257F6" w:rsidP="00E662F1">
      <w:pPr>
        <w:pStyle w:val="ListParagraph"/>
        <w:numPr>
          <w:ilvl w:val="0"/>
          <w:numId w:val="2"/>
        </w:numPr>
        <w:rPr>
          <w:b/>
          <w:bCs/>
        </w:rPr>
      </w:pPr>
      <w:r w:rsidRPr="009257F6">
        <w:rPr>
          <w:b/>
          <w:bCs/>
        </w:rPr>
        <w:t>Expand on thought leadership activity:</w:t>
      </w:r>
    </w:p>
    <w:p w14:paraId="6D493C0A" w14:textId="77777777" w:rsidR="009257F6" w:rsidRDefault="009257F6" w:rsidP="009257F6">
      <w:pPr>
        <w:pStyle w:val="ListParagraph"/>
        <w:ind w:left="1440"/>
        <w:rPr>
          <w:b/>
          <w:bCs/>
        </w:rPr>
      </w:pPr>
    </w:p>
    <w:p w14:paraId="355FD8CF" w14:textId="68E6372E" w:rsidR="009257F6" w:rsidRDefault="009257F6" w:rsidP="009257F6">
      <w:pPr>
        <w:pStyle w:val="ListParagraph"/>
        <w:ind w:left="1440"/>
      </w:pPr>
      <w:r w:rsidRPr="009257F6">
        <w:t>There are additional activities that would show more thought leadership</w:t>
      </w:r>
      <w:r>
        <w:t xml:space="preserve">, </w:t>
      </w:r>
      <w:r w:rsidRPr="009257F6">
        <w:t>even though her publications are there, it would have greater impact with highlighting events she has spoken at, webinars she has led, workshops she has held (with links or media).</w:t>
      </w:r>
    </w:p>
    <w:p w14:paraId="58D925BA" w14:textId="297BF12E" w:rsidR="00CF5A7E" w:rsidRDefault="00CF5A7E" w:rsidP="00CF5A7E">
      <w:r w:rsidRPr="00CF5A7E">
        <w:lastRenderedPageBreak/>
        <w:t>These changes would enhance the readability, visual appeal, and ability to clearly demonstrate Carla's achievements while maintaining her professional brand voice.</w:t>
      </w:r>
    </w:p>
    <w:p w14:paraId="0ACA6601" w14:textId="77777777" w:rsidR="00B54C8D" w:rsidRDefault="00B54C8D" w:rsidP="00CF5A7E"/>
    <w:p w14:paraId="589EFC40" w14:textId="57E23D76" w:rsidR="00B54C8D" w:rsidRDefault="007B4BEE" w:rsidP="00B54C8D">
      <w:pPr>
        <w:pStyle w:val="ListParagraph"/>
        <w:numPr>
          <w:ilvl w:val="0"/>
          <w:numId w:val="4"/>
        </w:numPr>
      </w:pPr>
      <w:r w:rsidRPr="007B4BEE">
        <w:t>The weakest aspect of Carla Johnson's profile</w:t>
      </w:r>
      <w:r w:rsidR="001F3092">
        <w:t xml:space="preserve"> </w:t>
      </w:r>
      <w:sdt>
        <w:sdtPr>
          <w:id w:val="1205054655"/>
          <w:citation/>
        </w:sdtPr>
        <w:sdtContent>
          <w:r w:rsidR="001F3092">
            <w:fldChar w:fldCharType="begin"/>
          </w:r>
          <w:r w:rsidR="001F3092">
            <w:instrText xml:space="preserve"> CITATION Lin25 \l 7177 </w:instrText>
          </w:r>
          <w:r w:rsidR="001F3092">
            <w:fldChar w:fldCharType="separate"/>
          </w:r>
          <w:r w:rsidR="00905458" w:rsidRPr="00905458">
            <w:rPr>
              <w:noProof/>
            </w:rPr>
            <w:t>(LinkedIn, 2025)</w:t>
          </w:r>
          <w:r w:rsidR="001F3092">
            <w:fldChar w:fldCharType="end"/>
          </w:r>
        </w:sdtContent>
      </w:sdt>
      <w:r w:rsidRPr="007B4BEE">
        <w:t xml:space="preserve"> is navigating through her endorsements and recommendations. The number of endorsements and recommendations alone shows credibility, but the overwhelming number can lose her most important skills for viewers looking to ascertain her value. She could group recognitions and endorsements into categories, mention her top 5-10 endorsements, or create a featured skills section for viewers to quickly </w:t>
      </w:r>
      <w:r w:rsidR="004A633D">
        <w:t>focus</w:t>
      </w:r>
      <w:r w:rsidRPr="007B4BEE">
        <w:t xml:space="preserve"> on her key skills without overwhelming the power of an endorsement.</w:t>
      </w:r>
    </w:p>
    <w:p w14:paraId="49B34326" w14:textId="77777777" w:rsidR="009C659F" w:rsidRDefault="009C659F" w:rsidP="009C659F"/>
    <w:p w14:paraId="5992ED45" w14:textId="0C37F3E9" w:rsidR="007C5DB2" w:rsidRDefault="00EF4FC7" w:rsidP="007C5DB2">
      <w:pPr>
        <w:pStyle w:val="ListParagraph"/>
        <w:numPr>
          <w:ilvl w:val="1"/>
          <w:numId w:val="1"/>
        </w:numPr>
      </w:pPr>
      <w:r>
        <w:t>To whom it may concern,</w:t>
      </w:r>
    </w:p>
    <w:p w14:paraId="40DE9FA8" w14:textId="77777777" w:rsidR="00EF4FC7" w:rsidRDefault="00EF4FC7" w:rsidP="00EF4FC7">
      <w:pPr>
        <w:pStyle w:val="ListParagraph"/>
      </w:pPr>
    </w:p>
    <w:p w14:paraId="226E06D5" w14:textId="16732C8C" w:rsidR="00EF4FC7" w:rsidRPr="00EF4FC7" w:rsidRDefault="00EF4FC7" w:rsidP="00EF4FC7">
      <w:pPr>
        <w:pStyle w:val="ListParagraph"/>
      </w:pPr>
      <w:r w:rsidRPr="00EF4FC7">
        <w:t>I am writing to apply for the Software Developer position at</w:t>
      </w:r>
      <w:r>
        <w:t xml:space="preserve"> IT Medical</w:t>
      </w:r>
      <w:r w:rsidRPr="00EF4FC7">
        <w:t xml:space="preserve">. I am a recent IT graduate of IIE Varsity College and have practical experience in programming and software development, computer networks, and information systems. My studies, along with practical projects on my GitHub account, have given me the skills needed to effectively contribute to software solutions that will be innovative and effective. I also have documented experience of my passion towards healthcare technology after completing the Harvard </w:t>
      </w:r>
      <w:proofErr w:type="spellStart"/>
      <w:r w:rsidRPr="00EF4FC7">
        <w:t>ATx</w:t>
      </w:r>
      <w:proofErr w:type="spellEnd"/>
      <w:r w:rsidRPr="00EF4FC7">
        <w:t>: Human Anatomy – Musculoskeletal Cases course and my volunteer experience of helping at Netcare</w:t>
      </w:r>
      <w:r w:rsidR="009A1035">
        <w:t xml:space="preserve">, </w:t>
      </w:r>
      <w:r w:rsidRPr="00EF4FC7">
        <w:t xml:space="preserve">allowing me to see </w:t>
      </w:r>
      <w:r w:rsidR="009A1035" w:rsidRPr="00EF4FC7">
        <w:t>first-hand</w:t>
      </w:r>
      <w:r w:rsidRPr="00EF4FC7">
        <w:t xml:space="preserve"> how we can create technology to improve </w:t>
      </w:r>
      <w:r w:rsidR="009B34AD" w:rsidRPr="00EF4FC7">
        <w:t>reality-based</w:t>
      </w:r>
      <w:r w:rsidRPr="00EF4FC7">
        <w:t xml:space="preserve"> outcomes, especially in health care technology. I am excited to bring my passion for technology and expertise to your team working on meaningful software development.</w:t>
      </w:r>
    </w:p>
    <w:p w14:paraId="08B6FA30" w14:textId="4963FAA9" w:rsidR="00A6617E" w:rsidRDefault="00A6617E">
      <w:r>
        <w:br w:type="page"/>
      </w:r>
    </w:p>
    <w:p w14:paraId="1B94024F" w14:textId="6D2C814E" w:rsidR="00EF4FC7" w:rsidRDefault="00A6617E" w:rsidP="00A6617E">
      <w:pPr>
        <w:pStyle w:val="Heading1"/>
        <w:rPr>
          <w:b/>
          <w:bCs/>
          <w:u w:val="single"/>
        </w:rPr>
      </w:pPr>
      <w:bookmarkStart w:id="1" w:name="_Toc207387069"/>
      <w:r w:rsidRPr="00A6617E">
        <w:rPr>
          <w:b/>
          <w:bCs/>
          <w:u w:val="single"/>
        </w:rPr>
        <w:lastRenderedPageBreak/>
        <w:t>Question 2</w:t>
      </w:r>
      <w:bookmarkEnd w:id="1"/>
    </w:p>
    <w:p w14:paraId="44ABF8E5" w14:textId="77777777" w:rsidR="00570599" w:rsidRDefault="00570599" w:rsidP="00570599"/>
    <w:p w14:paraId="6AA70B59" w14:textId="2862966B" w:rsidR="00006795" w:rsidRDefault="00BA17B5" w:rsidP="00006795">
      <w:r w:rsidRPr="00BA17B5">
        <w:t xml:space="preserve">The ethical and professional standards are very important when developing mobile banking applications that require the use of sensitive financial data. The IITPSA provides information and guides on how ICT professionals should act to be responsible and trustworthy to the public </w:t>
      </w:r>
      <w:sdt>
        <w:sdtPr>
          <w:id w:val="1913271192"/>
          <w:citation/>
        </w:sdtPr>
        <w:sdtContent>
          <w:r w:rsidR="00570599">
            <w:fldChar w:fldCharType="begin"/>
          </w:r>
          <w:r w:rsidR="00570599">
            <w:instrText xml:space="preserve"> CITATION IIT25 \l 7177 </w:instrText>
          </w:r>
          <w:r w:rsidR="00570599">
            <w:fldChar w:fldCharType="separate"/>
          </w:r>
          <w:r w:rsidR="00905458" w:rsidRPr="00905458">
            <w:rPr>
              <w:noProof/>
            </w:rPr>
            <w:t>(IITPSA, n.d.)</w:t>
          </w:r>
          <w:r w:rsidR="00570599">
            <w:fldChar w:fldCharType="end"/>
          </w:r>
        </w:sdtContent>
      </w:sdt>
      <w:r w:rsidR="00570599" w:rsidRPr="00570599">
        <w:t>.</w:t>
      </w:r>
    </w:p>
    <w:p w14:paraId="380FF0E9" w14:textId="29C70BB2" w:rsidR="004635EA" w:rsidRDefault="004635EA" w:rsidP="00422904">
      <w:r w:rsidRPr="004635EA">
        <w:t xml:space="preserve">The Institute of Information Technology Professionals South Africa (IITPSA) is the recognised professional body for ICT practitioners in South Africa that was established in 1957 and comes accredited as a professional body by the South African Qualifications Authority (SAQA) </w:t>
      </w:r>
      <w:sdt>
        <w:sdtPr>
          <w:id w:val="316547530"/>
          <w:citation/>
        </w:sdtPr>
        <w:sdtContent>
          <w:r>
            <w:fldChar w:fldCharType="begin"/>
          </w:r>
          <w:r>
            <w:instrText xml:space="preserve"> CITATION IIT25 \l 7177 </w:instrText>
          </w:r>
          <w:r>
            <w:fldChar w:fldCharType="separate"/>
          </w:r>
          <w:r w:rsidR="00905458" w:rsidRPr="00905458">
            <w:rPr>
              <w:noProof/>
            </w:rPr>
            <w:t>(IITPSA, n.d.)</w:t>
          </w:r>
          <w:r>
            <w:fldChar w:fldCharType="end"/>
          </w:r>
        </w:sdtContent>
      </w:sdt>
      <w:r w:rsidRPr="004635EA">
        <w:t xml:space="preserve">. Its vision is that it strives to become an inclusive community of ICT professionals that leads and promotes the development of a prosperous digital society, and its mission is to lead the professionalism of ICT and drive ethical digital transformation </w:t>
      </w:r>
      <w:sdt>
        <w:sdtPr>
          <w:id w:val="217941717"/>
          <w:citation/>
        </w:sdtPr>
        <w:sdtContent>
          <w:r>
            <w:fldChar w:fldCharType="begin"/>
          </w:r>
          <w:r>
            <w:instrText xml:space="preserve"> CITATION IIT25 \l 7177 </w:instrText>
          </w:r>
          <w:r>
            <w:fldChar w:fldCharType="separate"/>
          </w:r>
          <w:r w:rsidR="00905458" w:rsidRPr="00905458">
            <w:rPr>
              <w:noProof/>
            </w:rPr>
            <w:t>(IITPSA, n.d.)</w:t>
          </w:r>
          <w:r>
            <w:fldChar w:fldCharType="end"/>
          </w:r>
        </w:sdtContent>
      </w:sdt>
      <w:r w:rsidRPr="004635EA">
        <w:t xml:space="preserve">. The goals of the organisation are to advance the study, science and practice of ICTs; promote and maintain a code of conduct and ethics; define knowledge standards for professions; and to remould effective ICT policies in industry and government. Importantly, IITPSA is one of the leading voices in supporting professionalism and ethical standards within the South African IT sector, requiring their members to adhere to a strict Code of Ethics and Code of Good Practice that guarantees stakeholders, including ICT end-users, that they are dealing with fellow professionals who will conduct themselves with responsibility and professionalism. In addition to working with the ICT community, IITPSA also invests and supports the future of the ICT profession via programs like the SA Computer Olympiad, SA Computer Applications Olympiad and the Standard Bank Challenge, all of which together engage with tens of thousands of young learners every year. By partnering with SAQA and international bodies like IFIP's International Professional Practice Partnership (IP3) IITPSA also helps to set global standards and push forward lifelong learning and professional development, which will promote trust and professionalism of all South African ICT professionals </w:t>
      </w:r>
      <w:sdt>
        <w:sdtPr>
          <w:id w:val="2129196777"/>
          <w:citation/>
        </w:sdtPr>
        <w:sdtContent>
          <w:r>
            <w:fldChar w:fldCharType="begin"/>
          </w:r>
          <w:r>
            <w:instrText xml:space="preserve"> CITATION IIT25 \l 7177 </w:instrText>
          </w:r>
          <w:r>
            <w:fldChar w:fldCharType="separate"/>
          </w:r>
          <w:r w:rsidR="00905458" w:rsidRPr="00905458">
            <w:rPr>
              <w:noProof/>
            </w:rPr>
            <w:t>(IITPSA, n.d.)</w:t>
          </w:r>
          <w:r>
            <w:fldChar w:fldCharType="end"/>
          </w:r>
        </w:sdtContent>
      </w:sdt>
      <w:r w:rsidRPr="004635EA">
        <w:t xml:space="preserve">. Furthermore, studies also show that, in banking (relevant to projects that have potential to involve sensitive data), implementation of IT governance technologies will assist teams to move towards shared organisational goals, improve service delivery, and improve ethical business practices </w:t>
      </w:r>
      <w:sdt>
        <w:sdtPr>
          <w:id w:val="1651405630"/>
          <w:citation/>
        </w:sdtPr>
        <w:sdtContent>
          <w:r>
            <w:fldChar w:fldCharType="begin"/>
          </w:r>
          <w:r w:rsidR="008E6E06">
            <w:instrText xml:space="preserve">CITATION ESC24 \l 7177 </w:instrText>
          </w:r>
          <w:r>
            <w:fldChar w:fldCharType="separate"/>
          </w:r>
          <w:r w:rsidR="00905458" w:rsidRPr="00905458">
            <w:rPr>
              <w:noProof/>
            </w:rPr>
            <w:t>(ESCROWSURE, 2024)</w:t>
          </w:r>
          <w:r>
            <w:fldChar w:fldCharType="end"/>
          </w:r>
        </w:sdtContent>
      </w:sdt>
      <w:r w:rsidRPr="004635EA">
        <w:t>.</w:t>
      </w:r>
    </w:p>
    <w:p w14:paraId="093B2729" w14:textId="18665095" w:rsidR="00A74BEB" w:rsidRDefault="00A05195" w:rsidP="008B7134">
      <w:r w:rsidRPr="00A05195">
        <w:t xml:space="preserve">Putting together the mobile banking application, the IITPSA Code of Ethics, ideally, would function in the software development lifecycle in various ways to guarantee ethical usage of financial data and compliance with standards of professional practice. I will outline three ways this application could be developed with the IITPSA Code of Ethics matters taken into consideration. Firstly, the principle of </w:t>
      </w:r>
      <w:r w:rsidR="003F485E" w:rsidRPr="003F485E">
        <w:rPr>
          <w:b/>
          <w:bCs/>
        </w:rPr>
        <w:t>respecting privacy</w:t>
      </w:r>
      <w:r w:rsidRPr="003F485E">
        <w:rPr>
          <w:b/>
          <w:bCs/>
        </w:rPr>
        <w:t xml:space="preserve"> and </w:t>
      </w:r>
      <w:r w:rsidR="003F485E" w:rsidRPr="003F485E">
        <w:rPr>
          <w:b/>
          <w:bCs/>
        </w:rPr>
        <w:t>honouring</w:t>
      </w:r>
      <w:r w:rsidRPr="003F485E">
        <w:rPr>
          <w:b/>
          <w:bCs/>
        </w:rPr>
        <w:t xml:space="preserve"> confidentiality</w:t>
      </w:r>
      <w:r w:rsidRPr="00A05195">
        <w:t xml:space="preserve"> could be applied in the design and testing phases of the lifecycle by implementing strong access controls, encryption, and anonymising customer data to prevent disclosure </w:t>
      </w:r>
      <w:sdt>
        <w:sdtPr>
          <w:id w:val="-231002552"/>
          <w:citation/>
        </w:sdtPr>
        <w:sdtContent>
          <w:r>
            <w:fldChar w:fldCharType="begin"/>
          </w:r>
          <w:r>
            <w:instrText xml:space="preserve"> CITATION IIT251 \l 7177 </w:instrText>
          </w:r>
          <w:r>
            <w:fldChar w:fldCharType="separate"/>
          </w:r>
          <w:r w:rsidR="00905458" w:rsidRPr="00905458">
            <w:rPr>
              <w:noProof/>
            </w:rPr>
            <w:t>(IITPSA, n.d.)</w:t>
          </w:r>
          <w:r>
            <w:fldChar w:fldCharType="end"/>
          </w:r>
        </w:sdtContent>
      </w:sdt>
      <w:r w:rsidRPr="00A05195">
        <w:t xml:space="preserve">. Secondly, with the principle of </w:t>
      </w:r>
      <w:r w:rsidR="00DD61CC" w:rsidRPr="00DD61CC">
        <w:rPr>
          <w:b/>
          <w:bCs/>
        </w:rPr>
        <w:t>avoiding harm</w:t>
      </w:r>
      <w:r w:rsidRPr="00A05195">
        <w:t xml:space="preserve"> in mind, when developing and implementing the application, developers will want to be sure to test the application to surface any security vulnerabilities to ensure that bugs or systems failures do not lead to the compromise of a user’s account or their financial transactions, while providing a means to report and mitigate any risks if they do exist </w:t>
      </w:r>
      <w:sdt>
        <w:sdtPr>
          <w:id w:val="831343375"/>
          <w:citation/>
        </w:sdtPr>
        <w:sdtContent>
          <w:r>
            <w:fldChar w:fldCharType="begin"/>
          </w:r>
          <w:r>
            <w:instrText xml:space="preserve"> CITATION IIT251 \l 7177 </w:instrText>
          </w:r>
          <w:r>
            <w:fldChar w:fldCharType="separate"/>
          </w:r>
          <w:r w:rsidR="00905458" w:rsidRPr="00905458">
            <w:rPr>
              <w:noProof/>
            </w:rPr>
            <w:t>(IITPSA, n.d.)</w:t>
          </w:r>
          <w:r>
            <w:fldChar w:fldCharType="end"/>
          </w:r>
        </w:sdtContent>
      </w:sdt>
      <w:r w:rsidRPr="00A05195">
        <w:t xml:space="preserve">. Lastly, with the principles of </w:t>
      </w:r>
      <w:r w:rsidR="007235D7">
        <w:rPr>
          <w:b/>
          <w:bCs/>
        </w:rPr>
        <w:t>h</w:t>
      </w:r>
      <w:r w:rsidRPr="00FE6075">
        <w:rPr>
          <w:b/>
          <w:bCs/>
        </w:rPr>
        <w:t xml:space="preserve">onesty, </w:t>
      </w:r>
      <w:r w:rsidR="007235D7">
        <w:rPr>
          <w:b/>
          <w:bCs/>
        </w:rPr>
        <w:t>t</w:t>
      </w:r>
      <w:r w:rsidRPr="00FE6075">
        <w:rPr>
          <w:b/>
          <w:bCs/>
        </w:rPr>
        <w:t xml:space="preserve">rustworthiness, and </w:t>
      </w:r>
      <w:r w:rsidR="007235D7">
        <w:rPr>
          <w:b/>
          <w:bCs/>
        </w:rPr>
        <w:t>c</w:t>
      </w:r>
      <w:r w:rsidR="00FE6075" w:rsidRPr="00FE6075">
        <w:rPr>
          <w:b/>
          <w:bCs/>
        </w:rPr>
        <w:t>ontributing to</w:t>
      </w:r>
      <w:r w:rsidRPr="00FE6075">
        <w:rPr>
          <w:b/>
          <w:bCs/>
        </w:rPr>
        <w:t xml:space="preserve"> Society</w:t>
      </w:r>
      <w:r w:rsidRPr="00A05195">
        <w:t xml:space="preserve"> in mind, the IITPSA encourages transparency with the end clients and users regarding the capabilities and limitations of a system </w:t>
      </w:r>
      <w:sdt>
        <w:sdtPr>
          <w:id w:val="-911843748"/>
          <w:citation/>
        </w:sdtPr>
        <w:sdtContent>
          <w:r>
            <w:fldChar w:fldCharType="begin"/>
          </w:r>
          <w:r>
            <w:instrText xml:space="preserve"> CITATION IIT251 \l 7177 </w:instrText>
          </w:r>
          <w:r>
            <w:fldChar w:fldCharType="separate"/>
          </w:r>
          <w:r w:rsidR="00905458" w:rsidRPr="00905458">
            <w:rPr>
              <w:noProof/>
            </w:rPr>
            <w:t>(IITPSA, n.d.)</w:t>
          </w:r>
          <w:r>
            <w:fldChar w:fldCharType="end"/>
          </w:r>
        </w:sdtContent>
      </w:sdt>
      <w:r w:rsidRPr="00A05195">
        <w:t xml:space="preserve">. The concern here is that the stakeholders involved in the decisions regarding the software are making socially </w:t>
      </w:r>
      <w:r w:rsidRPr="00A05195">
        <w:lastRenderedPageBreak/>
        <w:t xml:space="preserve">responsible decisions, with the software impacting the wellbeing of many stakeholders. For example, the developer could inform the user via notification when a sensitive operation, such as fund transfer, is being processed, and the user should be assured that there is no undisclosed costs or information presented in a way that could be misleading. Ethical considerations could be included in every phase of the lifecycle, from planning and coding through testing, and through deployment. If the developers take accountability to ensure the mobile banking app sustains professional integrity, and that public trust is maintained through compliance to the IITPSA Code of Ethics, it is quite important when a system is manipulating sensitive financial data in South Africa. The IITPSA Code of Ethics strongly acknowledges the case for protecting sensitive information, acting with integrity, while also emphasising the principles of privacy and confidentiality in critical applications involving financial transactions </w:t>
      </w:r>
      <w:sdt>
        <w:sdtPr>
          <w:id w:val="1650014961"/>
          <w:citation/>
        </w:sdtPr>
        <w:sdtContent>
          <w:r>
            <w:fldChar w:fldCharType="begin"/>
          </w:r>
          <w:r>
            <w:instrText xml:space="preserve"> CITATION Kud25 \l 7177 </w:instrText>
          </w:r>
          <w:r>
            <w:fldChar w:fldCharType="separate"/>
          </w:r>
          <w:r w:rsidR="00905458" w:rsidRPr="00905458">
            <w:rPr>
              <w:noProof/>
            </w:rPr>
            <w:t>(Chipidza, 2025)</w:t>
          </w:r>
          <w:r>
            <w:fldChar w:fldCharType="end"/>
          </w:r>
        </w:sdtContent>
      </w:sdt>
      <w:r w:rsidRPr="00A05195">
        <w:t>.</w:t>
      </w:r>
    </w:p>
    <w:p w14:paraId="010B2062" w14:textId="5EB086DC" w:rsidR="007C31CC" w:rsidRDefault="00213825" w:rsidP="009F750E">
      <w:r w:rsidRPr="00213825">
        <w:t xml:space="preserve">Following the IITPSA’s Code of Conduct, which includes both the Code of Ethics and the Code of Good Practice, can improve the financial institution’s reputation and the success of their mobile banking application immensely. Following principles, such as integrity and honesty, trust, fairness, respect for privacy, and confidentiality, indicates the mobile banking application's development team values professionalism and ethical behaviour </w:t>
      </w:r>
      <w:sdt>
        <w:sdtPr>
          <w:id w:val="-591085375"/>
          <w:citation/>
        </w:sdtPr>
        <w:sdtContent>
          <w:r>
            <w:fldChar w:fldCharType="begin"/>
          </w:r>
          <w:r>
            <w:instrText xml:space="preserve"> CITATION IIT252 \l 7177 </w:instrText>
          </w:r>
          <w:r>
            <w:fldChar w:fldCharType="separate"/>
          </w:r>
          <w:r w:rsidR="00905458" w:rsidRPr="00905458">
            <w:rPr>
              <w:noProof/>
            </w:rPr>
            <w:t>(IITPSA, n.d.)</w:t>
          </w:r>
          <w:r>
            <w:fldChar w:fldCharType="end"/>
          </w:r>
        </w:sdtContent>
      </w:sdt>
      <w:r w:rsidRPr="00213825">
        <w:t xml:space="preserve">. These principles build trust with customers so that they are satisfied their personal records and financial details have been received responsibly. This trust is invaluable to an industry where security and reliability are at the forefront. Furthermore, if developers are guided by the principles set out by the Code of Good Practice, they are more inclined to act responsibly towards the public, avoid harm to the public, reduce the potential for discrimination, and promote the good of society, which all contribute positively to the institution’s image within the public perception. The structure from the Code of Good Practice provides a clear way of thinking about making decisions in the case of probable conflicts of interest or ethical dilemmas, and helps to ensure the team is consistent, and covering any professional behaviours at every stage of the project. Ultimately, </w:t>
      </w:r>
      <w:r w:rsidR="00E429EF">
        <w:t xml:space="preserve">incorporating </w:t>
      </w:r>
      <w:r w:rsidRPr="00213825">
        <w:t xml:space="preserve"> these ethical frameworks into the mobile banking application development processes</w:t>
      </w:r>
      <w:r w:rsidR="00D43589">
        <w:t xml:space="preserve"> </w:t>
      </w:r>
      <w:r w:rsidRPr="00213825">
        <w:t xml:space="preserve">builds trust with customers but also contributes to the long-term success and credibility of the mobile banking application, as they are more likely to access and recommend a product which they see as trusted and professional </w:t>
      </w:r>
      <w:r w:rsidR="00C125B8">
        <w:t xml:space="preserve">to others </w:t>
      </w:r>
      <w:sdt>
        <w:sdtPr>
          <w:id w:val="-1154208545"/>
          <w:citation/>
        </w:sdtPr>
        <w:sdtContent>
          <w:r>
            <w:fldChar w:fldCharType="begin"/>
          </w:r>
          <w:r>
            <w:instrText xml:space="preserve"> CITATION IIT252 \l 7177 </w:instrText>
          </w:r>
          <w:r>
            <w:fldChar w:fldCharType="separate"/>
          </w:r>
          <w:r w:rsidR="00905458" w:rsidRPr="00905458">
            <w:rPr>
              <w:noProof/>
            </w:rPr>
            <w:t>(IITPSA, n.d.)</w:t>
          </w:r>
          <w:r>
            <w:fldChar w:fldCharType="end"/>
          </w:r>
        </w:sdtContent>
      </w:sdt>
      <w:r w:rsidR="009F750E" w:rsidRPr="009F750E">
        <w:t>.</w:t>
      </w:r>
    </w:p>
    <w:p w14:paraId="1D7AC12B" w14:textId="3C0C0B7A" w:rsidR="00570599" w:rsidRDefault="00720539" w:rsidP="009F750E">
      <w:r w:rsidRPr="00720539">
        <w:t>Overall, following the IITPSA Code of Ethics and Code of Good Practice will help the developers keep data safe and act in a responsible way, which will also assist in developing reputation for the bank which will contribute to the success of the mobile banking application.</w:t>
      </w:r>
      <w:r>
        <w:t xml:space="preserve"> </w:t>
      </w:r>
      <w:r w:rsidR="002B27E5" w:rsidRPr="002B27E5">
        <w:rPr>
          <w:noProof/>
        </w:rPr>
        <w:t>(Chipidza, 2025</w:t>
      </w:r>
      <w:r w:rsidR="002B27E5">
        <w:rPr>
          <w:noProof/>
        </w:rPr>
        <w:t xml:space="preserve">; </w:t>
      </w:r>
      <w:r w:rsidR="002B27E5" w:rsidRPr="002B27E5">
        <w:rPr>
          <w:noProof/>
        </w:rPr>
        <w:t>IITPSA, n.d.)</w:t>
      </w:r>
    </w:p>
    <w:p w14:paraId="6063C2F6" w14:textId="77777777" w:rsidR="009F750E" w:rsidRPr="008B7134" w:rsidRDefault="009F750E" w:rsidP="008B7134"/>
    <w:p w14:paraId="67F78D66" w14:textId="641FBBF8" w:rsidR="00D1644F" w:rsidRPr="00422904" w:rsidRDefault="00D1644F" w:rsidP="00422904"/>
    <w:p w14:paraId="1FAF321C" w14:textId="1AD0D38D" w:rsidR="002F6628" w:rsidRDefault="002F6628">
      <w:r>
        <w:br w:type="page"/>
      </w:r>
    </w:p>
    <w:p w14:paraId="06AE0996" w14:textId="597EAD33" w:rsidR="00C7466E" w:rsidRDefault="002F6628" w:rsidP="004C4B49">
      <w:pPr>
        <w:pStyle w:val="Heading1"/>
        <w:rPr>
          <w:b/>
          <w:bCs/>
          <w:u w:val="single"/>
        </w:rPr>
      </w:pPr>
      <w:bookmarkStart w:id="2" w:name="_Toc207387070"/>
      <w:r w:rsidRPr="002F6628">
        <w:rPr>
          <w:b/>
          <w:bCs/>
          <w:u w:val="single"/>
        </w:rPr>
        <w:lastRenderedPageBreak/>
        <w:t>Question 3</w:t>
      </w:r>
      <w:bookmarkEnd w:id="2"/>
    </w:p>
    <w:p w14:paraId="5BFC0576" w14:textId="77777777" w:rsidR="004C4B49" w:rsidRPr="004C4B49" w:rsidRDefault="004C4B49" w:rsidP="004C4B49"/>
    <w:p w14:paraId="6978D25B" w14:textId="6B6A8504" w:rsidR="00C7466E" w:rsidRDefault="00E261C6" w:rsidP="00C7466E">
      <w:r w:rsidRPr="00E261C6">
        <w:t>Today, digital connectivity is essential for education, work, and participating in society</w:t>
      </w:r>
      <w:r>
        <w:t xml:space="preserve"> </w:t>
      </w:r>
      <w:sdt>
        <w:sdtPr>
          <w:id w:val="-1292891629"/>
          <w:citation/>
        </w:sdtPr>
        <w:sdtContent>
          <w:r>
            <w:fldChar w:fldCharType="begin"/>
          </w:r>
          <w:r>
            <w:instrText xml:space="preserve"> CITATION Dig19 \l 7177 </w:instrText>
          </w:r>
          <w:r>
            <w:fldChar w:fldCharType="separate"/>
          </w:r>
          <w:r w:rsidR="00905458" w:rsidRPr="00905458">
            <w:rPr>
              <w:noProof/>
            </w:rPr>
            <w:t>(Digital Divide Council, 2019)</w:t>
          </w:r>
          <w:r>
            <w:fldChar w:fldCharType="end"/>
          </w:r>
        </w:sdtContent>
      </w:sdt>
      <w:r w:rsidRPr="00E261C6">
        <w:t xml:space="preserve">. Not all South Africans can access the benefits of digital technologies equally. The digital divide, specifically between urban and rural communities, continues to be a barrier to accessing information, online services, and opportunities for economic participation </w:t>
      </w:r>
      <w:sdt>
        <w:sdtPr>
          <w:id w:val="-1835128948"/>
          <w:citation/>
        </w:sdtPr>
        <w:sdtContent>
          <w:r>
            <w:fldChar w:fldCharType="begin"/>
          </w:r>
          <w:r>
            <w:instrText xml:space="preserve"> CITATION Glo21 \l 7177 </w:instrText>
          </w:r>
          <w:r>
            <w:fldChar w:fldCharType="separate"/>
          </w:r>
          <w:r w:rsidR="00905458" w:rsidRPr="00905458">
            <w:rPr>
              <w:noProof/>
            </w:rPr>
            <w:t>(Global Citizen, 2021)</w:t>
          </w:r>
          <w:r>
            <w:fldChar w:fldCharType="end"/>
          </w:r>
        </w:sdtContent>
      </w:sdt>
      <w:r w:rsidRPr="00E261C6">
        <w:t xml:space="preserve">. It is important to understand the mechanisms of the digital divide if we are to develop practical solutions for inclusive digital participation </w:t>
      </w:r>
      <w:sdt>
        <w:sdtPr>
          <w:id w:val="1828785932"/>
          <w:citation/>
        </w:sdtPr>
        <w:sdtContent>
          <w:r>
            <w:fldChar w:fldCharType="begin"/>
          </w:r>
          <w:r>
            <w:instrText xml:space="preserve"> CITATION The253 \l 7177 </w:instrText>
          </w:r>
          <w:r>
            <w:fldChar w:fldCharType="separate"/>
          </w:r>
          <w:r w:rsidR="00905458" w:rsidRPr="00905458">
            <w:rPr>
              <w:noProof/>
            </w:rPr>
            <w:t>(The IIE, 2025)</w:t>
          </w:r>
          <w:r>
            <w:fldChar w:fldCharType="end"/>
          </w:r>
        </w:sdtContent>
      </w:sdt>
      <w:r w:rsidRPr="00E261C6">
        <w:t>.</w:t>
      </w:r>
    </w:p>
    <w:p w14:paraId="7EEE82FD" w14:textId="37FDF3C8" w:rsidR="004C4B49" w:rsidRDefault="00BE3E55" w:rsidP="00C7466E">
      <w:r w:rsidRPr="00BE3E55">
        <w:t xml:space="preserve">The digital divide is the gap in access to modern information and communication technology including mobile phones, PCs and the internet between individuals or communities, which creates unequal opportunities for participation in the digital economy and society </w:t>
      </w:r>
      <w:sdt>
        <w:sdtPr>
          <w:id w:val="-684124504"/>
          <w:citation/>
        </w:sdtPr>
        <w:sdtContent>
          <w:r>
            <w:fldChar w:fldCharType="begin"/>
          </w:r>
          <w:r>
            <w:instrText xml:space="preserve"> CITATION Dig19 \l 7177 </w:instrText>
          </w:r>
          <w:r>
            <w:fldChar w:fldCharType="separate"/>
          </w:r>
          <w:r w:rsidR="00905458" w:rsidRPr="00905458">
            <w:rPr>
              <w:noProof/>
            </w:rPr>
            <w:t>(Digital Divide Council, 2019)</w:t>
          </w:r>
          <w:r>
            <w:fldChar w:fldCharType="end"/>
          </w:r>
        </w:sdtContent>
      </w:sdt>
      <w:r w:rsidRPr="00BE3E55">
        <w:t>. In South Africa</w:t>
      </w:r>
      <w:r>
        <w:t>n</w:t>
      </w:r>
      <w:r w:rsidRPr="00BE3E55">
        <w:t xml:space="preserve"> context, the digital divide is influenced by three main factors</w:t>
      </w:r>
      <w:r w:rsidR="00A837C4">
        <w:t>: f</w:t>
      </w:r>
      <w:r w:rsidRPr="00BE3E55">
        <w:t xml:space="preserve">irstly, unequal access to hardware, as even though mobile phone diffusion is relatively high, many households, especially in rural areas, do not have the basic infrastructure and devices like laptops or smartphones to connect effectively to the internet </w:t>
      </w:r>
      <w:sdt>
        <w:sdtPr>
          <w:id w:val="-1847164634"/>
          <w:citation/>
        </w:sdtPr>
        <w:sdtContent>
          <w:r w:rsidR="00A837C4">
            <w:fldChar w:fldCharType="begin"/>
          </w:r>
          <w:r w:rsidR="00A837C4">
            <w:instrText xml:space="preserve"> CITATION Glo21 \l 7177 </w:instrText>
          </w:r>
          <w:r w:rsidR="00A837C4">
            <w:fldChar w:fldCharType="separate"/>
          </w:r>
          <w:r w:rsidR="00905458" w:rsidRPr="00905458">
            <w:rPr>
              <w:noProof/>
            </w:rPr>
            <w:t>(Global Citizen, 2021)</w:t>
          </w:r>
          <w:r w:rsidR="00A837C4">
            <w:fldChar w:fldCharType="end"/>
          </w:r>
        </w:sdtContent>
      </w:sdt>
      <w:r w:rsidRPr="00BE3E55">
        <w:t xml:space="preserve">. </w:t>
      </w:r>
      <w:r w:rsidR="00030596">
        <w:t>Secondly</w:t>
      </w:r>
      <w:r w:rsidRPr="00BE3E55">
        <w:t xml:space="preserve">, the inequality of digital skills and the ability to use online tools effectively also significantly contribute to the inequality. Often, rural and under-resourced cities do not have the training to use the internet for education, employment, or improving their livelihoods, which justifies the need for ICT4D (ICT for Development) </w:t>
      </w:r>
      <w:sdt>
        <w:sdtPr>
          <w:id w:val="-878475258"/>
          <w:citation/>
        </w:sdtPr>
        <w:sdtContent>
          <w:r w:rsidR="00030596">
            <w:fldChar w:fldCharType="begin"/>
          </w:r>
          <w:r w:rsidR="00030596">
            <w:instrText xml:space="preserve"> CITATION The253 \l 7177 </w:instrText>
          </w:r>
          <w:r w:rsidR="00030596">
            <w:fldChar w:fldCharType="separate"/>
          </w:r>
          <w:r w:rsidR="00905458" w:rsidRPr="00905458">
            <w:rPr>
              <w:noProof/>
            </w:rPr>
            <w:t>(The IIE, 2025)</w:t>
          </w:r>
          <w:r w:rsidR="00030596">
            <w:fldChar w:fldCharType="end"/>
          </w:r>
        </w:sdtContent>
      </w:sdt>
      <w:r w:rsidRPr="00BE3E55">
        <w:t xml:space="preserve">. Lastly, internet affordability is a massive barrier, as South Africa is one of the most expensive countries for data access. For example, research shows that in the case of low-income individuals who are less able to afford internet </w:t>
      </w:r>
      <w:r w:rsidRPr="00BE3E55">
        <w:t xml:space="preserve">access </w:t>
      </w:r>
      <w:r w:rsidRPr="00BE3E55">
        <w:t xml:space="preserve">pay comparatively much higher costs for data access. This restricts their opportunities to participate equally in a digital space by accessing remote education and online work for example </w:t>
      </w:r>
      <w:sdt>
        <w:sdtPr>
          <w:id w:val="-921642956"/>
          <w:citation/>
        </w:sdtPr>
        <w:sdtContent>
          <w:r w:rsidR="00E80AC0">
            <w:fldChar w:fldCharType="begin"/>
          </w:r>
          <w:r w:rsidR="00E80AC0">
            <w:instrText xml:space="preserve"> CITATION Glo21 \l 7177 </w:instrText>
          </w:r>
          <w:r w:rsidR="00E80AC0">
            <w:fldChar w:fldCharType="separate"/>
          </w:r>
          <w:r w:rsidR="00905458" w:rsidRPr="00905458">
            <w:rPr>
              <w:noProof/>
            </w:rPr>
            <w:t>(Global Citizen, 2021)</w:t>
          </w:r>
          <w:r w:rsidR="00E80AC0">
            <w:fldChar w:fldCharType="end"/>
          </w:r>
        </w:sdtContent>
      </w:sdt>
      <w:r w:rsidRPr="00BE3E55">
        <w:t>. Together these factors show that the digital divide is not only having access to the internet but also affordability, adequate hardware and the ability to use technology appropriately and effectively, and all three of these factors contributed to worsening inequality for South Africa.</w:t>
      </w:r>
    </w:p>
    <w:p w14:paraId="698BBE4F" w14:textId="1925A84E" w:rsidR="00710F35" w:rsidRDefault="00CA104C" w:rsidP="00C7466E">
      <w:r w:rsidRPr="00CA104C">
        <w:t>The absence of technical skills in rural communities often means that access to the internet does not represent full access to online services. Digital literacy is equally</w:t>
      </w:r>
      <w:r>
        <w:t xml:space="preserve"> as</w:t>
      </w:r>
      <w:r w:rsidRPr="00CA104C">
        <w:t xml:space="preserve"> vital as connectivity</w:t>
      </w:r>
      <w:r>
        <w:t xml:space="preserve"> </w:t>
      </w:r>
      <w:r w:rsidRPr="00CA104C">
        <w:t>because without the ability to effectively use online resources and tools, many people are left without full access to opportunities in education, health and employment. For example, rural learners with no technical skills may have access to an online learning platform, but if they do not know how to use that platform effectively, they will likely fall further behind communities and peers who have better access to connectivity and up-to-date skills. Similarly, rural entrepreneurs may be using internet-enabled phones but may not know how to create a website, how to manage payments online, or how to use an ecommerce platform to develop and grow their businesses, stalling their economic development. Lack of skills inhibits access to applied essential services via the internet, such as applying for government grants or accessing telemedicine platforms, which require an understanding of basic navigation online. Without the scaling of digital literacy programs and projects, mere access to the internet will not solve the digital divide, and rural communities in South Africa will face barriers to participation in digital economies</w:t>
      </w:r>
      <w:r w:rsidR="00E26B0E">
        <w:t xml:space="preserve">. </w:t>
      </w:r>
      <w:sdt>
        <w:sdtPr>
          <w:id w:val="239534261"/>
          <w:citation/>
        </w:sdtPr>
        <w:sdtContent>
          <w:r w:rsidR="00D4343E">
            <w:fldChar w:fldCharType="begin"/>
          </w:r>
          <w:r w:rsidR="00D4343E">
            <w:instrText xml:space="preserve"> CITATION Mza25 \l 7177 </w:instrText>
          </w:r>
          <w:r w:rsidR="00D4343E">
            <w:fldChar w:fldCharType="separate"/>
          </w:r>
          <w:r w:rsidR="00905458" w:rsidRPr="00905458">
            <w:rPr>
              <w:noProof/>
            </w:rPr>
            <w:t>(Mzansi ComNet, 2025)</w:t>
          </w:r>
          <w:r w:rsidR="00D4343E">
            <w:fldChar w:fldCharType="end"/>
          </w:r>
        </w:sdtContent>
      </w:sdt>
      <w:r w:rsidRPr="00CA104C">
        <w:t>.</w:t>
      </w:r>
    </w:p>
    <w:p w14:paraId="023D2F13" w14:textId="310E0518" w:rsidR="00477B0D" w:rsidRDefault="000C7CE6" w:rsidP="00C7466E">
      <w:r w:rsidRPr="000C7CE6">
        <w:t xml:space="preserve">One of the main obstacles for rural households in accessing the internet in South Africa is affordability. Even where mobile signal is available, affordability prohibits effective usage due to </w:t>
      </w:r>
      <w:r w:rsidRPr="000C7CE6">
        <w:lastRenderedPageBreak/>
        <w:t xml:space="preserve">high costs of data and devices. Research has shown that communication costs can take up as much </w:t>
      </w:r>
      <w:r>
        <w:t xml:space="preserve">as </w:t>
      </w:r>
      <w:r w:rsidRPr="000C7CE6">
        <w:t>22% of a rural resident's monthly income; thus, rural residents are often limited to purchasing small prepaid bundles where the costs per megabyte is higher than the post-paid contract price</w:t>
      </w:r>
      <w:r>
        <w:t xml:space="preserve"> </w:t>
      </w:r>
      <w:sdt>
        <w:sdtPr>
          <w:id w:val="1030691908"/>
          <w:citation/>
        </w:sdtPr>
        <w:sdtContent>
          <w:r>
            <w:fldChar w:fldCharType="begin"/>
          </w:r>
          <w:r>
            <w:instrText xml:space="preserve"> CITATION Omp24 \l 7177 </w:instrText>
          </w:r>
          <w:r>
            <w:fldChar w:fldCharType="separate"/>
          </w:r>
          <w:r w:rsidR="00905458" w:rsidRPr="00905458">
            <w:rPr>
              <w:noProof/>
            </w:rPr>
            <w:t>(Tshamano, 2024)</w:t>
          </w:r>
          <w:r>
            <w:fldChar w:fldCharType="end"/>
          </w:r>
        </w:sdtContent>
      </w:sdt>
      <w:r w:rsidRPr="000C7CE6">
        <w:t>. This means that poor households end up paying for less of what they want and consequently risk becoming even further marginali</w:t>
      </w:r>
      <w:r>
        <w:t>s</w:t>
      </w:r>
      <w:r w:rsidRPr="000C7CE6">
        <w:t>ed. Urban residents with unlimited internet access can utili</w:t>
      </w:r>
      <w:r>
        <w:t>s</w:t>
      </w:r>
      <w:r w:rsidRPr="000C7CE6">
        <w:t>e the internet for housing, education, healthcare, and applications for jobs while rural users often can only access the internet for basic functions</w:t>
      </w:r>
      <w:r w:rsidR="00136773">
        <w:t xml:space="preserve">, </w:t>
      </w:r>
      <w:r w:rsidRPr="000C7CE6">
        <w:t xml:space="preserve">specific to SMS or for intermittent browsing on social media and news </w:t>
      </w:r>
      <w:sdt>
        <w:sdtPr>
          <w:id w:val="-220982762"/>
          <w:citation/>
        </w:sdtPr>
        <w:sdtContent>
          <w:r w:rsidR="00136773">
            <w:fldChar w:fldCharType="begin"/>
          </w:r>
          <w:r w:rsidR="00136773">
            <w:instrText xml:space="preserve"> CITATION Omp24 \l 7177 </w:instrText>
          </w:r>
          <w:r w:rsidR="00136773">
            <w:fldChar w:fldCharType="separate"/>
          </w:r>
          <w:r w:rsidR="00905458" w:rsidRPr="00905458">
            <w:rPr>
              <w:noProof/>
            </w:rPr>
            <w:t>(Tshamano, 2024)</w:t>
          </w:r>
          <w:r w:rsidR="00136773">
            <w:fldChar w:fldCharType="end"/>
          </w:r>
        </w:sdtContent>
      </w:sdt>
      <w:r w:rsidR="00136773">
        <w:t xml:space="preserve">, </w:t>
      </w:r>
      <w:r w:rsidRPr="000C7CE6">
        <w:t xml:space="preserve">which means that </w:t>
      </w:r>
      <w:r w:rsidR="00136773">
        <w:t>they</w:t>
      </w:r>
      <w:r w:rsidRPr="000C7CE6">
        <w:t xml:space="preserve"> are kept excluded from opportunities for full digital participation given the limited functionality of the internet</w:t>
      </w:r>
      <w:r w:rsidR="00136773">
        <w:t>.</w:t>
      </w:r>
      <w:r w:rsidRPr="000C7CE6">
        <w:t xml:space="preserve"> This explains how affordability </w:t>
      </w:r>
      <w:r w:rsidR="008D6B0C">
        <w:t>worsens</w:t>
      </w:r>
      <w:r w:rsidRPr="000C7CE6">
        <w:t xml:space="preserve"> issues of inequality and </w:t>
      </w:r>
      <w:r w:rsidR="00BA7FE3" w:rsidRPr="00BA7FE3">
        <w:t>excludes rural South Africans from the benefits of internet access</w:t>
      </w:r>
      <w:r w:rsidRPr="000C7CE6">
        <w:t>.</w:t>
      </w:r>
    </w:p>
    <w:p w14:paraId="6FD7DE71" w14:textId="2397683C" w:rsidR="00B3173F" w:rsidRDefault="000F1EE3" w:rsidP="00C7466E">
      <w:r w:rsidRPr="000F1EE3">
        <w:t xml:space="preserve">In advancing from Mkatazo village study, affordable devices and digital literacy were revealed as key barriers to functioning in </w:t>
      </w:r>
      <w:r w:rsidR="002A6D21">
        <w:t xml:space="preserve">the </w:t>
      </w:r>
      <w:r w:rsidRPr="000F1EE3">
        <w:t xml:space="preserve">Internet space, and two practical actions can begin to close the digital divide in rural South Africa. Firstly, IT professionals can partner with local stakeholders to implement subsidised access to devices via community laptop or tablet lending libraries or subsidised by not-for-profits and/or government grants. This can lessen the financial burden of hardware purchases for rural residents to access digital platforms whether for educational purposes or services. The study reiterates that, without material access (such as affordable devices and better connectivity) no one can significantly change the status of a marginalised rural community </w:t>
      </w:r>
      <w:sdt>
        <w:sdtPr>
          <w:id w:val="535171458"/>
          <w:citation/>
        </w:sdtPr>
        <w:sdtContent>
          <w:r w:rsidR="009602E1">
            <w:fldChar w:fldCharType="begin"/>
          </w:r>
          <w:r w:rsidR="009602E1">
            <w:instrText xml:space="preserve"> CITATION Mwa25 \l 7177 </w:instrText>
          </w:r>
          <w:r w:rsidR="009602E1">
            <w:fldChar w:fldCharType="separate"/>
          </w:r>
          <w:r w:rsidR="00905458" w:rsidRPr="00905458">
            <w:rPr>
              <w:noProof/>
            </w:rPr>
            <w:t>(Mwansa, 2025)</w:t>
          </w:r>
          <w:r w:rsidR="009602E1">
            <w:fldChar w:fldCharType="end"/>
          </w:r>
        </w:sdtContent>
      </w:sdt>
      <w:r w:rsidRPr="000F1EE3">
        <w:t xml:space="preserve">. Secondly, establishing targeted digital literacy workshops hosted at local community centres can help address the skills gap. </w:t>
      </w:r>
      <w:r w:rsidR="001C67A2">
        <w:t>Local entities</w:t>
      </w:r>
      <w:r w:rsidRPr="000F1EE3">
        <w:t xml:space="preserve"> can offer training programs that cover basic computer use, mobile navigation and utilising online services, the ability to change access into meaningful engagement in the digital world would likely result. 66.2% of respondents from a rural area reported they had the skills to develop their digital literacy, indicating that upskilling is critical to change access into connected empowerment </w:t>
      </w:r>
      <w:sdt>
        <w:sdtPr>
          <w:id w:val="-2046355261"/>
          <w:citation/>
        </w:sdtPr>
        <w:sdtContent>
          <w:r w:rsidR="009602E1">
            <w:fldChar w:fldCharType="begin"/>
          </w:r>
          <w:r w:rsidR="009602E1">
            <w:instrText xml:space="preserve"> CITATION Mwa25 \l 7177 </w:instrText>
          </w:r>
          <w:r w:rsidR="009602E1">
            <w:fldChar w:fldCharType="separate"/>
          </w:r>
          <w:r w:rsidR="00905458" w:rsidRPr="00905458">
            <w:rPr>
              <w:noProof/>
            </w:rPr>
            <w:t>(Mwansa, 2025)</w:t>
          </w:r>
          <w:r w:rsidR="009602E1">
            <w:fldChar w:fldCharType="end"/>
          </w:r>
        </w:sdtContent>
      </w:sdt>
      <w:r w:rsidRPr="000F1EE3">
        <w:t>. Through awareness of the core structural barriers, affordability of devices and the knowledge and skills gap, these two actions can enable rural users to shift from merely having access, to making productive use of digital technologies.</w:t>
      </w:r>
    </w:p>
    <w:p w14:paraId="06CF87FD" w14:textId="102D7868" w:rsidR="00B428CA" w:rsidRDefault="00DF2A88" w:rsidP="00C7466E">
      <w:r w:rsidRPr="00DF2A88">
        <w:t xml:space="preserve">To address the digital divide in South Africa, we need to address affordability, access to devices and digital skills </w:t>
      </w:r>
      <w:r w:rsidRPr="00DF2A88">
        <w:rPr>
          <w:noProof/>
        </w:rPr>
        <w:t>(Mwansa, 2025</w:t>
      </w:r>
      <w:r w:rsidR="004E202D">
        <w:rPr>
          <w:noProof/>
        </w:rPr>
        <w:t xml:space="preserve">; </w:t>
      </w:r>
      <w:r w:rsidRPr="00DF2A88">
        <w:rPr>
          <w:noProof/>
        </w:rPr>
        <w:t>Tshamano, 2024)</w:t>
      </w:r>
      <w:r w:rsidRPr="00DF2A88">
        <w:t xml:space="preserve">. Initiatives such as subsidised devices/solutions and digital literacy training would assist rural communities to actively participate in the digital economy. Tackling physical and skills-related barriers in South Africa will bring us closer to making sure that internet access is beneficial for all citizens and not worsening inequities </w:t>
      </w:r>
      <w:sdt>
        <w:sdtPr>
          <w:id w:val="-1624383760"/>
          <w:citation/>
        </w:sdtPr>
        <w:sdtContent>
          <w:r w:rsidR="003614AF">
            <w:fldChar w:fldCharType="begin"/>
          </w:r>
          <w:r w:rsidR="003614AF">
            <w:instrText xml:space="preserve"> CITATION Dig19 \l 7177 </w:instrText>
          </w:r>
          <w:r w:rsidR="003614AF">
            <w:fldChar w:fldCharType="separate"/>
          </w:r>
          <w:r w:rsidR="00905458" w:rsidRPr="00905458">
            <w:rPr>
              <w:noProof/>
            </w:rPr>
            <w:t>(Digital Divide Council, 2019)</w:t>
          </w:r>
          <w:r w:rsidR="003614AF">
            <w:fldChar w:fldCharType="end"/>
          </w:r>
        </w:sdtContent>
      </w:sdt>
      <w:r w:rsidRPr="00DF2A88">
        <w:t>.</w:t>
      </w:r>
    </w:p>
    <w:p w14:paraId="4A121C7F" w14:textId="05D5BB33" w:rsidR="0078765C" w:rsidRDefault="0078765C">
      <w:r>
        <w:br w:type="page"/>
      </w:r>
    </w:p>
    <w:bookmarkStart w:id="3" w:name="_Toc207387071" w:displacedByCustomXml="next"/>
    <w:sdt>
      <w:sdtPr>
        <w:id w:val="-1249731630"/>
        <w:docPartObj>
          <w:docPartGallery w:val="Bibliographies"/>
          <w:docPartUnique/>
        </w:docPartObj>
      </w:sdtPr>
      <w:sdtEndPr>
        <w:rPr>
          <w:rFonts w:asciiTheme="minorHAnsi" w:eastAsiaTheme="minorHAnsi" w:hAnsiTheme="minorHAnsi" w:cstheme="minorBidi"/>
          <w:color w:val="auto"/>
          <w:sz w:val="22"/>
          <w:szCs w:val="22"/>
        </w:rPr>
      </w:sdtEndPr>
      <w:sdtContent>
        <w:p w14:paraId="2B0BF60F" w14:textId="531EAC37" w:rsidR="0078765C" w:rsidRDefault="0078765C">
          <w:pPr>
            <w:pStyle w:val="Heading1"/>
          </w:pPr>
          <w:r>
            <w:t>References</w:t>
          </w:r>
          <w:bookmarkEnd w:id="3"/>
        </w:p>
        <w:p w14:paraId="5BCD4485" w14:textId="65C1449F" w:rsidR="0078765C" w:rsidRDefault="0078765C" w:rsidP="0078765C">
          <w:pPr>
            <w:pStyle w:val="Bibliography"/>
            <w:rPr>
              <w:noProof/>
              <w:kern w:val="0"/>
              <w:sz w:val="24"/>
              <w:szCs w:val="24"/>
              <w14:ligatures w14:val="none"/>
            </w:rPr>
          </w:pPr>
          <w:r>
            <w:rPr>
              <w:noProof/>
            </w:rPr>
            <w:t xml:space="preserve">ESCROWSURE , 2024. </w:t>
          </w:r>
          <w:r>
            <w:rPr>
              <w:i/>
              <w:iCs/>
              <w:noProof/>
            </w:rPr>
            <w:t xml:space="preserve">IT governance takes centre stage: South Africa’s new regulation explained. </w:t>
          </w:r>
          <w:r>
            <w:rPr>
              <w:noProof/>
            </w:rPr>
            <w:t xml:space="preserve">[Online] </w:t>
          </w:r>
          <w:r>
            <w:rPr>
              <w:noProof/>
            </w:rPr>
            <w:br/>
            <w:t xml:space="preserve">Available at: </w:t>
          </w:r>
          <w:hyperlink r:id="rId9" w:history="1">
            <w:r w:rsidRPr="00905458">
              <w:rPr>
                <w:rStyle w:val="Hyperlink"/>
                <w:noProof/>
              </w:rPr>
              <w:t>https://escrowsure.co.za/2024/11/11/it-governance-takes-centre-stage-south-africas-new-regulation-explained/</w:t>
            </w:r>
          </w:hyperlink>
          <w:r w:rsidR="008E6E06">
            <w:rPr>
              <w:noProof/>
            </w:rPr>
            <w:t xml:space="preserve"> </w:t>
          </w:r>
          <w:r>
            <w:rPr>
              <w:noProof/>
            </w:rPr>
            <w:br/>
            <w:t>[Accessed 28 August 2025].</w:t>
          </w:r>
        </w:p>
        <w:p w14:paraId="6CCA8C30" w14:textId="4E9BC49F" w:rsidR="0078765C" w:rsidRDefault="0078765C" w:rsidP="0078765C">
          <w:pPr>
            <w:pStyle w:val="Bibliography"/>
            <w:rPr>
              <w:noProof/>
            </w:rPr>
          </w:pPr>
          <w:r>
            <w:rPr>
              <w:noProof/>
            </w:rPr>
            <w:t xml:space="preserve">Chipidza, K., 2025. </w:t>
          </w:r>
          <w:r>
            <w:rPr>
              <w:i/>
              <w:iCs/>
              <w:noProof/>
            </w:rPr>
            <w:t xml:space="preserve">The signal breach: A stark reminder of ethical imperatives in the digital age. </w:t>
          </w:r>
          <w:r>
            <w:rPr>
              <w:noProof/>
            </w:rPr>
            <w:t xml:space="preserve">[Online] </w:t>
          </w:r>
          <w:r>
            <w:rPr>
              <w:noProof/>
            </w:rPr>
            <w:br/>
            <w:t xml:space="preserve">Available at: </w:t>
          </w:r>
          <w:hyperlink r:id="rId10" w:history="1">
            <w:r w:rsidRPr="00905458">
              <w:rPr>
                <w:rStyle w:val="Hyperlink"/>
                <w:noProof/>
              </w:rPr>
              <w:t>https://www.iitpsa.org.za/the-signal-breach-a-stark-reminder-of-ethical-imperatives-in-the-digital-age/</w:t>
            </w:r>
          </w:hyperlink>
          <w:r>
            <w:rPr>
              <w:noProof/>
            </w:rPr>
            <w:br/>
            <w:t>[Accessed 28 August 2025].</w:t>
          </w:r>
        </w:p>
        <w:p w14:paraId="31710087" w14:textId="079B27F0" w:rsidR="0078765C" w:rsidRDefault="0078765C" w:rsidP="0078765C">
          <w:pPr>
            <w:pStyle w:val="Bibliography"/>
            <w:rPr>
              <w:noProof/>
            </w:rPr>
          </w:pPr>
          <w:r>
            <w:rPr>
              <w:noProof/>
            </w:rPr>
            <w:t xml:space="preserve">Digital Divide Council, 2019. </w:t>
          </w:r>
          <w:r>
            <w:rPr>
              <w:i/>
              <w:iCs/>
              <w:noProof/>
            </w:rPr>
            <w:t xml:space="preserve">What is the digital divide. </w:t>
          </w:r>
          <w:r>
            <w:rPr>
              <w:noProof/>
            </w:rPr>
            <w:t xml:space="preserve">[Online] </w:t>
          </w:r>
          <w:r>
            <w:rPr>
              <w:noProof/>
            </w:rPr>
            <w:br/>
            <w:t xml:space="preserve">Available at: </w:t>
          </w:r>
          <w:hyperlink r:id="rId11" w:history="1">
            <w:r w:rsidRPr="00905458">
              <w:rPr>
                <w:rStyle w:val="Hyperlink"/>
                <w:noProof/>
              </w:rPr>
              <w:t>http://www.digitaldividecouncil.com/what-is-the-digital-divide/</w:t>
            </w:r>
          </w:hyperlink>
          <w:r>
            <w:rPr>
              <w:noProof/>
            </w:rPr>
            <w:br/>
            <w:t>[Accessed 29 August 2025].</w:t>
          </w:r>
        </w:p>
        <w:p w14:paraId="572E14E2" w14:textId="01219B64" w:rsidR="0078765C" w:rsidRDefault="0078765C" w:rsidP="0078765C">
          <w:pPr>
            <w:pStyle w:val="Bibliography"/>
            <w:rPr>
              <w:noProof/>
            </w:rPr>
          </w:pPr>
          <w:r>
            <w:rPr>
              <w:noProof/>
            </w:rPr>
            <w:t xml:space="preserve">Global Citizen, 2021. </w:t>
          </w:r>
          <w:r>
            <w:rPr>
              <w:i/>
              <w:iCs/>
              <w:noProof/>
            </w:rPr>
            <w:t xml:space="preserve">How is South Africa's digital divide making inequality worse in the country?. </w:t>
          </w:r>
          <w:r>
            <w:rPr>
              <w:noProof/>
            </w:rPr>
            <w:t xml:space="preserve">[Online] </w:t>
          </w:r>
          <w:r>
            <w:rPr>
              <w:noProof/>
            </w:rPr>
            <w:br/>
            <w:t xml:space="preserve">Available at: </w:t>
          </w:r>
          <w:hyperlink r:id="rId12" w:history="1">
            <w:r w:rsidRPr="00905458">
              <w:rPr>
                <w:rStyle w:val="Hyperlink"/>
                <w:noProof/>
              </w:rPr>
              <w:t>https://www.globalcitizen.org/en/content/south-africa-digital-divide-makes-inequality-worse/#:~:text=South%20Africa%E2%80%99s%20digital%20divide%20can%20be%20broken%20down,understanding%20digital%20means%20of%20communication%2C%20and%20internet%20affordab</w:t>
            </w:r>
          </w:hyperlink>
          <w:r>
            <w:rPr>
              <w:noProof/>
            </w:rPr>
            <w:br/>
            <w:t>[Accessed 29 August 2025].</w:t>
          </w:r>
        </w:p>
        <w:p w14:paraId="1DE3F3C7" w14:textId="61A2885E" w:rsidR="0078765C" w:rsidRDefault="0078765C" w:rsidP="0078765C">
          <w:pPr>
            <w:pStyle w:val="Bibliography"/>
            <w:rPr>
              <w:noProof/>
            </w:rPr>
          </w:pPr>
          <w:r>
            <w:rPr>
              <w:noProof/>
            </w:rPr>
            <w:t xml:space="preserve">IITPSA, n.d. </w:t>
          </w:r>
          <w:r>
            <w:rPr>
              <w:i/>
              <w:iCs/>
              <w:noProof/>
            </w:rPr>
            <w:t xml:space="preserve">Codes of ethical behaviour. </w:t>
          </w:r>
          <w:r>
            <w:rPr>
              <w:noProof/>
            </w:rPr>
            <w:t xml:space="preserve">[Online] </w:t>
          </w:r>
          <w:r>
            <w:rPr>
              <w:noProof/>
            </w:rPr>
            <w:br/>
            <w:t xml:space="preserve">Available at: </w:t>
          </w:r>
          <w:hyperlink r:id="rId13" w:history="1">
            <w:r w:rsidRPr="00905458">
              <w:rPr>
                <w:rStyle w:val="Hyperlink"/>
                <w:noProof/>
              </w:rPr>
              <w:t>https://www.iitpsa.org.za/codes-of-behaviour/</w:t>
            </w:r>
          </w:hyperlink>
          <w:r>
            <w:rPr>
              <w:noProof/>
            </w:rPr>
            <w:br/>
            <w:t>[Accessed 28 August 2025].</w:t>
          </w:r>
        </w:p>
        <w:p w14:paraId="4D0BCC52" w14:textId="50DA8986" w:rsidR="0078765C" w:rsidRDefault="0078765C" w:rsidP="0078765C">
          <w:pPr>
            <w:pStyle w:val="Bibliography"/>
            <w:rPr>
              <w:noProof/>
            </w:rPr>
          </w:pPr>
          <w:r>
            <w:rPr>
              <w:noProof/>
            </w:rPr>
            <w:t xml:space="preserve">IITPSA, n.d. </w:t>
          </w:r>
          <w:r>
            <w:rPr>
              <w:i/>
              <w:iCs/>
              <w:noProof/>
            </w:rPr>
            <w:t xml:space="preserve">Ethical principles. </w:t>
          </w:r>
          <w:r>
            <w:rPr>
              <w:noProof/>
            </w:rPr>
            <w:t xml:space="preserve">[Online] </w:t>
          </w:r>
          <w:r>
            <w:rPr>
              <w:noProof/>
            </w:rPr>
            <w:br/>
            <w:t xml:space="preserve">Available at: </w:t>
          </w:r>
          <w:hyperlink r:id="rId14" w:history="1">
            <w:r w:rsidRPr="00905458">
              <w:rPr>
                <w:rStyle w:val="Hyperlink"/>
                <w:noProof/>
              </w:rPr>
              <w:t>https://www.iitpsa.org.za/ethical-principles/</w:t>
            </w:r>
          </w:hyperlink>
          <w:r>
            <w:rPr>
              <w:noProof/>
            </w:rPr>
            <w:br/>
            <w:t>[Accessed 28 August 2025].</w:t>
          </w:r>
        </w:p>
        <w:p w14:paraId="58AA3403" w14:textId="631987AE" w:rsidR="0078765C" w:rsidRDefault="0078765C" w:rsidP="0078765C">
          <w:pPr>
            <w:pStyle w:val="Bibliography"/>
            <w:rPr>
              <w:noProof/>
            </w:rPr>
          </w:pPr>
          <w:r>
            <w:rPr>
              <w:noProof/>
            </w:rPr>
            <w:t xml:space="preserve">IITPSA, n.d. </w:t>
          </w:r>
          <w:r>
            <w:rPr>
              <w:i/>
              <w:iCs/>
              <w:noProof/>
            </w:rPr>
            <w:t xml:space="preserve">Overview. </w:t>
          </w:r>
          <w:r>
            <w:rPr>
              <w:noProof/>
            </w:rPr>
            <w:t xml:space="preserve">[Online] </w:t>
          </w:r>
          <w:r>
            <w:rPr>
              <w:noProof/>
            </w:rPr>
            <w:br/>
            <w:t xml:space="preserve">Available at: </w:t>
          </w:r>
          <w:hyperlink r:id="rId15" w:history="1">
            <w:r w:rsidRPr="00905458">
              <w:rPr>
                <w:rStyle w:val="Hyperlink"/>
                <w:noProof/>
              </w:rPr>
              <w:t>https://www.iitpsa.org.za/overview-2/</w:t>
            </w:r>
          </w:hyperlink>
          <w:r>
            <w:rPr>
              <w:noProof/>
            </w:rPr>
            <w:br/>
            <w:t>[Accessed 28 August 2025].</w:t>
          </w:r>
        </w:p>
        <w:p w14:paraId="149A4935" w14:textId="6D15985D" w:rsidR="0078765C" w:rsidRDefault="0078765C" w:rsidP="0078765C">
          <w:pPr>
            <w:pStyle w:val="Bibliography"/>
            <w:rPr>
              <w:noProof/>
            </w:rPr>
          </w:pPr>
          <w:r>
            <w:rPr>
              <w:noProof/>
            </w:rPr>
            <w:t xml:space="preserve">Learn How To Become, 2023. </w:t>
          </w:r>
          <w:r>
            <w:rPr>
              <w:i/>
              <w:iCs/>
              <w:noProof/>
            </w:rPr>
            <w:t xml:space="preserve">The ultimate guide to creating a professional LinkedIn profile creating a professional and marketable LinkedIn profile. </w:t>
          </w:r>
          <w:r>
            <w:rPr>
              <w:noProof/>
            </w:rPr>
            <w:t xml:space="preserve">[Online] </w:t>
          </w:r>
          <w:r>
            <w:rPr>
              <w:noProof/>
            </w:rPr>
            <w:br/>
            <w:t xml:space="preserve">Available at: </w:t>
          </w:r>
          <w:hyperlink r:id="rId16" w:history="1">
            <w:r w:rsidRPr="00905458">
              <w:rPr>
                <w:rStyle w:val="Hyperlink"/>
                <w:noProof/>
              </w:rPr>
              <w:t>https://www.learnhowtobecome.org/career-resource-center/how-to-create-linkedin-profile/#step-by-step-crafting-an-effective-linkedin-profile</w:t>
            </w:r>
          </w:hyperlink>
          <w:r>
            <w:rPr>
              <w:noProof/>
            </w:rPr>
            <w:br/>
            <w:t>[Accessed 27 August 2025].</w:t>
          </w:r>
        </w:p>
        <w:p w14:paraId="7DF7423A" w14:textId="6118EA0F" w:rsidR="0078765C" w:rsidRDefault="0078765C" w:rsidP="0078765C">
          <w:pPr>
            <w:pStyle w:val="Bibliography"/>
            <w:rPr>
              <w:noProof/>
            </w:rPr>
          </w:pPr>
          <w:r>
            <w:rPr>
              <w:noProof/>
            </w:rPr>
            <w:t xml:space="preserve">LinkedIn, 2025. </w:t>
          </w:r>
          <w:r>
            <w:rPr>
              <w:i/>
              <w:iCs/>
              <w:noProof/>
            </w:rPr>
            <w:t xml:space="preserve">Carla Johnson. </w:t>
          </w:r>
          <w:r>
            <w:rPr>
              <w:noProof/>
            </w:rPr>
            <w:t xml:space="preserve">[Online] </w:t>
          </w:r>
          <w:r>
            <w:rPr>
              <w:noProof/>
            </w:rPr>
            <w:br/>
            <w:t xml:space="preserve">Available at: </w:t>
          </w:r>
          <w:hyperlink r:id="rId17" w:history="1">
            <w:r w:rsidRPr="00905458">
              <w:rPr>
                <w:rStyle w:val="Hyperlink"/>
                <w:noProof/>
              </w:rPr>
              <w:t>https://www.linkedin.com/in/carlajohnson/</w:t>
            </w:r>
          </w:hyperlink>
          <w:r>
            <w:rPr>
              <w:noProof/>
            </w:rPr>
            <w:br/>
            <w:t>[Accessed 27 August 2025].</w:t>
          </w:r>
        </w:p>
        <w:p w14:paraId="11B4B252" w14:textId="6FDBB58D" w:rsidR="0078765C" w:rsidRDefault="0078765C" w:rsidP="0078765C">
          <w:pPr>
            <w:pStyle w:val="Bibliography"/>
            <w:rPr>
              <w:noProof/>
            </w:rPr>
          </w:pPr>
          <w:r>
            <w:rPr>
              <w:noProof/>
            </w:rPr>
            <w:t xml:space="preserve">Mwansa, e. a., 2025. </w:t>
          </w:r>
          <w:r>
            <w:rPr>
              <w:i/>
              <w:iCs/>
              <w:noProof/>
            </w:rPr>
            <w:t xml:space="preserve">Bridging the digital divide: exploring the challenges and solutions for digital exclusion in rural South Africa. </w:t>
          </w:r>
          <w:r>
            <w:rPr>
              <w:noProof/>
            </w:rPr>
            <w:t xml:space="preserve">[Online] </w:t>
          </w:r>
          <w:r>
            <w:rPr>
              <w:noProof/>
            </w:rPr>
            <w:br/>
          </w:r>
          <w:r>
            <w:rPr>
              <w:noProof/>
            </w:rPr>
            <w:lastRenderedPageBreak/>
            <w:t xml:space="preserve">Available at: </w:t>
          </w:r>
          <w:hyperlink r:id="rId18" w:history="1">
            <w:r w:rsidRPr="00902AF9">
              <w:rPr>
                <w:rStyle w:val="Hyperlink"/>
                <w:noProof/>
              </w:rPr>
              <w:t>https://link.springer.com/article/10.1007/s44282-025-00189-2</w:t>
            </w:r>
          </w:hyperlink>
          <w:r>
            <w:rPr>
              <w:noProof/>
            </w:rPr>
            <w:br/>
            <w:t>[Accessed 29 August 2025].</w:t>
          </w:r>
        </w:p>
        <w:p w14:paraId="5C29A205" w14:textId="66807DE9" w:rsidR="0078765C" w:rsidRDefault="0078765C" w:rsidP="0078765C">
          <w:pPr>
            <w:pStyle w:val="Bibliography"/>
            <w:rPr>
              <w:noProof/>
            </w:rPr>
          </w:pPr>
          <w:r>
            <w:rPr>
              <w:noProof/>
            </w:rPr>
            <w:t xml:space="preserve">Mzansi ComNet, 2025. </w:t>
          </w:r>
          <w:r>
            <w:rPr>
              <w:i/>
              <w:iCs/>
              <w:noProof/>
            </w:rPr>
            <w:t xml:space="preserve">Bridging the digital divide: why internet access is the new electricity for South African households. </w:t>
          </w:r>
          <w:r>
            <w:rPr>
              <w:noProof/>
            </w:rPr>
            <w:t xml:space="preserve">[Online] </w:t>
          </w:r>
          <w:r>
            <w:rPr>
              <w:noProof/>
            </w:rPr>
            <w:br/>
            <w:t xml:space="preserve">Available at: </w:t>
          </w:r>
          <w:hyperlink r:id="rId19" w:history="1">
            <w:r w:rsidRPr="00902AF9">
              <w:rPr>
                <w:rStyle w:val="Hyperlink"/>
                <w:noProof/>
              </w:rPr>
              <w:t>https://mzansicomnet.africa/2025/08/09/bridging-the-digital-divide-why-internet-access-is-the-new-electricity-for-south-african-households/</w:t>
            </w:r>
          </w:hyperlink>
          <w:r>
            <w:rPr>
              <w:noProof/>
            </w:rPr>
            <w:br/>
            <w:t>[Accessed 29 August 2025].</w:t>
          </w:r>
        </w:p>
        <w:p w14:paraId="4439766E" w14:textId="16787A08" w:rsidR="0078765C" w:rsidRDefault="0078765C" w:rsidP="0078765C">
          <w:pPr>
            <w:pStyle w:val="Bibliography"/>
            <w:rPr>
              <w:noProof/>
            </w:rPr>
          </w:pPr>
          <w:r>
            <w:rPr>
              <w:noProof/>
            </w:rPr>
            <w:t xml:space="preserve">The IIE, 2025. </w:t>
          </w:r>
          <w:r>
            <w:rPr>
              <w:i/>
              <w:iCs/>
              <w:noProof/>
            </w:rPr>
            <w:t xml:space="preserve">IT perfessional practice module manul. </w:t>
          </w:r>
          <w:r>
            <w:rPr>
              <w:noProof/>
            </w:rPr>
            <w:t xml:space="preserve">[Online] </w:t>
          </w:r>
          <w:r>
            <w:rPr>
              <w:noProof/>
            </w:rPr>
            <w:br/>
            <w:t xml:space="preserve">Available at: </w:t>
          </w:r>
          <w:hyperlink r:id="rId20" w:history="1">
            <w:r w:rsidRPr="00902AF9">
              <w:rPr>
                <w:rStyle w:val="Hyperlink"/>
                <w:noProof/>
              </w:rPr>
              <w:t>https://advtechonline.sharepoint.com/:w:/r/sites/TertiaryStudents/_layouts/15/Doc.aspx?sourcedoc=%7B611BAC29-DEA1-4E78-A29A-44BA71866EDF%7D&amp;file=ITPP5112MM.docx&amp;action=default&amp;mobileredirect=true</w:t>
            </w:r>
          </w:hyperlink>
          <w:r>
            <w:rPr>
              <w:noProof/>
            </w:rPr>
            <w:br/>
            <w:t>[Accessed 29 August 2025].</w:t>
          </w:r>
        </w:p>
        <w:p w14:paraId="6B8120EA" w14:textId="1F2DA5AE" w:rsidR="0078765C" w:rsidRDefault="0078765C" w:rsidP="0078765C">
          <w:pPr>
            <w:pStyle w:val="Bibliography"/>
            <w:rPr>
              <w:noProof/>
            </w:rPr>
          </w:pPr>
          <w:r>
            <w:rPr>
              <w:noProof/>
            </w:rPr>
            <w:t xml:space="preserve">Tshamano, O., 2024. </w:t>
          </w:r>
          <w:r>
            <w:rPr>
              <w:i/>
              <w:iCs/>
              <w:noProof/>
            </w:rPr>
            <w:t xml:space="preserve">Beyond crisis: the state of access to information and the internet for rural dwellers in South Africa. </w:t>
          </w:r>
          <w:r>
            <w:rPr>
              <w:noProof/>
            </w:rPr>
            <w:t xml:space="preserve">[Online] </w:t>
          </w:r>
          <w:r>
            <w:rPr>
              <w:noProof/>
            </w:rPr>
            <w:br/>
            <w:t xml:space="preserve">Available at: </w:t>
          </w:r>
          <w:hyperlink r:id="rId21" w:history="1">
            <w:r w:rsidRPr="00902AF9">
              <w:rPr>
                <w:rStyle w:val="Hyperlink"/>
                <w:noProof/>
              </w:rPr>
              <w:t>https://africlaw.com/2024/07/01/beyond-crisis-the-state-of-access-to-information-and-the-internet-for-rural-dwellers-in-south-africa/</w:t>
            </w:r>
          </w:hyperlink>
          <w:r>
            <w:rPr>
              <w:noProof/>
            </w:rPr>
            <w:br/>
            <w:t>[Accessed 29 August 2025].</w:t>
          </w:r>
        </w:p>
        <w:p w14:paraId="04EB7019" w14:textId="50F8A84B" w:rsidR="0078765C" w:rsidRDefault="0078765C" w:rsidP="0078765C"/>
      </w:sdtContent>
    </w:sdt>
    <w:p w14:paraId="737B49B3" w14:textId="77777777" w:rsidR="00B428CA" w:rsidRDefault="00B428CA" w:rsidP="00C7466E"/>
    <w:p w14:paraId="1D4BEFEC" w14:textId="77777777" w:rsidR="00DA0374" w:rsidRDefault="00DA0374" w:rsidP="00C7466E"/>
    <w:p w14:paraId="03A6494E" w14:textId="77777777" w:rsidR="00DA0374" w:rsidRDefault="00DA0374" w:rsidP="00C7466E"/>
    <w:p w14:paraId="0572C043" w14:textId="77777777" w:rsidR="00106A7B" w:rsidRDefault="00106A7B" w:rsidP="00C7466E"/>
    <w:p w14:paraId="109D94E1" w14:textId="77777777" w:rsidR="00106A7B" w:rsidRPr="00C7466E" w:rsidRDefault="00106A7B" w:rsidP="00C7466E"/>
    <w:sectPr w:rsidR="00106A7B" w:rsidRPr="00C7466E" w:rsidSect="007A597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44966" w14:textId="77777777" w:rsidR="0041092D" w:rsidRDefault="0041092D" w:rsidP="006007AE">
      <w:pPr>
        <w:spacing w:after="0" w:line="240" w:lineRule="auto"/>
      </w:pPr>
      <w:r>
        <w:separator/>
      </w:r>
    </w:p>
  </w:endnote>
  <w:endnote w:type="continuationSeparator" w:id="0">
    <w:p w14:paraId="1ED40C1D" w14:textId="77777777" w:rsidR="0041092D" w:rsidRDefault="0041092D" w:rsidP="0060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5224317"/>
      <w:docPartObj>
        <w:docPartGallery w:val="Page Numbers (Bottom of Page)"/>
        <w:docPartUnique/>
      </w:docPartObj>
    </w:sdtPr>
    <w:sdtEndPr>
      <w:rPr>
        <w:color w:val="7F7F7F" w:themeColor="background1" w:themeShade="7F"/>
        <w:spacing w:val="60"/>
      </w:rPr>
    </w:sdtEndPr>
    <w:sdtContent>
      <w:p w14:paraId="59108D7E" w14:textId="053734B1" w:rsidR="006007AE" w:rsidRDefault="006007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76D256" w14:textId="77777777" w:rsidR="006007AE" w:rsidRDefault="00600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E621A" w14:textId="77777777" w:rsidR="0041092D" w:rsidRDefault="0041092D" w:rsidP="006007AE">
      <w:pPr>
        <w:spacing w:after="0" w:line="240" w:lineRule="auto"/>
      </w:pPr>
      <w:r>
        <w:separator/>
      </w:r>
    </w:p>
  </w:footnote>
  <w:footnote w:type="continuationSeparator" w:id="0">
    <w:p w14:paraId="6FC39288" w14:textId="77777777" w:rsidR="0041092D" w:rsidRDefault="0041092D" w:rsidP="006007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740D"/>
    <w:multiLevelType w:val="multilevel"/>
    <w:tmpl w:val="E6503CE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6FD1D8C"/>
    <w:multiLevelType w:val="multilevel"/>
    <w:tmpl w:val="58BC8A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C30343"/>
    <w:multiLevelType w:val="hybridMultilevel"/>
    <w:tmpl w:val="4674668E"/>
    <w:lvl w:ilvl="0" w:tplc="F9DE6B3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675C7EC9"/>
    <w:multiLevelType w:val="hybridMultilevel"/>
    <w:tmpl w:val="12E65C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29635794">
    <w:abstractNumId w:val="1"/>
  </w:num>
  <w:num w:numId="2" w16cid:durableId="521743268">
    <w:abstractNumId w:val="3"/>
  </w:num>
  <w:num w:numId="3" w16cid:durableId="1121993702">
    <w:abstractNumId w:val="0"/>
  </w:num>
  <w:num w:numId="4" w16cid:durableId="363215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71"/>
    <w:rsid w:val="00006795"/>
    <w:rsid w:val="00030596"/>
    <w:rsid w:val="00030E4A"/>
    <w:rsid w:val="00083404"/>
    <w:rsid w:val="00083EFC"/>
    <w:rsid w:val="000B6C24"/>
    <w:rsid w:val="000C7CE6"/>
    <w:rsid w:val="000F1EE3"/>
    <w:rsid w:val="000F5E14"/>
    <w:rsid w:val="00103352"/>
    <w:rsid w:val="00106A7B"/>
    <w:rsid w:val="00136773"/>
    <w:rsid w:val="00145734"/>
    <w:rsid w:val="0014721E"/>
    <w:rsid w:val="00193A74"/>
    <w:rsid w:val="001A7A53"/>
    <w:rsid w:val="001B3A86"/>
    <w:rsid w:val="001B5662"/>
    <w:rsid w:val="001C67A2"/>
    <w:rsid w:val="001E1027"/>
    <w:rsid w:val="001E6BD7"/>
    <w:rsid w:val="001F3092"/>
    <w:rsid w:val="00213825"/>
    <w:rsid w:val="00256725"/>
    <w:rsid w:val="00256F6B"/>
    <w:rsid w:val="0028073E"/>
    <w:rsid w:val="002A10E8"/>
    <w:rsid w:val="002A6D21"/>
    <w:rsid w:val="002B27E5"/>
    <w:rsid w:val="002B318D"/>
    <w:rsid w:val="002C68FF"/>
    <w:rsid w:val="002F6628"/>
    <w:rsid w:val="00310465"/>
    <w:rsid w:val="00336136"/>
    <w:rsid w:val="0035275E"/>
    <w:rsid w:val="0035657D"/>
    <w:rsid w:val="003614AF"/>
    <w:rsid w:val="00367726"/>
    <w:rsid w:val="00384424"/>
    <w:rsid w:val="003A1533"/>
    <w:rsid w:val="003A660A"/>
    <w:rsid w:val="003E53BA"/>
    <w:rsid w:val="003F0611"/>
    <w:rsid w:val="003F2F7D"/>
    <w:rsid w:val="003F485E"/>
    <w:rsid w:val="0041092D"/>
    <w:rsid w:val="00422904"/>
    <w:rsid w:val="00425A2A"/>
    <w:rsid w:val="0044146D"/>
    <w:rsid w:val="00461B9B"/>
    <w:rsid w:val="004635EA"/>
    <w:rsid w:val="00463882"/>
    <w:rsid w:val="00477B0D"/>
    <w:rsid w:val="00487BD9"/>
    <w:rsid w:val="004A633D"/>
    <w:rsid w:val="004B4718"/>
    <w:rsid w:val="004C4B49"/>
    <w:rsid w:val="004D56DC"/>
    <w:rsid w:val="004E202D"/>
    <w:rsid w:val="00570599"/>
    <w:rsid w:val="005D4C35"/>
    <w:rsid w:val="006007AE"/>
    <w:rsid w:val="00640C6C"/>
    <w:rsid w:val="006445FF"/>
    <w:rsid w:val="006663D2"/>
    <w:rsid w:val="0067077C"/>
    <w:rsid w:val="00701C54"/>
    <w:rsid w:val="00710F35"/>
    <w:rsid w:val="00720539"/>
    <w:rsid w:val="007235D7"/>
    <w:rsid w:val="00733004"/>
    <w:rsid w:val="0078765C"/>
    <w:rsid w:val="007A5971"/>
    <w:rsid w:val="007B3E31"/>
    <w:rsid w:val="007B4BEE"/>
    <w:rsid w:val="007C31CC"/>
    <w:rsid w:val="007C5DB2"/>
    <w:rsid w:val="007E47D4"/>
    <w:rsid w:val="00835C71"/>
    <w:rsid w:val="00836F7C"/>
    <w:rsid w:val="00847A26"/>
    <w:rsid w:val="00867DC2"/>
    <w:rsid w:val="00876EA1"/>
    <w:rsid w:val="0089521C"/>
    <w:rsid w:val="008B7134"/>
    <w:rsid w:val="008C5EE1"/>
    <w:rsid w:val="008D576C"/>
    <w:rsid w:val="008D6B0C"/>
    <w:rsid w:val="008E6E06"/>
    <w:rsid w:val="008F5AE6"/>
    <w:rsid w:val="00902AF9"/>
    <w:rsid w:val="00905458"/>
    <w:rsid w:val="009257F6"/>
    <w:rsid w:val="009340A9"/>
    <w:rsid w:val="009602E1"/>
    <w:rsid w:val="009A1035"/>
    <w:rsid w:val="009B34AD"/>
    <w:rsid w:val="009B4192"/>
    <w:rsid w:val="009C659F"/>
    <w:rsid w:val="009F750E"/>
    <w:rsid w:val="009F7551"/>
    <w:rsid w:val="00A05195"/>
    <w:rsid w:val="00A11D0D"/>
    <w:rsid w:val="00A16BA9"/>
    <w:rsid w:val="00A6617E"/>
    <w:rsid w:val="00A74BEB"/>
    <w:rsid w:val="00A75E64"/>
    <w:rsid w:val="00A837C4"/>
    <w:rsid w:val="00AA4B18"/>
    <w:rsid w:val="00AA644B"/>
    <w:rsid w:val="00B3173F"/>
    <w:rsid w:val="00B428CA"/>
    <w:rsid w:val="00B47887"/>
    <w:rsid w:val="00B54C8D"/>
    <w:rsid w:val="00B93CD5"/>
    <w:rsid w:val="00BA17B5"/>
    <w:rsid w:val="00BA2F56"/>
    <w:rsid w:val="00BA7FE3"/>
    <w:rsid w:val="00BC6754"/>
    <w:rsid w:val="00BE2413"/>
    <w:rsid w:val="00BE3E55"/>
    <w:rsid w:val="00C034B7"/>
    <w:rsid w:val="00C052BB"/>
    <w:rsid w:val="00C125B8"/>
    <w:rsid w:val="00C40318"/>
    <w:rsid w:val="00C413E4"/>
    <w:rsid w:val="00C7466E"/>
    <w:rsid w:val="00C84904"/>
    <w:rsid w:val="00CA104C"/>
    <w:rsid w:val="00CA471B"/>
    <w:rsid w:val="00CA60F9"/>
    <w:rsid w:val="00CD1A40"/>
    <w:rsid w:val="00CE43F5"/>
    <w:rsid w:val="00CF047D"/>
    <w:rsid w:val="00CF5A7E"/>
    <w:rsid w:val="00D1644F"/>
    <w:rsid w:val="00D4343E"/>
    <w:rsid w:val="00D43589"/>
    <w:rsid w:val="00DA0374"/>
    <w:rsid w:val="00DD61CC"/>
    <w:rsid w:val="00DF2A88"/>
    <w:rsid w:val="00E261C6"/>
    <w:rsid w:val="00E26B0E"/>
    <w:rsid w:val="00E429EF"/>
    <w:rsid w:val="00E65ADD"/>
    <w:rsid w:val="00E662F1"/>
    <w:rsid w:val="00E67060"/>
    <w:rsid w:val="00E80AC0"/>
    <w:rsid w:val="00EF4FC7"/>
    <w:rsid w:val="00F606B3"/>
    <w:rsid w:val="00F62BBC"/>
    <w:rsid w:val="00FA0330"/>
    <w:rsid w:val="00FE6075"/>
    <w:rsid w:val="00FF63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CF5D"/>
  <w15:chartTrackingRefBased/>
  <w15:docId w15:val="{004ACDA8-855C-4CCD-8875-9622D888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971"/>
    <w:rPr>
      <w:rFonts w:eastAsiaTheme="majorEastAsia" w:cstheme="majorBidi"/>
      <w:color w:val="272727" w:themeColor="text1" w:themeTint="D8"/>
    </w:rPr>
  </w:style>
  <w:style w:type="paragraph" w:styleId="Title">
    <w:name w:val="Title"/>
    <w:basedOn w:val="Normal"/>
    <w:next w:val="Normal"/>
    <w:link w:val="TitleChar"/>
    <w:uiPriority w:val="10"/>
    <w:qFormat/>
    <w:rsid w:val="007A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971"/>
    <w:pPr>
      <w:spacing w:before="160"/>
      <w:jc w:val="center"/>
    </w:pPr>
    <w:rPr>
      <w:i/>
      <w:iCs/>
      <w:color w:val="404040" w:themeColor="text1" w:themeTint="BF"/>
    </w:rPr>
  </w:style>
  <w:style w:type="character" w:customStyle="1" w:styleId="QuoteChar">
    <w:name w:val="Quote Char"/>
    <w:basedOn w:val="DefaultParagraphFont"/>
    <w:link w:val="Quote"/>
    <w:uiPriority w:val="29"/>
    <w:rsid w:val="007A5971"/>
    <w:rPr>
      <w:i/>
      <w:iCs/>
      <w:color w:val="404040" w:themeColor="text1" w:themeTint="BF"/>
    </w:rPr>
  </w:style>
  <w:style w:type="paragraph" w:styleId="ListParagraph">
    <w:name w:val="List Paragraph"/>
    <w:basedOn w:val="Normal"/>
    <w:uiPriority w:val="34"/>
    <w:qFormat/>
    <w:rsid w:val="007A5971"/>
    <w:pPr>
      <w:ind w:left="720"/>
      <w:contextualSpacing/>
    </w:pPr>
  </w:style>
  <w:style w:type="character" w:styleId="IntenseEmphasis">
    <w:name w:val="Intense Emphasis"/>
    <w:basedOn w:val="DefaultParagraphFont"/>
    <w:uiPriority w:val="21"/>
    <w:qFormat/>
    <w:rsid w:val="007A5971"/>
    <w:rPr>
      <w:i/>
      <w:iCs/>
      <w:color w:val="0F4761" w:themeColor="accent1" w:themeShade="BF"/>
    </w:rPr>
  </w:style>
  <w:style w:type="paragraph" w:styleId="IntenseQuote">
    <w:name w:val="Intense Quote"/>
    <w:basedOn w:val="Normal"/>
    <w:next w:val="Normal"/>
    <w:link w:val="IntenseQuoteChar"/>
    <w:uiPriority w:val="30"/>
    <w:qFormat/>
    <w:rsid w:val="007A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971"/>
    <w:rPr>
      <w:i/>
      <w:iCs/>
      <w:color w:val="0F4761" w:themeColor="accent1" w:themeShade="BF"/>
    </w:rPr>
  </w:style>
  <w:style w:type="character" w:styleId="IntenseReference">
    <w:name w:val="Intense Reference"/>
    <w:basedOn w:val="DefaultParagraphFont"/>
    <w:uiPriority w:val="32"/>
    <w:qFormat/>
    <w:rsid w:val="007A5971"/>
    <w:rPr>
      <w:b/>
      <w:bCs/>
      <w:smallCaps/>
      <w:color w:val="0F4761" w:themeColor="accent1" w:themeShade="BF"/>
      <w:spacing w:val="5"/>
    </w:rPr>
  </w:style>
  <w:style w:type="paragraph" w:styleId="NoSpacing">
    <w:name w:val="No Spacing"/>
    <w:link w:val="NoSpacingChar"/>
    <w:uiPriority w:val="1"/>
    <w:qFormat/>
    <w:rsid w:val="007A597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A5971"/>
    <w:rPr>
      <w:rFonts w:eastAsiaTheme="minorEastAsia"/>
      <w:kern w:val="0"/>
      <w:lang w:val="en-US"/>
      <w14:ligatures w14:val="none"/>
    </w:rPr>
  </w:style>
  <w:style w:type="paragraph" w:styleId="TOCHeading">
    <w:name w:val="TOC Heading"/>
    <w:basedOn w:val="Heading1"/>
    <w:next w:val="Normal"/>
    <w:uiPriority w:val="39"/>
    <w:unhideWhenUsed/>
    <w:qFormat/>
    <w:rsid w:val="006007AE"/>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600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7AE"/>
  </w:style>
  <w:style w:type="paragraph" w:styleId="Footer">
    <w:name w:val="footer"/>
    <w:basedOn w:val="Normal"/>
    <w:link w:val="FooterChar"/>
    <w:uiPriority w:val="99"/>
    <w:unhideWhenUsed/>
    <w:rsid w:val="00600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7AE"/>
  </w:style>
  <w:style w:type="paragraph" w:styleId="TOC1">
    <w:name w:val="toc 1"/>
    <w:basedOn w:val="Normal"/>
    <w:next w:val="Normal"/>
    <w:autoRedefine/>
    <w:uiPriority w:val="39"/>
    <w:unhideWhenUsed/>
    <w:rsid w:val="00CA60F9"/>
    <w:pPr>
      <w:spacing w:after="100"/>
    </w:pPr>
  </w:style>
  <w:style w:type="character" w:styleId="Hyperlink">
    <w:name w:val="Hyperlink"/>
    <w:basedOn w:val="DefaultParagraphFont"/>
    <w:uiPriority w:val="99"/>
    <w:unhideWhenUsed/>
    <w:rsid w:val="00CA60F9"/>
    <w:rPr>
      <w:color w:val="467886" w:themeColor="hyperlink"/>
      <w:u w:val="single"/>
    </w:rPr>
  </w:style>
  <w:style w:type="character" w:styleId="UnresolvedMention">
    <w:name w:val="Unresolved Mention"/>
    <w:basedOn w:val="DefaultParagraphFont"/>
    <w:uiPriority w:val="99"/>
    <w:semiHidden/>
    <w:unhideWhenUsed/>
    <w:rsid w:val="00C84904"/>
    <w:rPr>
      <w:color w:val="605E5C"/>
      <w:shd w:val="clear" w:color="auto" w:fill="E1DFDD"/>
    </w:rPr>
  </w:style>
  <w:style w:type="character" w:styleId="FollowedHyperlink">
    <w:name w:val="FollowedHyperlink"/>
    <w:basedOn w:val="DefaultParagraphFont"/>
    <w:uiPriority w:val="99"/>
    <w:semiHidden/>
    <w:unhideWhenUsed/>
    <w:rsid w:val="00336136"/>
    <w:rPr>
      <w:color w:val="96607D" w:themeColor="followedHyperlink"/>
      <w:u w:val="single"/>
    </w:rPr>
  </w:style>
  <w:style w:type="paragraph" w:styleId="NormalWeb">
    <w:name w:val="Normal (Web)"/>
    <w:basedOn w:val="Normal"/>
    <w:uiPriority w:val="99"/>
    <w:semiHidden/>
    <w:unhideWhenUsed/>
    <w:rsid w:val="00256725"/>
    <w:rPr>
      <w:rFonts w:ascii="Times New Roman" w:hAnsi="Times New Roman" w:cs="Times New Roman"/>
      <w:sz w:val="24"/>
      <w:szCs w:val="24"/>
    </w:rPr>
  </w:style>
  <w:style w:type="paragraph" w:styleId="Bibliography">
    <w:name w:val="Bibliography"/>
    <w:basedOn w:val="Normal"/>
    <w:next w:val="Normal"/>
    <w:uiPriority w:val="37"/>
    <w:unhideWhenUsed/>
    <w:rsid w:val="0078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3743">
      <w:bodyDiv w:val="1"/>
      <w:marLeft w:val="0"/>
      <w:marRight w:val="0"/>
      <w:marTop w:val="0"/>
      <w:marBottom w:val="0"/>
      <w:divBdr>
        <w:top w:val="none" w:sz="0" w:space="0" w:color="auto"/>
        <w:left w:val="none" w:sz="0" w:space="0" w:color="auto"/>
        <w:bottom w:val="none" w:sz="0" w:space="0" w:color="auto"/>
        <w:right w:val="none" w:sz="0" w:space="0" w:color="auto"/>
      </w:divBdr>
    </w:div>
    <w:div w:id="24645973">
      <w:bodyDiv w:val="1"/>
      <w:marLeft w:val="0"/>
      <w:marRight w:val="0"/>
      <w:marTop w:val="0"/>
      <w:marBottom w:val="0"/>
      <w:divBdr>
        <w:top w:val="none" w:sz="0" w:space="0" w:color="auto"/>
        <w:left w:val="none" w:sz="0" w:space="0" w:color="auto"/>
        <w:bottom w:val="none" w:sz="0" w:space="0" w:color="auto"/>
        <w:right w:val="none" w:sz="0" w:space="0" w:color="auto"/>
      </w:divBdr>
    </w:div>
    <w:div w:id="27419106">
      <w:bodyDiv w:val="1"/>
      <w:marLeft w:val="0"/>
      <w:marRight w:val="0"/>
      <w:marTop w:val="0"/>
      <w:marBottom w:val="0"/>
      <w:divBdr>
        <w:top w:val="none" w:sz="0" w:space="0" w:color="auto"/>
        <w:left w:val="none" w:sz="0" w:space="0" w:color="auto"/>
        <w:bottom w:val="none" w:sz="0" w:space="0" w:color="auto"/>
        <w:right w:val="none" w:sz="0" w:space="0" w:color="auto"/>
      </w:divBdr>
    </w:div>
    <w:div w:id="31156937">
      <w:bodyDiv w:val="1"/>
      <w:marLeft w:val="0"/>
      <w:marRight w:val="0"/>
      <w:marTop w:val="0"/>
      <w:marBottom w:val="0"/>
      <w:divBdr>
        <w:top w:val="none" w:sz="0" w:space="0" w:color="auto"/>
        <w:left w:val="none" w:sz="0" w:space="0" w:color="auto"/>
        <w:bottom w:val="none" w:sz="0" w:space="0" w:color="auto"/>
        <w:right w:val="none" w:sz="0" w:space="0" w:color="auto"/>
      </w:divBdr>
    </w:div>
    <w:div w:id="42218657">
      <w:bodyDiv w:val="1"/>
      <w:marLeft w:val="0"/>
      <w:marRight w:val="0"/>
      <w:marTop w:val="0"/>
      <w:marBottom w:val="0"/>
      <w:divBdr>
        <w:top w:val="none" w:sz="0" w:space="0" w:color="auto"/>
        <w:left w:val="none" w:sz="0" w:space="0" w:color="auto"/>
        <w:bottom w:val="none" w:sz="0" w:space="0" w:color="auto"/>
        <w:right w:val="none" w:sz="0" w:space="0" w:color="auto"/>
      </w:divBdr>
    </w:div>
    <w:div w:id="46614138">
      <w:bodyDiv w:val="1"/>
      <w:marLeft w:val="0"/>
      <w:marRight w:val="0"/>
      <w:marTop w:val="0"/>
      <w:marBottom w:val="0"/>
      <w:divBdr>
        <w:top w:val="none" w:sz="0" w:space="0" w:color="auto"/>
        <w:left w:val="none" w:sz="0" w:space="0" w:color="auto"/>
        <w:bottom w:val="none" w:sz="0" w:space="0" w:color="auto"/>
        <w:right w:val="none" w:sz="0" w:space="0" w:color="auto"/>
      </w:divBdr>
    </w:div>
    <w:div w:id="59447057">
      <w:bodyDiv w:val="1"/>
      <w:marLeft w:val="0"/>
      <w:marRight w:val="0"/>
      <w:marTop w:val="0"/>
      <w:marBottom w:val="0"/>
      <w:divBdr>
        <w:top w:val="none" w:sz="0" w:space="0" w:color="auto"/>
        <w:left w:val="none" w:sz="0" w:space="0" w:color="auto"/>
        <w:bottom w:val="none" w:sz="0" w:space="0" w:color="auto"/>
        <w:right w:val="none" w:sz="0" w:space="0" w:color="auto"/>
      </w:divBdr>
    </w:div>
    <w:div w:id="61221976">
      <w:bodyDiv w:val="1"/>
      <w:marLeft w:val="0"/>
      <w:marRight w:val="0"/>
      <w:marTop w:val="0"/>
      <w:marBottom w:val="0"/>
      <w:divBdr>
        <w:top w:val="none" w:sz="0" w:space="0" w:color="auto"/>
        <w:left w:val="none" w:sz="0" w:space="0" w:color="auto"/>
        <w:bottom w:val="none" w:sz="0" w:space="0" w:color="auto"/>
        <w:right w:val="none" w:sz="0" w:space="0" w:color="auto"/>
      </w:divBdr>
    </w:div>
    <w:div w:id="68767666">
      <w:bodyDiv w:val="1"/>
      <w:marLeft w:val="0"/>
      <w:marRight w:val="0"/>
      <w:marTop w:val="0"/>
      <w:marBottom w:val="0"/>
      <w:divBdr>
        <w:top w:val="none" w:sz="0" w:space="0" w:color="auto"/>
        <w:left w:val="none" w:sz="0" w:space="0" w:color="auto"/>
        <w:bottom w:val="none" w:sz="0" w:space="0" w:color="auto"/>
        <w:right w:val="none" w:sz="0" w:space="0" w:color="auto"/>
      </w:divBdr>
    </w:div>
    <w:div w:id="73164263">
      <w:bodyDiv w:val="1"/>
      <w:marLeft w:val="0"/>
      <w:marRight w:val="0"/>
      <w:marTop w:val="0"/>
      <w:marBottom w:val="0"/>
      <w:divBdr>
        <w:top w:val="none" w:sz="0" w:space="0" w:color="auto"/>
        <w:left w:val="none" w:sz="0" w:space="0" w:color="auto"/>
        <w:bottom w:val="none" w:sz="0" w:space="0" w:color="auto"/>
        <w:right w:val="none" w:sz="0" w:space="0" w:color="auto"/>
      </w:divBdr>
    </w:div>
    <w:div w:id="76022412">
      <w:bodyDiv w:val="1"/>
      <w:marLeft w:val="0"/>
      <w:marRight w:val="0"/>
      <w:marTop w:val="0"/>
      <w:marBottom w:val="0"/>
      <w:divBdr>
        <w:top w:val="none" w:sz="0" w:space="0" w:color="auto"/>
        <w:left w:val="none" w:sz="0" w:space="0" w:color="auto"/>
        <w:bottom w:val="none" w:sz="0" w:space="0" w:color="auto"/>
        <w:right w:val="none" w:sz="0" w:space="0" w:color="auto"/>
      </w:divBdr>
    </w:div>
    <w:div w:id="81923014">
      <w:bodyDiv w:val="1"/>
      <w:marLeft w:val="0"/>
      <w:marRight w:val="0"/>
      <w:marTop w:val="0"/>
      <w:marBottom w:val="0"/>
      <w:divBdr>
        <w:top w:val="none" w:sz="0" w:space="0" w:color="auto"/>
        <w:left w:val="none" w:sz="0" w:space="0" w:color="auto"/>
        <w:bottom w:val="none" w:sz="0" w:space="0" w:color="auto"/>
        <w:right w:val="none" w:sz="0" w:space="0" w:color="auto"/>
      </w:divBdr>
    </w:div>
    <w:div w:id="83113040">
      <w:bodyDiv w:val="1"/>
      <w:marLeft w:val="0"/>
      <w:marRight w:val="0"/>
      <w:marTop w:val="0"/>
      <w:marBottom w:val="0"/>
      <w:divBdr>
        <w:top w:val="none" w:sz="0" w:space="0" w:color="auto"/>
        <w:left w:val="none" w:sz="0" w:space="0" w:color="auto"/>
        <w:bottom w:val="none" w:sz="0" w:space="0" w:color="auto"/>
        <w:right w:val="none" w:sz="0" w:space="0" w:color="auto"/>
      </w:divBdr>
    </w:div>
    <w:div w:id="84035291">
      <w:bodyDiv w:val="1"/>
      <w:marLeft w:val="0"/>
      <w:marRight w:val="0"/>
      <w:marTop w:val="0"/>
      <w:marBottom w:val="0"/>
      <w:divBdr>
        <w:top w:val="none" w:sz="0" w:space="0" w:color="auto"/>
        <w:left w:val="none" w:sz="0" w:space="0" w:color="auto"/>
        <w:bottom w:val="none" w:sz="0" w:space="0" w:color="auto"/>
        <w:right w:val="none" w:sz="0" w:space="0" w:color="auto"/>
      </w:divBdr>
    </w:div>
    <w:div w:id="85271820">
      <w:bodyDiv w:val="1"/>
      <w:marLeft w:val="0"/>
      <w:marRight w:val="0"/>
      <w:marTop w:val="0"/>
      <w:marBottom w:val="0"/>
      <w:divBdr>
        <w:top w:val="none" w:sz="0" w:space="0" w:color="auto"/>
        <w:left w:val="none" w:sz="0" w:space="0" w:color="auto"/>
        <w:bottom w:val="none" w:sz="0" w:space="0" w:color="auto"/>
        <w:right w:val="none" w:sz="0" w:space="0" w:color="auto"/>
      </w:divBdr>
    </w:div>
    <w:div w:id="100036229">
      <w:bodyDiv w:val="1"/>
      <w:marLeft w:val="0"/>
      <w:marRight w:val="0"/>
      <w:marTop w:val="0"/>
      <w:marBottom w:val="0"/>
      <w:divBdr>
        <w:top w:val="none" w:sz="0" w:space="0" w:color="auto"/>
        <w:left w:val="none" w:sz="0" w:space="0" w:color="auto"/>
        <w:bottom w:val="none" w:sz="0" w:space="0" w:color="auto"/>
        <w:right w:val="none" w:sz="0" w:space="0" w:color="auto"/>
      </w:divBdr>
    </w:div>
    <w:div w:id="104082771">
      <w:bodyDiv w:val="1"/>
      <w:marLeft w:val="0"/>
      <w:marRight w:val="0"/>
      <w:marTop w:val="0"/>
      <w:marBottom w:val="0"/>
      <w:divBdr>
        <w:top w:val="none" w:sz="0" w:space="0" w:color="auto"/>
        <w:left w:val="none" w:sz="0" w:space="0" w:color="auto"/>
        <w:bottom w:val="none" w:sz="0" w:space="0" w:color="auto"/>
        <w:right w:val="none" w:sz="0" w:space="0" w:color="auto"/>
      </w:divBdr>
    </w:div>
    <w:div w:id="115176552">
      <w:bodyDiv w:val="1"/>
      <w:marLeft w:val="0"/>
      <w:marRight w:val="0"/>
      <w:marTop w:val="0"/>
      <w:marBottom w:val="0"/>
      <w:divBdr>
        <w:top w:val="none" w:sz="0" w:space="0" w:color="auto"/>
        <w:left w:val="none" w:sz="0" w:space="0" w:color="auto"/>
        <w:bottom w:val="none" w:sz="0" w:space="0" w:color="auto"/>
        <w:right w:val="none" w:sz="0" w:space="0" w:color="auto"/>
      </w:divBdr>
    </w:div>
    <w:div w:id="116416118">
      <w:bodyDiv w:val="1"/>
      <w:marLeft w:val="0"/>
      <w:marRight w:val="0"/>
      <w:marTop w:val="0"/>
      <w:marBottom w:val="0"/>
      <w:divBdr>
        <w:top w:val="none" w:sz="0" w:space="0" w:color="auto"/>
        <w:left w:val="none" w:sz="0" w:space="0" w:color="auto"/>
        <w:bottom w:val="none" w:sz="0" w:space="0" w:color="auto"/>
        <w:right w:val="none" w:sz="0" w:space="0" w:color="auto"/>
      </w:divBdr>
    </w:div>
    <w:div w:id="125007487">
      <w:bodyDiv w:val="1"/>
      <w:marLeft w:val="0"/>
      <w:marRight w:val="0"/>
      <w:marTop w:val="0"/>
      <w:marBottom w:val="0"/>
      <w:divBdr>
        <w:top w:val="none" w:sz="0" w:space="0" w:color="auto"/>
        <w:left w:val="none" w:sz="0" w:space="0" w:color="auto"/>
        <w:bottom w:val="none" w:sz="0" w:space="0" w:color="auto"/>
        <w:right w:val="none" w:sz="0" w:space="0" w:color="auto"/>
      </w:divBdr>
    </w:div>
    <w:div w:id="128401277">
      <w:bodyDiv w:val="1"/>
      <w:marLeft w:val="0"/>
      <w:marRight w:val="0"/>
      <w:marTop w:val="0"/>
      <w:marBottom w:val="0"/>
      <w:divBdr>
        <w:top w:val="none" w:sz="0" w:space="0" w:color="auto"/>
        <w:left w:val="none" w:sz="0" w:space="0" w:color="auto"/>
        <w:bottom w:val="none" w:sz="0" w:space="0" w:color="auto"/>
        <w:right w:val="none" w:sz="0" w:space="0" w:color="auto"/>
      </w:divBdr>
    </w:div>
    <w:div w:id="131409454">
      <w:bodyDiv w:val="1"/>
      <w:marLeft w:val="0"/>
      <w:marRight w:val="0"/>
      <w:marTop w:val="0"/>
      <w:marBottom w:val="0"/>
      <w:divBdr>
        <w:top w:val="none" w:sz="0" w:space="0" w:color="auto"/>
        <w:left w:val="none" w:sz="0" w:space="0" w:color="auto"/>
        <w:bottom w:val="none" w:sz="0" w:space="0" w:color="auto"/>
        <w:right w:val="none" w:sz="0" w:space="0" w:color="auto"/>
      </w:divBdr>
    </w:div>
    <w:div w:id="131798609">
      <w:bodyDiv w:val="1"/>
      <w:marLeft w:val="0"/>
      <w:marRight w:val="0"/>
      <w:marTop w:val="0"/>
      <w:marBottom w:val="0"/>
      <w:divBdr>
        <w:top w:val="none" w:sz="0" w:space="0" w:color="auto"/>
        <w:left w:val="none" w:sz="0" w:space="0" w:color="auto"/>
        <w:bottom w:val="none" w:sz="0" w:space="0" w:color="auto"/>
        <w:right w:val="none" w:sz="0" w:space="0" w:color="auto"/>
      </w:divBdr>
    </w:div>
    <w:div w:id="133714724">
      <w:bodyDiv w:val="1"/>
      <w:marLeft w:val="0"/>
      <w:marRight w:val="0"/>
      <w:marTop w:val="0"/>
      <w:marBottom w:val="0"/>
      <w:divBdr>
        <w:top w:val="none" w:sz="0" w:space="0" w:color="auto"/>
        <w:left w:val="none" w:sz="0" w:space="0" w:color="auto"/>
        <w:bottom w:val="none" w:sz="0" w:space="0" w:color="auto"/>
        <w:right w:val="none" w:sz="0" w:space="0" w:color="auto"/>
      </w:divBdr>
    </w:div>
    <w:div w:id="140273880">
      <w:bodyDiv w:val="1"/>
      <w:marLeft w:val="0"/>
      <w:marRight w:val="0"/>
      <w:marTop w:val="0"/>
      <w:marBottom w:val="0"/>
      <w:divBdr>
        <w:top w:val="none" w:sz="0" w:space="0" w:color="auto"/>
        <w:left w:val="none" w:sz="0" w:space="0" w:color="auto"/>
        <w:bottom w:val="none" w:sz="0" w:space="0" w:color="auto"/>
        <w:right w:val="none" w:sz="0" w:space="0" w:color="auto"/>
      </w:divBdr>
    </w:div>
    <w:div w:id="157892734">
      <w:bodyDiv w:val="1"/>
      <w:marLeft w:val="0"/>
      <w:marRight w:val="0"/>
      <w:marTop w:val="0"/>
      <w:marBottom w:val="0"/>
      <w:divBdr>
        <w:top w:val="none" w:sz="0" w:space="0" w:color="auto"/>
        <w:left w:val="none" w:sz="0" w:space="0" w:color="auto"/>
        <w:bottom w:val="none" w:sz="0" w:space="0" w:color="auto"/>
        <w:right w:val="none" w:sz="0" w:space="0" w:color="auto"/>
      </w:divBdr>
    </w:div>
    <w:div w:id="160437066">
      <w:bodyDiv w:val="1"/>
      <w:marLeft w:val="0"/>
      <w:marRight w:val="0"/>
      <w:marTop w:val="0"/>
      <w:marBottom w:val="0"/>
      <w:divBdr>
        <w:top w:val="none" w:sz="0" w:space="0" w:color="auto"/>
        <w:left w:val="none" w:sz="0" w:space="0" w:color="auto"/>
        <w:bottom w:val="none" w:sz="0" w:space="0" w:color="auto"/>
        <w:right w:val="none" w:sz="0" w:space="0" w:color="auto"/>
      </w:divBdr>
    </w:div>
    <w:div w:id="188687832">
      <w:bodyDiv w:val="1"/>
      <w:marLeft w:val="0"/>
      <w:marRight w:val="0"/>
      <w:marTop w:val="0"/>
      <w:marBottom w:val="0"/>
      <w:divBdr>
        <w:top w:val="none" w:sz="0" w:space="0" w:color="auto"/>
        <w:left w:val="none" w:sz="0" w:space="0" w:color="auto"/>
        <w:bottom w:val="none" w:sz="0" w:space="0" w:color="auto"/>
        <w:right w:val="none" w:sz="0" w:space="0" w:color="auto"/>
      </w:divBdr>
    </w:div>
    <w:div w:id="203754446">
      <w:bodyDiv w:val="1"/>
      <w:marLeft w:val="0"/>
      <w:marRight w:val="0"/>
      <w:marTop w:val="0"/>
      <w:marBottom w:val="0"/>
      <w:divBdr>
        <w:top w:val="none" w:sz="0" w:space="0" w:color="auto"/>
        <w:left w:val="none" w:sz="0" w:space="0" w:color="auto"/>
        <w:bottom w:val="none" w:sz="0" w:space="0" w:color="auto"/>
        <w:right w:val="none" w:sz="0" w:space="0" w:color="auto"/>
      </w:divBdr>
    </w:div>
    <w:div w:id="204566187">
      <w:bodyDiv w:val="1"/>
      <w:marLeft w:val="0"/>
      <w:marRight w:val="0"/>
      <w:marTop w:val="0"/>
      <w:marBottom w:val="0"/>
      <w:divBdr>
        <w:top w:val="none" w:sz="0" w:space="0" w:color="auto"/>
        <w:left w:val="none" w:sz="0" w:space="0" w:color="auto"/>
        <w:bottom w:val="none" w:sz="0" w:space="0" w:color="auto"/>
        <w:right w:val="none" w:sz="0" w:space="0" w:color="auto"/>
      </w:divBdr>
    </w:div>
    <w:div w:id="209995253">
      <w:bodyDiv w:val="1"/>
      <w:marLeft w:val="0"/>
      <w:marRight w:val="0"/>
      <w:marTop w:val="0"/>
      <w:marBottom w:val="0"/>
      <w:divBdr>
        <w:top w:val="none" w:sz="0" w:space="0" w:color="auto"/>
        <w:left w:val="none" w:sz="0" w:space="0" w:color="auto"/>
        <w:bottom w:val="none" w:sz="0" w:space="0" w:color="auto"/>
        <w:right w:val="none" w:sz="0" w:space="0" w:color="auto"/>
      </w:divBdr>
    </w:div>
    <w:div w:id="218126704">
      <w:bodyDiv w:val="1"/>
      <w:marLeft w:val="0"/>
      <w:marRight w:val="0"/>
      <w:marTop w:val="0"/>
      <w:marBottom w:val="0"/>
      <w:divBdr>
        <w:top w:val="none" w:sz="0" w:space="0" w:color="auto"/>
        <w:left w:val="none" w:sz="0" w:space="0" w:color="auto"/>
        <w:bottom w:val="none" w:sz="0" w:space="0" w:color="auto"/>
        <w:right w:val="none" w:sz="0" w:space="0" w:color="auto"/>
      </w:divBdr>
    </w:div>
    <w:div w:id="218246104">
      <w:bodyDiv w:val="1"/>
      <w:marLeft w:val="0"/>
      <w:marRight w:val="0"/>
      <w:marTop w:val="0"/>
      <w:marBottom w:val="0"/>
      <w:divBdr>
        <w:top w:val="none" w:sz="0" w:space="0" w:color="auto"/>
        <w:left w:val="none" w:sz="0" w:space="0" w:color="auto"/>
        <w:bottom w:val="none" w:sz="0" w:space="0" w:color="auto"/>
        <w:right w:val="none" w:sz="0" w:space="0" w:color="auto"/>
      </w:divBdr>
    </w:div>
    <w:div w:id="236791281">
      <w:bodyDiv w:val="1"/>
      <w:marLeft w:val="0"/>
      <w:marRight w:val="0"/>
      <w:marTop w:val="0"/>
      <w:marBottom w:val="0"/>
      <w:divBdr>
        <w:top w:val="none" w:sz="0" w:space="0" w:color="auto"/>
        <w:left w:val="none" w:sz="0" w:space="0" w:color="auto"/>
        <w:bottom w:val="none" w:sz="0" w:space="0" w:color="auto"/>
        <w:right w:val="none" w:sz="0" w:space="0" w:color="auto"/>
      </w:divBdr>
    </w:div>
    <w:div w:id="237174955">
      <w:bodyDiv w:val="1"/>
      <w:marLeft w:val="0"/>
      <w:marRight w:val="0"/>
      <w:marTop w:val="0"/>
      <w:marBottom w:val="0"/>
      <w:divBdr>
        <w:top w:val="none" w:sz="0" w:space="0" w:color="auto"/>
        <w:left w:val="none" w:sz="0" w:space="0" w:color="auto"/>
        <w:bottom w:val="none" w:sz="0" w:space="0" w:color="auto"/>
        <w:right w:val="none" w:sz="0" w:space="0" w:color="auto"/>
      </w:divBdr>
    </w:div>
    <w:div w:id="239370215">
      <w:bodyDiv w:val="1"/>
      <w:marLeft w:val="0"/>
      <w:marRight w:val="0"/>
      <w:marTop w:val="0"/>
      <w:marBottom w:val="0"/>
      <w:divBdr>
        <w:top w:val="none" w:sz="0" w:space="0" w:color="auto"/>
        <w:left w:val="none" w:sz="0" w:space="0" w:color="auto"/>
        <w:bottom w:val="none" w:sz="0" w:space="0" w:color="auto"/>
        <w:right w:val="none" w:sz="0" w:space="0" w:color="auto"/>
      </w:divBdr>
    </w:div>
    <w:div w:id="242959835">
      <w:bodyDiv w:val="1"/>
      <w:marLeft w:val="0"/>
      <w:marRight w:val="0"/>
      <w:marTop w:val="0"/>
      <w:marBottom w:val="0"/>
      <w:divBdr>
        <w:top w:val="none" w:sz="0" w:space="0" w:color="auto"/>
        <w:left w:val="none" w:sz="0" w:space="0" w:color="auto"/>
        <w:bottom w:val="none" w:sz="0" w:space="0" w:color="auto"/>
        <w:right w:val="none" w:sz="0" w:space="0" w:color="auto"/>
      </w:divBdr>
    </w:div>
    <w:div w:id="252664557">
      <w:bodyDiv w:val="1"/>
      <w:marLeft w:val="0"/>
      <w:marRight w:val="0"/>
      <w:marTop w:val="0"/>
      <w:marBottom w:val="0"/>
      <w:divBdr>
        <w:top w:val="none" w:sz="0" w:space="0" w:color="auto"/>
        <w:left w:val="none" w:sz="0" w:space="0" w:color="auto"/>
        <w:bottom w:val="none" w:sz="0" w:space="0" w:color="auto"/>
        <w:right w:val="none" w:sz="0" w:space="0" w:color="auto"/>
      </w:divBdr>
    </w:div>
    <w:div w:id="260065249">
      <w:bodyDiv w:val="1"/>
      <w:marLeft w:val="0"/>
      <w:marRight w:val="0"/>
      <w:marTop w:val="0"/>
      <w:marBottom w:val="0"/>
      <w:divBdr>
        <w:top w:val="none" w:sz="0" w:space="0" w:color="auto"/>
        <w:left w:val="none" w:sz="0" w:space="0" w:color="auto"/>
        <w:bottom w:val="none" w:sz="0" w:space="0" w:color="auto"/>
        <w:right w:val="none" w:sz="0" w:space="0" w:color="auto"/>
      </w:divBdr>
    </w:div>
    <w:div w:id="268895225">
      <w:bodyDiv w:val="1"/>
      <w:marLeft w:val="0"/>
      <w:marRight w:val="0"/>
      <w:marTop w:val="0"/>
      <w:marBottom w:val="0"/>
      <w:divBdr>
        <w:top w:val="none" w:sz="0" w:space="0" w:color="auto"/>
        <w:left w:val="none" w:sz="0" w:space="0" w:color="auto"/>
        <w:bottom w:val="none" w:sz="0" w:space="0" w:color="auto"/>
        <w:right w:val="none" w:sz="0" w:space="0" w:color="auto"/>
      </w:divBdr>
    </w:div>
    <w:div w:id="271858559">
      <w:bodyDiv w:val="1"/>
      <w:marLeft w:val="0"/>
      <w:marRight w:val="0"/>
      <w:marTop w:val="0"/>
      <w:marBottom w:val="0"/>
      <w:divBdr>
        <w:top w:val="none" w:sz="0" w:space="0" w:color="auto"/>
        <w:left w:val="none" w:sz="0" w:space="0" w:color="auto"/>
        <w:bottom w:val="none" w:sz="0" w:space="0" w:color="auto"/>
        <w:right w:val="none" w:sz="0" w:space="0" w:color="auto"/>
      </w:divBdr>
    </w:div>
    <w:div w:id="296763917">
      <w:bodyDiv w:val="1"/>
      <w:marLeft w:val="0"/>
      <w:marRight w:val="0"/>
      <w:marTop w:val="0"/>
      <w:marBottom w:val="0"/>
      <w:divBdr>
        <w:top w:val="none" w:sz="0" w:space="0" w:color="auto"/>
        <w:left w:val="none" w:sz="0" w:space="0" w:color="auto"/>
        <w:bottom w:val="none" w:sz="0" w:space="0" w:color="auto"/>
        <w:right w:val="none" w:sz="0" w:space="0" w:color="auto"/>
      </w:divBdr>
    </w:div>
    <w:div w:id="309018771">
      <w:bodyDiv w:val="1"/>
      <w:marLeft w:val="0"/>
      <w:marRight w:val="0"/>
      <w:marTop w:val="0"/>
      <w:marBottom w:val="0"/>
      <w:divBdr>
        <w:top w:val="none" w:sz="0" w:space="0" w:color="auto"/>
        <w:left w:val="none" w:sz="0" w:space="0" w:color="auto"/>
        <w:bottom w:val="none" w:sz="0" w:space="0" w:color="auto"/>
        <w:right w:val="none" w:sz="0" w:space="0" w:color="auto"/>
      </w:divBdr>
    </w:div>
    <w:div w:id="349377029">
      <w:bodyDiv w:val="1"/>
      <w:marLeft w:val="0"/>
      <w:marRight w:val="0"/>
      <w:marTop w:val="0"/>
      <w:marBottom w:val="0"/>
      <w:divBdr>
        <w:top w:val="none" w:sz="0" w:space="0" w:color="auto"/>
        <w:left w:val="none" w:sz="0" w:space="0" w:color="auto"/>
        <w:bottom w:val="none" w:sz="0" w:space="0" w:color="auto"/>
        <w:right w:val="none" w:sz="0" w:space="0" w:color="auto"/>
      </w:divBdr>
    </w:div>
    <w:div w:id="363755584">
      <w:bodyDiv w:val="1"/>
      <w:marLeft w:val="0"/>
      <w:marRight w:val="0"/>
      <w:marTop w:val="0"/>
      <w:marBottom w:val="0"/>
      <w:divBdr>
        <w:top w:val="none" w:sz="0" w:space="0" w:color="auto"/>
        <w:left w:val="none" w:sz="0" w:space="0" w:color="auto"/>
        <w:bottom w:val="none" w:sz="0" w:space="0" w:color="auto"/>
        <w:right w:val="none" w:sz="0" w:space="0" w:color="auto"/>
      </w:divBdr>
    </w:div>
    <w:div w:id="363988368">
      <w:bodyDiv w:val="1"/>
      <w:marLeft w:val="0"/>
      <w:marRight w:val="0"/>
      <w:marTop w:val="0"/>
      <w:marBottom w:val="0"/>
      <w:divBdr>
        <w:top w:val="none" w:sz="0" w:space="0" w:color="auto"/>
        <w:left w:val="none" w:sz="0" w:space="0" w:color="auto"/>
        <w:bottom w:val="none" w:sz="0" w:space="0" w:color="auto"/>
        <w:right w:val="none" w:sz="0" w:space="0" w:color="auto"/>
      </w:divBdr>
    </w:div>
    <w:div w:id="366495332">
      <w:bodyDiv w:val="1"/>
      <w:marLeft w:val="0"/>
      <w:marRight w:val="0"/>
      <w:marTop w:val="0"/>
      <w:marBottom w:val="0"/>
      <w:divBdr>
        <w:top w:val="none" w:sz="0" w:space="0" w:color="auto"/>
        <w:left w:val="none" w:sz="0" w:space="0" w:color="auto"/>
        <w:bottom w:val="none" w:sz="0" w:space="0" w:color="auto"/>
        <w:right w:val="none" w:sz="0" w:space="0" w:color="auto"/>
      </w:divBdr>
    </w:div>
    <w:div w:id="389112496">
      <w:bodyDiv w:val="1"/>
      <w:marLeft w:val="0"/>
      <w:marRight w:val="0"/>
      <w:marTop w:val="0"/>
      <w:marBottom w:val="0"/>
      <w:divBdr>
        <w:top w:val="none" w:sz="0" w:space="0" w:color="auto"/>
        <w:left w:val="none" w:sz="0" w:space="0" w:color="auto"/>
        <w:bottom w:val="none" w:sz="0" w:space="0" w:color="auto"/>
        <w:right w:val="none" w:sz="0" w:space="0" w:color="auto"/>
      </w:divBdr>
    </w:div>
    <w:div w:id="393967535">
      <w:bodyDiv w:val="1"/>
      <w:marLeft w:val="0"/>
      <w:marRight w:val="0"/>
      <w:marTop w:val="0"/>
      <w:marBottom w:val="0"/>
      <w:divBdr>
        <w:top w:val="none" w:sz="0" w:space="0" w:color="auto"/>
        <w:left w:val="none" w:sz="0" w:space="0" w:color="auto"/>
        <w:bottom w:val="none" w:sz="0" w:space="0" w:color="auto"/>
        <w:right w:val="none" w:sz="0" w:space="0" w:color="auto"/>
      </w:divBdr>
    </w:div>
    <w:div w:id="396050154">
      <w:bodyDiv w:val="1"/>
      <w:marLeft w:val="0"/>
      <w:marRight w:val="0"/>
      <w:marTop w:val="0"/>
      <w:marBottom w:val="0"/>
      <w:divBdr>
        <w:top w:val="none" w:sz="0" w:space="0" w:color="auto"/>
        <w:left w:val="none" w:sz="0" w:space="0" w:color="auto"/>
        <w:bottom w:val="none" w:sz="0" w:space="0" w:color="auto"/>
        <w:right w:val="none" w:sz="0" w:space="0" w:color="auto"/>
      </w:divBdr>
    </w:div>
    <w:div w:id="398791963">
      <w:bodyDiv w:val="1"/>
      <w:marLeft w:val="0"/>
      <w:marRight w:val="0"/>
      <w:marTop w:val="0"/>
      <w:marBottom w:val="0"/>
      <w:divBdr>
        <w:top w:val="none" w:sz="0" w:space="0" w:color="auto"/>
        <w:left w:val="none" w:sz="0" w:space="0" w:color="auto"/>
        <w:bottom w:val="none" w:sz="0" w:space="0" w:color="auto"/>
        <w:right w:val="none" w:sz="0" w:space="0" w:color="auto"/>
      </w:divBdr>
    </w:div>
    <w:div w:id="401559176">
      <w:bodyDiv w:val="1"/>
      <w:marLeft w:val="0"/>
      <w:marRight w:val="0"/>
      <w:marTop w:val="0"/>
      <w:marBottom w:val="0"/>
      <w:divBdr>
        <w:top w:val="none" w:sz="0" w:space="0" w:color="auto"/>
        <w:left w:val="none" w:sz="0" w:space="0" w:color="auto"/>
        <w:bottom w:val="none" w:sz="0" w:space="0" w:color="auto"/>
        <w:right w:val="none" w:sz="0" w:space="0" w:color="auto"/>
      </w:divBdr>
    </w:div>
    <w:div w:id="414329777">
      <w:bodyDiv w:val="1"/>
      <w:marLeft w:val="0"/>
      <w:marRight w:val="0"/>
      <w:marTop w:val="0"/>
      <w:marBottom w:val="0"/>
      <w:divBdr>
        <w:top w:val="none" w:sz="0" w:space="0" w:color="auto"/>
        <w:left w:val="none" w:sz="0" w:space="0" w:color="auto"/>
        <w:bottom w:val="none" w:sz="0" w:space="0" w:color="auto"/>
        <w:right w:val="none" w:sz="0" w:space="0" w:color="auto"/>
      </w:divBdr>
    </w:div>
    <w:div w:id="425462171">
      <w:bodyDiv w:val="1"/>
      <w:marLeft w:val="0"/>
      <w:marRight w:val="0"/>
      <w:marTop w:val="0"/>
      <w:marBottom w:val="0"/>
      <w:divBdr>
        <w:top w:val="none" w:sz="0" w:space="0" w:color="auto"/>
        <w:left w:val="none" w:sz="0" w:space="0" w:color="auto"/>
        <w:bottom w:val="none" w:sz="0" w:space="0" w:color="auto"/>
        <w:right w:val="none" w:sz="0" w:space="0" w:color="auto"/>
      </w:divBdr>
    </w:div>
    <w:div w:id="435951125">
      <w:bodyDiv w:val="1"/>
      <w:marLeft w:val="0"/>
      <w:marRight w:val="0"/>
      <w:marTop w:val="0"/>
      <w:marBottom w:val="0"/>
      <w:divBdr>
        <w:top w:val="none" w:sz="0" w:space="0" w:color="auto"/>
        <w:left w:val="none" w:sz="0" w:space="0" w:color="auto"/>
        <w:bottom w:val="none" w:sz="0" w:space="0" w:color="auto"/>
        <w:right w:val="none" w:sz="0" w:space="0" w:color="auto"/>
      </w:divBdr>
    </w:div>
    <w:div w:id="454914233">
      <w:bodyDiv w:val="1"/>
      <w:marLeft w:val="0"/>
      <w:marRight w:val="0"/>
      <w:marTop w:val="0"/>
      <w:marBottom w:val="0"/>
      <w:divBdr>
        <w:top w:val="none" w:sz="0" w:space="0" w:color="auto"/>
        <w:left w:val="none" w:sz="0" w:space="0" w:color="auto"/>
        <w:bottom w:val="none" w:sz="0" w:space="0" w:color="auto"/>
        <w:right w:val="none" w:sz="0" w:space="0" w:color="auto"/>
      </w:divBdr>
    </w:div>
    <w:div w:id="458644121">
      <w:bodyDiv w:val="1"/>
      <w:marLeft w:val="0"/>
      <w:marRight w:val="0"/>
      <w:marTop w:val="0"/>
      <w:marBottom w:val="0"/>
      <w:divBdr>
        <w:top w:val="none" w:sz="0" w:space="0" w:color="auto"/>
        <w:left w:val="none" w:sz="0" w:space="0" w:color="auto"/>
        <w:bottom w:val="none" w:sz="0" w:space="0" w:color="auto"/>
        <w:right w:val="none" w:sz="0" w:space="0" w:color="auto"/>
      </w:divBdr>
    </w:div>
    <w:div w:id="479615455">
      <w:bodyDiv w:val="1"/>
      <w:marLeft w:val="0"/>
      <w:marRight w:val="0"/>
      <w:marTop w:val="0"/>
      <w:marBottom w:val="0"/>
      <w:divBdr>
        <w:top w:val="none" w:sz="0" w:space="0" w:color="auto"/>
        <w:left w:val="none" w:sz="0" w:space="0" w:color="auto"/>
        <w:bottom w:val="none" w:sz="0" w:space="0" w:color="auto"/>
        <w:right w:val="none" w:sz="0" w:space="0" w:color="auto"/>
      </w:divBdr>
    </w:div>
    <w:div w:id="511452690">
      <w:bodyDiv w:val="1"/>
      <w:marLeft w:val="0"/>
      <w:marRight w:val="0"/>
      <w:marTop w:val="0"/>
      <w:marBottom w:val="0"/>
      <w:divBdr>
        <w:top w:val="none" w:sz="0" w:space="0" w:color="auto"/>
        <w:left w:val="none" w:sz="0" w:space="0" w:color="auto"/>
        <w:bottom w:val="none" w:sz="0" w:space="0" w:color="auto"/>
        <w:right w:val="none" w:sz="0" w:space="0" w:color="auto"/>
      </w:divBdr>
    </w:div>
    <w:div w:id="523445959">
      <w:bodyDiv w:val="1"/>
      <w:marLeft w:val="0"/>
      <w:marRight w:val="0"/>
      <w:marTop w:val="0"/>
      <w:marBottom w:val="0"/>
      <w:divBdr>
        <w:top w:val="none" w:sz="0" w:space="0" w:color="auto"/>
        <w:left w:val="none" w:sz="0" w:space="0" w:color="auto"/>
        <w:bottom w:val="none" w:sz="0" w:space="0" w:color="auto"/>
        <w:right w:val="none" w:sz="0" w:space="0" w:color="auto"/>
      </w:divBdr>
    </w:div>
    <w:div w:id="548222654">
      <w:bodyDiv w:val="1"/>
      <w:marLeft w:val="0"/>
      <w:marRight w:val="0"/>
      <w:marTop w:val="0"/>
      <w:marBottom w:val="0"/>
      <w:divBdr>
        <w:top w:val="none" w:sz="0" w:space="0" w:color="auto"/>
        <w:left w:val="none" w:sz="0" w:space="0" w:color="auto"/>
        <w:bottom w:val="none" w:sz="0" w:space="0" w:color="auto"/>
        <w:right w:val="none" w:sz="0" w:space="0" w:color="auto"/>
      </w:divBdr>
    </w:div>
    <w:div w:id="552929740">
      <w:bodyDiv w:val="1"/>
      <w:marLeft w:val="0"/>
      <w:marRight w:val="0"/>
      <w:marTop w:val="0"/>
      <w:marBottom w:val="0"/>
      <w:divBdr>
        <w:top w:val="none" w:sz="0" w:space="0" w:color="auto"/>
        <w:left w:val="none" w:sz="0" w:space="0" w:color="auto"/>
        <w:bottom w:val="none" w:sz="0" w:space="0" w:color="auto"/>
        <w:right w:val="none" w:sz="0" w:space="0" w:color="auto"/>
      </w:divBdr>
    </w:div>
    <w:div w:id="559243323">
      <w:bodyDiv w:val="1"/>
      <w:marLeft w:val="0"/>
      <w:marRight w:val="0"/>
      <w:marTop w:val="0"/>
      <w:marBottom w:val="0"/>
      <w:divBdr>
        <w:top w:val="none" w:sz="0" w:space="0" w:color="auto"/>
        <w:left w:val="none" w:sz="0" w:space="0" w:color="auto"/>
        <w:bottom w:val="none" w:sz="0" w:space="0" w:color="auto"/>
        <w:right w:val="none" w:sz="0" w:space="0" w:color="auto"/>
      </w:divBdr>
    </w:div>
    <w:div w:id="565191393">
      <w:bodyDiv w:val="1"/>
      <w:marLeft w:val="0"/>
      <w:marRight w:val="0"/>
      <w:marTop w:val="0"/>
      <w:marBottom w:val="0"/>
      <w:divBdr>
        <w:top w:val="none" w:sz="0" w:space="0" w:color="auto"/>
        <w:left w:val="none" w:sz="0" w:space="0" w:color="auto"/>
        <w:bottom w:val="none" w:sz="0" w:space="0" w:color="auto"/>
        <w:right w:val="none" w:sz="0" w:space="0" w:color="auto"/>
      </w:divBdr>
    </w:div>
    <w:div w:id="571814232">
      <w:bodyDiv w:val="1"/>
      <w:marLeft w:val="0"/>
      <w:marRight w:val="0"/>
      <w:marTop w:val="0"/>
      <w:marBottom w:val="0"/>
      <w:divBdr>
        <w:top w:val="none" w:sz="0" w:space="0" w:color="auto"/>
        <w:left w:val="none" w:sz="0" w:space="0" w:color="auto"/>
        <w:bottom w:val="none" w:sz="0" w:space="0" w:color="auto"/>
        <w:right w:val="none" w:sz="0" w:space="0" w:color="auto"/>
      </w:divBdr>
    </w:div>
    <w:div w:id="576283889">
      <w:bodyDiv w:val="1"/>
      <w:marLeft w:val="0"/>
      <w:marRight w:val="0"/>
      <w:marTop w:val="0"/>
      <w:marBottom w:val="0"/>
      <w:divBdr>
        <w:top w:val="none" w:sz="0" w:space="0" w:color="auto"/>
        <w:left w:val="none" w:sz="0" w:space="0" w:color="auto"/>
        <w:bottom w:val="none" w:sz="0" w:space="0" w:color="auto"/>
        <w:right w:val="none" w:sz="0" w:space="0" w:color="auto"/>
      </w:divBdr>
    </w:div>
    <w:div w:id="586620339">
      <w:bodyDiv w:val="1"/>
      <w:marLeft w:val="0"/>
      <w:marRight w:val="0"/>
      <w:marTop w:val="0"/>
      <w:marBottom w:val="0"/>
      <w:divBdr>
        <w:top w:val="none" w:sz="0" w:space="0" w:color="auto"/>
        <w:left w:val="none" w:sz="0" w:space="0" w:color="auto"/>
        <w:bottom w:val="none" w:sz="0" w:space="0" w:color="auto"/>
        <w:right w:val="none" w:sz="0" w:space="0" w:color="auto"/>
      </w:divBdr>
    </w:div>
    <w:div w:id="630984050">
      <w:bodyDiv w:val="1"/>
      <w:marLeft w:val="0"/>
      <w:marRight w:val="0"/>
      <w:marTop w:val="0"/>
      <w:marBottom w:val="0"/>
      <w:divBdr>
        <w:top w:val="none" w:sz="0" w:space="0" w:color="auto"/>
        <w:left w:val="none" w:sz="0" w:space="0" w:color="auto"/>
        <w:bottom w:val="none" w:sz="0" w:space="0" w:color="auto"/>
        <w:right w:val="none" w:sz="0" w:space="0" w:color="auto"/>
      </w:divBdr>
    </w:div>
    <w:div w:id="638918443">
      <w:bodyDiv w:val="1"/>
      <w:marLeft w:val="0"/>
      <w:marRight w:val="0"/>
      <w:marTop w:val="0"/>
      <w:marBottom w:val="0"/>
      <w:divBdr>
        <w:top w:val="none" w:sz="0" w:space="0" w:color="auto"/>
        <w:left w:val="none" w:sz="0" w:space="0" w:color="auto"/>
        <w:bottom w:val="none" w:sz="0" w:space="0" w:color="auto"/>
        <w:right w:val="none" w:sz="0" w:space="0" w:color="auto"/>
      </w:divBdr>
    </w:div>
    <w:div w:id="651180515">
      <w:bodyDiv w:val="1"/>
      <w:marLeft w:val="0"/>
      <w:marRight w:val="0"/>
      <w:marTop w:val="0"/>
      <w:marBottom w:val="0"/>
      <w:divBdr>
        <w:top w:val="none" w:sz="0" w:space="0" w:color="auto"/>
        <w:left w:val="none" w:sz="0" w:space="0" w:color="auto"/>
        <w:bottom w:val="none" w:sz="0" w:space="0" w:color="auto"/>
        <w:right w:val="none" w:sz="0" w:space="0" w:color="auto"/>
      </w:divBdr>
    </w:div>
    <w:div w:id="664284260">
      <w:bodyDiv w:val="1"/>
      <w:marLeft w:val="0"/>
      <w:marRight w:val="0"/>
      <w:marTop w:val="0"/>
      <w:marBottom w:val="0"/>
      <w:divBdr>
        <w:top w:val="none" w:sz="0" w:space="0" w:color="auto"/>
        <w:left w:val="none" w:sz="0" w:space="0" w:color="auto"/>
        <w:bottom w:val="none" w:sz="0" w:space="0" w:color="auto"/>
        <w:right w:val="none" w:sz="0" w:space="0" w:color="auto"/>
      </w:divBdr>
    </w:div>
    <w:div w:id="669211531">
      <w:bodyDiv w:val="1"/>
      <w:marLeft w:val="0"/>
      <w:marRight w:val="0"/>
      <w:marTop w:val="0"/>
      <w:marBottom w:val="0"/>
      <w:divBdr>
        <w:top w:val="none" w:sz="0" w:space="0" w:color="auto"/>
        <w:left w:val="none" w:sz="0" w:space="0" w:color="auto"/>
        <w:bottom w:val="none" w:sz="0" w:space="0" w:color="auto"/>
        <w:right w:val="none" w:sz="0" w:space="0" w:color="auto"/>
      </w:divBdr>
    </w:div>
    <w:div w:id="678390666">
      <w:bodyDiv w:val="1"/>
      <w:marLeft w:val="0"/>
      <w:marRight w:val="0"/>
      <w:marTop w:val="0"/>
      <w:marBottom w:val="0"/>
      <w:divBdr>
        <w:top w:val="none" w:sz="0" w:space="0" w:color="auto"/>
        <w:left w:val="none" w:sz="0" w:space="0" w:color="auto"/>
        <w:bottom w:val="none" w:sz="0" w:space="0" w:color="auto"/>
        <w:right w:val="none" w:sz="0" w:space="0" w:color="auto"/>
      </w:divBdr>
    </w:div>
    <w:div w:id="694623159">
      <w:bodyDiv w:val="1"/>
      <w:marLeft w:val="0"/>
      <w:marRight w:val="0"/>
      <w:marTop w:val="0"/>
      <w:marBottom w:val="0"/>
      <w:divBdr>
        <w:top w:val="none" w:sz="0" w:space="0" w:color="auto"/>
        <w:left w:val="none" w:sz="0" w:space="0" w:color="auto"/>
        <w:bottom w:val="none" w:sz="0" w:space="0" w:color="auto"/>
        <w:right w:val="none" w:sz="0" w:space="0" w:color="auto"/>
      </w:divBdr>
    </w:div>
    <w:div w:id="710224597">
      <w:bodyDiv w:val="1"/>
      <w:marLeft w:val="0"/>
      <w:marRight w:val="0"/>
      <w:marTop w:val="0"/>
      <w:marBottom w:val="0"/>
      <w:divBdr>
        <w:top w:val="none" w:sz="0" w:space="0" w:color="auto"/>
        <w:left w:val="none" w:sz="0" w:space="0" w:color="auto"/>
        <w:bottom w:val="none" w:sz="0" w:space="0" w:color="auto"/>
        <w:right w:val="none" w:sz="0" w:space="0" w:color="auto"/>
      </w:divBdr>
    </w:div>
    <w:div w:id="711658150">
      <w:bodyDiv w:val="1"/>
      <w:marLeft w:val="0"/>
      <w:marRight w:val="0"/>
      <w:marTop w:val="0"/>
      <w:marBottom w:val="0"/>
      <w:divBdr>
        <w:top w:val="none" w:sz="0" w:space="0" w:color="auto"/>
        <w:left w:val="none" w:sz="0" w:space="0" w:color="auto"/>
        <w:bottom w:val="none" w:sz="0" w:space="0" w:color="auto"/>
        <w:right w:val="none" w:sz="0" w:space="0" w:color="auto"/>
      </w:divBdr>
    </w:div>
    <w:div w:id="711996736">
      <w:bodyDiv w:val="1"/>
      <w:marLeft w:val="0"/>
      <w:marRight w:val="0"/>
      <w:marTop w:val="0"/>
      <w:marBottom w:val="0"/>
      <w:divBdr>
        <w:top w:val="none" w:sz="0" w:space="0" w:color="auto"/>
        <w:left w:val="none" w:sz="0" w:space="0" w:color="auto"/>
        <w:bottom w:val="none" w:sz="0" w:space="0" w:color="auto"/>
        <w:right w:val="none" w:sz="0" w:space="0" w:color="auto"/>
      </w:divBdr>
    </w:div>
    <w:div w:id="713046050">
      <w:bodyDiv w:val="1"/>
      <w:marLeft w:val="0"/>
      <w:marRight w:val="0"/>
      <w:marTop w:val="0"/>
      <w:marBottom w:val="0"/>
      <w:divBdr>
        <w:top w:val="none" w:sz="0" w:space="0" w:color="auto"/>
        <w:left w:val="none" w:sz="0" w:space="0" w:color="auto"/>
        <w:bottom w:val="none" w:sz="0" w:space="0" w:color="auto"/>
        <w:right w:val="none" w:sz="0" w:space="0" w:color="auto"/>
      </w:divBdr>
    </w:div>
    <w:div w:id="720251628">
      <w:bodyDiv w:val="1"/>
      <w:marLeft w:val="0"/>
      <w:marRight w:val="0"/>
      <w:marTop w:val="0"/>
      <w:marBottom w:val="0"/>
      <w:divBdr>
        <w:top w:val="none" w:sz="0" w:space="0" w:color="auto"/>
        <w:left w:val="none" w:sz="0" w:space="0" w:color="auto"/>
        <w:bottom w:val="none" w:sz="0" w:space="0" w:color="auto"/>
        <w:right w:val="none" w:sz="0" w:space="0" w:color="auto"/>
      </w:divBdr>
    </w:div>
    <w:div w:id="725639370">
      <w:bodyDiv w:val="1"/>
      <w:marLeft w:val="0"/>
      <w:marRight w:val="0"/>
      <w:marTop w:val="0"/>
      <w:marBottom w:val="0"/>
      <w:divBdr>
        <w:top w:val="none" w:sz="0" w:space="0" w:color="auto"/>
        <w:left w:val="none" w:sz="0" w:space="0" w:color="auto"/>
        <w:bottom w:val="none" w:sz="0" w:space="0" w:color="auto"/>
        <w:right w:val="none" w:sz="0" w:space="0" w:color="auto"/>
      </w:divBdr>
    </w:div>
    <w:div w:id="745108136">
      <w:bodyDiv w:val="1"/>
      <w:marLeft w:val="0"/>
      <w:marRight w:val="0"/>
      <w:marTop w:val="0"/>
      <w:marBottom w:val="0"/>
      <w:divBdr>
        <w:top w:val="none" w:sz="0" w:space="0" w:color="auto"/>
        <w:left w:val="none" w:sz="0" w:space="0" w:color="auto"/>
        <w:bottom w:val="none" w:sz="0" w:space="0" w:color="auto"/>
        <w:right w:val="none" w:sz="0" w:space="0" w:color="auto"/>
      </w:divBdr>
    </w:div>
    <w:div w:id="749426791">
      <w:bodyDiv w:val="1"/>
      <w:marLeft w:val="0"/>
      <w:marRight w:val="0"/>
      <w:marTop w:val="0"/>
      <w:marBottom w:val="0"/>
      <w:divBdr>
        <w:top w:val="none" w:sz="0" w:space="0" w:color="auto"/>
        <w:left w:val="none" w:sz="0" w:space="0" w:color="auto"/>
        <w:bottom w:val="none" w:sz="0" w:space="0" w:color="auto"/>
        <w:right w:val="none" w:sz="0" w:space="0" w:color="auto"/>
      </w:divBdr>
    </w:div>
    <w:div w:id="764233596">
      <w:bodyDiv w:val="1"/>
      <w:marLeft w:val="0"/>
      <w:marRight w:val="0"/>
      <w:marTop w:val="0"/>
      <w:marBottom w:val="0"/>
      <w:divBdr>
        <w:top w:val="none" w:sz="0" w:space="0" w:color="auto"/>
        <w:left w:val="none" w:sz="0" w:space="0" w:color="auto"/>
        <w:bottom w:val="none" w:sz="0" w:space="0" w:color="auto"/>
        <w:right w:val="none" w:sz="0" w:space="0" w:color="auto"/>
      </w:divBdr>
    </w:div>
    <w:div w:id="764419765">
      <w:bodyDiv w:val="1"/>
      <w:marLeft w:val="0"/>
      <w:marRight w:val="0"/>
      <w:marTop w:val="0"/>
      <w:marBottom w:val="0"/>
      <w:divBdr>
        <w:top w:val="none" w:sz="0" w:space="0" w:color="auto"/>
        <w:left w:val="none" w:sz="0" w:space="0" w:color="auto"/>
        <w:bottom w:val="none" w:sz="0" w:space="0" w:color="auto"/>
        <w:right w:val="none" w:sz="0" w:space="0" w:color="auto"/>
      </w:divBdr>
    </w:div>
    <w:div w:id="764422315">
      <w:bodyDiv w:val="1"/>
      <w:marLeft w:val="0"/>
      <w:marRight w:val="0"/>
      <w:marTop w:val="0"/>
      <w:marBottom w:val="0"/>
      <w:divBdr>
        <w:top w:val="none" w:sz="0" w:space="0" w:color="auto"/>
        <w:left w:val="none" w:sz="0" w:space="0" w:color="auto"/>
        <w:bottom w:val="none" w:sz="0" w:space="0" w:color="auto"/>
        <w:right w:val="none" w:sz="0" w:space="0" w:color="auto"/>
      </w:divBdr>
    </w:div>
    <w:div w:id="770323578">
      <w:bodyDiv w:val="1"/>
      <w:marLeft w:val="0"/>
      <w:marRight w:val="0"/>
      <w:marTop w:val="0"/>
      <w:marBottom w:val="0"/>
      <w:divBdr>
        <w:top w:val="none" w:sz="0" w:space="0" w:color="auto"/>
        <w:left w:val="none" w:sz="0" w:space="0" w:color="auto"/>
        <w:bottom w:val="none" w:sz="0" w:space="0" w:color="auto"/>
        <w:right w:val="none" w:sz="0" w:space="0" w:color="auto"/>
      </w:divBdr>
    </w:div>
    <w:div w:id="793210919">
      <w:bodyDiv w:val="1"/>
      <w:marLeft w:val="0"/>
      <w:marRight w:val="0"/>
      <w:marTop w:val="0"/>
      <w:marBottom w:val="0"/>
      <w:divBdr>
        <w:top w:val="none" w:sz="0" w:space="0" w:color="auto"/>
        <w:left w:val="none" w:sz="0" w:space="0" w:color="auto"/>
        <w:bottom w:val="none" w:sz="0" w:space="0" w:color="auto"/>
        <w:right w:val="none" w:sz="0" w:space="0" w:color="auto"/>
      </w:divBdr>
    </w:div>
    <w:div w:id="812214555">
      <w:bodyDiv w:val="1"/>
      <w:marLeft w:val="0"/>
      <w:marRight w:val="0"/>
      <w:marTop w:val="0"/>
      <w:marBottom w:val="0"/>
      <w:divBdr>
        <w:top w:val="none" w:sz="0" w:space="0" w:color="auto"/>
        <w:left w:val="none" w:sz="0" w:space="0" w:color="auto"/>
        <w:bottom w:val="none" w:sz="0" w:space="0" w:color="auto"/>
        <w:right w:val="none" w:sz="0" w:space="0" w:color="auto"/>
      </w:divBdr>
    </w:div>
    <w:div w:id="830220782">
      <w:bodyDiv w:val="1"/>
      <w:marLeft w:val="0"/>
      <w:marRight w:val="0"/>
      <w:marTop w:val="0"/>
      <w:marBottom w:val="0"/>
      <w:divBdr>
        <w:top w:val="none" w:sz="0" w:space="0" w:color="auto"/>
        <w:left w:val="none" w:sz="0" w:space="0" w:color="auto"/>
        <w:bottom w:val="none" w:sz="0" w:space="0" w:color="auto"/>
        <w:right w:val="none" w:sz="0" w:space="0" w:color="auto"/>
      </w:divBdr>
    </w:div>
    <w:div w:id="833033239">
      <w:bodyDiv w:val="1"/>
      <w:marLeft w:val="0"/>
      <w:marRight w:val="0"/>
      <w:marTop w:val="0"/>
      <w:marBottom w:val="0"/>
      <w:divBdr>
        <w:top w:val="none" w:sz="0" w:space="0" w:color="auto"/>
        <w:left w:val="none" w:sz="0" w:space="0" w:color="auto"/>
        <w:bottom w:val="none" w:sz="0" w:space="0" w:color="auto"/>
        <w:right w:val="none" w:sz="0" w:space="0" w:color="auto"/>
      </w:divBdr>
    </w:div>
    <w:div w:id="846872455">
      <w:bodyDiv w:val="1"/>
      <w:marLeft w:val="0"/>
      <w:marRight w:val="0"/>
      <w:marTop w:val="0"/>
      <w:marBottom w:val="0"/>
      <w:divBdr>
        <w:top w:val="none" w:sz="0" w:space="0" w:color="auto"/>
        <w:left w:val="none" w:sz="0" w:space="0" w:color="auto"/>
        <w:bottom w:val="none" w:sz="0" w:space="0" w:color="auto"/>
        <w:right w:val="none" w:sz="0" w:space="0" w:color="auto"/>
      </w:divBdr>
    </w:div>
    <w:div w:id="856238925">
      <w:bodyDiv w:val="1"/>
      <w:marLeft w:val="0"/>
      <w:marRight w:val="0"/>
      <w:marTop w:val="0"/>
      <w:marBottom w:val="0"/>
      <w:divBdr>
        <w:top w:val="none" w:sz="0" w:space="0" w:color="auto"/>
        <w:left w:val="none" w:sz="0" w:space="0" w:color="auto"/>
        <w:bottom w:val="none" w:sz="0" w:space="0" w:color="auto"/>
        <w:right w:val="none" w:sz="0" w:space="0" w:color="auto"/>
      </w:divBdr>
    </w:div>
    <w:div w:id="857082587">
      <w:bodyDiv w:val="1"/>
      <w:marLeft w:val="0"/>
      <w:marRight w:val="0"/>
      <w:marTop w:val="0"/>
      <w:marBottom w:val="0"/>
      <w:divBdr>
        <w:top w:val="none" w:sz="0" w:space="0" w:color="auto"/>
        <w:left w:val="none" w:sz="0" w:space="0" w:color="auto"/>
        <w:bottom w:val="none" w:sz="0" w:space="0" w:color="auto"/>
        <w:right w:val="none" w:sz="0" w:space="0" w:color="auto"/>
      </w:divBdr>
    </w:div>
    <w:div w:id="867572044">
      <w:bodyDiv w:val="1"/>
      <w:marLeft w:val="0"/>
      <w:marRight w:val="0"/>
      <w:marTop w:val="0"/>
      <w:marBottom w:val="0"/>
      <w:divBdr>
        <w:top w:val="none" w:sz="0" w:space="0" w:color="auto"/>
        <w:left w:val="none" w:sz="0" w:space="0" w:color="auto"/>
        <w:bottom w:val="none" w:sz="0" w:space="0" w:color="auto"/>
        <w:right w:val="none" w:sz="0" w:space="0" w:color="auto"/>
      </w:divBdr>
    </w:div>
    <w:div w:id="878276077">
      <w:bodyDiv w:val="1"/>
      <w:marLeft w:val="0"/>
      <w:marRight w:val="0"/>
      <w:marTop w:val="0"/>
      <w:marBottom w:val="0"/>
      <w:divBdr>
        <w:top w:val="none" w:sz="0" w:space="0" w:color="auto"/>
        <w:left w:val="none" w:sz="0" w:space="0" w:color="auto"/>
        <w:bottom w:val="none" w:sz="0" w:space="0" w:color="auto"/>
        <w:right w:val="none" w:sz="0" w:space="0" w:color="auto"/>
      </w:divBdr>
    </w:div>
    <w:div w:id="886722455">
      <w:bodyDiv w:val="1"/>
      <w:marLeft w:val="0"/>
      <w:marRight w:val="0"/>
      <w:marTop w:val="0"/>
      <w:marBottom w:val="0"/>
      <w:divBdr>
        <w:top w:val="none" w:sz="0" w:space="0" w:color="auto"/>
        <w:left w:val="none" w:sz="0" w:space="0" w:color="auto"/>
        <w:bottom w:val="none" w:sz="0" w:space="0" w:color="auto"/>
        <w:right w:val="none" w:sz="0" w:space="0" w:color="auto"/>
      </w:divBdr>
    </w:div>
    <w:div w:id="888995886">
      <w:bodyDiv w:val="1"/>
      <w:marLeft w:val="0"/>
      <w:marRight w:val="0"/>
      <w:marTop w:val="0"/>
      <w:marBottom w:val="0"/>
      <w:divBdr>
        <w:top w:val="none" w:sz="0" w:space="0" w:color="auto"/>
        <w:left w:val="none" w:sz="0" w:space="0" w:color="auto"/>
        <w:bottom w:val="none" w:sz="0" w:space="0" w:color="auto"/>
        <w:right w:val="none" w:sz="0" w:space="0" w:color="auto"/>
      </w:divBdr>
    </w:div>
    <w:div w:id="892233585">
      <w:bodyDiv w:val="1"/>
      <w:marLeft w:val="0"/>
      <w:marRight w:val="0"/>
      <w:marTop w:val="0"/>
      <w:marBottom w:val="0"/>
      <w:divBdr>
        <w:top w:val="none" w:sz="0" w:space="0" w:color="auto"/>
        <w:left w:val="none" w:sz="0" w:space="0" w:color="auto"/>
        <w:bottom w:val="none" w:sz="0" w:space="0" w:color="auto"/>
        <w:right w:val="none" w:sz="0" w:space="0" w:color="auto"/>
      </w:divBdr>
    </w:div>
    <w:div w:id="902251639">
      <w:bodyDiv w:val="1"/>
      <w:marLeft w:val="0"/>
      <w:marRight w:val="0"/>
      <w:marTop w:val="0"/>
      <w:marBottom w:val="0"/>
      <w:divBdr>
        <w:top w:val="none" w:sz="0" w:space="0" w:color="auto"/>
        <w:left w:val="none" w:sz="0" w:space="0" w:color="auto"/>
        <w:bottom w:val="none" w:sz="0" w:space="0" w:color="auto"/>
        <w:right w:val="none" w:sz="0" w:space="0" w:color="auto"/>
      </w:divBdr>
    </w:div>
    <w:div w:id="906917955">
      <w:bodyDiv w:val="1"/>
      <w:marLeft w:val="0"/>
      <w:marRight w:val="0"/>
      <w:marTop w:val="0"/>
      <w:marBottom w:val="0"/>
      <w:divBdr>
        <w:top w:val="none" w:sz="0" w:space="0" w:color="auto"/>
        <w:left w:val="none" w:sz="0" w:space="0" w:color="auto"/>
        <w:bottom w:val="none" w:sz="0" w:space="0" w:color="auto"/>
        <w:right w:val="none" w:sz="0" w:space="0" w:color="auto"/>
      </w:divBdr>
    </w:div>
    <w:div w:id="930090011">
      <w:bodyDiv w:val="1"/>
      <w:marLeft w:val="0"/>
      <w:marRight w:val="0"/>
      <w:marTop w:val="0"/>
      <w:marBottom w:val="0"/>
      <w:divBdr>
        <w:top w:val="none" w:sz="0" w:space="0" w:color="auto"/>
        <w:left w:val="none" w:sz="0" w:space="0" w:color="auto"/>
        <w:bottom w:val="none" w:sz="0" w:space="0" w:color="auto"/>
        <w:right w:val="none" w:sz="0" w:space="0" w:color="auto"/>
      </w:divBdr>
    </w:div>
    <w:div w:id="933590774">
      <w:bodyDiv w:val="1"/>
      <w:marLeft w:val="0"/>
      <w:marRight w:val="0"/>
      <w:marTop w:val="0"/>
      <w:marBottom w:val="0"/>
      <w:divBdr>
        <w:top w:val="none" w:sz="0" w:space="0" w:color="auto"/>
        <w:left w:val="none" w:sz="0" w:space="0" w:color="auto"/>
        <w:bottom w:val="none" w:sz="0" w:space="0" w:color="auto"/>
        <w:right w:val="none" w:sz="0" w:space="0" w:color="auto"/>
      </w:divBdr>
    </w:div>
    <w:div w:id="933897305">
      <w:bodyDiv w:val="1"/>
      <w:marLeft w:val="0"/>
      <w:marRight w:val="0"/>
      <w:marTop w:val="0"/>
      <w:marBottom w:val="0"/>
      <w:divBdr>
        <w:top w:val="none" w:sz="0" w:space="0" w:color="auto"/>
        <w:left w:val="none" w:sz="0" w:space="0" w:color="auto"/>
        <w:bottom w:val="none" w:sz="0" w:space="0" w:color="auto"/>
        <w:right w:val="none" w:sz="0" w:space="0" w:color="auto"/>
      </w:divBdr>
    </w:div>
    <w:div w:id="938217122">
      <w:bodyDiv w:val="1"/>
      <w:marLeft w:val="0"/>
      <w:marRight w:val="0"/>
      <w:marTop w:val="0"/>
      <w:marBottom w:val="0"/>
      <w:divBdr>
        <w:top w:val="none" w:sz="0" w:space="0" w:color="auto"/>
        <w:left w:val="none" w:sz="0" w:space="0" w:color="auto"/>
        <w:bottom w:val="none" w:sz="0" w:space="0" w:color="auto"/>
        <w:right w:val="none" w:sz="0" w:space="0" w:color="auto"/>
      </w:divBdr>
    </w:div>
    <w:div w:id="939680457">
      <w:bodyDiv w:val="1"/>
      <w:marLeft w:val="0"/>
      <w:marRight w:val="0"/>
      <w:marTop w:val="0"/>
      <w:marBottom w:val="0"/>
      <w:divBdr>
        <w:top w:val="none" w:sz="0" w:space="0" w:color="auto"/>
        <w:left w:val="none" w:sz="0" w:space="0" w:color="auto"/>
        <w:bottom w:val="none" w:sz="0" w:space="0" w:color="auto"/>
        <w:right w:val="none" w:sz="0" w:space="0" w:color="auto"/>
      </w:divBdr>
    </w:div>
    <w:div w:id="946694427">
      <w:bodyDiv w:val="1"/>
      <w:marLeft w:val="0"/>
      <w:marRight w:val="0"/>
      <w:marTop w:val="0"/>
      <w:marBottom w:val="0"/>
      <w:divBdr>
        <w:top w:val="none" w:sz="0" w:space="0" w:color="auto"/>
        <w:left w:val="none" w:sz="0" w:space="0" w:color="auto"/>
        <w:bottom w:val="none" w:sz="0" w:space="0" w:color="auto"/>
        <w:right w:val="none" w:sz="0" w:space="0" w:color="auto"/>
      </w:divBdr>
    </w:div>
    <w:div w:id="954798952">
      <w:bodyDiv w:val="1"/>
      <w:marLeft w:val="0"/>
      <w:marRight w:val="0"/>
      <w:marTop w:val="0"/>
      <w:marBottom w:val="0"/>
      <w:divBdr>
        <w:top w:val="none" w:sz="0" w:space="0" w:color="auto"/>
        <w:left w:val="none" w:sz="0" w:space="0" w:color="auto"/>
        <w:bottom w:val="none" w:sz="0" w:space="0" w:color="auto"/>
        <w:right w:val="none" w:sz="0" w:space="0" w:color="auto"/>
      </w:divBdr>
    </w:div>
    <w:div w:id="955796458">
      <w:bodyDiv w:val="1"/>
      <w:marLeft w:val="0"/>
      <w:marRight w:val="0"/>
      <w:marTop w:val="0"/>
      <w:marBottom w:val="0"/>
      <w:divBdr>
        <w:top w:val="none" w:sz="0" w:space="0" w:color="auto"/>
        <w:left w:val="none" w:sz="0" w:space="0" w:color="auto"/>
        <w:bottom w:val="none" w:sz="0" w:space="0" w:color="auto"/>
        <w:right w:val="none" w:sz="0" w:space="0" w:color="auto"/>
      </w:divBdr>
    </w:div>
    <w:div w:id="956646219">
      <w:bodyDiv w:val="1"/>
      <w:marLeft w:val="0"/>
      <w:marRight w:val="0"/>
      <w:marTop w:val="0"/>
      <w:marBottom w:val="0"/>
      <w:divBdr>
        <w:top w:val="none" w:sz="0" w:space="0" w:color="auto"/>
        <w:left w:val="none" w:sz="0" w:space="0" w:color="auto"/>
        <w:bottom w:val="none" w:sz="0" w:space="0" w:color="auto"/>
        <w:right w:val="none" w:sz="0" w:space="0" w:color="auto"/>
      </w:divBdr>
    </w:div>
    <w:div w:id="957297627">
      <w:bodyDiv w:val="1"/>
      <w:marLeft w:val="0"/>
      <w:marRight w:val="0"/>
      <w:marTop w:val="0"/>
      <w:marBottom w:val="0"/>
      <w:divBdr>
        <w:top w:val="none" w:sz="0" w:space="0" w:color="auto"/>
        <w:left w:val="none" w:sz="0" w:space="0" w:color="auto"/>
        <w:bottom w:val="none" w:sz="0" w:space="0" w:color="auto"/>
        <w:right w:val="none" w:sz="0" w:space="0" w:color="auto"/>
      </w:divBdr>
    </w:div>
    <w:div w:id="959189837">
      <w:bodyDiv w:val="1"/>
      <w:marLeft w:val="0"/>
      <w:marRight w:val="0"/>
      <w:marTop w:val="0"/>
      <w:marBottom w:val="0"/>
      <w:divBdr>
        <w:top w:val="none" w:sz="0" w:space="0" w:color="auto"/>
        <w:left w:val="none" w:sz="0" w:space="0" w:color="auto"/>
        <w:bottom w:val="none" w:sz="0" w:space="0" w:color="auto"/>
        <w:right w:val="none" w:sz="0" w:space="0" w:color="auto"/>
      </w:divBdr>
    </w:div>
    <w:div w:id="967125576">
      <w:bodyDiv w:val="1"/>
      <w:marLeft w:val="0"/>
      <w:marRight w:val="0"/>
      <w:marTop w:val="0"/>
      <w:marBottom w:val="0"/>
      <w:divBdr>
        <w:top w:val="none" w:sz="0" w:space="0" w:color="auto"/>
        <w:left w:val="none" w:sz="0" w:space="0" w:color="auto"/>
        <w:bottom w:val="none" w:sz="0" w:space="0" w:color="auto"/>
        <w:right w:val="none" w:sz="0" w:space="0" w:color="auto"/>
      </w:divBdr>
    </w:div>
    <w:div w:id="971985431">
      <w:bodyDiv w:val="1"/>
      <w:marLeft w:val="0"/>
      <w:marRight w:val="0"/>
      <w:marTop w:val="0"/>
      <w:marBottom w:val="0"/>
      <w:divBdr>
        <w:top w:val="none" w:sz="0" w:space="0" w:color="auto"/>
        <w:left w:val="none" w:sz="0" w:space="0" w:color="auto"/>
        <w:bottom w:val="none" w:sz="0" w:space="0" w:color="auto"/>
        <w:right w:val="none" w:sz="0" w:space="0" w:color="auto"/>
      </w:divBdr>
    </w:div>
    <w:div w:id="974724833">
      <w:bodyDiv w:val="1"/>
      <w:marLeft w:val="0"/>
      <w:marRight w:val="0"/>
      <w:marTop w:val="0"/>
      <w:marBottom w:val="0"/>
      <w:divBdr>
        <w:top w:val="none" w:sz="0" w:space="0" w:color="auto"/>
        <w:left w:val="none" w:sz="0" w:space="0" w:color="auto"/>
        <w:bottom w:val="none" w:sz="0" w:space="0" w:color="auto"/>
        <w:right w:val="none" w:sz="0" w:space="0" w:color="auto"/>
      </w:divBdr>
    </w:div>
    <w:div w:id="987978019">
      <w:bodyDiv w:val="1"/>
      <w:marLeft w:val="0"/>
      <w:marRight w:val="0"/>
      <w:marTop w:val="0"/>
      <w:marBottom w:val="0"/>
      <w:divBdr>
        <w:top w:val="none" w:sz="0" w:space="0" w:color="auto"/>
        <w:left w:val="none" w:sz="0" w:space="0" w:color="auto"/>
        <w:bottom w:val="none" w:sz="0" w:space="0" w:color="auto"/>
        <w:right w:val="none" w:sz="0" w:space="0" w:color="auto"/>
      </w:divBdr>
    </w:div>
    <w:div w:id="997612972">
      <w:bodyDiv w:val="1"/>
      <w:marLeft w:val="0"/>
      <w:marRight w:val="0"/>
      <w:marTop w:val="0"/>
      <w:marBottom w:val="0"/>
      <w:divBdr>
        <w:top w:val="none" w:sz="0" w:space="0" w:color="auto"/>
        <w:left w:val="none" w:sz="0" w:space="0" w:color="auto"/>
        <w:bottom w:val="none" w:sz="0" w:space="0" w:color="auto"/>
        <w:right w:val="none" w:sz="0" w:space="0" w:color="auto"/>
      </w:divBdr>
    </w:div>
    <w:div w:id="1001007300">
      <w:bodyDiv w:val="1"/>
      <w:marLeft w:val="0"/>
      <w:marRight w:val="0"/>
      <w:marTop w:val="0"/>
      <w:marBottom w:val="0"/>
      <w:divBdr>
        <w:top w:val="none" w:sz="0" w:space="0" w:color="auto"/>
        <w:left w:val="none" w:sz="0" w:space="0" w:color="auto"/>
        <w:bottom w:val="none" w:sz="0" w:space="0" w:color="auto"/>
        <w:right w:val="none" w:sz="0" w:space="0" w:color="auto"/>
      </w:divBdr>
    </w:div>
    <w:div w:id="1003976177">
      <w:bodyDiv w:val="1"/>
      <w:marLeft w:val="0"/>
      <w:marRight w:val="0"/>
      <w:marTop w:val="0"/>
      <w:marBottom w:val="0"/>
      <w:divBdr>
        <w:top w:val="none" w:sz="0" w:space="0" w:color="auto"/>
        <w:left w:val="none" w:sz="0" w:space="0" w:color="auto"/>
        <w:bottom w:val="none" w:sz="0" w:space="0" w:color="auto"/>
        <w:right w:val="none" w:sz="0" w:space="0" w:color="auto"/>
      </w:divBdr>
    </w:div>
    <w:div w:id="1006829595">
      <w:bodyDiv w:val="1"/>
      <w:marLeft w:val="0"/>
      <w:marRight w:val="0"/>
      <w:marTop w:val="0"/>
      <w:marBottom w:val="0"/>
      <w:divBdr>
        <w:top w:val="none" w:sz="0" w:space="0" w:color="auto"/>
        <w:left w:val="none" w:sz="0" w:space="0" w:color="auto"/>
        <w:bottom w:val="none" w:sz="0" w:space="0" w:color="auto"/>
        <w:right w:val="none" w:sz="0" w:space="0" w:color="auto"/>
      </w:divBdr>
    </w:div>
    <w:div w:id="1009672797">
      <w:bodyDiv w:val="1"/>
      <w:marLeft w:val="0"/>
      <w:marRight w:val="0"/>
      <w:marTop w:val="0"/>
      <w:marBottom w:val="0"/>
      <w:divBdr>
        <w:top w:val="none" w:sz="0" w:space="0" w:color="auto"/>
        <w:left w:val="none" w:sz="0" w:space="0" w:color="auto"/>
        <w:bottom w:val="none" w:sz="0" w:space="0" w:color="auto"/>
        <w:right w:val="none" w:sz="0" w:space="0" w:color="auto"/>
      </w:divBdr>
    </w:div>
    <w:div w:id="1009871252">
      <w:bodyDiv w:val="1"/>
      <w:marLeft w:val="0"/>
      <w:marRight w:val="0"/>
      <w:marTop w:val="0"/>
      <w:marBottom w:val="0"/>
      <w:divBdr>
        <w:top w:val="none" w:sz="0" w:space="0" w:color="auto"/>
        <w:left w:val="none" w:sz="0" w:space="0" w:color="auto"/>
        <w:bottom w:val="none" w:sz="0" w:space="0" w:color="auto"/>
        <w:right w:val="none" w:sz="0" w:space="0" w:color="auto"/>
      </w:divBdr>
    </w:div>
    <w:div w:id="1028263688">
      <w:bodyDiv w:val="1"/>
      <w:marLeft w:val="0"/>
      <w:marRight w:val="0"/>
      <w:marTop w:val="0"/>
      <w:marBottom w:val="0"/>
      <w:divBdr>
        <w:top w:val="none" w:sz="0" w:space="0" w:color="auto"/>
        <w:left w:val="none" w:sz="0" w:space="0" w:color="auto"/>
        <w:bottom w:val="none" w:sz="0" w:space="0" w:color="auto"/>
        <w:right w:val="none" w:sz="0" w:space="0" w:color="auto"/>
      </w:divBdr>
    </w:div>
    <w:div w:id="1035469903">
      <w:bodyDiv w:val="1"/>
      <w:marLeft w:val="0"/>
      <w:marRight w:val="0"/>
      <w:marTop w:val="0"/>
      <w:marBottom w:val="0"/>
      <w:divBdr>
        <w:top w:val="none" w:sz="0" w:space="0" w:color="auto"/>
        <w:left w:val="none" w:sz="0" w:space="0" w:color="auto"/>
        <w:bottom w:val="none" w:sz="0" w:space="0" w:color="auto"/>
        <w:right w:val="none" w:sz="0" w:space="0" w:color="auto"/>
      </w:divBdr>
    </w:div>
    <w:div w:id="1043748130">
      <w:bodyDiv w:val="1"/>
      <w:marLeft w:val="0"/>
      <w:marRight w:val="0"/>
      <w:marTop w:val="0"/>
      <w:marBottom w:val="0"/>
      <w:divBdr>
        <w:top w:val="none" w:sz="0" w:space="0" w:color="auto"/>
        <w:left w:val="none" w:sz="0" w:space="0" w:color="auto"/>
        <w:bottom w:val="none" w:sz="0" w:space="0" w:color="auto"/>
        <w:right w:val="none" w:sz="0" w:space="0" w:color="auto"/>
      </w:divBdr>
    </w:div>
    <w:div w:id="1044254848">
      <w:bodyDiv w:val="1"/>
      <w:marLeft w:val="0"/>
      <w:marRight w:val="0"/>
      <w:marTop w:val="0"/>
      <w:marBottom w:val="0"/>
      <w:divBdr>
        <w:top w:val="none" w:sz="0" w:space="0" w:color="auto"/>
        <w:left w:val="none" w:sz="0" w:space="0" w:color="auto"/>
        <w:bottom w:val="none" w:sz="0" w:space="0" w:color="auto"/>
        <w:right w:val="none" w:sz="0" w:space="0" w:color="auto"/>
      </w:divBdr>
    </w:div>
    <w:div w:id="1061756409">
      <w:bodyDiv w:val="1"/>
      <w:marLeft w:val="0"/>
      <w:marRight w:val="0"/>
      <w:marTop w:val="0"/>
      <w:marBottom w:val="0"/>
      <w:divBdr>
        <w:top w:val="none" w:sz="0" w:space="0" w:color="auto"/>
        <w:left w:val="none" w:sz="0" w:space="0" w:color="auto"/>
        <w:bottom w:val="none" w:sz="0" w:space="0" w:color="auto"/>
        <w:right w:val="none" w:sz="0" w:space="0" w:color="auto"/>
      </w:divBdr>
    </w:div>
    <w:div w:id="1092966631">
      <w:bodyDiv w:val="1"/>
      <w:marLeft w:val="0"/>
      <w:marRight w:val="0"/>
      <w:marTop w:val="0"/>
      <w:marBottom w:val="0"/>
      <w:divBdr>
        <w:top w:val="none" w:sz="0" w:space="0" w:color="auto"/>
        <w:left w:val="none" w:sz="0" w:space="0" w:color="auto"/>
        <w:bottom w:val="none" w:sz="0" w:space="0" w:color="auto"/>
        <w:right w:val="none" w:sz="0" w:space="0" w:color="auto"/>
      </w:divBdr>
    </w:div>
    <w:div w:id="1104302979">
      <w:bodyDiv w:val="1"/>
      <w:marLeft w:val="0"/>
      <w:marRight w:val="0"/>
      <w:marTop w:val="0"/>
      <w:marBottom w:val="0"/>
      <w:divBdr>
        <w:top w:val="none" w:sz="0" w:space="0" w:color="auto"/>
        <w:left w:val="none" w:sz="0" w:space="0" w:color="auto"/>
        <w:bottom w:val="none" w:sz="0" w:space="0" w:color="auto"/>
        <w:right w:val="none" w:sz="0" w:space="0" w:color="auto"/>
      </w:divBdr>
    </w:div>
    <w:div w:id="1107890787">
      <w:bodyDiv w:val="1"/>
      <w:marLeft w:val="0"/>
      <w:marRight w:val="0"/>
      <w:marTop w:val="0"/>
      <w:marBottom w:val="0"/>
      <w:divBdr>
        <w:top w:val="none" w:sz="0" w:space="0" w:color="auto"/>
        <w:left w:val="none" w:sz="0" w:space="0" w:color="auto"/>
        <w:bottom w:val="none" w:sz="0" w:space="0" w:color="auto"/>
        <w:right w:val="none" w:sz="0" w:space="0" w:color="auto"/>
      </w:divBdr>
    </w:div>
    <w:div w:id="1112630809">
      <w:bodyDiv w:val="1"/>
      <w:marLeft w:val="0"/>
      <w:marRight w:val="0"/>
      <w:marTop w:val="0"/>
      <w:marBottom w:val="0"/>
      <w:divBdr>
        <w:top w:val="none" w:sz="0" w:space="0" w:color="auto"/>
        <w:left w:val="none" w:sz="0" w:space="0" w:color="auto"/>
        <w:bottom w:val="none" w:sz="0" w:space="0" w:color="auto"/>
        <w:right w:val="none" w:sz="0" w:space="0" w:color="auto"/>
      </w:divBdr>
    </w:div>
    <w:div w:id="1121923957">
      <w:bodyDiv w:val="1"/>
      <w:marLeft w:val="0"/>
      <w:marRight w:val="0"/>
      <w:marTop w:val="0"/>
      <w:marBottom w:val="0"/>
      <w:divBdr>
        <w:top w:val="none" w:sz="0" w:space="0" w:color="auto"/>
        <w:left w:val="none" w:sz="0" w:space="0" w:color="auto"/>
        <w:bottom w:val="none" w:sz="0" w:space="0" w:color="auto"/>
        <w:right w:val="none" w:sz="0" w:space="0" w:color="auto"/>
      </w:divBdr>
    </w:div>
    <w:div w:id="1123764683">
      <w:bodyDiv w:val="1"/>
      <w:marLeft w:val="0"/>
      <w:marRight w:val="0"/>
      <w:marTop w:val="0"/>
      <w:marBottom w:val="0"/>
      <w:divBdr>
        <w:top w:val="none" w:sz="0" w:space="0" w:color="auto"/>
        <w:left w:val="none" w:sz="0" w:space="0" w:color="auto"/>
        <w:bottom w:val="none" w:sz="0" w:space="0" w:color="auto"/>
        <w:right w:val="none" w:sz="0" w:space="0" w:color="auto"/>
      </w:divBdr>
    </w:div>
    <w:div w:id="1134904609">
      <w:bodyDiv w:val="1"/>
      <w:marLeft w:val="0"/>
      <w:marRight w:val="0"/>
      <w:marTop w:val="0"/>
      <w:marBottom w:val="0"/>
      <w:divBdr>
        <w:top w:val="none" w:sz="0" w:space="0" w:color="auto"/>
        <w:left w:val="none" w:sz="0" w:space="0" w:color="auto"/>
        <w:bottom w:val="none" w:sz="0" w:space="0" w:color="auto"/>
        <w:right w:val="none" w:sz="0" w:space="0" w:color="auto"/>
      </w:divBdr>
    </w:div>
    <w:div w:id="1137213434">
      <w:bodyDiv w:val="1"/>
      <w:marLeft w:val="0"/>
      <w:marRight w:val="0"/>
      <w:marTop w:val="0"/>
      <w:marBottom w:val="0"/>
      <w:divBdr>
        <w:top w:val="none" w:sz="0" w:space="0" w:color="auto"/>
        <w:left w:val="none" w:sz="0" w:space="0" w:color="auto"/>
        <w:bottom w:val="none" w:sz="0" w:space="0" w:color="auto"/>
        <w:right w:val="none" w:sz="0" w:space="0" w:color="auto"/>
      </w:divBdr>
    </w:div>
    <w:div w:id="1146775674">
      <w:bodyDiv w:val="1"/>
      <w:marLeft w:val="0"/>
      <w:marRight w:val="0"/>
      <w:marTop w:val="0"/>
      <w:marBottom w:val="0"/>
      <w:divBdr>
        <w:top w:val="none" w:sz="0" w:space="0" w:color="auto"/>
        <w:left w:val="none" w:sz="0" w:space="0" w:color="auto"/>
        <w:bottom w:val="none" w:sz="0" w:space="0" w:color="auto"/>
        <w:right w:val="none" w:sz="0" w:space="0" w:color="auto"/>
      </w:divBdr>
    </w:div>
    <w:div w:id="1147934250">
      <w:bodyDiv w:val="1"/>
      <w:marLeft w:val="0"/>
      <w:marRight w:val="0"/>
      <w:marTop w:val="0"/>
      <w:marBottom w:val="0"/>
      <w:divBdr>
        <w:top w:val="none" w:sz="0" w:space="0" w:color="auto"/>
        <w:left w:val="none" w:sz="0" w:space="0" w:color="auto"/>
        <w:bottom w:val="none" w:sz="0" w:space="0" w:color="auto"/>
        <w:right w:val="none" w:sz="0" w:space="0" w:color="auto"/>
      </w:divBdr>
    </w:div>
    <w:div w:id="1154108227">
      <w:bodyDiv w:val="1"/>
      <w:marLeft w:val="0"/>
      <w:marRight w:val="0"/>
      <w:marTop w:val="0"/>
      <w:marBottom w:val="0"/>
      <w:divBdr>
        <w:top w:val="none" w:sz="0" w:space="0" w:color="auto"/>
        <w:left w:val="none" w:sz="0" w:space="0" w:color="auto"/>
        <w:bottom w:val="none" w:sz="0" w:space="0" w:color="auto"/>
        <w:right w:val="none" w:sz="0" w:space="0" w:color="auto"/>
      </w:divBdr>
    </w:div>
    <w:div w:id="1167092199">
      <w:bodyDiv w:val="1"/>
      <w:marLeft w:val="0"/>
      <w:marRight w:val="0"/>
      <w:marTop w:val="0"/>
      <w:marBottom w:val="0"/>
      <w:divBdr>
        <w:top w:val="none" w:sz="0" w:space="0" w:color="auto"/>
        <w:left w:val="none" w:sz="0" w:space="0" w:color="auto"/>
        <w:bottom w:val="none" w:sz="0" w:space="0" w:color="auto"/>
        <w:right w:val="none" w:sz="0" w:space="0" w:color="auto"/>
      </w:divBdr>
    </w:div>
    <w:div w:id="1191339517">
      <w:bodyDiv w:val="1"/>
      <w:marLeft w:val="0"/>
      <w:marRight w:val="0"/>
      <w:marTop w:val="0"/>
      <w:marBottom w:val="0"/>
      <w:divBdr>
        <w:top w:val="none" w:sz="0" w:space="0" w:color="auto"/>
        <w:left w:val="none" w:sz="0" w:space="0" w:color="auto"/>
        <w:bottom w:val="none" w:sz="0" w:space="0" w:color="auto"/>
        <w:right w:val="none" w:sz="0" w:space="0" w:color="auto"/>
      </w:divBdr>
    </w:div>
    <w:div w:id="1201698543">
      <w:bodyDiv w:val="1"/>
      <w:marLeft w:val="0"/>
      <w:marRight w:val="0"/>
      <w:marTop w:val="0"/>
      <w:marBottom w:val="0"/>
      <w:divBdr>
        <w:top w:val="none" w:sz="0" w:space="0" w:color="auto"/>
        <w:left w:val="none" w:sz="0" w:space="0" w:color="auto"/>
        <w:bottom w:val="none" w:sz="0" w:space="0" w:color="auto"/>
        <w:right w:val="none" w:sz="0" w:space="0" w:color="auto"/>
      </w:divBdr>
    </w:div>
    <w:div w:id="1237592893">
      <w:bodyDiv w:val="1"/>
      <w:marLeft w:val="0"/>
      <w:marRight w:val="0"/>
      <w:marTop w:val="0"/>
      <w:marBottom w:val="0"/>
      <w:divBdr>
        <w:top w:val="none" w:sz="0" w:space="0" w:color="auto"/>
        <w:left w:val="none" w:sz="0" w:space="0" w:color="auto"/>
        <w:bottom w:val="none" w:sz="0" w:space="0" w:color="auto"/>
        <w:right w:val="none" w:sz="0" w:space="0" w:color="auto"/>
      </w:divBdr>
    </w:div>
    <w:div w:id="1241721604">
      <w:bodyDiv w:val="1"/>
      <w:marLeft w:val="0"/>
      <w:marRight w:val="0"/>
      <w:marTop w:val="0"/>
      <w:marBottom w:val="0"/>
      <w:divBdr>
        <w:top w:val="none" w:sz="0" w:space="0" w:color="auto"/>
        <w:left w:val="none" w:sz="0" w:space="0" w:color="auto"/>
        <w:bottom w:val="none" w:sz="0" w:space="0" w:color="auto"/>
        <w:right w:val="none" w:sz="0" w:space="0" w:color="auto"/>
      </w:divBdr>
    </w:div>
    <w:div w:id="1268586378">
      <w:bodyDiv w:val="1"/>
      <w:marLeft w:val="0"/>
      <w:marRight w:val="0"/>
      <w:marTop w:val="0"/>
      <w:marBottom w:val="0"/>
      <w:divBdr>
        <w:top w:val="none" w:sz="0" w:space="0" w:color="auto"/>
        <w:left w:val="none" w:sz="0" w:space="0" w:color="auto"/>
        <w:bottom w:val="none" w:sz="0" w:space="0" w:color="auto"/>
        <w:right w:val="none" w:sz="0" w:space="0" w:color="auto"/>
      </w:divBdr>
    </w:div>
    <w:div w:id="1277249635">
      <w:bodyDiv w:val="1"/>
      <w:marLeft w:val="0"/>
      <w:marRight w:val="0"/>
      <w:marTop w:val="0"/>
      <w:marBottom w:val="0"/>
      <w:divBdr>
        <w:top w:val="none" w:sz="0" w:space="0" w:color="auto"/>
        <w:left w:val="none" w:sz="0" w:space="0" w:color="auto"/>
        <w:bottom w:val="none" w:sz="0" w:space="0" w:color="auto"/>
        <w:right w:val="none" w:sz="0" w:space="0" w:color="auto"/>
      </w:divBdr>
    </w:div>
    <w:div w:id="1281767749">
      <w:bodyDiv w:val="1"/>
      <w:marLeft w:val="0"/>
      <w:marRight w:val="0"/>
      <w:marTop w:val="0"/>
      <w:marBottom w:val="0"/>
      <w:divBdr>
        <w:top w:val="none" w:sz="0" w:space="0" w:color="auto"/>
        <w:left w:val="none" w:sz="0" w:space="0" w:color="auto"/>
        <w:bottom w:val="none" w:sz="0" w:space="0" w:color="auto"/>
        <w:right w:val="none" w:sz="0" w:space="0" w:color="auto"/>
      </w:divBdr>
    </w:div>
    <w:div w:id="1284725576">
      <w:bodyDiv w:val="1"/>
      <w:marLeft w:val="0"/>
      <w:marRight w:val="0"/>
      <w:marTop w:val="0"/>
      <w:marBottom w:val="0"/>
      <w:divBdr>
        <w:top w:val="none" w:sz="0" w:space="0" w:color="auto"/>
        <w:left w:val="none" w:sz="0" w:space="0" w:color="auto"/>
        <w:bottom w:val="none" w:sz="0" w:space="0" w:color="auto"/>
        <w:right w:val="none" w:sz="0" w:space="0" w:color="auto"/>
      </w:divBdr>
    </w:div>
    <w:div w:id="1287664924">
      <w:bodyDiv w:val="1"/>
      <w:marLeft w:val="0"/>
      <w:marRight w:val="0"/>
      <w:marTop w:val="0"/>
      <w:marBottom w:val="0"/>
      <w:divBdr>
        <w:top w:val="none" w:sz="0" w:space="0" w:color="auto"/>
        <w:left w:val="none" w:sz="0" w:space="0" w:color="auto"/>
        <w:bottom w:val="none" w:sz="0" w:space="0" w:color="auto"/>
        <w:right w:val="none" w:sz="0" w:space="0" w:color="auto"/>
      </w:divBdr>
    </w:div>
    <w:div w:id="1289240606">
      <w:bodyDiv w:val="1"/>
      <w:marLeft w:val="0"/>
      <w:marRight w:val="0"/>
      <w:marTop w:val="0"/>
      <w:marBottom w:val="0"/>
      <w:divBdr>
        <w:top w:val="none" w:sz="0" w:space="0" w:color="auto"/>
        <w:left w:val="none" w:sz="0" w:space="0" w:color="auto"/>
        <w:bottom w:val="none" w:sz="0" w:space="0" w:color="auto"/>
        <w:right w:val="none" w:sz="0" w:space="0" w:color="auto"/>
      </w:divBdr>
    </w:div>
    <w:div w:id="1295939997">
      <w:bodyDiv w:val="1"/>
      <w:marLeft w:val="0"/>
      <w:marRight w:val="0"/>
      <w:marTop w:val="0"/>
      <w:marBottom w:val="0"/>
      <w:divBdr>
        <w:top w:val="none" w:sz="0" w:space="0" w:color="auto"/>
        <w:left w:val="none" w:sz="0" w:space="0" w:color="auto"/>
        <w:bottom w:val="none" w:sz="0" w:space="0" w:color="auto"/>
        <w:right w:val="none" w:sz="0" w:space="0" w:color="auto"/>
      </w:divBdr>
    </w:div>
    <w:div w:id="1300116047">
      <w:bodyDiv w:val="1"/>
      <w:marLeft w:val="0"/>
      <w:marRight w:val="0"/>
      <w:marTop w:val="0"/>
      <w:marBottom w:val="0"/>
      <w:divBdr>
        <w:top w:val="none" w:sz="0" w:space="0" w:color="auto"/>
        <w:left w:val="none" w:sz="0" w:space="0" w:color="auto"/>
        <w:bottom w:val="none" w:sz="0" w:space="0" w:color="auto"/>
        <w:right w:val="none" w:sz="0" w:space="0" w:color="auto"/>
      </w:divBdr>
    </w:div>
    <w:div w:id="1301420312">
      <w:bodyDiv w:val="1"/>
      <w:marLeft w:val="0"/>
      <w:marRight w:val="0"/>
      <w:marTop w:val="0"/>
      <w:marBottom w:val="0"/>
      <w:divBdr>
        <w:top w:val="none" w:sz="0" w:space="0" w:color="auto"/>
        <w:left w:val="none" w:sz="0" w:space="0" w:color="auto"/>
        <w:bottom w:val="none" w:sz="0" w:space="0" w:color="auto"/>
        <w:right w:val="none" w:sz="0" w:space="0" w:color="auto"/>
      </w:divBdr>
    </w:div>
    <w:div w:id="1302883323">
      <w:bodyDiv w:val="1"/>
      <w:marLeft w:val="0"/>
      <w:marRight w:val="0"/>
      <w:marTop w:val="0"/>
      <w:marBottom w:val="0"/>
      <w:divBdr>
        <w:top w:val="none" w:sz="0" w:space="0" w:color="auto"/>
        <w:left w:val="none" w:sz="0" w:space="0" w:color="auto"/>
        <w:bottom w:val="none" w:sz="0" w:space="0" w:color="auto"/>
        <w:right w:val="none" w:sz="0" w:space="0" w:color="auto"/>
      </w:divBdr>
    </w:div>
    <w:div w:id="1313170393">
      <w:bodyDiv w:val="1"/>
      <w:marLeft w:val="0"/>
      <w:marRight w:val="0"/>
      <w:marTop w:val="0"/>
      <w:marBottom w:val="0"/>
      <w:divBdr>
        <w:top w:val="none" w:sz="0" w:space="0" w:color="auto"/>
        <w:left w:val="none" w:sz="0" w:space="0" w:color="auto"/>
        <w:bottom w:val="none" w:sz="0" w:space="0" w:color="auto"/>
        <w:right w:val="none" w:sz="0" w:space="0" w:color="auto"/>
      </w:divBdr>
    </w:div>
    <w:div w:id="1318221135">
      <w:bodyDiv w:val="1"/>
      <w:marLeft w:val="0"/>
      <w:marRight w:val="0"/>
      <w:marTop w:val="0"/>
      <w:marBottom w:val="0"/>
      <w:divBdr>
        <w:top w:val="none" w:sz="0" w:space="0" w:color="auto"/>
        <w:left w:val="none" w:sz="0" w:space="0" w:color="auto"/>
        <w:bottom w:val="none" w:sz="0" w:space="0" w:color="auto"/>
        <w:right w:val="none" w:sz="0" w:space="0" w:color="auto"/>
      </w:divBdr>
    </w:div>
    <w:div w:id="1320420906">
      <w:bodyDiv w:val="1"/>
      <w:marLeft w:val="0"/>
      <w:marRight w:val="0"/>
      <w:marTop w:val="0"/>
      <w:marBottom w:val="0"/>
      <w:divBdr>
        <w:top w:val="none" w:sz="0" w:space="0" w:color="auto"/>
        <w:left w:val="none" w:sz="0" w:space="0" w:color="auto"/>
        <w:bottom w:val="none" w:sz="0" w:space="0" w:color="auto"/>
        <w:right w:val="none" w:sz="0" w:space="0" w:color="auto"/>
      </w:divBdr>
    </w:div>
    <w:div w:id="1321469036">
      <w:bodyDiv w:val="1"/>
      <w:marLeft w:val="0"/>
      <w:marRight w:val="0"/>
      <w:marTop w:val="0"/>
      <w:marBottom w:val="0"/>
      <w:divBdr>
        <w:top w:val="none" w:sz="0" w:space="0" w:color="auto"/>
        <w:left w:val="none" w:sz="0" w:space="0" w:color="auto"/>
        <w:bottom w:val="none" w:sz="0" w:space="0" w:color="auto"/>
        <w:right w:val="none" w:sz="0" w:space="0" w:color="auto"/>
      </w:divBdr>
    </w:div>
    <w:div w:id="1322083758">
      <w:bodyDiv w:val="1"/>
      <w:marLeft w:val="0"/>
      <w:marRight w:val="0"/>
      <w:marTop w:val="0"/>
      <w:marBottom w:val="0"/>
      <w:divBdr>
        <w:top w:val="none" w:sz="0" w:space="0" w:color="auto"/>
        <w:left w:val="none" w:sz="0" w:space="0" w:color="auto"/>
        <w:bottom w:val="none" w:sz="0" w:space="0" w:color="auto"/>
        <w:right w:val="none" w:sz="0" w:space="0" w:color="auto"/>
      </w:divBdr>
    </w:div>
    <w:div w:id="1329483450">
      <w:bodyDiv w:val="1"/>
      <w:marLeft w:val="0"/>
      <w:marRight w:val="0"/>
      <w:marTop w:val="0"/>
      <w:marBottom w:val="0"/>
      <w:divBdr>
        <w:top w:val="none" w:sz="0" w:space="0" w:color="auto"/>
        <w:left w:val="none" w:sz="0" w:space="0" w:color="auto"/>
        <w:bottom w:val="none" w:sz="0" w:space="0" w:color="auto"/>
        <w:right w:val="none" w:sz="0" w:space="0" w:color="auto"/>
      </w:divBdr>
    </w:div>
    <w:div w:id="1336302596">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360660311">
      <w:bodyDiv w:val="1"/>
      <w:marLeft w:val="0"/>
      <w:marRight w:val="0"/>
      <w:marTop w:val="0"/>
      <w:marBottom w:val="0"/>
      <w:divBdr>
        <w:top w:val="none" w:sz="0" w:space="0" w:color="auto"/>
        <w:left w:val="none" w:sz="0" w:space="0" w:color="auto"/>
        <w:bottom w:val="none" w:sz="0" w:space="0" w:color="auto"/>
        <w:right w:val="none" w:sz="0" w:space="0" w:color="auto"/>
      </w:divBdr>
    </w:div>
    <w:div w:id="1361665194">
      <w:bodyDiv w:val="1"/>
      <w:marLeft w:val="0"/>
      <w:marRight w:val="0"/>
      <w:marTop w:val="0"/>
      <w:marBottom w:val="0"/>
      <w:divBdr>
        <w:top w:val="none" w:sz="0" w:space="0" w:color="auto"/>
        <w:left w:val="none" w:sz="0" w:space="0" w:color="auto"/>
        <w:bottom w:val="none" w:sz="0" w:space="0" w:color="auto"/>
        <w:right w:val="none" w:sz="0" w:space="0" w:color="auto"/>
      </w:divBdr>
    </w:div>
    <w:div w:id="1375351885">
      <w:bodyDiv w:val="1"/>
      <w:marLeft w:val="0"/>
      <w:marRight w:val="0"/>
      <w:marTop w:val="0"/>
      <w:marBottom w:val="0"/>
      <w:divBdr>
        <w:top w:val="none" w:sz="0" w:space="0" w:color="auto"/>
        <w:left w:val="none" w:sz="0" w:space="0" w:color="auto"/>
        <w:bottom w:val="none" w:sz="0" w:space="0" w:color="auto"/>
        <w:right w:val="none" w:sz="0" w:space="0" w:color="auto"/>
      </w:divBdr>
    </w:div>
    <w:div w:id="1376349700">
      <w:bodyDiv w:val="1"/>
      <w:marLeft w:val="0"/>
      <w:marRight w:val="0"/>
      <w:marTop w:val="0"/>
      <w:marBottom w:val="0"/>
      <w:divBdr>
        <w:top w:val="none" w:sz="0" w:space="0" w:color="auto"/>
        <w:left w:val="none" w:sz="0" w:space="0" w:color="auto"/>
        <w:bottom w:val="none" w:sz="0" w:space="0" w:color="auto"/>
        <w:right w:val="none" w:sz="0" w:space="0" w:color="auto"/>
      </w:divBdr>
    </w:div>
    <w:div w:id="1384595204">
      <w:bodyDiv w:val="1"/>
      <w:marLeft w:val="0"/>
      <w:marRight w:val="0"/>
      <w:marTop w:val="0"/>
      <w:marBottom w:val="0"/>
      <w:divBdr>
        <w:top w:val="none" w:sz="0" w:space="0" w:color="auto"/>
        <w:left w:val="none" w:sz="0" w:space="0" w:color="auto"/>
        <w:bottom w:val="none" w:sz="0" w:space="0" w:color="auto"/>
        <w:right w:val="none" w:sz="0" w:space="0" w:color="auto"/>
      </w:divBdr>
    </w:div>
    <w:div w:id="1396195221">
      <w:bodyDiv w:val="1"/>
      <w:marLeft w:val="0"/>
      <w:marRight w:val="0"/>
      <w:marTop w:val="0"/>
      <w:marBottom w:val="0"/>
      <w:divBdr>
        <w:top w:val="none" w:sz="0" w:space="0" w:color="auto"/>
        <w:left w:val="none" w:sz="0" w:space="0" w:color="auto"/>
        <w:bottom w:val="none" w:sz="0" w:space="0" w:color="auto"/>
        <w:right w:val="none" w:sz="0" w:space="0" w:color="auto"/>
      </w:divBdr>
    </w:div>
    <w:div w:id="1397388877">
      <w:bodyDiv w:val="1"/>
      <w:marLeft w:val="0"/>
      <w:marRight w:val="0"/>
      <w:marTop w:val="0"/>
      <w:marBottom w:val="0"/>
      <w:divBdr>
        <w:top w:val="none" w:sz="0" w:space="0" w:color="auto"/>
        <w:left w:val="none" w:sz="0" w:space="0" w:color="auto"/>
        <w:bottom w:val="none" w:sz="0" w:space="0" w:color="auto"/>
        <w:right w:val="none" w:sz="0" w:space="0" w:color="auto"/>
      </w:divBdr>
    </w:div>
    <w:div w:id="1407728448">
      <w:bodyDiv w:val="1"/>
      <w:marLeft w:val="0"/>
      <w:marRight w:val="0"/>
      <w:marTop w:val="0"/>
      <w:marBottom w:val="0"/>
      <w:divBdr>
        <w:top w:val="none" w:sz="0" w:space="0" w:color="auto"/>
        <w:left w:val="none" w:sz="0" w:space="0" w:color="auto"/>
        <w:bottom w:val="none" w:sz="0" w:space="0" w:color="auto"/>
        <w:right w:val="none" w:sz="0" w:space="0" w:color="auto"/>
      </w:divBdr>
    </w:div>
    <w:div w:id="1408263394">
      <w:bodyDiv w:val="1"/>
      <w:marLeft w:val="0"/>
      <w:marRight w:val="0"/>
      <w:marTop w:val="0"/>
      <w:marBottom w:val="0"/>
      <w:divBdr>
        <w:top w:val="none" w:sz="0" w:space="0" w:color="auto"/>
        <w:left w:val="none" w:sz="0" w:space="0" w:color="auto"/>
        <w:bottom w:val="none" w:sz="0" w:space="0" w:color="auto"/>
        <w:right w:val="none" w:sz="0" w:space="0" w:color="auto"/>
      </w:divBdr>
    </w:div>
    <w:div w:id="1410346568">
      <w:bodyDiv w:val="1"/>
      <w:marLeft w:val="0"/>
      <w:marRight w:val="0"/>
      <w:marTop w:val="0"/>
      <w:marBottom w:val="0"/>
      <w:divBdr>
        <w:top w:val="none" w:sz="0" w:space="0" w:color="auto"/>
        <w:left w:val="none" w:sz="0" w:space="0" w:color="auto"/>
        <w:bottom w:val="none" w:sz="0" w:space="0" w:color="auto"/>
        <w:right w:val="none" w:sz="0" w:space="0" w:color="auto"/>
      </w:divBdr>
    </w:div>
    <w:div w:id="1429623087">
      <w:bodyDiv w:val="1"/>
      <w:marLeft w:val="0"/>
      <w:marRight w:val="0"/>
      <w:marTop w:val="0"/>
      <w:marBottom w:val="0"/>
      <w:divBdr>
        <w:top w:val="none" w:sz="0" w:space="0" w:color="auto"/>
        <w:left w:val="none" w:sz="0" w:space="0" w:color="auto"/>
        <w:bottom w:val="none" w:sz="0" w:space="0" w:color="auto"/>
        <w:right w:val="none" w:sz="0" w:space="0" w:color="auto"/>
      </w:divBdr>
    </w:div>
    <w:div w:id="1435243874">
      <w:bodyDiv w:val="1"/>
      <w:marLeft w:val="0"/>
      <w:marRight w:val="0"/>
      <w:marTop w:val="0"/>
      <w:marBottom w:val="0"/>
      <w:divBdr>
        <w:top w:val="none" w:sz="0" w:space="0" w:color="auto"/>
        <w:left w:val="none" w:sz="0" w:space="0" w:color="auto"/>
        <w:bottom w:val="none" w:sz="0" w:space="0" w:color="auto"/>
        <w:right w:val="none" w:sz="0" w:space="0" w:color="auto"/>
      </w:divBdr>
    </w:div>
    <w:div w:id="1439451334">
      <w:bodyDiv w:val="1"/>
      <w:marLeft w:val="0"/>
      <w:marRight w:val="0"/>
      <w:marTop w:val="0"/>
      <w:marBottom w:val="0"/>
      <w:divBdr>
        <w:top w:val="none" w:sz="0" w:space="0" w:color="auto"/>
        <w:left w:val="none" w:sz="0" w:space="0" w:color="auto"/>
        <w:bottom w:val="none" w:sz="0" w:space="0" w:color="auto"/>
        <w:right w:val="none" w:sz="0" w:space="0" w:color="auto"/>
      </w:divBdr>
    </w:div>
    <w:div w:id="1450471196">
      <w:bodyDiv w:val="1"/>
      <w:marLeft w:val="0"/>
      <w:marRight w:val="0"/>
      <w:marTop w:val="0"/>
      <w:marBottom w:val="0"/>
      <w:divBdr>
        <w:top w:val="none" w:sz="0" w:space="0" w:color="auto"/>
        <w:left w:val="none" w:sz="0" w:space="0" w:color="auto"/>
        <w:bottom w:val="none" w:sz="0" w:space="0" w:color="auto"/>
        <w:right w:val="none" w:sz="0" w:space="0" w:color="auto"/>
      </w:divBdr>
    </w:div>
    <w:div w:id="1455052915">
      <w:bodyDiv w:val="1"/>
      <w:marLeft w:val="0"/>
      <w:marRight w:val="0"/>
      <w:marTop w:val="0"/>
      <w:marBottom w:val="0"/>
      <w:divBdr>
        <w:top w:val="none" w:sz="0" w:space="0" w:color="auto"/>
        <w:left w:val="none" w:sz="0" w:space="0" w:color="auto"/>
        <w:bottom w:val="none" w:sz="0" w:space="0" w:color="auto"/>
        <w:right w:val="none" w:sz="0" w:space="0" w:color="auto"/>
      </w:divBdr>
    </w:div>
    <w:div w:id="1476070868">
      <w:bodyDiv w:val="1"/>
      <w:marLeft w:val="0"/>
      <w:marRight w:val="0"/>
      <w:marTop w:val="0"/>
      <w:marBottom w:val="0"/>
      <w:divBdr>
        <w:top w:val="none" w:sz="0" w:space="0" w:color="auto"/>
        <w:left w:val="none" w:sz="0" w:space="0" w:color="auto"/>
        <w:bottom w:val="none" w:sz="0" w:space="0" w:color="auto"/>
        <w:right w:val="none" w:sz="0" w:space="0" w:color="auto"/>
      </w:divBdr>
    </w:div>
    <w:div w:id="1484470519">
      <w:bodyDiv w:val="1"/>
      <w:marLeft w:val="0"/>
      <w:marRight w:val="0"/>
      <w:marTop w:val="0"/>
      <w:marBottom w:val="0"/>
      <w:divBdr>
        <w:top w:val="none" w:sz="0" w:space="0" w:color="auto"/>
        <w:left w:val="none" w:sz="0" w:space="0" w:color="auto"/>
        <w:bottom w:val="none" w:sz="0" w:space="0" w:color="auto"/>
        <w:right w:val="none" w:sz="0" w:space="0" w:color="auto"/>
      </w:divBdr>
    </w:div>
    <w:div w:id="1487088086">
      <w:bodyDiv w:val="1"/>
      <w:marLeft w:val="0"/>
      <w:marRight w:val="0"/>
      <w:marTop w:val="0"/>
      <w:marBottom w:val="0"/>
      <w:divBdr>
        <w:top w:val="none" w:sz="0" w:space="0" w:color="auto"/>
        <w:left w:val="none" w:sz="0" w:space="0" w:color="auto"/>
        <w:bottom w:val="none" w:sz="0" w:space="0" w:color="auto"/>
        <w:right w:val="none" w:sz="0" w:space="0" w:color="auto"/>
      </w:divBdr>
    </w:div>
    <w:div w:id="1488399411">
      <w:bodyDiv w:val="1"/>
      <w:marLeft w:val="0"/>
      <w:marRight w:val="0"/>
      <w:marTop w:val="0"/>
      <w:marBottom w:val="0"/>
      <w:divBdr>
        <w:top w:val="none" w:sz="0" w:space="0" w:color="auto"/>
        <w:left w:val="none" w:sz="0" w:space="0" w:color="auto"/>
        <w:bottom w:val="none" w:sz="0" w:space="0" w:color="auto"/>
        <w:right w:val="none" w:sz="0" w:space="0" w:color="auto"/>
      </w:divBdr>
    </w:div>
    <w:div w:id="1491796861">
      <w:bodyDiv w:val="1"/>
      <w:marLeft w:val="0"/>
      <w:marRight w:val="0"/>
      <w:marTop w:val="0"/>
      <w:marBottom w:val="0"/>
      <w:divBdr>
        <w:top w:val="none" w:sz="0" w:space="0" w:color="auto"/>
        <w:left w:val="none" w:sz="0" w:space="0" w:color="auto"/>
        <w:bottom w:val="none" w:sz="0" w:space="0" w:color="auto"/>
        <w:right w:val="none" w:sz="0" w:space="0" w:color="auto"/>
      </w:divBdr>
    </w:div>
    <w:div w:id="1499539104">
      <w:bodyDiv w:val="1"/>
      <w:marLeft w:val="0"/>
      <w:marRight w:val="0"/>
      <w:marTop w:val="0"/>
      <w:marBottom w:val="0"/>
      <w:divBdr>
        <w:top w:val="none" w:sz="0" w:space="0" w:color="auto"/>
        <w:left w:val="none" w:sz="0" w:space="0" w:color="auto"/>
        <w:bottom w:val="none" w:sz="0" w:space="0" w:color="auto"/>
        <w:right w:val="none" w:sz="0" w:space="0" w:color="auto"/>
      </w:divBdr>
    </w:div>
    <w:div w:id="1515265135">
      <w:bodyDiv w:val="1"/>
      <w:marLeft w:val="0"/>
      <w:marRight w:val="0"/>
      <w:marTop w:val="0"/>
      <w:marBottom w:val="0"/>
      <w:divBdr>
        <w:top w:val="none" w:sz="0" w:space="0" w:color="auto"/>
        <w:left w:val="none" w:sz="0" w:space="0" w:color="auto"/>
        <w:bottom w:val="none" w:sz="0" w:space="0" w:color="auto"/>
        <w:right w:val="none" w:sz="0" w:space="0" w:color="auto"/>
      </w:divBdr>
    </w:div>
    <w:div w:id="1524712005">
      <w:bodyDiv w:val="1"/>
      <w:marLeft w:val="0"/>
      <w:marRight w:val="0"/>
      <w:marTop w:val="0"/>
      <w:marBottom w:val="0"/>
      <w:divBdr>
        <w:top w:val="none" w:sz="0" w:space="0" w:color="auto"/>
        <w:left w:val="none" w:sz="0" w:space="0" w:color="auto"/>
        <w:bottom w:val="none" w:sz="0" w:space="0" w:color="auto"/>
        <w:right w:val="none" w:sz="0" w:space="0" w:color="auto"/>
      </w:divBdr>
    </w:div>
    <w:div w:id="1530408965">
      <w:bodyDiv w:val="1"/>
      <w:marLeft w:val="0"/>
      <w:marRight w:val="0"/>
      <w:marTop w:val="0"/>
      <w:marBottom w:val="0"/>
      <w:divBdr>
        <w:top w:val="none" w:sz="0" w:space="0" w:color="auto"/>
        <w:left w:val="none" w:sz="0" w:space="0" w:color="auto"/>
        <w:bottom w:val="none" w:sz="0" w:space="0" w:color="auto"/>
        <w:right w:val="none" w:sz="0" w:space="0" w:color="auto"/>
      </w:divBdr>
    </w:div>
    <w:div w:id="1544903865">
      <w:bodyDiv w:val="1"/>
      <w:marLeft w:val="0"/>
      <w:marRight w:val="0"/>
      <w:marTop w:val="0"/>
      <w:marBottom w:val="0"/>
      <w:divBdr>
        <w:top w:val="none" w:sz="0" w:space="0" w:color="auto"/>
        <w:left w:val="none" w:sz="0" w:space="0" w:color="auto"/>
        <w:bottom w:val="none" w:sz="0" w:space="0" w:color="auto"/>
        <w:right w:val="none" w:sz="0" w:space="0" w:color="auto"/>
      </w:divBdr>
    </w:div>
    <w:div w:id="1569222496">
      <w:bodyDiv w:val="1"/>
      <w:marLeft w:val="0"/>
      <w:marRight w:val="0"/>
      <w:marTop w:val="0"/>
      <w:marBottom w:val="0"/>
      <w:divBdr>
        <w:top w:val="none" w:sz="0" w:space="0" w:color="auto"/>
        <w:left w:val="none" w:sz="0" w:space="0" w:color="auto"/>
        <w:bottom w:val="none" w:sz="0" w:space="0" w:color="auto"/>
        <w:right w:val="none" w:sz="0" w:space="0" w:color="auto"/>
      </w:divBdr>
    </w:div>
    <w:div w:id="1570456315">
      <w:bodyDiv w:val="1"/>
      <w:marLeft w:val="0"/>
      <w:marRight w:val="0"/>
      <w:marTop w:val="0"/>
      <w:marBottom w:val="0"/>
      <w:divBdr>
        <w:top w:val="none" w:sz="0" w:space="0" w:color="auto"/>
        <w:left w:val="none" w:sz="0" w:space="0" w:color="auto"/>
        <w:bottom w:val="none" w:sz="0" w:space="0" w:color="auto"/>
        <w:right w:val="none" w:sz="0" w:space="0" w:color="auto"/>
      </w:divBdr>
    </w:div>
    <w:div w:id="1571816915">
      <w:bodyDiv w:val="1"/>
      <w:marLeft w:val="0"/>
      <w:marRight w:val="0"/>
      <w:marTop w:val="0"/>
      <w:marBottom w:val="0"/>
      <w:divBdr>
        <w:top w:val="none" w:sz="0" w:space="0" w:color="auto"/>
        <w:left w:val="none" w:sz="0" w:space="0" w:color="auto"/>
        <w:bottom w:val="none" w:sz="0" w:space="0" w:color="auto"/>
        <w:right w:val="none" w:sz="0" w:space="0" w:color="auto"/>
      </w:divBdr>
    </w:div>
    <w:div w:id="1585608022">
      <w:bodyDiv w:val="1"/>
      <w:marLeft w:val="0"/>
      <w:marRight w:val="0"/>
      <w:marTop w:val="0"/>
      <w:marBottom w:val="0"/>
      <w:divBdr>
        <w:top w:val="none" w:sz="0" w:space="0" w:color="auto"/>
        <w:left w:val="none" w:sz="0" w:space="0" w:color="auto"/>
        <w:bottom w:val="none" w:sz="0" w:space="0" w:color="auto"/>
        <w:right w:val="none" w:sz="0" w:space="0" w:color="auto"/>
      </w:divBdr>
    </w:div>
    <w:div w:id="1601839545">
      <w:bodyDiv w:val="1"/>
      <w:marLeft w:val="0"/>
      <w:marRight w:val="0"/>
      <w:marTop w:val="0"/>
      <w:marBottom w:val="0"/>
      <w:divBdr>
        <w:top w:val="none" w:sz="0" w:space="0" w:color="auto"/>
        <w:left w:val="none" w:sz="0" w:space="0" w:color="auto"/>
        <w:bottom w:val="none" w:sz="0" w:space="0" w:color="auto"/>
        <w:right w:val="none" w:sz="0" w:space="0" w:color="auto"/>
      </w:divBdr>
    </w:div>
    <w:div w:id="1607271921">
      <w:bodyDiv w:val="1"/>
      <w:marLeft w:val="0"/>
      <w:marRight w:val="0"/>
      <w:marTop w:val="0"/>
      <w:marBottom w:val="0"/>
      <w:divBdr>
        <w:top w:val="none" w:sz="0" w:space="0" w:color="auto"/>
        <w:left w:val="none" w:sz="0" w:space="0" w:color="auto"/>
        <w:bottom w:val="none" w:sz="0" w:space="0" w:color="auto"/>
        <w:right w:val="none" w:sz="0" w:space="0" w:color="auto"/>
      </w:divBdr>
    </w:div>
    <w:div w:id="1607494807">
      <w:bodyDiv w:val="1"/>
      <w:marLeft w:val="0"/>
      <w:marRight w:val="0"/>
      <w:marTop w:val="0"/>
      <w:marBottom w:val="0"/>
      <w:divBdr>
        <w:top w:val="none" w:sz="0" w:space="0" w:color="auto"/>
        <w:left w:val="none" w:sz="0" w:space="0" w:color="auto"/>
        <w:bottom w:val="none" w:sz="0" w:space="0" w:color="auto"/>
        <w:right w:val="none" w:sz="0" w:space="0" w:color="auto"/>
      </w:divBdr>
    </w:div>
    <w:div w:id="1608000381">
      <w:bodyDiv w:val="1"/>
      <w:marLeft w:val="0"/>
      <w:marRight w:val="0"/>
      <w:marTop w:val="0"/>
      <w:marBottom w:val="0"/>
      <w:divBdr>
        <w:top w:val="none" w:sz="0" w:space="0" w:color="auto"/>
        <w:left w:val="none" w:sz="0" w:space="0" w:color="auto"/>
        <w:bottom w:val="none" w:sz="0" w:space="0" w:color="auto"/>
        <w:right w:val="none" w:sz="0" w:space="0" w:color="auto"/>
      </w:divBdr>
    </w:div>
    <w:div w:id="1617524258">
      <w:bodyDiv w:val="1"/>
      <w:marLeft w:val="0"/>
      <w:marRight w:val="0"/>
      <w:marTop w:val="0"/>
      <w:marBottom w:val="0"/>
      <w:divBdr>
        <w:top w:val="none" w:sz="0" w:space="0" w:color="auto"/>
        <w:left w:val="none" w:sz="0" w:space="0" w:color="auto"/>
        <w:bottom w:val="none" w:sz="0" w:space="0" w:color="auto"/>
        <w:right w:val="none" w:sz="0" w:space="0" w:color="auto"/>
      </w:divBdr>
    </w:div>
    <w:div w:id="1642927679">
      <w:bodyDiv w:val="1"/>
      <w:marLeft w:val="0"/>
      <w:marRight w:val="0"/>
      <w:marTop w:val="0"/>
      <w:marBottom w:val="0"/>
      <w:divBdr>
        <w:top w:val="none" w:sz="0" w:space="0" w:color="auto"/>
        <w:left w:val="none" w:sz="0" w:space="0" w:color="auto"/>
        <w:bottom w:val="none" w:sz="0" w:space="0" w:color="auto"/>
        <w:right w:val="none" w:sz="0" w:space="0" w:color="auto"/>
      </w:divBdr>
    </w:div>
    <w:div w:id="1646009876">
      <w:bodyDiv w:val="1"/>
      <w:marLeft w:val="0"/>
      <w:marRight w:val="0"/>
      <w:marTop w:val="0"/>
      <w:marBottom w:val="0"/>
      <w:divBdr>
        <w:top w:val="none" w:sz="0" w:space="0" w:color="auto"/>
        <w:left w:val="none" w:sz="0" w:space="0" w:color="auto"/>
        <w:bottom w:val="none" w:sz="0" w:space="0" w:color="auto"/>
        <w:right w:val="none" w:sz="0" w:space="0" w:color="auto"/>
      </w:divBdr>
    </w:div>
    <w:div w:id="1649625287">
      <w:bodyDiv w:val="1"/>
      <w:marLeft w:val="0"/>
      <w:marRight w:val="0"/>
      <w:marTop w:val="0"/>
      <w:marBottom w:val="0"/>
      <w:divBdr>
        <w:top w:val="none" w:sz="0" w:space="0" w:color="auto"/>
        <w:left w:val="none" w:sz="0" w:space="0" w:color="auto"/>
        <w:bottom w:val="none" w:sz="0" w:space="0" w:color="auto"/>
        <w:right w:val="none" w:sz="0" w:space="0" w:color="auto"/>
      </w:divBdr>
    </w:div>
    <w:div w:id="1701737472">
      <w:bodyDiv w:val="1"/>
      <w:marLeft w:val="0"/>
      <w:marRight w:val="0"/>
      <w:marTop w:val="0"/>
      <w:marBottom w:val="0"/>
      <w:divBdr>
        <w:top w:val="none" w:sz="0" w:space="0" w:color="auto"/>
        <w:left w:val="none" w:sz="0" w:space="0" w:color="auto"/>
        <w:bottom w:val="none" w:sz="0" w:space="0" w:color="auto"/>
        <w:right w:val="none" w:sz="0" w:space="0" w:color="auto"/>
      </w:divBdr>
    </w:div>
    <w:div w:id="1703897745">
      <w:bodyDiv w:val="1"/>
      <w:marLeft w:val="0"/>
      <w:marRight w:val="0"/>
      <w:marTop w:val="0"/>
      <w:marBottom w:val="0"/>
      <w:divBdr>
        <w:top w:val="none" w:sz="0" w:space="0" w:color="auto"/>
        <w:left w:val="none" w:sz="0" w:space="0" w:color="auto"/>
        <w:bottom w:val="none" w:sz="0" w:space="0" w:color="auto"/>
        <w:right w:val="none" w:sz="0" w:space="0" w:color="auto"/>
      </w:divBdr>
    </w:div>
    <w:div w:id="1708990983">
      <w:bodyDiv w:val="1"/>
      <w:marLeft w:val="0"/>
      <w:marRight w:val="0"/>
      <w:marTop w:val="0"/>
      <w:marBottom w:val="0"/>
      <w:divBdr>
        <w:top w:val="none" w:sz="0" w:space="0" w:color="auto"/>
        <w:left w:val="none" w:sz="0" w:space="0" w:color="auto"/>
        <w:bottom w:val="none" w:sz="0" w:space="0" w:color="auto"/>
        <w:right w:val="none" w:sz="0" w:space="0" w:color="auto"/>
      </w:divBdr>
    </w:div>
    <w:div w:id="1722898140">
      <w:bodyDiv w:val="1"/>
      <w:marLeft w:val="0"/>
      <w:marRight w:val="0"/>
      <w:marTop w:val="0"/>
      <w:marBottom w:val="0"/>
      <w:divBdr>
        <w:top w:val="none" w:sz="0" w:space="0" w:color="auto"/>
        <w:left w:val="none" w:sz="0" w:space="0" w:color="auto"/>
        <w:bottom w:val="none" w:sz="0" w:space="0" w:color="auto"/>
        <w:right w:val="none" w:sz="0" w:space="0" w:color="auto"/>
      </w:divBdr>
    </w:div>
    <w:div w:id="1724867893">
      <w:bodyDiv w:val="1"/>
      <w:marLeft w:val="0"/>
      <w:marRight w:val="0"/>
      <w:marTop w:val="0"/>
      <w:marBottom w:val="0"/>
      <w:divBdr>
        <w:top w:val="none" w:sz="0" w:space="0" w:color="auto"/>
        <w:left w:val="none" w:sz="0" w:space="0" w:color="auto"/>
        <w:bottom w:val="none" w:sz="0" w:space="0" w:color="auto"/>
        <w:right w:val="none" w:sz="0" w:space="0" w:color="auto"/>
      </w:divBdr>
    </w:div>
    <w:div w:id="1750539136">
      <w:bodyDiv w:val="1"/>
      <w:marLeft w:val="0"/>
      <w:marRight w:val="0"/>
      <w:marTop w:val="0"/>
      <w:marBottom w:val="0"/>
      <w:divBdr>
        <w:top w:val="none" w:sz="0" w:space="0" w:color="auto"/>
        <w:left w:val="none" w:sz="0" w:space="0" w:color="auto"/>
        <w:bottom w:val="none" w:sz="0" w:space="0" w:color="auto"/>
        <w:right w:val="none" w:sz="0" w:space="0" w:color="auto"/>
      </w:divBdr>
    </w:div>
    <w:div w:id="1755587401">
      <w:bodyDiv w:val="1"/>
      <w:marLeft w:val="0"/>
      <w:marRight w:val="0"/>
      <w:marTop w:val="0"/>
      <w:marBottom w:val="0"/>
      <w:divBdr>
        <w:top w:val="none" w:sz="0" w:space="0" w:color="auto"/>
        <w:left w:val="none" w:sz="0" w:space="0" w:color="auto"/>
        <w:bottom w:val="none" w:sz="0" w:space="0" w:color="auto"/>
        <w:right w:val="none" w:sz="0" w:space="0" w:color="auto"/>
      </w:divBdr>
    </w:div>
    <w:div w:id="1756587738">
      <w:bodyDiv w:val="1"/>
      <w:marLeft w:val="0"/>
      <w:marRight w:val="0"/>
      <w:marTop w:val="0"/>
      <w:marBottom w:val="0"/>
      <w:divBdr>
        <w:top w:val="none" w:sz="0" w:space="0" w:color="auto"/>
        <w:left w:val="none" w:sz="0" w:space="0" w:color="auto"/>
        <w:bottom w:val="none" w:sz="0" w:space="0" w:color="auto"/>
        <w:right w:val="none" w:sz="0" w:space="0" w:color="auto"/>
      </w:divBdr>
    </w:div>
    <w:div w:id="1783188068">
      <w:bodyDiv w:val="1"/>
      <w:marLeft w:val="0"/>
      <w:marRight w:val="0"/>
      <w:marTop w:val="0"/>
      <w:marBottom w:val="0"/>
      <w:divBdr>
        <w:top w:val="none" w:sz="0" w:space="0" w:color="auto"/>
        <w:left w:val="none" w:sz="0" w:space="0" w:color="auto"/>
        <w:bottom w:val="none" w:sz="0" w:space="0" w:color="auto"/>
        <w:right w:val="none" w:sz="0" w:space="0" w:color="auto"/>
      </w:divBdr>
    </w:div>
    <w:div w:id="1786193794">
      <w:bodyDiv w:val="1"/>
      <w:marLeft w:val="0"/>
      <w:marRight w:val="0"/>
      <w:marTop w:val="0"/>
      <w:marBottom w:val="0"/>
      <w:divBdr>
        <w:top w:val="none" w:sz="0" w:space="0" w:color="auto"/>
        <w:left w:val="none" w:sz="0" w:space="0" w:color="auto"/>
        <w:bottom w:val="none" w:sz="0" w:space="0" w:color="auto"/>
        <w:right w:val="none" w:sz="0" w:space="0" w:color="auto"/>
      </w:divBdr>
    </w:div>
    <w:div w:id="1786537739">
      <w:bodyDiv w:val="1"/>
      <w:marLeft w:val="0"/>
      <w:marRight w:val="0"/>
      <w:marTop w:val="0"/>
      <w:marBottom w:val="0"/>
      <w:divBdr>
        <w:top w:val="none" w:sz="0" w:space="0" w:color="auto"/>
        <w:left w:val="none" w:sz="0" w:space="0" w:color="auto"/>
        <w:bottom w:val="none" w:sz="0" w:space="0" w:color="auto"/>
        <w:right w:val="none" w:sz="0" w:space="0" w:color="auto"/>
      </w:divBdr>
    </w:div>
    <w:div w:id="1789274312">
      <w:bodyDiv w:val="1"/>
      <w:marLeft w:val="0"/>
      <w:marRight w:val="0"/>
      <w:marTop w:val="0"/>
      <w:marBottom w:val="0"/>
      <w:divBdr>
        <w:top w:val="none" w:sz="0" w:space="0" w:color="auto"/>
        <w:left w:val="none" w:sz="0" w:space="0" w:color="auto"/>
        <w:bottom w:val="none" w:sz="0" w:space="0" w:color="auto"/>
        <w:right w:val="none" w:sz="0" w:space="0" w:color="auto"/>
      </w:divBdr>
    </w:div>
    <w:div w:id="1789348750">
      <w:bodyDiv w:val="1"/>
      <w:marLeft w:val="0"/>
      <w:marRight w:val="0"/>
      <w:marTop w:val="0"/>
      <w:marBottom w:val="0"/>
      <w:divBdr>
        <w:top w:val="none" w:sz="0" w:space="0" w:color="auto"/>
        <w:left w:val="none" w:sz="0" w:space="0" w:color="auto"/>
        <w:bottom w:val="none" w:sz="0" w:space="0" w:color="auto"/>
        <w:right w:val="none" w:sz="0" w:space="0" w:color="auto"/>
      </w:divBdr>
    </w:div>
    <w:div w:id="1798142127">
      <w:bodyDiv w:val="1"/>
      <w:marLeft w:val="0"/>
      <w:marRight w:val="0"/>
      <w:marTop w:val="0"/>
      <w:marBottom w:val="0"/>
      <w:divBdr>
        <w:top w:val="none" w:sz="0" w:space="0" w:color="auto"/>
        <w:left w:val="none" w:sz="0" w:space="0" w:color="auto"/>
        <w:bottom w:val="none" w:sz="0" w:space="0" w:color="auto"/>
        <w:right w:val="none" w:sz="0" w:space="0" w:color="auto"/>
      </w:divBdr>
    </w:div>
    <w:div w:id="1808208227">
      <w:bodyDiv w:val="1"/>
      <w:marLeft w:val="0"/>
      <w:marRight w:val="0"/>
      <w:marTop w:val="0"/>
      <w:marBottom w:val="0"/>
      <w:divBdr>
        <w:top w:val="none" w:sz="0" w:space="0" w:color="auto"/>
        <w:left w:val="none" w:sz="0" w:space="0" w:color="auto"/>
        <w:bottom w:val="none" w:sz="0" w:space="0" w:color="auto"/>
        <w:right w:val="none" w:sz="0" w:space="0" w:color="auto"/>
      </w:divBdr>
    </w:div>
    <w:div w:id="1808353038">
      <w:bodyDiv w:val="1"/>
      <w:marLeft w:val="0"/>
      <w:marRight w:val="0"/>
      <w:marTop w:val="0"/>
      <w:marBottom w:val="0"/>
      <w:divBdr>
        <w:top w:val="none" w:sz="0" w:space="0" w:color="auto"/>
        <w:left w:val="none" w:sz="0" w:space="0" w:color="auto"/>
        <w:bottom w:val="none" w:sz="0" w:space="0" w:color="auto"/>
        <w:right w:val="none" w:sz="0" w:space="0" w:color="auto"/>
      </w:divBdr>
    </w:div>
    <w:div w:id="1812399287">
      <w:bodyDiv w:val="1"/>
      <w:marLeft w:val="0"/>
      <w:marRight w:val="0"/>
      <w:marTop w:val="0"/>
      <w:marBottom w:val="0"/>
      <w:divBdr>
        <w:top w:val="none" w:sz="0" w:space="0" w:color="auto"/>
        <w:left w:val="none" w:sz="0" w:space="0" w:color="auto"/>
        <w:bottom w:val="none" w:sz="0" w:space="0" w:color="auto"/>
        <w:right w:val="none" w:sz="0" w:space="0" w:color="auto"/>
      </w:divBdr>
    </w:div>
    <w:div w:id="1814365530">
      <w:bodyDiv w:val="1"/>
      <w:marLeft w:val="0"/>
      <w:marRight w:val="0"/>
      <w:marTop w:val="0"/>
      <w:marBottom w:val="0"/>
      <w:divBdr>
        <w:top w:val="none" w:sz="0" w:space="0" w:color="auto"/>
        <w:left w:val="none" w:sz="0" w:space="0" w:color="auto"/>
        <w:bottom w:val="none" w:sz="0" w:space="0" w:color="auto"/>
        <w:right w:val="none" w:sz="0" w:space="0" w:color="auto"/>
      </w:divBdr>
    </w:div>
    <w:div w:id="1823350508">
      <w:bodyDiv w:val="1"/>
      <w:marLeft w:val="0"/>
      <w:marRight w:val="0"/>
      <w:marTop w:val="0"/>
      <w:marBottom w:val="0"/>
      <w:divBdr>
        <w:top w:val="none" w:sz="0" w:space="0" w:color="auto"/>
        <w:left w:val="none" w:sz="0" w:space="0" w:color="auto"/>
        <w:bottom w:val="none" w:sz="0" w:space="0" w:color="auto"/>
        <w:right w:val="none" w:sz="0" w:space="0" w:color="auto"/>
      </w:divBdr>
    </w:div>
    <w:div w:id="1824808417">
      <w:bodyDiv w:val="1"/>
      <w:marLeft w:val="0"/>
      <w:marRight w:val="0"/>
      <w:marTop w:val="0"/>
      <w:marBottom w:val="0"/>
      <w:divBdr>
        <w:top w:val="none" w:sz="0" w:space="0" w:color="auto"/>
        <w:left w:val="none" w:sz="0" w:space="0" w:color="auto"/>
        <w:bottom w:val="none" w:sz="0" w:space="0" w:color="auto"/>
        <w:right w:val="none" w:sz="0" w:space="0" w:color="auto"/>
      </w:divBdr>
    </w:div>
    <w:div w:id="1827699289">
      <w:bodyDiv w:val="1"/>
      <w:marLeft w:val="0"/>
      <w:marRight w:val="0"/>
      <w:marTop w:val="0"/>
      <w:marBottom w:val="0"/>
      <w:divBdr>
        <w:top w:val="none" w:sz="0" w:space="0" w:color="auto"/>
        <w:left w:val="none" w:sz="0" w:space="0" w:color="auto"/>
        <w:bottom w:val="none" w:sz="0" w:space="0" w:color="auto"/>
        <w:right w:val="none" w:sz="0" w:space="0" w:color="auto"/>
      </w:divBdr>
    </w:div>
    <w:div w:id="1830752441">
      <w:bodyDiv w:val="1"/>
      <w:marLeft w:val="0"/>
      <w:marRight w:val="0"/>
      <w:marTop w:val="0"/>
      <w:marBottom w:val="0"/>
      <w:divBdr>
        <w:top w:val="none" w:sz="0" w:space="0" w:color="auto"/>
        <w:left w:val="none" w:sz="0" w:space="0" w:color="auto"/>
        <w:bottom w:val="none" w:sz="0" w:space="0" w:color="auto"/>
        <w:right w:val="none" w:sz="0" w:space="0" w:color="auto"/>
      </w:divBdr>
    </w:div>
    <w:div w:id="1834711773">
      <w:bodyDiv w:val="1"/>
      <w:marLeft w:val="0"/>
      <w:marRight w:val="0"/>
      <w:marTop w:val="0"/>
      <w:marBottom w:val="0"/>
      <w:divBdr>
        <w:top w:val="none" w:sz="0" w:space="0" w:color="auto"/>
        <w:left w:val="none" w:sz="0" w:space="0" w:color="auto"/>
        <w:bottom w:val="none" w:sz="0" w:space="0" w:color="auto"/>
        <w:right w:val="none" w:sz="0" w:space="0" w:color="auto"/>
      </w:divBdr>
    </w:div>
    <w:div w:id="1862472827">
      <w:bodyDiv w:val="1"/>
      <w:marLeft w:val="0"/>
      <w:marRight w:val="0"/>
      <w:marTop w:val="0"/>
      <w:marBottom w:val="0"/>
      <w:divBdr>
        <w:top w:val="none" w:sz="0" w:space="0" w:color="auto"/>
        <w:left w:val="none" w:sz="0" w:space="0" w:color="auto"/>
        <w:bottom w:val="none" w:sz="0" w:space="0" w:color="auto"/>
        <w:right w:val="none" w:sz="0" w:space="0" w:color="auto"/>
      </w:divBdr>
    </w:div>
    <w:div w:id="1868374575">
      <w:bodyDiv w:val="1"/>
      <w:marLeft w:val="0"/>
      <w:marRight w:val="0"/>
      <w:marTop w:val="0"/>
      <w:marBottom w:val="0"/>
      <w:divBdr>
        <w:top w:val="none" w:sz="0" w:space="0" w:color="auto"/>
        <w:left w:val="none" w:sz="0" w:space="0" w:color="auto"/>
        <w:bottom w:val="none" w:sz="0" w:space="0" w:color="auto"/>
        <w:right w:val="none" w:sz="0" w:space="0" w:color="auto"/>
      </w:divBdr>
    </w:div>
    <w:div w:id="1882327037">
      <w:bodyDiv w:val="1"/>
      <w:marLeft w:val="0"/>
      <w:marRight w:val="0"/>
      <w:marTop w:val="0"/>
      <w:marBottom w:val="0"/>
      <w:divBdr>
        <w:top w:val="none" w:sz="0" w:space="0" w:color="auto"/>
        <w:left w:val="none" w:sz="0" w:space="0" w:color="auto"/>
        <w:bottom w:val="none" w:sz="0" w:space="0" w:color="auto"/>
        <w:right w:val="none" w:sz="0" w:space="0" w:color="auto"/>
      </w:divBdr>
    </w:div>
    <w:div w:id="1882861754">
      <w:bodyDiv w:val="1"/>
      <w:marLeft w:val="0"/>
      <w:marRight w:val="0"/>
      <w:marTop w:val="0"/>
      <w:marBottom w:val="0"/>
      <w:divBdr>
        <w:top w:val="none" w:sz="0" w:space="0" w:color="auto"/>
        <w:left w:val="none" w:sz="0" w:space="0" w:color="auto"/>
        <w:bottom w:val="none" w:sz="0" w:space="0" w:color="auto"/>
        <w:right w:val="none" w:sz="0" w:space="0" w:color="auto"/>
      </w:divBdr>
    </w:div>
    <w:div w:id="1885749024">
      <w:bodyDiv w:val="1"/>
      <w:marLeft w:val="0"/>
      <w:marRight w:val="0"/>
      <w:marTop w:val="0"/>
      <w:marBottom w:val="0"/>
      <w:divBdr>
        <w:top w:val="none" w:sz="0" w:space="0" w:color="auto"/>
        <w:left w:val="none" w:sz="0" w:space="0" w:color="auto"/>
        <w:bottom w:val="none" w:sz="0" w:space="0" w:color="auto"/>
        <w:right w:val="none" w:sz="0" w:space="0" w:color="auto"/>
      </w:divBdr>
    </w:div>
    <w:div w:id="1886485915">
      <w:bodyDiv w:val="1"/>
      <w:marLeft w:val="0"/>
      <w:marRight w:val="0"/>
      <w:marTop w:val="0"/>
      <w:marBottom w:val="0"/>
      <w:divBdr>
        <w:top w:val="none" w:sz="0" w:space="0" w:color="auto"/>
        <w:left w:val="none" w:sz="0" w:space="0" w:color="auto"/>
        <w:bottom w:val="none" w:sz="0" w:space="0" w:color="auto"/>
        <w:right w:val="none" w:sz="0" w:space="0" w:color="auto"/>
      </w:divBdr>
    </w:div>
    <w:div w:id="1891529447">
      <w:bodyDiv w:val="1"/>
      <w:marLeft w:val="0"/>
      <w:marRight w:val="0"/>
      <w:marTop w:val="0"/>
      <w:marBottom w:val="0"/>
      <w:divBdr>
        <w:top w:val="none" w:sz="0" w:space="0" w:color="auto"/>
        <w:left w:val="none" w:sz="0" w:space="0" w:color="auto"/>
        <w:bottom w:val="none" w:sz="0" w:space="0" w:color="auto"/>
        <w:right w:val="none" w:sz="0" w:space="0" w:color="auto"/>
      </w:divBdr>
    </w:div>
    <w:div w:id="1903522793">
      <w:bodyDiv w:val="1"/>
      <w:marLeft w:val="0"/>
      <w:marRight w:val="0"/>
      <w:marTop w:val="0"/>
      <w:marBottom w:val="0"/>
      <w:divBdr>
        <w:top w:val="none" w:sz="0" w:space="0" w:color="auto"/>
        <w:left w:val="none" w:sz="0" w:space="0" w:color="auto"/>
        <w:bottom w:val="none" w:sz="0" w:space="0" w:color="auto"/>
        <w:right w:val="none" w:sz="0" w:space="0" w:color="auto"/>
      </w:divBdr>
    </w:div>
    <w:div w:id="1905097709">
      <w:bodyDiv w:val="1"/>
      <w:marLeft w:val="0"/>
      <w:marRight w:val="0"/>
      <w:marTop w:val="0"/>
      <w:marBottom w:val="0"/>
      <w:divBdr>
        <w:top w:val="none" w:sz="0" w:space="0" w:color="auto"/>
        <w:left w:val="none" w:sz="0" w:space="0" w:color="auto"/>
        <w:bottom w:val="none" w:sz="0" w:space="0" w:color="auto"/>
        <w:right w:val="none" w:sz="0" w:space="0" w:color="auto"/>
      </w:divBdr>
    </w:div>
    <w:div w:id="1915431910">
      <w:bodyDiv w:val="1"/>
      <w:marLeft w:val="0"/>
      <w:marRight w:val="0"/>
      <w:marTop w:val="0"/>
      <w:marBottom w:val="0"/>
      <w:divBdr>
        <w:top w:val="none" w:sz="0" w:space="0" w:color="auto"/>
        <w:left w:val="none" w:sz="0" w:space="0" w:color="auto"/>
        <w:bottom w:val="none" w:sz="0" w:space="0" w:color="auto"/>
        <w:right w:val="none" w:sz="0" w:space="0" w:color="auto"/>
      </w:divBdr>
    </w:div>
    <w:div w:id="1920408790">
      <w:bodyDiv w:val="1"/>
      <w:marLeft w:val="0"/>
      <w:marRight w:val="0"/>
      <w:marTop w:val="0"/>
      <w:marBottom w:val="0"/>
      <w:divBdr>
        <w:top w:val="none" w:sz="0" w:space="0" w:color="auto"/>
        <w:left w:val="none" w:sz="0" w:space="0" w:color="auto"/>
        <w:bottom w:val="none" w:sz="0" w:space="0" w:color="auto"/>
        <w:right w:val="none" w:sz="0" w:space="0" w:color="auto"/>
      </w:divBdr>
    </w:div>
    <w:div w:id="1927761503">
      <w:bodyDiv w:val="1"/>
      <w:marLeft w:val="0"/>
      <w:marRight w:val="0"/>
      <w:marTop w:val="0"/>
      <w:marBottom w:val="0"/>
      <w:divBdr>
        <w:top w:val="none" w:sz="0" w:space="0" w:color="auto"/>
        <w:left w:val="none" w:sz="0" w:space="0" w:color="auto"/>
        <w:bottom w:val="none" w:sz="0" w:space="0" w:color="auto"/>
        <w:right w:val="none" w:sz="0" w:space="0" w:color="auto"/>
      </w:divBdr>
    </w:div>
    <w:div w:id="1932273475">
      <w:bodyDiv w:val="1"/>
      <w:marLeft w:val="0"/>
      <w:marRight w:val="0"/>
      <w:marTop w:val="0"/>
      <w:marBottom w:val="0"/>
      <w:divBdr>
        <w:top w:val="none" w:sz="0" w:space="0" w:color="auto"/>
        <w:left w:val="none" w:sz="0" w:space="0" w:color="auto"/>
        <w:bottom w:val="none" w:sz="0" w:space="0" w:color="auto"/>
        <w:right w:val="none" w:sz="0" w:space="0" w:color="auto"/>
      </w:divBdr>
    </w:div>
    <w:div w:id="1937404737">
      <w:bodyDiv w:val="1"/>
      <w:marLeft w:val="0"/>
      <w:marRight w:val="0"/>
      <w:marTop w:val="0"/>
      <w:marBottom w:val="0"/>
      <w:divBdr>
        <w:top w:val="none" w:sz="0" w:space="0" w:color="auto"/>
        <w:left w:val="none" w:sz="0" w:space="0" w:color="auto"/>
        <w:bottom w:val="none" w:sz="0" w:space="0" w:color="auto"/>
        <w:right w:val="none" w:sz="0" w:space="0" w:color="auto"/>
      </w:divBdr>
    </w:div>
    <w:div w:id="1957324294">
      <w:bodyDiv w:val="1"/>
      <w:marLeft w:val="0"/>
      <w:marRight w:val="0"/>
      <w:marTop w:val="0"/>
      <w:marBottom w:val="0"/>
      <w:divBdr>
        <w:top w:val="none" w:sz="0" w:space="0" w:color="auto"/>
        <w:left w:val="none" w:sz="0" w:space="0" w:color="auto"/>
        <w:bottom w:val="none" w:sz="0" w:space="0" w:color="auto"/>
        <w:right w:val="none" w:sz="0" w:space="0" w:color="auto"/>
      </w:divBdr>
    </w:div>
    <w:div w:id="1960993225">
      <w:bodyDiv w:val="1"/>
      <w:marLeft w:val="0"/>
      <w:marRight w:val="0"/>
      <w:marTop w:val="0"/>
      <w:marBottom w:val="0"/>
      <w:divBdr>
        <w:top w:val="none" w:sz="0" w:space="0" w:color="auto"/>
        <w:left w:val="none" w:sz="0" w:space="0" w:color="auto"/>
        <w:bottom w:val="none" w:sz="0" w:space="0" w:color="auto"/>
        <w:right w:val="none" w:sz="0" w:space="0" w:color="auto"/>
      </w:divBdr>
    </w:div>
    <w:div w:id="1968272679">
      <w:bodyDiv w:val="1"/>
      <w:marLeft w:val="0"/>
      <w:marRight w:val="0"/>
      <w:marTop w:val="0"/>
      <w:marBottom w:val="0"/>
      <w:divBdr>
        <w:top w:val="none" w:sz="0" w:space="0" w:color="auto"/>
        <w:left w:val="none" w:sz="0" w:space="0" w:color="auto"/>
        <w:bottom w:val="none" w:sz="0" w:space="0" w:color="auto"/>
        <w:right w:val="none" w:sz="0" w:space="0" w:color="auto"/>
      </w:divBdr>
    </w:div>
    <w:div w:id="1968318551">
      <w:bodyDiv w:val="1"/>
      <w:marLeft w:val="0"/>
      <w:marRight w:val="0"/>
      <w:marTop w:val="0"/>
      <w:marBottom w:val="0"/>
      <w:divBdr>
        <w:top w:val="none" w:sz="0" w:space="0" w:color="auto"/>
        <w:left w:val="none" w:sz="0" w:space="0" w:color="auto"/>
        <w:bottom w:val="none" w:sz="0" w:space="0" w:color="auto"/>
        <w:right w:val="none" w:sz="0" w:space="0" w:color="auto"/>
      </w:divBdr>
    </w:div>
    <w:div w:id="1970745950">
      <w:bodyDiv w:val="1"/>
      <w:marLeft w:val="0"/>
      <w:marRight w:val="0"/>
      <w:marTop w:val="0"/>
      <w:marBottom w:val="0"/>
      <w:divBdr>
        <w:top w:val="none" w:sz="0" w:space="0" w:color="auto"/>
        <w:left w:val="none" w:sz="0" w:space="0" w:color="auto"/>
        <w:bottom w:val="none" w:sz="0" w:space="0" w:color="auto"/>
        <w:right w:val="none" w:sz="0" w:space="0" w:color="auto"/>
      </w:divBdr>
    </w:div>
    <w:div w:id="1981642461">
      <w:bodyDiv w:val="1"/>
      <w:marLeft w:val="0"/>
      <w:marRight w:val="0"/>
      <w:marTop w:val="0"/>
      <w:marBottom w:val="0"/>
      <w:divBdr>
        <w:top w:val="none" w:sz="0" w:space="0" w:color="auto"/>
        <w:left w:val="none" w:sz="0" w:space="0" w:color="auto"/>
        <w:bottom w:val="none" w:sz="0" w:space="0" w:color="auto"/>
        <w:right w:val="none" w:sz="0" w:space="0" w:color="auto"/>
      </w:divBdr>
    </w:div>
    <w:div w:id="1988245130">
      <w:bodyDiv w:val="1"/>
      <w:marLeft w:val="0"/>
      <w:marRight w:val="0"/>
      <w:marTop w:val="0"/>
      <w:marBottom w:val="0"/>
      <w:divBdr>
        <w:top w:val="none" w:sz="0" w:space="0" w:color="auto"/>
        <w:left w:val="none" w:sz="0" w:space="0" w:color="auto"/>
        <w:bottom w:val="none" w:sz="0" w:space="0" w:color="auto"/>
        <w:right w:val="none" w:sz="0" w:space="0" w:color="auto"/>
      </w:divBdr>
    </w:div>
    <w:div w:id="2001039248">
      <w:bodyDiv w:val="1"/>
      <w:marLeft w:val="0"/>
      <w:marRight w:val="0"/>
      <w:marTop w:val="0"/>
      <w:marBottom w:val="0"/>
      <w:divBdr>
        <w:top w:val="none" w:sz="0" w:space="0" w:color="auto"/>
        <w:left w:val="none" w:sz="0" w:space="0" w:color="auto"/>
        <w:bottom w:val="none" w:sz="0" w:space="0" w:color="auto"/>
        <w:right w:val="none" w:sz="0" w:space="0" w:color="auto"/>
      </w:divBdr>
    </w:div>
    <w:div w:id="2011827455">
      <w:bodyDiv w:val="1"/>
      <w:marLeft w:val="0"/>
      <w:marRight w:val="0"/>
      <w:marTop w:val="0"/>
      <w:marBottom w:val="0"/>
      <w:divBdr>
        <w:top w:val="none" w:sz="0" w:space="0" w:color="auto"/>
        <w:left w:val="none" w:sz="0" w:space="0" w:color="auto"/>
        <w:bottom w:val="none" w:sz="0" w:space="0" w:color="auto"/>
        <w:right w:val="none" w:sz="0" w:space="0" w:color="auto"/>
      </w:divBdr>
    </w:div>
    <w:div w:id="2012416114">
      <w:bodyDiv w:val="1"/>
      <w:marLeft w:val="0"/>
      <w:marRight w:val="0"/>
      <w:marTop w:val="0"/>
      <w:marBottom w:val="0"/>
      <w:divBdr>
        <w:top w:val="none" w:sz="0" w:space="0" w:color="auto"/>
        <w:left w:val="none" w:sz="0" w:space="0" w:color="auto"/>
        <w:bottom w:val="none" w:sz="0" w:space="0" w:color="auto"/>
        <w:right w:val="none" w:sz="0" w:space="0" w:color="auto"/>
      </w:divBdr>
    </w:div>
    <w:div w:id="2021540845">
      <w:bodyDiv w:val="1"/>
      <w:marLeft w:val="0"/>
      <w:marRight w:val="0"/>
      <w:marTop w:val="0"/>
      <w:marBottom w:val="0"/>
      <w:divBdr>
        <w:top w:val="none" w:sz="0" w:space="0" w:color="auto"/>
        <w:left w:val="none" w:sz="0" w:space="0" w:color="auto"/>
        <w:bottom w:val="none" w:sz="0" w:space="0" w:color="auto"/>
        <w:right w:val="none" w:sz="0" w:space="0" w:color="auto"/>
      </w:divBdr>
    </w:div>
    <w:div w:id="2035770259">
      <w:bodyDiv w:val="1"/>
      <w:marLeft w:val="0"/>
      <w:marRight w:val="0"/>
      <w:marTop w:val="0"/>
      <w:marBottom w:val="0"/>
      <w:divBdr>
        <w:top w:val="none" w:sz="0" w:space="0" w:color="auto"/>
        <w:left w:val="none" w:sz="0" w:space="0" w:color="auto"/>
        <w:bottom w:val="none" w:sz="0" w:space="0" w:color="auto"/>
        <w:right w:val="none" w:sz="0" w:space="0" w:color="auto"/>
      </w:divBdr>
    </w:div>
    <w:div w:id="2065135738">
      <w:bodyDiv w:val="1"/>
      <w:marLeft w:val="0"/>
      <w:marRight w:val="0"/>
      <w:marTop w:val="0"/>
      <w:marBottom w:val="0"/>
      <w:divBdr>
        <w:top w:val="none" w:sz="0" w:space="0" w:color="auto"/>
        <w:left w:val="none" w:sz="0" w:space="0" w:color="auto"/>
        <w:bottom w:val="none" w:sz="0" w:space="0" w:color="auto"/>
        <w:right w:val="none" w:sz="0" w:space="0" w:color="auto"/>
      </w:divBdr>
    </w:div>
    <w:div w:id="2068407811">
      <w:bodyDiv w:val="1"/>
      <w:marLeft w:val="0"/>
      <w:marRight w:val="0"/>
      <w:marTop w:val="0"/>
      <w:marBottom w:val="0"/>
      <w:divBdr>
        <w:top w:val="none" w:sz="0" w:space="0" w:color="auto"/>
        <w:left w:val="none" w:sz="0" w:space="0" w:color="auto"/>
        <w:bottom w:val="none" w:sz="0" w:space="0" w:color="auto"/>
        <w:right w:val="none" w:sz="0" w:space="0" w:color="auto"/>
      </w:divBdr>
    </w:div>
    <w:div w:id="2081562294">
      <w:bodyDiv w:val="1"/>
      <w:marLeft w:val="0"/>
      <w:marRight w:val="0"/>
      <w:marTop w:val="0"/>
      <w:marBottom w:val="0"/>
      <w:divBdr>
        <w:top w:val="none" w:sz="0" w:space="0" w:color="auto"/>
        <w:left w:val="none" w:sz="0" w:space="0" w:color="auto"/>
        <w:bottom w:val="none" w:sz="0" w:space="0" w:color="auto"/>
        <w:right w:val="none" w:sz="0" w:space="0" w:color="auto"/>
      </w:divBdr>
    </w:div>
    <w:div w:id="2081899978">
      <w:bodyDiv w:val="1"/>
      <w:marLeft w:val="0"/>
      <w:marRight w:val="0"/>
      <w:marTop w:val="0"/>
      <w:marBottom w:val="0"/>
      <w:divBdr>
        <w:top w:val="none" w:sz="0" w:space="0" w:color="auto"/>
        <w:left w:val="none" w:sz="0" w:space="0" w:color="auto"/>
        <w:bottom w:val="none" w:sz="0" w:space="0" w:color="auto"/>
        <w:right w:val="none" w:sz="0" w:space="0" w:color="auto"/>
      </w:divBdr>
    </w:div>
    <w:div w:id="2088454497">
      <w:bodyDiv w:val="1"/>
      <w:marLeft w:val="0"/>
      <w:marRight w:val="0"/>
      <w:marTop w:val="0"/>
      <w:marBottom w:val="0"/>
      <w:divBdr>
        <w:top w:val="none" w:sz="0" w:space="0" w:color="auto"/>
        <w:left w:val="none" w:sz="0" w:space="0" w:color="auto"/>
        <w:bottom w:val="none" w:sz="0" w:space="0" w:color="auto"/>
        <w:right w:val="none" w:sz="0" w:space="0" w:color="auto"/>
      </w:divBdr>
    </w:div>
    <w:div w:id="2100758854">
      <w:bodyDiv w:val="1"/>
      <w:marLeft w:val="0"/>
      <w:marRight w:val="0"/>
      <w:marTop w:val="0"/>
      <w:marBottom w:val="0"/>
      <w:divBdr>
        <w:top w:val="none" w:sz="0" w:space="0" w:color="auto"/>
        <w:left w:val="none" w:sz="0" w:space="0" w:color="auto"/>
        <w:bottom w:val="none" w:sz="0" w:space="0" w:color="auto"/>
        <w:right w:val="none" w:sz="0" w:space="0" w:color="auto"/>
      </w:divBdr>
    </w:div>
    <w:div w:id="2101751534">
      <w:bodyDiv w:val="1"/>
      <w:marLeft w:val="0"/>
      <w:marRight w:val="0"/>
      <w:marTop w:val="0"/>
      <w:marBottom w:val="0"/>
      <w:divBdr>
        <w:top w:val="none" w:sz="0" w:space="0" w:color="auto"/>
        <w:left w:val="none" w:sz="0" w:space="0" w:color="auto"/>
        <w:bottom w:val="none" w:sz="0" w:space="0" w:color="auto"/>
        <w:right w:val="none" w:sz="0" w:space="0" w:color="auto"/>
      </w:divBdr>
    </w:div>
    <w:div w:id="2106877162">
      <w:bodyDiv w:val="1"/>
      <w:marLeft w:val="0"/>
      <w:marRight w:val="0"/>
      <w:marTop w:val="0"/>
      <w:marBottom w:val="0"/>
      <w:divBdr>
        <w:top w:val="none" w:sz="0" w:space="0" w:color="auto"/>
        <w:left w:val="none" w:sz="0" w:space="0" w:color="auto"/>
        <w:bottom w:val="none" w:sz="0" w:space="0" w:color="auto"/>
        <w:right w:val="none" w:sz="0" w:space="0" w:color="auto"/>
      </w:divBdr>
    </w:div>
    <w:div w:id="2117747392">
      <w:bodyDiv w:val="1"/>
      <w:marLeft w:val="0"/>
      <w:marRight w:val="0"/>
      <w:marTop w:val="0"/>
      <w:marBottom w:val="0"/>
      <w:divBdr>
        <w:top w:val="none" w:sz="0" w:space="0" w:color="auto"/>
        <w:left w:val="none" w:sz="0" w:space="0" w:color="auto"/>
        <w:bottom w:val="none" w:sz="0" w:space="0" w:color="auto"/>
        <w:right w:val="none" w:sz="0" w:space="0" w:color="auto"/>
      </w:divBdr>
    </w:div>
    <w:div w:id="2118939299">
      <w:bodyDiv w:val="1"/>
      <w:marLeft w:val="0"/>
      <w:marRight w:val="0"/>
      <w:marTop w:val="0"/>
      <w:marBottom w:val="0"/>
      <w:divBdr>
        <w:top w:val="none" w:sz="0" w:space="0" w:color="auto"/>
        <w:left w:val="none" w:sz="0" w:space="0" w:color="auto"/>
        <w:bottom w:val="none" w:sz="0" w:space="0" w:color="auto"/>
        <w:right w:val="none" w:sz="0" w:space="0" w:color="auto"/>
      </w:divBdr>
    </w:div>
    <w:div w:id="2121366752">
      <w:bodyDiv w:val="1"/>
      <w:marLeft w:val="0"/>
      <w:marRight w:val="0"/>
      <w:marTop w:val="0"/>
      <w:marBottom w:val="0"/>
      <w:divBdr>
        <w:top w:val="none" w:sz="0" w:space="0" w:color="auto"/>
        <w:left w:val="none" w:sz="0" w:space="0" w:color="auto"/>
        <w:bottom w:val="none" w:sz="0" w:space="0" w:color="auto"/>
        <w:right w:val="none" w:sz="0" w:space="0" w:color="auto"/>
      </w:divBdr>
    </w:div>
    <w:div w:id="21368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ndyce-smit-5927a8358" TargetMode="External"/><Relationship Id="rId13" Type="http://schemas.openxmlformats.org/officeDocument/2006/relationships/hyperlink" Target="https://www.iitpsa.org.za/codes-of-behaviour/" TargetMode="External"/><Relationship Id="rId18" Type="http://schemas.openxmlformats.org/officeDocument/2006/relationships/hyperlink" Target="https://link.springer.com/article/10.1007/s44282-025-00189-2" TargetMode="External"/><Relationship Id="rId3" Type="http://schemas.openxmlformats.org/officeDocument/2006/relationships/styles" Target="styles.xml"/><Relationship Id="rId21" Type="http://schemas.openxmlformats.org/officeDocument/2006/relationships/hyperlink" Target="https://africlaw.com/2024/07/01/beyond-crisis-the-state-of-access-to-information-and-the-internet-for-rural-dwellers-in-south-africa/" TargetMode="External"/><Relationship Id="rId7" Type="http://schemas.openxmlformats.org/officeDocument/2006/relationships/endnotes" Target="endnotes.xml"/><Relationship Id="rId12" Type="http://schemas.openxmlformats.org/officeDocument/2006/relationships/hyperlink" Target="https://www.globalcitizen.org/en/content/south-africa-digital-divide-makes-inequality-worse/%23:~:text=South%20Africa%E2%80%99s%20digital%20divide%20can%20be%20broken%20down,understanding%20digital%20means%20of%20communication%2C%20and%20internet%20affordab" TargetMode="External"/><Relationship Id="rId17" Type="http://schemas.openxmlformats.org/officeDocument/2006/relationships/hyperlink" Target="https://www.linkedin.com/in/carlajohnson/" TargetMode="External"/><Relationship Id="rId2" Type="http://schemas.openxmlformats.org/officeDocument/2006/relationships/numbering" Target="numbering.xml"/><Relationship Id="rId16" Type="http://schemas.openxmlformats.org/officeDocument/2006/relationships/hyperlink" Target="https://www.learnhowtobecome.org/career-resource-center/how-to-create-linkedin-profile/%23step-by-step-crafting-an-effective-linkedin-profile" TargetMode="External"/><Relationship Id="rId20" Type="http://schemas.openxmlformats.org/officeDocument/2006/relationships/hyperlink" Target="https://advtechonline.sharepoint.com/:w:/r/sites/TertiaryStudents/_layouts/15/Doc.aspx?sourcedoc=%7B611BAC29-DEA1-4E78-A29A-44BA71866EDF%7D&amp;file=ITPP5112MM.docx&amp;action=default&amp;mobileredirect=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gitaldividecouncil.com/what-is-the-digital-div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itpsa.org.za/overview-2/" TargetMode="External"/><Relationship Id="rId23" Type="http://schemas.openxmlformats.org/officeDocument/2006/relationships/fontTable" Target="fontTable.xml"/><Relationship Id="rId10" Type="http://schemas.openxmlformats.org/officeDocument/2006/relationships/hyperlink" Target="https://www.iitpsa.org.za/the-signal-breach-a-stark-reminder-of-ethical-imperatives-in-the-digital-age/" TargetMode="External"/><Relationship Id="rId19" Type="http://schemas.openxmlformats.org/officeDocument/2006/relationships/hyperlink" Target="https://mzansicomnet.africa/2025/08/09/bridging-the-digital-divide-why-internet-access-is-the-new-electricity-for-south-african-households/" TargetMode="External"/><Relationship Id="rId4" Type="http://schemas.openxmlformats.org/officeDocument/2006/relationships/settings" Target="settings.xml"/><Relationship Id="rId9" Type="http://schemas.openxmlformats.org/officeDocument/2006/relationships/hyperlink" Target="https://escrowsure.co.za/2024/11/11/it-governance-takes-centre-stage-south-africas-new-regulation-explained/%20" TargetMode="External"/><Relationship Id="rId14" Type="http://schemas.openxmlformats.org/officeDocument/2006/relationships/hyperlink" Target="https://www.iitpsa.org.za/ethical-principl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Lea23</b:Tag>
    <b:SourceType>InternetSite</b:SourceType>
    <b:Guid>{3B08079E-7FF7-497F-819F-71B01070EC0E}</b:Guid>
    <b:Author>
      <b:Author>
        <b:Corporate>Learn How To Become</b:Corporate>
      </b:Author>
    </b:Author>
    <b:Title>The ultimate guide to creating a professional LinkedIn profile creating a professional and marketable LinkedIn profile</b:Title>
    <b:Year>2023</b:Year>
    <b:YearAccessed>2025</b:YearAccessed>
    <b:MonthAccessed>August</b:MonthAccessed>
    <b:DayAccessed>27</b:DayAccessed>
    <b:URL>https://www.learnhowtobecome.org/career-resource-center/how-to-create-linkedin-profile/#step-by-step-crafting-an-effective-linkedin-profile</b:URL>
    <b:RefOrder>1</b:RefOrder>
  </b:Source>
  <b:Source>
    <b:Tag>Lin25</b:Tag>
    <b:SourceType>InternetSite</b:SourceType>
    <b:Guid>{A73623BA-3FE7-44F6-9128-689ADF4E174A}</b:Guid>
    <b:Author>
      <b:Author>
        <b:Corporate>LinkedIn</b:Corporate>
      </b:Author>
    </b:Author>
    <b:Title>Carla Johnson</b:Title>
    <b:Year>2025</b:Year>
    <b:YearAccessed>2025</b:YearAccessed>
    <b:MonthAccessed>August</b:MonthAccessed>
    <b:DayAccessed>27</b:DayAccessed>
    <b:URL>https://www.linkedin.com/in/carlajohnson/</b:URL>
    <b:RefOrder>2</b:RefOrder>
  </b:Source>
  <b:Source>
    <b:Tag>IIT251</b:Tag>
    <b:SourceType>InternetSite</b:SourceType>
    <b:Guid>{4E18E0A8-5056-4A07-A66F-65633C59B87B}</b:Guid>
    <b:Author>
      <b:Author>
        <b:Corporate>IITPSA</b:Corporate>
      </b:Author>
    </b:Author>
    <b:Title>Ethical principles</b:Title>
    <b:YearAccessed>2025</b:YearAccessed>
    <b:MonthAccessed>August</b:MonthAccessed>
    <b:DayAccessed>28</b:DayAccessed>
    <b:URL>https://www.iitpsa.org.za/ethical-principles/</b:URL>
    <b:RefOrder>5</b:RefOrder>
  </b:Source>
  <b:Source>
    <b:Tag>IIT25</b:Tag>
    <b:SourceType>InternetSite</b:SourceType>
    <b:Guid>{876309D3-2CEE-4EFA-802E-5CBC2EC8E10F}</b:Guid>
    <b:Author>
      <b:Author>
        <b:Corporate>IITPSA</b:Corporate>
      </b:Author>
    </b:Author>
    <b:Title>Overview</b:Title>
    <b:YearAccessed>2025</b:YearAccessed>
    <b:MonthAccessed>August</b:MonthAccessed>
    <b:DayAccessed>28</b:DayAccessed>
    <b:URL>https://www.iitpsa.org.za/overview-2/</b:URL>
    <b:RefOrder>3</b:RefOrder>
  </b:Source>
  <b:Source>
    <b:Tag>Kud25</b:Tag>
    <b:SourceType>InternetSite</b:SourceType>
    <b:Guid>{FC73CA12-8AE3-4DE1-B2FD-C42C9E74B999}</b:Guid>
    <b:Author>
      <b:Author>
        <b:NameList>
          <b:Person>
            <b:Last>Chipidza</b:Last>
            <b:First>Kudzayi</b:First>
          </b:Person>
        </b:NameList>
      </b:Author>
    </b:Author>
    <b:Title>The signal breach: A stark reminder of ethical imperatives in the digital age</b:Title>
    <b:Year>2025</b:Year>
    <b:YearAccessed>2025</b:YearAccessed>
    <b:MonthAccessed>August</b:MonthAccessed>
    <b:DayAccessed>28</b:DayAccessed>
    <b:URL>https://www.iitpsa.org.za/the-signal-breach-a-stark-reminder-of-ethical-imperatives-in-the-digital-age/</b:URL>
    <b:RefOrder>6</b:RefOrder>
  </b:Source>
  <b:Source>
    <b:Tag>IIT252</b:Tag>
    <b:SourceType>InternetSite</b:SourceType>
    <b:Guid>{6B4DE425-435B-4D4B-A504-42A1811B4C43}</b:Guid>
    <b:Author>
      <b:Author>
        <b:Corporate>IITPSA</b:Corporate>
      </b:Author>
    </b:Author>
    <b:Title>Codes of ethical behaviour</b:Title>
    <b:YearAccessed>2025</b:YearAccessed>
    <b:MonthAccessed>August</b:MonthAccessed>
    <b:DayAccessed>28</b:DayAccessed>
    <b:URL>https://www.iitpsa.org.za/codes-of-behaviour/</b:URL>
    <b:RefOrder>7</b:RefOrder>
  </b:Source>
  <b:Source>
    <b:Tag>Dig19</b:Tag>
    <b:SourceType>InternetSite</b:SourceType>
    <b:Guid>{C16C56B1-DAA3-4D10-AA4D-17DA57A1B4E3}</b:Guid>
    <b:Author>
      <b:Author>
        <b:Corporate>Digital Divide Council</b:Corporate>
      </b:Author>
    </b:Author>
    <b:Title>What is the digital divide</b:Title>
    <b:Year>2019</b:Year>
    <b:YearAccessed>2025</b:YearAccessed>
    <b:MonthAccessed>August</b:MonthAccessed>
    <b:DayAccessed>29</b:DayAccessed>
    <b:URL>http://www.digitaldividecouncil.com/what-is-the-digital-divide/</b:URL>
    <b:RefOrder>8</b:RefOrder>
  </b:Source>
  <b:Source>
    <b:Tag>Glo21</b:Tag>
    <b:SourceType>InternetSite</b:SourceType>
    <b:Guid>{97E435BA-8B51-4A42-8FDC-BEA480D26EA1}</b:Guid>
    <b:Author>
      <b:Author>
        <b:Corporate>Global Citizen</b:Corporate>
      </b:Author>
    </b:Author>
    <b:Title>How is South Africa's digital divide making inequality worse in the country?</b:Title>
    <b:Year>2021</b:Year>
    <b:YearAccessed>2025</b:YearAccessed>
    <b:MonthAccessed>August</b:MonthAccessed>
    <b:DayAccessed>29</b:DayAccessed>
    <b:URL>https://www.globalcitizen.org/en/content/south-africa-digital-divide-makes-inequality-worse/#:~:text=South%20Africa%E2%80%99s%20digital%20divide%20can%20be%20broken%20down,understanding%20digital%20means%20of%20communication%2C%20and%20internet%20affordab</b:URL>
    <b:RefOrder>9</b:RefOrder>
  </b:Source>
  <b:Source>
    <b:Tag>The253</b:Tag>
    <b:SourceType>InternetSite</b:SourceType>
    <b:Guid>{F470ED8E-0B51-4F94-A71C-FB627F29210F}</b:Guid>
    <b:Author>
      <b:Author>
        <b:Corporate>The IIE</b:Corporate>
      </b:Author>
    </b:Author>
    <b:Title>IT perfessional practice module manul</b:Title>
    <b:Year>2025</b:Year>
    <b:YearAccessed>2025</b:YearAccessed>
    <b:MonthAccessed>August</b:MonthAccessed>
    <b:DayAccessed>29</b:DayAccessed>
    <b:URL>https://advtechonline.sharepoint.com/:w:/r/sites/TertiaryStudents/_layouts/15/Doc.aspx?sourcedoc=%7B611BAC29-DEA1-4E78-A29A-44BA71866EDF%7D&amp;file=ITPP5112MM.docx&amp;action=default&amp;mobileredirect=true</b:URL>
    <b:RefOrder>10</b:RefOrder>
  </b:Source>
  <b:Source>
    <b:Tag>Mza25</b:Tag>
    <b:SourceType>InternetSite</b:SourceType>
    <b:Guid>{4E438137-ED7C-48CA-9E7B-5B2DE2381823}</b:Guid>
    <b:Author>
      <b:Author>
        <b:Corporate>Mzansi ComNet</b:Corporate>
      </b:Author>
    </b:Author>
    <b:Title>Bridging the digital divide: why internet access is the new electricity for South African households</b:Title>
    <b:Year>2025</b:Year>
    <b:YearAccessed>2025</b:YearAccessed>
    <b:MonthAccessed>August</b:MonthAccessed>
    <b:DayAccessed>29</b:DayAccessed>
    <b:URL>https://mzansicomnet.africa/2025/08/09/bridging-the-digital-divide-why-internet-access-is-the-new-electricity-for-south-african-households/</b:URL>
    <b:RefOrder>11</b:RefOrder>
  </b:Source>
  <b:Source>
    <b:Tag>Omp24</b:Tag>
    <b:SourceType>InternetSite</b:SourceType>
    <b:Guid>{0EC74BAC-2CB4-4664-9994-FCE59D96EC3E}</b:Guid>
    <b:Author>
      <b:Author>
        <b:NameList>
          <b:Person>
            <b:Last>Tshamano</b:Last>
            <b:First>Ompha</b:First>
          </b:Person>
        </b:NameList>
      </b:Author>
    </b:Author>
    <b:Title>Beyond crisis: the state of access to information and the internet for rural dwellers in South Africa</b:Title>
    <b:Year>2024</b:Year>
    <b:YearAccessed>2025</b:YearAccessed>
    <b:MonthAccessed>August</b:MonthAccessed>
    <b:DayAccessed>29</b:DayAccessed>
    <b:URL>https://africlaw.com/2024/07/01/beyond-crisis-the-state-of-access-to-information-and-the-internet-for-rural-dwellers-in-south-africa/</b:URL>
    <b:RefOrder>12</b:RefOrder>
  </b:Source>
  <b:Source>
    <b:Tag>Mwa25</b:Tag>
    <b:SourceType>InternetSite</b:SourceType>
    <b:Guid>{CAC26AC7-C4D8-4C41-846F-D440BA652D3E}</b:Guid>
    <b:Author>
      <b:Author>
        <b:NameList>
          <b:Person>
            <b:Last>Mwansa</b:Last>
            <b:First>et</b:First>
            <b:Middle>al.</b:Middle>
          </b:Person>
        </b:NameList>
      </b:Author>
    </b:Author>
    <b:Title>Bridging the digital divide: exploring the challenges and solutions for digital exclusion in rural South Africa</b:Title>
    <b:Year>2025</b:Year>
    <b:YearAccessed>2025</b:YearAccessed>
    <b:MonthAccessed>August</b:MonthAccessed>
    <b:DayAccessed>29</b:DayAccessed>
    <b:URL>https://link.springer.com/article/10.1007/s44282-025-00189-2</b:URL>
    <b:RefOrder>13</b:RefOrder>
  </b:Source>
  <b:Source>
    <b:Tag>ESC24</b:Tag>
    <b:SourceType>InternetSite</b:SourceType>
    <b:Guid>{F65E3EC3-BD49-4571-8D35-4FA9FBFE7E1E}</b:Guid>
    <b:Author>
      <b:Author>
        <b:Corporate>ESCROWSURE</b:Corporate>
      </b:Author>
    </b:Author>
    <b:Title>IT governance takes centre stage: South Africa’s new regulation explained</b:Title>
    <b:Year>2024</b:Year>
    <b:YearAccessed>2025</b:YearAccessed>
    <b:MonthAccessed>August</b:MonthAccessed>
    <b:DayAccessed>28</b:DayAccessed>
    <b:URL>https://escrowsure.co.za/2024/11/11/it-governance-takes-centre-stage-south-africas-new-regulation-explained/</b:URL>
    <b:RefOrder>4</b:RefOrder>
  </b:Source>
</b:Sources>
</file>

<file path=customXml/itemProps1.xml><?xml version="1.0" encoding="utf-8"?>
<ds:datastoreItem xmlns:ds="http://schemas.openxmlformats.org/officeDocument/2006/customXml" ds:itemID="{50B1C49A-85BF-48D6-8B2B-23609E6C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11</Pages>
  <Words>3816</Words>
  <Characters>21756</Characters>
  <Application>Microsoft Office Word</Application>
  <DocSecurity>0</DocSecurity>
  <Lines>181</Lines>
  <Paragraphs>51</Paragraphs>
  <ScaleCrop>false</ScaleCrop>
  <Company>Lecturer: Dr. Tazvivinga Kudakwashe</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Professional practice: ASSIGNMENT 1</dc:title>
  <dc:subject>Student Number:ST10467645                                                  Full Name: Kandyce Jade Smit</dc:subject>
  <dc:creator>Kandyce Jade Smit</dc:creator>
  <cp:keywords/>
  <dc:description/>
  <cp:lastModifiedBy>Kandyce Jade Smit</cp:lastModifiedBy>
  <cp:revision>151</cp:revision>
  <dcterms:created xsi:type="dcterms:W3CDTF">2025-08-27T14:17:00Z</dcterms:created>
  <dcterms:modified xsi:type="dcterms:W3CDTF">2025-08-29T17:11:00Z</dcterms:modified>
  <cp:category>Module Code: ITPP5112</cp:category>
</cp:coreProperties>
</file>