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64"/>
        <w:tblW w:w="0" w:type="auto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A9532C" w:rsidRPr="003044D4" w14:paraId="21105A9F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CD742CB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</w:t>
            </w:r>
          </w:p>
        </w:tc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92A2669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</w:tr>
      <w:tr w:rsidR="00A9532C" w:rsidRPr="003044D4" w14:paraId="660CE62D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B713C63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Public</w:t>
            </w:r>
          </w:p>
        </w:tc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2266567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 authenticated account required</w:t>
            </w:r>
          </w:p>
        </w:tc>
      </w:tr>
      <w:tr w:rsidR="00A9532C" w:rsidRPr="003044D4" w14:paraId="6073B88C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7E72A4F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Participant</w:t>
            </w:r>
          </w:p>
        </w:tc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A4EEA00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Authenticated participant account</w:t>
            </w:r>
          </w:p>
        </w:tc>
      </w:tr>
      <w:tr w:rsidR="00A9532C" w:rsidRPr="003044D4" w14:paraId="70FDEF4B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27BB5B0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EF6112D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Authenticated organiser account</w:t>
            </w:r>
          </w:p>
        </w:tc>
      </w:tr>
      <w:tr w:rsidR="00A9532C" w:rsidRPr="003044D4" w14:paraId="3F90F141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8D20B80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Authenticated</w:t>
            </w:r>
          </w:p>
        </w:tc>
        <w:tc>
          <w:tcPr>
            <w:tcW w:w="4428" w:type="dxa"/>
            <w:gridSpan w:val="3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D102610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Either Organiser or Participant</w:t>
            </w:r>
          </w:p>
        </w:tc>
      </w:tr>
      <w:tr w:rsidR="00A9532C" w:rsidRPr="003044D4" w14:paraId="4657D340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684225B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HTTP Method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626CB70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9573B04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27FCC30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 Required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BC92F12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Request Body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01F9304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Expected Response</w:t>
            </w:r>
          </w:p>
        </w:tc>
      </w:tr>
      <w:tr w:rsidR="00A9532C" w:rsidRPr="003044D4" w14:paraId="5440BBC9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2500D13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4126F0A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/api/auth/register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23AA402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Creates a new RaceDay user account and stores a securely hashed password.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EB29E3D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Public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56D8F3B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FirstName, LastName, Email, Password, Phone, Role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71CBB0C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201 Created with user information excluding password/hash</w:t>
            </w:r>
          </w:p>
        </w:tc>
      </w:tr>
      <w:tr w:rsidR="00A9532C" w:rsidRPr="003044D4" w14:paraId="52DCDAC5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270F498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2645E9C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/api/auth/login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F8E5605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Authenticates a registered user and establishes an authenticated session containing the user's identity and role.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286E55E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Public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C1A2230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Email, Password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19E5984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authenticated user information and role</w:t>
            </w:r>
          </w:p>
        </w:tc>
      </w:tr>
      <w:tr w:rsidR="00A9532C" w:rsidRPr="003044D4" w14:paraId="1C734730" w14:textId="77777777" w:rsidTr="00A9532C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DC18BC8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51C7E28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/api/auth/logout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12079CE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Terminates the current authenticated session.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5EDB34B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Authenticated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B042DD2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A5EA881" w14:textId="77777777" w:rsidR="00A9532C" w:rsidRPr="003044D4" w:rsidRDefault="00A9532C" w:rsidP="00A9532C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confirming logout</w:t>
            </w:r>
          </w:p>
        </w:tc>
      </w:tr>
    </w:tbl>
    <w:p w14:paraId="0129271D" w14:textId="0DABD4D9" w:rsidR="00157284" w:rsidRDefault="00A9532C">
      <w:r>
        <w:t>Authentication Endpoints</w:t>
      </w:r>
    </w:p>
    <w:sectPr w:rsidR="0015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2C"/>
    <w:rsid w:val="00157284"/>
    <w:rsid w:val="00886E6E"/>
    <w:rsid w:val="00A9532C"/>
    <w:rsid w:val="00B45D4E"/>
    <w:rsid w:val="00C3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C90E3"/>
  <w15:chartTrackingRefBased/>
  <w15:docId w15:val="{75014A52-1609-4F86-996A-A5081E01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32C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2026-09-04T02:13:00Z</dcterms:created>
  <dcterms:modified xsi:type="dcterms:W3CDTF">2026-09-04T02:14:00Z</dcterms:modified>
</cp:coreProperties>
</file>