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E6D1" w14:textId="37BFB867" w:rsidR="00556812" w:rsidRPr="00556812" w:rsidRDefault="00556812" w:rsidP="05FE2BC2">
      <w:pPr>
        <w:rPr>
          <w:b/>
          <w:bCs/>
          <w:sz w:val="28"/>
          <w:szCs w:val="28"/>
        </w:rPr>
      </w:pPr>
      <w:r w:rsidRPr="00556812">
        <w:rPr>
          <w:b/>
          <w:bCs/>
          <w:sz w:val="28"/>
          <w:szCs w:val="28"/>
        </w:rPr>
        <w:t>XHAW5112 </w:t>
      </w:r>
    </w:p>
    <w:p w14:paraId="30E0774E" w14:textId="108DFEE4" w:rsidR="00556812" w:rsidRPr="00556812" w:rsidRDefault="00556812" w:rsidP="05FE2BC2">
      <w:pPr>
        <w:rPr>
          <w:b/>
          <w:bCs/>
          <w:sz w:val="28"/>
          <w:szCs w:val="28"/>
        </w:rPr>
      </w:pPr>
      <w:r w:rsidRPr="00556812">
        <w:rPr>
          <w:b/>
          <w:bCs/>
          <w:sz w:val="28"/>
          <w:szCs w:val="28"/>
        </w:rPr>
        <w:t>Group 4</w:t>
      </w:r>
    </w:p>
    <w:p w14:paraId="2C078E63" w14:textId="272BE9E1" w:rsidR="00B24367" w:rsidRDefault="53C278EB" w:rsidP="05FE2BC2">
      <w:pPr>
        <w:rPr>
          <w:sz w:val="28"/>
          <w:szCs w:val="28"/>
        </w:rPr>
      </w:pPr>
      <w:r w:rsidRPr="05FE2BC2">
        <w:rPr>
          <w:sz w:val="28"/>
          <w:szCs w:val="28"/>
        </w:rPr>
        <w:t xml:space="preserve">Angel Tshilidzi </w:t>
      </w:r>
      <w:r w:rsidR="00556812" w:rsidRPr="05FE2BC2">
        <w:rPr>
          <w:sz w:val="28"/>
          <w:szCs w:val="28"/>
        </w:rPr>
        <w:t>Shirilele ST</w:t>
      </w:r>
      <w:r w:rsidR="549AF734" w:rsidRPr="05FE2BC2">
        <w:rPr>
          <w:sz w:val="28"/>
          <w:szCs w:val="28"/>
        </w:rPr>
        <w:t>1048276712</w:t>
      </w:r>
    </w:p>
    <w:p w14:paraId="4EFA1965" w14:textId="62766F2E" w:rsidR="549AF734" w:rsidRDefault="549AF734" w:rsidP="05FE2BC2">
      <w:pPr>
        <w:rPr>
          <w:sz w:val="28"/>
          <w:szCs w:val="28"/>
        </w:rPr>
      </w:pPr>
      <w:r w:rsidRPr="05FE2BC2">
        <w:rPr>
          <w:sz w:val="28"/>
          <w:szCs w:val="28"/>
        </w:rPr>
        <w:t>Lufuno Maiwashe ST10489</w:t>
      </w:r>
      <w:r w:rsidR="26D662C4" w:rsidRPr="05FE2BC2">
        <w:rPr>
          <w:sz w:val="28"/>
          <w:szCs w:val="28"/>
        </w:rPr>
        <w:t>459</w:t>
      </w:r>
    </w:p>
    <w:p w14:paraId="546F4738" w14:textId="2040B9D3" w:rsidR="3C337C11" w:rsidRDefault="3C337C11" w:rsidP="05FE2BC2">
      <w:pPr>
        <w:rPr>
          <w:sz w:val="28"/>
          <w:szCs w:val="28"/>
        </w:rPr>
      </w:pPr>
      <w:r w:rsidRPr="05FE2BC2">
        <w:rPr>
          <w:sz w:val="28"/>
          <w:szCs w:val="28"/>
        </w:rPr>
        <w:t>Thendo Mamphogoro ST10482700</w:t>
      </w:r>
    </w:p>
    <w:p w14:paraId="59E8F699" w14:textId="5F4D567B" w:rsidR="3C337C11" w:rsidRDefault="3C337C11" w:rsidP="05FE2BC2">
      <w:pPr>
        <w:rPr>
          <w:sz w:val="28"/>
          <w:szCs w:val="28"/>
        </w:rPr>
      </w:pPr>
      <w:r w:rsidRPr="05FE2BC2">
        <w:rPr>
          <w:sz w:val="28"/>
          <w:szCs w:val="28"/>
        </w:rPr>
        <w:t xml:space="preserve">Rebatho </w:t>
      </w:r>
      <w:r w:rsidR="0EE4E4BD" w:rsidRPr="05FE2BC2">
        <w:rPr>
          <w:sz w:val="28"/>
          <w:szCs w:val="28"/>
        </w:rPr>
        <w:t>Mphela ST104</w:t>
      </w:r>
      <w:r w:rsidR="1DCF886A" w:rsidRPr="05FE2BC2">
        <w:rPr>
          <w:sz w:val="28"/>
          <w:szCs w:val="28"/>
        </w:rPr>
        <w:t>77128</w:t>
      </w:r>
    </w:p>
    <w:p w14:paraId="2D921635" w14:textId="20D70DD7" w:rsidR="05FE2BC2" w:rsidRDefault="05FE2BC2" w:rsidP="05FE2BC2">
      <w:pPr>
        <w:rPr>
          <w:sz w:val="28"/>
          <w:szCs w:val="28"/>
        </w:rPr>
      </w:pPr>
    </w:p>
    <w:p w14:paraId="1D49D0E5" w14:textId="0C6B7E3E" w:rsidR="05FE2BC2" w:rsidRDefault="05FE2BC2" w:rsidP="05FE2BC2">
      <w:pPr>
        <w:rPr>
          <w:sz w:val="28"/>
          <w:szCs w:val="28"/>
        </w:rPr>
      </w:pPr>
      <w:r w:rsidRPr="19A4DA84">
        <w:rPr>
          <w:sz w:val="28"/>
          <w:szCs w:val="28"/>
        </w:rPr>
        <w:t>1.</w:t>
      </w:r>
      <w:r w:rsidRPr="19A4DA84">
        <w:rPr>
          <w:b/>
          <w:bCs/>
          <w:sz w:val="28"/>
          <w:szCs w:val="28"/>
        </w:rPr>
        <w:t xml:space="preserve"> </w:t>
      </w:r>
      <w:r w:rsidR="4581C055" w:rsidRPr="19A4DA84">
        <w:rPr>
          <w:b/>
          <w:bCs/>
          <w:sz w:val="28"/>
          <w:szCs w:val="28"/>
        </w:rPr>
        <w:t>Description of clients</w:t>
      </w:r>
      <w:r w:rsidR="07FD48E9" w:rsidRPr="19A4DA84">
        <w:rPr>
          <w:b/>
          <w:bCs/>
          <w:sz w:val="28"/>
          <w:szCs w:val="28"/>
        </w:rPr>
        <w:t xml:space="preserve"> needs </w:t>
      </w:r>
    </w:p>
    <w:p w14:paraId="5E9F671A" w14:textId="4DAC0352" w:rsidR="7E4FAEC9" w:rsidRDefault="7E4FAEC9" w:rsidP="05FE2BC2">
      <w:pPr>
        <w:rPr>
          <w:sz w:val="28"/>
          <w:szCs w:val="28"/>
        </w:rPr>
      </w:pPr>
      <w:r w:rsidRPr="05FE2BC2">
        <w:rPr>
          <w:sz w:val="28"/>
          <w:szCs w:val="28"/>
        </w:rPr>
        <w:t>The client, Precious Radebe, re</w:t>
      </w:r>
      <w:r w:rsidR="1459C248" w:rsidRPr="05FE2BC2">
        <w:rPr>
          <w:sz w:val="28"/>
          <w:szCs w:val="28"/>
        </w:rPr>
        <w:t xml:space="preserve">quires a web page and a mobile application to effectively advertise her skills </w:t>
      </w:r>
      <w:r w:rsidR="2BFD53C0" w:rsidRPr="05FE2BC2">
        <w:rPr>
          <w:sz w:val="28"/>
          <w:szCs w:val="28"/>
        </w:rPr>
        <w:t xml:space="preserve">training business. These platforms must have </w:t>
      </w:r>
      <w:r w:rsidR="5306848D" w:rsidRPr="05FE2BC2">
        <w:rPr>
          <w:sz w:val="28"/>
          <w:szCs w:val="28"/>
        </w:rPr>
        <w:t xml:space="preserve">identical functionality and provide a seamless user experience. </w:t>
      </w:r>
    </w:p>
    <w:p w14:paraId="2730D189" w14:textId="5AEA1B51" w:rsidR="5306848D" w:rsidRDefault="5306848D" w:rsidP="05FE2BC2">
      <w:pPr>
        <w:rPr>
          <w:sz w:val="28"/>
          <w:szCs w:val="28"/>
        </w:rPr>
      </w:pPr>
      <w:r w:rsidRPr="05FE2BC2">
        <w:rPr>
          <w:sz w:val="28"/>
          <w:szCs w:val="28"/>
        </w:rPr>
        <w:t>The primary goals are to:</w:t>
      </w:r>
    </w:p>
    <w:p w14:paraId="21AD1641" w14:textId="597B58A0" w:rsidR="5306848D" w:rsidRDefault="189695CC" w:rsidP="05FE2BC2">
      <w:pPr>
        <w:rPr>
          <w:sz w:val="28"/>
          <w:szCs w:val="28"/>
        </w:rPr>
      </w:pPr>
      <w:r w:rsidRPr="19A4DA84">
        <w:rPr>
          <w:sz w:val="28"/>
          <w:szCs w:val="28"/>
        </w:rPr>
        <w:t>-</w:t>
      </w:r>
      <w:r w:rsidR="5306848D" w:rsidRPr="19A4DA84">
        <w:rPr>
          <w:b/>
          <w:bCs/>
          <w:sz w:val="28"/>
          <w:szCs w:val="28"/>
        </w:rPr>
        <w:t>Advertise Services</w:t>
      </w:r>
      <w:r w:rsidR="5306848D" w:rsidRPr="19A4DA84">
        <w:rPr>
          <w:sz w:val="28"/>
          <w:szCs w:val="28"/>
        </w:rPr>
        <w:t xml:space="preserve">: Publicize the six-month </w:t>
      </w:r>
      <w:r w:rsidR="591EA102" w:rsidRPr="19A4DA84">
        <w:rPr>
          <w:sz w:val="28"/>
          <w:szCs w:val="28"/>
        </w:rPr>
        <w:t>Learnership</w:t>
      </w:r>
      <w:r w:rsidR="5306848D" w:rsidRPr="19A4DA84">
        <w:rPr>
          <w:sz w:val="28"/>
          <w:szCs w:val="28"/>
        </w:rPr>
        <w:t xml:space="preserve">s </w:t>
      </w:r>
      <w:r w:rsidR="1DBC483F" w:rsidRPr="19A4DA84">
        <w:rPr>
          <w:sz w:val="28"/>
          <w:szCs w:val="28"/>
        </w:rPr>
        <w:t xml:space="preserve">six-week short skills training programmes </w:t>
      </w:r>
      <w:r w:rsidR="1CE7045F" w:rsidRPr="19A4DA84">
        <w:rPr>
          <w:sz w:val="28"/>
          <w:szCs w:val="28"/>
        </w:rPr>
        <w:t>offered</w:t>
      </w:r>
      <w:r w:rsidR="1DBC483F" w:rsidRPr="19A4DA84">
        <w:rPr>
          <w:sz w:val="28"/>
          <w:szCs w:val="28"/>
        </w:rPr>
        <w:t xml:space="preserve"> </w:t>
      </w:r>
      <w:r w:rsidR="53EEFEB2" w:rsidRPr="19A4DA84">
        <w:rPr>
          <w:sz w:val="28"/>
          <w:szCs w:val="28"/>
        </w:rPr>
        <w:t>to domestic and garden workers.</w:t>
      </w:r>
    </w:p>
    <w:p w14:paraId="7B7CF53B" w14:textId="1F61C539" w:rsidR="40082449" w:rsidRDefault="40082449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>-</w:t>
      </w:r>
      <w:r w:rsidRPr="19A4DA84">
        <w:rPr>
          <w:b/>
          <w:bCs/>
          <w:sz w:val="28"/>
          <w:szCs w:val="28"/>
        </w:rPr>
        <w:t>Receive information  Request</w:t>
      </w:r>
      <w:r w:rsidRPr="19A4DA84">
        <w:rPr>
          <w:sz w:val="28"/>
          <w:szCs w:val="28"/>
        </w:rPr>
        <w:t>: Allow potential customers (employe</w:t>
      </w:r>
      <w:r w:rsidR="664DB37B" w:rsidRPr="19A4DA84">
        <w:rPr>
          <w:sz w:val="28"/>
          <w:szCs w:val="28"/>
        </w:rPr>
        <w:t>rs or employees</w:t>
      </w:r>
      <w:r w:rsidRPr="19A4DA84">
        <w:rPr>
          <w:sz w:val="28"/>
          <w:szCs w:val="28"/>
        </w:rPr>
        <w:t>)</w:t>
      </w:r>
      <w:r w:rsidR="7D55F6EB" w:rsidRPr="19A4DA84">
        <w:rPr>
          <w:sz w:val="28"/>
          <w:szCs w:val="28"/>
        </w:rPr>
        <w:t xml:space="preserve"> to request information and quotes for services.</w:t>
      </w:r>
    </w:p>
    <w:p w14:paraId="4E443017" w14:textId="7AE9F088" w:rsidR="7D55F6EB" w:rsidRDefault="7D55F6EB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>-</w:t>
      </w:r>
      <w:r w:rsidRPr="19A4DA84">
        <w:rPr>
          <w:b/>
          <w:bCs/>
          <w:sz w:val="28"/>
          <w:szCs w:val="28"/>
        </w:rPr>
        <w:t>Provide Course Details</w:t>
      </w:r>
      <w:r w:rsidRPr="19A4DA84">
        <w:rPr>
          <w:sz w:val="28"/>
          <w:szCs w:val="28"/>
        </w:rPr>
        <w:t>: Display a comprehensive list of courses with hyper</w:t>
      </w:r>
      <w:r w:rsidR="6A8BF431" w:rsidRPr="19A4DA84">
        <w:rPr>
          <w:sz w:val="28"/>
          <w:szCs w:val="28"/>
        </w:rPr>
        <w:t>links to detailed pages for each.</w:t>
      </w:r>
    </w:p>
    <w:p w14:paraId="4B9D4DAD" w14:textId="200B5406" w:rsidR="6A8BF431" w:rsidRDefault="6A8BF431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>-</w:t>
      </w:r>
      <w:r w:rsidRPr="19A4DA84">
        <w:rPr>
          <w:b/>
          <w:bCs/>
          <w:sz w:val="28"/>
          <w:szCs w:val="28"/>
        </w:rPr>
        <w:t>Facilitate Fee Calculation</w:t>
      </w:r>
      <w:r w:rsidRPr="19A4DA84">
        <w:rPr>
          <w:sz w:val="28"/>
          <w:szCs w:val="28"/>
        </w:rPr>
        <w:t xml:space="preserve">: Include a form where customers can select </w:t>
      </w:r>
      <w:r w:rsidR="51A9667B" w:rsidRPr="19A4DA84">
        <w:rPr>
          <w:sz w:val="28"/>
          <w:szCs w:val="28"/>
        </w:rPr>
        <w:t xml:space="preserve">courses and receive a total quoted fee, which must </w:t>
      </w:r>
      <w:r w:rsidR="7A7187AA" w:rsidRPr="19A4DA84">
        <w:rPr>
          <w:sz w:val="28"/>
          <w:szCs w:val="28"/>
        </w:rPr>
        <w:t>include applicable discounts for multiple courses and 15% VAT.</w:t>
      </w:r>
    </w:p>
    <w:p w14:paraId="6AF48C96" w14:textId="21EAE4AF" w:rsidR="7A7187AA" w:rsidRDefault="7A7187AA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>-</w:t>
      </w:r>
      <w:r w:rsidRPr="19A4DA84">
        <w:rPr>
          <w:b/>
          <w:bCs/>
          <w:sz w:val="28"/>
          <w:szCs w:val="28"/>
        </w:rPr>
        <w:t>Generate Invoices</w:t>
      </w:r>
      <w:r w:rsidRPr="19A4DA84">
        <w:rPr>
          <w:sz w:val="28"/>
          <w:szCs w:val="28"/>
        </w:rPr>
        <w:t>: Store a customer’s course</w:t>
      </w:r>
      <w:r w:rsidR="5A86EA5A" w:rsidRPr="19A4DA84">
        <w:rPr>
          <w:sz w:val="28"/>
          <w:szCs w:val="28"/>
        </w:rPr>
        <w:t xml:space="preserve"> selection to prepare an invoice upon verification.</w:t>
      </w:r>
    </w:p>
    <w:p w14:paraId="6B11F0D0" w14:textId="3497007B" w:rsidR="5A86EA5A" w:rsidRDefault="5A86EA5A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>-</w:t>
      </w:r>
      <w:r w:rsidRPr="19A4DA84">
        <w:rPr>
          <w:b/>
          <w:bCs/>
          <w:sz w:val="28"/>
          <w:szCs w:val="28"/>
        </w:rPr>
        <w:t xml:space="preserve">Display Contact </w:t>
      </w:r>
      <w:r w:rsidR="3E5DC854" w:rsidRPr="19A4DA84">
        <w:rPr>
          <w:b/>
          <w:bCs/>
          <w:sz w:val="28"/>
          <w:szCs w:val="28"/>
        </w:rPr>
        <w:t>Information</w:t>
      </w:r>
      <w:r w:rsidR="3E5DC854" w:rsidRPr="19A4DA84">
        <w:rPr>
          <w:sz w:val="28"/>
          <w:szCs w:val="28"/>
        </w:rPr>
        <w:t xml:space="preserve">: Provide essential contact details, including a </w:t>
      </w:r>
      <w:r w:rsidR="72E97F9A" w:rsidRPr="19A4DA84">
        <w:rPr>
          <w:sz w:val="28"/>
          <w:szCs w:val="28"/>
        </w:rPr>
        <w:t>phone number, email address ,et</w:t>
      </w:r>
      <w:r w:rsidR="37675F1A" w:rsidRPr="19A4DA84">
        <w:rPr>
          <w:sz w:val="28"/>
          <w:szCs w:val="28"/>
        </w:rPr>
        <w:t>c.</w:t>
      </w:r>
    </w:p>
    <w:p w14:paraId="24E97934" w14:textId="05A51041" w:rsidR="37675F1A" w:rsidRDefault="37675F1A" w:rsidP="19A4DA84">
      <w:pPr>
        <w:rPr>
          <w:sz w:val="28"/>
          <w:szCs w:val="28"/>
        </w:rPr>
      </w:pPr>
      <w:r w:rsidRPr="19A4DA84">
        <w:rPr>
          <w:b/>
          <w:bCs/>
          <w:sz w:val="28"/>
          <w:szCs w:val="28"/>
        </w:rPr>
        <w:lastRenderedPageBreak/>
        <w:t>-Ensure Navigation: Both platforms</w:t>
      </w:r>
      <w:r w:rsidRPr="19A4DA84">
        <w:rPr>
          <w:sz w:val="28"/>
          <w:szCs w:val="28"/>
        </w:rPr>
        <w:t xml:space="preserve"> must feature a drop down menu for easy navigation</w:t>
      </w:r>
      <w:r w:rsidR="6FF9AE97" w:rsidRPr="19A4DA84">
        <w:rPr>
          <w:sz w:val="28"/>
          <w:szCs w:val="28"/>
        </w:rPr>
        <w:t xml:space="preserve"> and include robust error handling for user inputs.</w:t>
      </w:r>
    </w:p>
    <w:p w14:paraId="655EB41D" w14:textId="3E605006" w:rsidR="19A4DA84" w:rsidRDefault="19A4DA84" w:rsidP="19A4DA84">
      <w:pPr>
        <w:rPr>
          <w:sz w:val="28"/>
          <w:szCs w:val="28"/>
        </w:rPr>
      </w:pPr>
    </w:p>
    <w:p w14:paraId="284B8121" w14:textId="3D5E4AC4" w:rsidR="19A4DA84" w:rsidRDefault="19A4DA84" w:rsidP="19A4DA84">
      <w:pPr>
        <w:rPr>
          <w:sz w:val="28"/>
          <w:szCs w:val="28"/>
        </w:rPr>
      </w:pPr>
    </w:p>
    <w:p w14:paraId="1CF4C978" w14:textId="6455F0C6" w:rsidR="5F108E6C" w:rsidRDefault="5F108E6C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 xml:space="preserve">2. </w:t>
      </w:r>
      <w:r w:rsidRPr="19A4DA84">
        <w:rPr>
          <w:b/>
          <w:bCs/>
          <w:sz w:val="28"/>
          <w:szCs w:val="28"/>
        </w:rPr>
        <w:t>User</w:t>
      </w:r>
      <w:r w:rsidR="7706A26D" w:rsidRPr="19A4DA84">
        <w:rPr>
          <w:b/>
          <w:bCs/>
          <w:sz w:val="28"/>
          <w:szCs w:val="28"/>
        </w:rPr>
        <w:t>-Centred Design</w:t>
      </w:r>
    </w:p>
    <w:p w14:paraId="74CD7D85" w14:textId="1C4FBC6C" w:rsidR="7706A26D" w:rsidRDefault="7706A26D" w:rsidP="19A4DA84">
      <w:pPr>
        <w:rPr>
          <w:sz w:val="28"/>
          <w:szCs w:val="28"/>
        </w:rPr>
      </w:pPr>
      <w:r w:rsidRPr="19A4DA84">
        <w:rPr>
          <w:sz w:val="28"/>
          <w:szCs w:val="28"/>
        </w:rPr>
        <w:t>A user-Centred Design process will be used to ensure the web page</w:t>
      </w:r>
      <w:r w:rsidR="579E9F9B" w:rsidRPr="19A4DA84">
        <w:rPr>
          <w:sz w:val="28"/>
          <w:szCs w:val="28"/>
        </w:rPr>
        <w:t xml:space="preserve"> and mobile app are intuitive, accessible and meet the needs of all the users, including </w:t>
      </w:r>
      <w:r w:rsidR="69D4A0BB" w:rsidRPr="19A4DA84">
        <w:rPr>
          <w:sz w:val="28"/>
          <w:szCs w:val="28"/>
        </w:rPr>
        <w:t>those who may not be highly tech savvy. The process will involve:</w:t>
      </w:r>
    </w:p>
    <w:p w14:paraId="5EF18AE2" w14:textId="6D301EA3" w:rsidR="4B5A133A" w:rsidRDefault="4B5A133A" w:rsidP="19A4D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9A4DA84">
        <w:rPr>
          <w:b/>
          <w:bCs/>
          <w:sz w:val="28"/>
          <w:szCs w:val="28"/>
        </w:rPr>
        <w:t>User Research:</w:t>
      </w:r>
      <w:r w:rsidR="7706A26D" w:rsidRPr="19A4DA84">
        <w:rPr>
          <w:sz w:val="28"/>
          <w:szCs w:val="28"/>
        </w:rPr>
        <w:t xml:space="preserve"> </w:t>
      </w:r>
      <w:r w:rsidR="1D2513B3" w:rsidRPr="19A4DA84">
        <w:rPr>
          <w:sz w:val="28"/>
          <w:szCs w:val="28"/>
        </w:rPr>
        <w:t>Understanding the target audience (domestic and garden workers,</w:t>
      </w:r>
      <w:r w:rsidR="10AD78A9" w:rsidRPr="19A4DA84">
        <w:rPr>
          <w:sz w:val="28"/>
          <w:szCs w:val="28"/>
        </w:rPr>
        <w:t xml:space="preserve"> as well as their employers)through surveys or in</w:t>
      </w:r>
      <w:r w:rsidR="0E94FF12" w:rsidRPr="19A4DA84">
        <w:rPr>
          <w:sz w:val="28"/>
          <w:szCs w:val="28"/>
        </w:rPr>
        <w:t>terviews to determine their needs, preferences and digital literacy</w:t>
      </w:r>
      <w:r w:rsidR="488A41D7" w:rsidRPr="19A4DA84">
        <w:rPr>
          <w:sz w:val="28"/>
          <w:szCs w:val="28"/>
        </w:rPr>
        <w:t>.</w:t>
      </w:r>
    </w:p>
    <w:p w14:paraId="15CF6B36" w14:textId="722FAEA8" w:rsidR="488A41D7" w:rsidRDefault="488A41D7" w:rsidP="19A4D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9A4DA84">
        <w:rPr>
          <w:b/>
          <w:bCs/>
          <w:sz w:val="28"/>
          <w:szCs w:val="28"/>
        </w:rPr>
        <w:t>Information Architecture:</w:t>
      </w:r>
      <w:r w:rsidR="0E94FF12" w:rsidRPr="19A4DA84">
        <w:rPr>
          <w:sz w:val="28"/>
          <w:szCs w:val="28"/>
        </w:rPr>
        <w:t xml:space="preserve"> </w:t>
      </w:r>
      <w:r w:rsidR="53D6B279" w:rsidRPr="19A4DA84">
        <w:rPr>
          <w:sz w:val="28"/>
          <w:szCs w:val="28"/>
        </w:rPr>
        <w:t>Creating a logical and easy-to-follow site map and navi</w:t>
      </w:r>
      <w:r w:rsidR="2C0438AB" w:rsidRPr="19A4DA84">
        <w:rPr>
          <w:sz w:val="28"/>
          <w:szCs w:val="28"/>
        </w:rPr>
        <w:t>gation structure.This  will ensure users can find course details</w:t>
      </w:r>
      <w:r w:rsidR="58C964B4" w:rsidRPr="19A4DA84">
        <w:rPr>
          <w:sz w:val="28"/>
          <w:szCs w:val="28"/>
        </w:rPr>
        <w:t>, fee calculators and contact information with minimal effort.</w:t>
      </w:r>
    </w:p>
    <w:p w14:paraId="2DE08BE6" w14:textId="3396FAA0" w:rsidR="58C964B4" w:rsidRDefault="58C964B4" w:rsidP="19A4D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9A4DA84">
        <w:rPr>
          <w:b/>
          <w:bCs/>
          <w:sz w:val="28"/>
          <w:szCs w:val="28"/>
        </w:rPr>
        <w:t>Prototyping and Testing:</w:t>
      </w:r>
      <w:r w:rsidRPr="19A4DA84">
        <w:rPr>
          <w:sz w:val="28"/>
          <w:szCs w:val="28"/>
        </w:rPr>
        <w:t xml:space="preserve"> Developing low-fide</w:t>
      </w:r>
      <w:r w:rsidR="65430586" w:rsidRPr="19A4DA84">
        <w:rPr>
          <w:sz w:val="28"/>
          <w:szCs w:val="28"/>
        </w:rPr>
        <w:t xml:space="preserve">lity wireframes and high </w:t>
      </w:r>
      <w:r w:rsidR="623A0D29" w:rsidRPr="19A4DA84">
        <w:rPr>
          <w:sz w:val="28"/>
          <w:szCs w:val="28"/>
        </w:rPr>
        <w:t>fidelity mockups</w:t>
      </w:r>
      <w:r w:rsidR="08390CBD" w:rsidRPr="19A4DA84">
        <w:rPr>
          <w:sz w:val="28"/>
          <w:szCs w:val="28"/>
        </w:rPr>
        <w:t xml:space="preserve"> that will be tested tested with a small group of users.</w:t>
      </w:r>
      <w:r w:rsidR="5A8BD9F3" w:rsidRPr="19A4DA84">
        <w:rPr>
          <w:sz w:val="28"/>
          <w:szCs w:val="28"/>
        </w:rPr>
        <w:t xml:space="preserve"> This feedback will be used to </w:t>
      </w:r>
      <w:r w:rsidR="149BC177" w:rsidRPr="19A4DA84">
        <w:rPr>
          <w:sz w:val="28"/>
          <w:szCs w:val="28"/>
        </w:rPr>
        <w:t>iteratively</w:t>
      </w:r>
      <w:r w:rsidR="5A8BD9F3" w:rsidRPr="19A4DA84">
        <w:rPr>
          <w:sz w:val="28"/>
          <w:szCs w:val="28"/>
        </w:rPr>
        <w:t xml:space="preserve"> improve the </w:t>
      </w:r>
      <w:r w:rsidR="2BC57FC0" w:rsidRPr="19A4DA84">
        <w:rPr>
          <w:sz w:val="28"/>
          <w:szCs w:val="28"/>
        </w:rPr>
        <w:t>design before</w:t>
      </w:r>
      <w:r w:rsidR="0BB32A80" w:rsidRPr="19A4DA84">
        <w:rPr>
          <w:sz w:val="28"/>
          <w:szCs w:val="28"/>
        </w:rPr>
        <w:t xml:space="preserve"> development begins.</w:t>
      </w:r>
    </w:p>
    <w:p w14:paraId="47CD53BA" w14:textId="53B02507" w:rsidR="0BB32A80" w:rsidRDefault="0BB32A80" w:rsidP="19A4DA8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9A4DA84">
        <w:rPr>
          <w:b/>
          <w:bCs/>
          <w:sz w:val="28"/>
          <w:szCs w:val="28"/>
        </w:rPr>
        <w:t>Access</w:t>
      </w:r>
      <w:r w:rsidR="55629C13" w:rsidRPr="19A4DA84">
        <w:rPr>
          <w:b/>
          <w:bCs/>
          <w:sz w:val="28"/>
          <w:szCs w:val="28"/>
        </w:rPr>
        <w:t xml:space="preserve">ibility: </w:t>
      </w:r>
      <w:r w:rsidR="55629C13" w:rsidRPr="19A4DA84">
        <w:rPr>
          <w:sz w:val="28"/>
          <w:szCs w:val="28"/>
        </w:rPr>
        <w:t>Ensuring the final design has clear typo</w:t>
      </w:r>
      <w:r w:rsidR="19DB70FD" w:rsidRPr="19A4DA84">
        <w:rPr>
          <w:sz w:val="28"/>
          <w:szCs w:val="28"/>
        </w:rPr>
        <w:t>graphy, Sufficient color contrast and an intuitive layout to be</w:t>
      </w:r>
      <w:r w:rsidR="726C9C5D" w:rsidRPr="19A4DA84">
        <w:rPr>
          <w:sz w:val="28"/>
          <w:szCs w:val="28"/>
        </w:rPr>
        <w:t xml:space="preserve"> accessible to users of all ages, including elderly individuals.</w:t>
      </w:r>
    </w:p>
    <w:p w14:paraId="18FDB5C1" w14:textId="3B3FD6F7" w:rsidR="19A4DA84" w:rsidRDefault="00556812" w:rsidP="19A4DA84">
      <w:pPr>
        <w:rPr>
          <w:sz w:val="28"/>
          <w:szCs w:val="28"/>
        </w:rPr>
      </w:pPr>
      <w:r w:rsidRPr="00556812">
        <w:rPr>
          <w:b/>
          <w:bCs/>
          <w:sz w:val="28"/>
          <w:szCs w:val="28"/>
        </w:rPr>
        <w:t>3. Wireframes for Web Page and Mobile App </w:t>
      </w:r>
      <w:r w:rsidRPr="00556812">
        <w:rPr>
          <w:sz w:val="28"/>
          <w:szCs w:val="28"/>
        </w:rPr>
        <w:t> </w:t>
      </w:r>
    </w:p>
    <w:p w14:paraId="1E0BD340" w14:textId="75D3A550" w:rsidR="00556812" w:rsidRDefault="00556812" w:rsidP="19A4DA84">
      <w:pPr>
        <w:rPr>
          <w:sz w:val="28"/>
          <w:szCs w:val="28"/>
        </w:rPr>
      </w:pPr>
    </w:p>
    <w:p w14:paraId="2BFD8CBE" w14:textId="37B8DCE8" w:rsidR="00556812" w:rsidRDefault="00556812" w:rsidP="19A4DA84">
      <w:pPr>
        <w:rPr>
          <w:sz w:val="28"/>
          <w:szCs w:val="28"/>
        </w:rPr>
      </w:pPr>
    </w:p>
    <w:p w14:paraId="13435C54" w14:textId="395FAE16" w:rsidR="00556812" w:rsidRDefault="0067773F" w:rsidP="19A4DA84">
      <w:pPr>
        <w:rPr>
          <w:sz w:val="28"/>
          <w:szCs w:val="28"/>
        </w:rPr>
      </w:pPr>
      <w:r w:rsidRPr="0067773F">
        <w:rPr>
          <w:sz w:val="28"/>
          <w:szCs w:val="28"/>
        </w:rPr>
        <w:lastRenderedPageBreak/>
        <w:drawing>
          <wp:inline distT="0" distB="0" distL="0" distR="0" wp14:anchorId="26A663A0" wp14:editId="3A209377">
            <wp:extent cx="5943600" cy="2818765"/>
            <wp:effectExtent l="0" t="0" r="0" b="635"/>
            <wp:docPr id="1021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17D7" w14:textId="05D3C6F4" w:rsidR="05FE2BC2" w:rsidRDefault="05FE2BC2" w:rsidP="05FE2BC2">
      <w:pPr>
        <w:rPr>
          <w:sz w:val="28"/>
          <w:szCs w:val="28"/>
        </w:rPr>
      </w:pPr>
    </w:p>
    <w:p w14:paraId="6E127CD0" w14:textId="7622FE85" w:rsidR="05FE2BC2" w:rsidRDefault="0067773F" w:rsidP="05FE2BC2">
      <w:pPr>
        <w:rPr>
          <w:sz w:val="28"/>
          <w:szCs w:val="28"/>
        </w:rPr>
      </w:pPr>
      <w:r w:rsidRPr="0067773F">
        <w:rPr>
          <w:sz w:val="28"/>
          <w:szCs w:val="28"/>
        </w:rPr>
        <w:drawing>
          <wp:inline distT="0" distB="0" distL="0" distR="0" wp14:anchorId="378B3D10" wp14:editId="3F5DE2D6">
            <wp:extent cx="5943600" cy="2832735"/>
            <wp:effectExtent l="0" t="0" r="0" b="5715"/>
            <wp:docPr id="897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48B4" w14:textId="2EF91D21" w:rsidR="0067773F" w:rsidRDefault="0067773F" w:rsidP="05FE2BC2">
      <w:pPr>
        <w:rPr>
          <w:sz w:val="28"/>
          <w:szCs w:val="28"/>
        </w:rPr>
      </w:pPr>
      <w:r w:rsidRPr="0067773F">
        <w:rPr>
          <w:sz w:val="28"/>
          <w:szCs w:val="28"/>
        </w:rPr>
        <w:lastRenderedPageBreak/>
        <w:drawing>
          <wp:inline distT="0" distB="0" distL="0" distR="0" wp14:anchorId="25DF4638" wp14:editId="475402BA">
            <wp:extent cx="5943600" cy="2593340"/>
            <wp:effectExtent l="0" t="0" r="0" b="0"/>
            <wp:docPr id="1046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C5D1" w14:textId="77777777" w:rsidR="0067773F" w:rsidRDefault="0067773F" w:rsidP="05FE2BC2">
      <w:pPr>
        <w:rPr>
          <w:sz w:val="28"/>
          <w:szCs w:val="28"/>
        </w:rPr>
      </w:pPr>
    </w:p>
    <w:p w14:paraId="335B9BEA" w14:textId="77777777" w:rsidR="0067773F" w:rsidRDefault="0067773F" w:rsidP="05FE2BC2">
      <w:pPr>
        <w:rPr>
          <w:sz w:val="28"/>
          <w:szCs w:val="28"/>
        </w:rPr>
      </w:pPr>
    </w:p>
    <w:p w14:paraId="3059DAC4" w14:textId="77777777" w:rsidR="0067773F" w:rsidRDefault="0067773F" w:rsidP="05FE2BC2">
      <w:pPr>
        <w:rPr>
          <w:sz w:val="28"/>
          <w:szCs w:val="28"/>
        </w:rPr>
      </w:pPr>
    </w:p>
    <w:p w14:paraId="2E6AECEA" w14:textId="4430FD10" w:rsidR="0067773F" w:rsidRDefault="0067773F" w:rsidP="05FE2BC2">
      <w:pPr>
        <w:rPr>
          <w:b/>
          <w:bCs/>
          <w:sz w:val="28"/>
          <w:szCs w:val="28"/>
        </w:rPr>
      </w:pPr>
      <w:r w:rsidRPr="0067773F">
        <w:rPr>
          <w:b/>
          <w:bCs/>
          <w:sz w:val="28"/>
          <w:szCs w:val="28"/>
        </w:rPr>
        <w:t xml:space="preserve">Wireframe for </w:t>
      </w:r>
      <w:r>
        <w:rPr>
          <w:b/>
          <w:bCs/>
          <w:sz w:val="28"/>
          <w:szCs w:val="28"/>
        </w:rPr>
        <w:t>Web Page</w:t>
      </w:r>
    </w:p>
    <w:p w14:paraId="2D79E71F" w14:textId="468194CA" w:rsidR="0067773F" w:rsidRDefault="0057354F" w:rsidP="05FE2BC2">
      <w:pPr>
        <w:rPr>
          <w:b/>
          <w:bCs/>
          <w:sz w:val="28"/>
          <w:szCs w:val="28"/>
        </w:rPr>
      </w:pPr>
      <w:r w:rsidRPr="0057354F">
        <w:rPr>
          <w:b/>
          <w:bCs/>
          <w:sz w:val="28"/>
          <w:szCs w:val="28"/>
        </w:rPr>
        <w:drawing>
          <wp:inline distT="0" distB="0" distL="0" distR="0" wp14:anchorId="7435E05F" wp14:editId="30AD3E55">
            <wp:extent cx="5943600" cy="2667000"/>
            <wp:effectExtent l="0" t="0" r="0" b="0"/>
            <wp:docPr id="4758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07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BD02" w14:textId="64F81607" w:rsidR="0057354F" w:rsidRDefault="0057354F" w:rsidP="05FE2BC2">
      <w:pPr>
        <w:rPr>
          <w:b/>
          <w:bCs/>
          <w:sz w:val="28"/>
          <w:szCs w:val="28"/>
        </w:rPr>
      </w:pPr>
      <w:r w:rsidRPr="0057354F">
        <w:rPr>
          <w:b/>
          <w:bCs/>
          <w:sz w:val="28"/>
          <w:szCs w:val="28"/>
        </w:rPr>
        <w:lastRenderedPageBreak/>
        <w:drawing>
          <wp:inline distT="0" distB="0" distL="0" distR="0" wp14:anchorId="1C71FF5C" wp14:editId="42EE720D">
            <wp:extent cx="5943600" cy="2335530"/>
            <wp:effectExtent l="0" t="0" r="0" b="7620"/>
            <wp:docPr id="41194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9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1381" w14:textId="77777777" w:rsidR="0057354F" w:rsidRPr="0067773F" w:rsidRDefault="0057354F" w:rsidP="05FE2BC2">
      <w:pPr>
        <w:rPr>
          <w:b/>
          <w:bCs/>
          <w:sz w:val="28"/>
          <w:szCs w:val="28"/>
        </w:rPr>
      </w:pPr>
    </w:p>
    <w:p w14:paraId="51955F5E" w14:textId="13D7AA3D" w:rsidR="0067773F" w:rsidRDefault="0057354F" w:rsidP="05FE2BC2">
      <w:pPr>
        <w:rPr>
          <w:sz w:val="28"/>
          <w:szCs w:val="28"/>
        </w:rPr>
      </w:pPr>
      <w:r w:rsidRPr="0057354F">
        <w:rPr>
          <w:sz w:val="28"/>
          <w:szCs w:val="28"/>
        </w:rPr>
        <w:drawing>
          <wp:inline distT="0" distB="0" distL="0" distR="0" wp14:anchorId="53AAA21A" wp14:editId="6C719460">
            <wp:extent cx="5943600" cy="2522220"/>
            <wp:effectExtent l="0" t="0" r="0" b="0"/>
            <wp:docPr id="1777721014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1014" name="Picture 1" descr="A screen 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82BC" w14:textId="467E600B" w:rsidR="0057354F" w:rsidRDefault="0057354F" w:rsidP="05FE2BC2">
      <w:pPr>
        <w:rPr>
          <w:sz w:val="28"/>
          <w:szCs w:val="28"/>
        </w:rPr>
      </w:pPr>
      <w:r w:rsidRPr="0057354F">
        <w:rPr>
          <w:sz w:val="28"/>
          <w:szCs w:val="28"/>
        </w:rPr>
        <w:drawing>
          <wp:inline distT="0" distB="0" distL="0" distR="0" wp14:anchorId="79375558" wp14:editId="2820DFA1">
            <wp:extent cx="5943600" cy="2714625"/>
            <wp:effectExtent l="0" t="0" r="0" b="9525"/>
            <wp:docPr id="29925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088B" w14:textId="0FF34FD1" w:rsidR="0057354F" w:rsidRDefault="0057354F" w:rsidP="05FE2BC2">
      <w:pPr>
        <w:rPr>
          <w:b/>
          <w:bCs/>
          <w:sz w:val="28"/>
          <w:szCs w:val="28"/>
        </w:rPr>
      </w:pPr>
      <w:r w:rsidRPr="0057354F">
        <w:rPr>
          <w:b/>
          <w:bCs/>
          <w:sz w:val="28"/>
          <w:szCs w:val="28"/>
        </w:rPr>
        <w:lastRenderedPageBreak/>
        <w:t>LOGO</w:t>
      </w:r>
    </w:p>
    <w:p w14:paraId="1CD7C636" w14:textId="52E690F0" w:rsidR="0057354F" w:rsidRPr="0057354F" w:rsidRDefault="0057354F" w:rsidP="05FE2BC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5B78B3" wp14:editId="6C1AC673">
            <wp:extent cx="5943600" cy="5943600"/>
            <wp:effectExtent l="0" t="0" r="0" b="0"/>
            <wp:docPr id="97967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354F" w:rsidRPr="00573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ji+abMBs/wxDx" int2:id="NAFjVXGg">
      <int2:state int2:value="Rejected" int2:type="spell"/>
    </int2:textHash>
    <int2:textHash int2:hashCode="OrtZNwJC/JiGrS" int2:id="gDcMKiuj">
      <int2:state int2:value="Rejected" int2:type="spell"/>
    </int2:textHash>
    <int2:textHash int2:hashCode="n3nayWlmsLuxCS" int2:id="PWbGVfpW">
      <int2:state int2:value="Rejected" int2:type="spell"/>
    </int2:textHash>
    <int2:textHash int2:hashCode="60vq2pKkwcKXWH" int2:id="22w7JnCN">
      <int2:state int2:value="Rejected" int2:type="spell"/>
    </int2:textHash>
    <int2:textHash int2:hashCode="Ohh0v8lcfJUeOt" int2:id="7lmeLst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D99A"/>
    <w:multiLevelType w:val="hybridMultilevel"/>
    <w:tmpl w:val="BF2C7CCA"/>
    <w:lvl w:ilvl="0" w:tplc="E6DAF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2A7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A7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49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C1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709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C2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C6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6C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52C061"/>
    <w:multiLevelType w:val="hybridMultilevel"/>
    <w:tmpl w:val="7040A26A"/>
    <w:lvl w:ilvl="0" w:tplc="3578C800">
      <w:start w:val="1"/>
      <w:numFmt w:val="decimal"/>
      <w:lvlText w:val="%1."/>
      <w:lvlJc w:val="left"/>
      <w:pPr>
        <w:ind w:left="720" w:hanging="360"/>
      </w:pPr>
    </w:lvl>
    <w:lvl w:ilvl="1" w:tplc="214CD6A4">
      <w:start w:val="1"/>
      <w:numFmt w:val="lowerLetter"/>
      <w:lvlText w:val="%2."/>
      <w:lvlJc w:val="left"/>
      <w:pPr>
        <w:ind w:left="1440" w:hanging="360"/>
      </w:pPr>
    </w:lvl>
    <w:lvl w:ilvl="2" w:tplc="CBE0CA4A">
      <w:start w:val="1"/>
      <w:numFmt w:val="lowerRoman"/>
      <w:lvlText w:val="%3."/>
      <w:lvlJc w:val="right"/>
      <w:pPr>
        <w:ind w:left="2160" w:hanging="180"/>
      </w:pPr>
    </w:lvl>
    <w:lvl w:ilvl="3" w:tplc="2B9C55FE">
      <w:start w:val="1"/>
      <w:numFmt w:val="decimal"/>
      <w:lvlText w:val="%4."/>
      <w:lvlJc w:val="left"/>
      <w:pPr>
        <w:ind w:left="2880" w:hanging="360"/>
      </w:pPr>
    </w:lvl>
    <w:lvl w:ilvl="4" w:tplc="5BFC293A">
      <w:start w:val="1"/>
      <w:numFmt w:val="lowerLetter"/>
      <w:lvlText w:val="%5."/>
      <w:lvlJc w:val="left"/>
      <w:pPr>
        <w:ind w:left="3600" w:hanging="360"/>
      </w:pPr>
    </w:lvl>
    <w:lvl w:ilvl="5" w:tplc="FE386D54">
      <w:start w:val="1"/>
      <w:numFmt w:val="lowerRoman"/>
      <w:lvlText w:val="%6."/>
      <w:lvlJc w:val="right"/>
      <w:pPr>
        <w:ind w:left="4320" w:hanging="180"/>
      </w:pPr>
    </w:lvl>
    <w:lvl w:ilvl="6" w:tplc="B96E4EF2">
      <w:start w:val="1"/>
      <w:numFmt w:val="decimal"/>
      <w:lvlText w:val="%7."/>
      <w:lvlJc w:val="left"/>
      <w:pPr>
        <w:ind w:left="5040" w:hanging="360"/>
      </w:pPr>
    </w:lvl>
    <w:lvl w:ilvl="7" w:tplc="0D409D68">
      <w:start w:val="1"/>
      <w:numFmt w:val="lowerLetter"/>
      <w:lvlText w:val="%8."/>
      <w:lvlJc w:val="left"/>
      <w:pPr>
        <w:ind w:left="5760" w:hanging="360"/>
      </w:pPr>
    </w:lvl>
    <w:lvl w:ilvl="8" w:tplc="4768E38C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55815">
    <w:abstractNumId w:val="0"/>
  </w:num>
  <w:num w:numId="2" w16cid:durableId="53825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C704E"/>
    <w:rsid w:val="002E11FD"/>
    <w:rsid w:val="00350319"/>
    <w:rsid w:val="00556812"/>
    <w:rsid w:val="0057354F"/>
    <w:rsid w:val="0067773F"/>
    <w:rsid w:val="00B24367"/>
    <w:rsid w:val="00BA9FC9"/>
    <w:rsid w:val="00E50C8A"/>
    <w:rsid w:val="019AE37A"/>
    <w:rsid w:val="050BBE20"/>
    <w:rsid w:val="054E8561"/>
    <w:rsid w:val="05FE2BC2"/>
    <w:rsid w:val="073404FC"/>
    <w:rsid w:val="07FD48E9"/>
    <w:rsid w:val="08390CBD"/>
    <w:rsid w:val="0A838750"/>
    <w:rsid w:val="0BB32A80"/>
    <w:rsid w:val="0E94FF12"/>
    <w:rsid w:val="0EE4E4BD"/>
    <w:rsid w:val="101DA1EE"/>
    <w:rsid w:val="10AD78A9"/>
    <w:rsid w:val="10D34FBA"/>
    <w:rsid w:val="111F57BC"/>
    <w:rsid w:val="11ABEE5D"/>
    <w:rsid w:val="11ADEFAB"/>
    <w:rsid w:val="12B71624"/>
    <w:rsid w:val="12DEC2D4"/>
    <w:rsid w:val="13CC5BE6"/>
    <w:rsid w:val="14011348"/>
    <w:rsid w:val="1459C248"/>
    <w:rsid w:val="149BC177"/>
    <w:rsid w:val="16555CB8"/>
    <w:rsid w:val="1684A4C0"/>
    <w:rsid w:val="182227A5"/>
    <w:rsid w:val="189695CC"/>
    <w:rsid w:val="18F8CA8D"/>
    <w:rsid w:val="19A4DA84"/>
    <w:rsid w:val="19DB70FD"/>
    <w:rsid w:val="1A7B5943"/>
    <w:rsid w:val="1C255797"/>
    <w:rsid w:val="1CE7045F"/>
    <w:rsid w:val="1D2513B3"/>
    <w:rsid w:val="1DBC483F"/>
    <w:rsid w:val="1DCF886A"/>
    <w:rsid w:val="1E9B507E"/>
    <w:rsid w:val="2067CB15"/>
    <w:rsid w:val="227ABA0D"/>
    <w:rsid w:val="228E846B"/>
    <w:rsid w:val="235F7A6D"/>
    <w:rsid w:val="23C2794C"/>
    <w:rsid w:val="23F29CF8"/>
    <w:rsid w:val="26D662C4"/>
    <w:rsid w:val="27ADE060"/>
    <w:rsid w:val="2BC57FC0"/>
    <w:rsid w:val="2BFD53C0"/>
    <w:rsid w:val="2C0438AB"/>
    <w:rsid w:val="2F99A659"/>
    <w:rsid w:val="31DDC9F1"/>
    <w:rsid w:val="32DE5F69"/>
    <w:rsid w:val="37675F1A"/>
    <w:rsid w:val="389EC47D"/>
    <w:rsid w:val="399632FA"/>
    <w:rsid w:val="3A3C5DB5"/>
    <w:rsid w:val="3BE967E2"/>
    <w:rsid w:val="3C337C11"/>
    <w:rsid w:val="3C9809E9"/>
    <w:rsid w:val="3E5DC854"/>
    <w:rsid w:val="40082449"/>
    <w:rsid w:val="4016DFD0"/>
    <w:rsid w:val="43CA43BF"/>
    <w:rsid w:val="43DFDD98"/>
    <w:rsid w:val="43FE84CE"/>
    <w:rsid w:val="4581C055"/>
    <w:rsid w:val="46A1988A"/>
    <w:rsid w:val="46A47658"/>
    <w:rsid w:val="470A1C65"/>
    <w:rsid w:val="47FC6C62"/>
    <w:rsid w:val="488A41D7"/>
    <w:rsid w:val="49A26110"/>
    <w:rsid w:val="4B5A133A"/>
    <w:rsid w:val="4BA15155"/>
    <w:rsid w:val="4C5E24A0"/>
    <w:rsid w:val="4CCA9447"/>
    <w:rsid w:val="4E2F5251"/>
    <w:rsid w:val="4E81763C"/>
    <w:rsid w:val="4E88380D"/>
    <w:rsid w:val="4F4EA753"/>
    <w:rsid w:val="503C704E"/>
    <w:rsid w:val="504FAB89"/>
    <w:rsid w:val="5055EFF7"/>
    <w:rsid w:val="519763AD"/>
    <w:rsid w:val="51A9667B"/>
    <w:rsid w:val="5306848D"/>
    <w:rsid w:val="53C278EB"/>
    <w:rsid w:val="53D6B279"/>
    <w:rsid w:val="53EEFEB2"/>
    <w:rsid w:val="549AF734"/>
    <w:rsid w:val="55629C13"/>
    <w:rsid w:val="56A03FF7"/>
    <w:rsid w:val="57161670"/>
    <w:rsid w:val="579E9F9B"/>
    <w:rsid w:val="58C964B4"/>
    <w:rsid w:val="591EA102"/>
    <w:rsid w:val="5A86EA5A"/>
    <w:rsid w:val="5A8BD9F3"/>
    <w:rsid w:val="5D35D644"/>
    <w:rsid w:val="5F108E6C"/>
    <w:rsid w:val="5FF380FE"/>
    <w:rsid w:val="623A0D29"/>
    <w:rsid w:val="628FD96F"/>
    <w:rsid w:val="62EB3B90"/>
    <w:rsid w:val="63BD9C00"/>
    <w:rsid w:val="652DC901"/>
    <w:rsid w:val="65430586"/>
    <w:rsid w:val="6646243E"/>
    <w:rsid w:val="664DB37B"/>
    <w:rsid w:val="6880A1B8"/>
    <w:rsid w:val="68B30284"/>
    <w:rsid w:val="69350EFB"/>
    <w:rsid w:val="6952E5DE"/>
    <w:rsid w:val="69D4A0BB"/>
    <w:rsid w:val="6A1907A4"/>
    <w:rsid w:val="6A8BF431"/>
    <w:rsid w:val="6C31FB6E"/>
    <w:rsid w:val="6E5B3DB6"/>
    <w:rsid w:val="6E7E47D1"/>
    <w:rsid w:val="6F02E447"/>
    <w:rsid w:val="6F89EB3C"/>
    <w:rsid w:val="6FF9AE97"/>
    <w:rsid w:val="726C9C5D"/>
    <w:rsid w:val="72E97F9A"/>
    <w:rsid w:val="733035BB"/>
    <w:rsid w:val="74932A98"/>
    <w:rsid w:val="74CB3B6E"/>
    <w:rsid w:val="758BA9C1"/>
    <w:rsid w:val="7706A26D"/>
    <w:rsid w:val="7A7187AA"/>
    <w:rsid w:val="7CC2F8A2"/>
    <w:rsid w:val="7D55F6EB"/>
    <w:rsid w:val="7D89EA2B"/>
    <w:rsid w:val="7E33E277"/>
    <w:rsid w:val="7E4FAEC9"/>
    <w:rsid w:val="7F8CA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C704E"/>
  <w15:chartTrackingRefBased/>
  <w15:docId w15:val="{921803CC-CD78-4460-860D-87A1DC07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5FE2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20/10/relationships/intelligence" Target="intelligence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Dapsy Mamphogoro</dc:creator>
  <cp:keywords/>
  <dc:description/>
  <cp:lastModifiedBy>Thendo Dapsy Mamphogoro</cp:lastModifiedBy>
  <cp:revision>2</cp:revision>
  <dcterms:created xsi:type="dcterms:W3CDTF">2025-08-15T15:01:00Z</dcterms:created>
  <dcterms:modified xsi:type="dcterms:W3CDTF">2025-08-15T15:01:00Z</dcterms:modified>
</cp:coreProperties>
</file>