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Aptos" w:hAnsi="Aptos"/>
          <w:b/>
          <w:color w:val="1F4D78"/>
          <w:sz w:val="32"/>
        </w:rPr>
        <w:t>WEDE5020POE</w:t>
      </w:r>
    </w:p>
    <w:p>
      <w:pPr>
        <w:spacing w:after="160"/>
        <w:jc w:val="center"/>
      </w:pPr>
      <w:r>
        <w:rPr>
          <w:rFonts w:ascii="Aptos" w:hAnsi="Aptos"/>
          <w:b/>
          <w:color w:val="2E74B5"/>
          <w:sz w:val="48"/>
        </w:rPr>
        <w:t>Proposal 1: Paradox Store Website</w:t>
      </w:r>
    </w:p>
    <w:p>
      <w:pPr>
        <w:spacing w:after="520"/>
        <w:jc w:val="center"/>
      </w:pPr>
      <w:r>
        <w:rPr>
          <w:rFonts w:ascii="Aptos" w:hAnsi="Aptos"/>
          <w:i/>
          <w:color w:val="555555"/>
          <w:sz w:val="26"/>
        </w:rPr>
        <w:t>Website project proposal for a small retail business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Student full name</w:t>
            </w:r>
          </w:p>
        </w:tc>
        <w:tc>
          <w:tcPr>
            <w:tcW w:type="dxa" w:w="59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Lebogang Kelebogile Donovan Kanyane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Student number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ST10501426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Group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Not applicable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Subject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WEDE5020POE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Date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14 August 2026</w:t>
            </w:r>
          </w:p>
        </w:tc>
      </w:tr>
    </w:tbl>
    <w:p/>
    <w:p>
      <w:pPr>
        <w:spacing w:line="360" w:lineRule="auto" w:after="160"/>
      </w:pPr>
      <w:r>
        <w:rPr>
          <w:rFonts w:ascii="Aptos" w:hAnsi="Aptos"/>
          <w:sz w:val="22"/>
        </w:rPr>
        <w:t>Prepared for Part 1: Website Project Proposal submission.</w:t>
      </w:r>
    </w:p>
    <w:p>
      <w:r>
        <w:br w:type="page"/>
      </w:r>
    </w:p>
    <w:p>
      <w:pPr>
        <w:pStyle w:val="Heading1"/>
        <w:spacing w:line="360" w:lineRule="auto" w:before="240" w:after="120"/>
      </w:pPr>
      <w:r>
        <w:rPr>
          <w:rFonts w:ascii="Aptos" w:hAnsi="Aptos"/>
          <w:b/>
          <w:color w:val="2E74B5"/>
          <w:sz w:val="32"/>
        </w:rPr>
        <w:t>1. Proposal 1: Paradox Store Website</w:t>
      </w:r>
    </w:p>
    <w:p>
      <w:pPr>
        <w:spacing w:line="360" w:lineRule="auto" w:after="160"/>
      </w:pPr>
      <w:r>
        <w:rPr>
          <w:rFonts w:ascii="Aptos" w:hAnsi="Aptos"/>
          <w:sz w:val="22"/>
        </w:rPr>
        <w:t>Paradox Store is a small retail business that sells premium apparel and accessories for customers who want bold, modern fashion. The current project already presents Paradox as an online clothing store with a strong black, white and orange identity, a video-led homepage, product collections, category browsing, and a contact page. The organisation is suitable for this website project because it has clear products, a recognisable brand style, and a need for an easy-to-use online presence that can support sales and customer enquiries.</w:t>
      </w:r>
    </w:p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1.1 Organisation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Name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Paradox Store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Type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Small retail business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History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Founded as a modern apparel brand focused on unique clothing, accessories, and self-expression.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Mission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To provide premium quality apparel and accessories that help customers express individual style.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b/>
                <w:sz w:val="22"/>
              </w:rPr>
              <w:t>Target audience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Young adults, streetwear fans, students, and customers looking for T-shirts, hoodies, caps, tote bags, and limited-edition apparel.</w:t>
            </w:r>
          </w:p>
        </w:tc>
      </w:tr>
    </w:tbl>
    <w:p/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1.2 Website Goals and Objectives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Increase awareness of the Paradox brand and present a professional online identity.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Showcase products clearly through shop, category, and featured collection pages.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Improve customer navigation so users can move quickly from homepage to products and contact details.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Support product discovery with filters for category and price range.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Generate enquiries and prepare the business for future online ordering functionality.</w:t>
      </w:r>
    </w:p>
    <w:p>
      <w:pPr>
        <w:spacing w:line="360" w:lineRule="auto" w:after="160"/>
      </w:pPr>
      <w:r>
        <w:rPr>
          <w:rFonts w:ascii="Aptos" w:hAnsi="Aptos"/>
          <w:sz w:val="22"/>
        </w:rPr>
        <w:t>Suggested KPIs include monthly website visits, product page views, contact form submissions, shop button clicks, and conversion rate once payment functionality is added.</w:t>
      </w:r>
    </w:p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1.3 Current Website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/>
            <w:r>
              <w:rPr>
                <w:rFonts w:ascii="Aptos" w:hAnsi="Aptos"/>
                <w:b/>
                <w:sz w:val="22"/>
              </w:rPr>
              <w:t>Strengths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/>
            <w:r>
              <w:rPr>
                <w:rFonts w:ascii="Aptos" w:hAnsi="Aptos"/>
                <w:b/>
                <w:sz w:val="22"/>
              </w:rPr>
              <w:t>Areas for Improvement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The current website already includes five required pages: Home, About, Shop, Categories, and Contact.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The contact navigation is inconsistent because the Contact page menu does not include the Categories link.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The Shop page includes product cards, prices, category filters, and a price slider.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The Add to Cart buttons are present, but full cart and checkout functionality are not yet implemented.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The design uses a clear brand palette and product images for T-shirts, hoodies, caps, and bags.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The JavaScript references an overlay and intro-video element that may not exist on every page.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The site has responsive CSS rules for tablet and mobile screens.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Social media links are placeholders and should be replaced with real links before launch.</w:t>
            </w:r>
          </w:p>
        </w:tc>
      </w:tr>
    </w:tbl>
    <w:p/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1.4 Proposed Features and Functionality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Homepage with hero video, short brand introduction, and clear Shop Now call to action.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About page with brand story, mission, values, founder profile, and location map.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Shop Apparel page with product cards, prices, descriptions, category filters, and price filtering.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Categories page for T-shirts, hoodies, jackets, accessories, limited edition, and best sellers.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Contact page with email, phone, address, business hours, and a validated enquiry form.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Future improvements: real shopping cart, checkout, stock indicators, customer reviews, and newsletter sign-up.</w:t>
      </w:r>
    </w:p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1.5 Design and User Experience</w:t>
      </w:r>
    </w:p>
    <w:p>
      <w:pPr>
        <w:spacing w:line="360" w:lineRule="auto" w:after="160"/>
      </w:pPr>
      <w:r>
        <w:rPr>
          <w:rFonts w:ascii="Aptos" w:hAnsi="Aptos"/>
          <w:sz w:val="22"/>
        </w:rPr>
        <w:t>The design aesthetic should remain premium streetwear: black backgrounds, white text, orange accent buttons, product-led cards, and high-contrast navigation. The colour scheme should use black (#000000), dark charcoal (#1A1A1A), white (#FFFFFF), light grey (#F5F5F5), and orange (#FF6B35). Typography can use a clean sans-serif font such as Arial for the website, while this proposal follows Aptos 11 as required. The layout should be simple and responsive, with a sticky navigation bar, grid-based product displays, clear call-to-action buttons, and consistent footer links. User experience priorities include fast access to products, readable product information, mobile-friendly navigation, and contact details that are easy to find.</w:t>
      </w:r>
    </w:p>
    <w:p>
      <w:pPr>
        <w:spacing w:line="360" w:lineRule="auto" w:after="160"/>
      </w:pPr>
      <w:r>
        <w:rPr>
          <w:rFonts w:ascii="Aptos" w:hAnsi="Aptos"/>
          <w:sz w:val="22"/>
        </w:rPr>
        <w:t>Low-fidelity sitemap: Home -&gt; Featured Collections -&gt; Shop; About -&gt; Story, Mission, Values, Founder, Location; Shop -&gt; Product Filters and Product Cards; Categories -&gt; Category Cards and Offers; Contact -&gt; Contact Details and Form.</w:t>
      </w:r>
    </w:p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1.6 Technical Requirements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Development languages: HTML5, CSS3, and JavaScript.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Project files: index.html, about.html, shop.html, category.html, contact.html, robots.txt, sitemap.xml, css, js, images, and videos folders.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Hosting: GitHub Pages, Netlify, or another static hosting provider suitable for HTML/CSS/JavaScript.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Domain: a professional domain such as paradoxstore.co.za or paradoxapparel.co.za.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Testing: Chrome, Edge, and mobile viewport testing for navigation, forms, filters, images, and video loading.</w:t>
      </w:r>
    </w:p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1.7 Timeline, Budget, Sitemap and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/>
            <w:r>
              <w:rPr>
                <w:rFonts w:ascii="Aptos" w:hAnsi="Aptos"/>
                <w:b/>
                <w:sz w:val="22"/>
              </w:rPr>
              <w:t>Milestone</w:t>
            </w:r>
          </w:p>
        </w:tc>
        <w:tc>
          <w:tcPr>
            <w:tcW w:type="dxa" w:w="41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/>
            <w:r>
              <w:rPr>
                <w:rFonts w:ascii="Aptos" w:hAnsi="Aptos"/>
                <w:b/>
                <w:sz w:val="22"/>
              </w:rPr>
              <w:t>Estimated Time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Research, content gathering, and final proposal approval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Week 1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HTML structure and page content refinement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Week 2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CSS styling, responsive layout, and product image optimisation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Week 3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JavaScript testing, debugging, README updates, and final submission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Week 4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/>
            <w:r>
              <w:rPr>
                <w:rFonts w:ascii="Aptos" w:hAnsi="Aptos"/>
                <w:b/>
                <w:sz w:val="22"/>
              </w:rPr>
              <w:t>Item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line="276" w:lineRule="auto"/>
            </w:pPr>
            <w:r/>
            <w:r>
              <w:rPr>
                <w:rFonts w:ascii="Aptos" w:hAnsi="Aptos"/>
                <w:b/>
                <w:sz w:val="22"/>
              </w:rPr>
              <w:t>Estimated Cost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Domain registration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R150 - R250 per year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Static hosting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R0 - R150 per month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Logo/product image preparation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R500 - R1,500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Maintenance and content updates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R300 - R800 per month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Estimated initial student project value</w:t>
            </w:r>
          </w:p>
        </w:tc>
        <w:tc>
          <w:tcPr>
            <w:tcW w:type="dxa" w:w="4680"/>
          </w:tcPr>
          <w:p>
            <w:pPr>
              <w:spacing w:line="276" w:lineRule="auto" w:after="40"/>
            </w:pPr>
            <w:r/>
            <w:r>
              <w:rPr>
                <w:rFonts w:ascii="Aptos" w:hAnsi="Aptos"/>
                <w:sz w:val="22"/>
              </w:rPr>
              <w:t>R4,000 - R8,000</w:t>
            </w:r>
          </w:p>
        </w:tc>
      </w:tr>
    </w:tbl>
    <w:p/>
    <w:p>
      <w:pPr>
        <w:pStyle w:val="Heading2"/>
        <w:spacing w:line="360" w:lineRule="auto" w:before="160" w:after="120"/>
      </w:pPr>
      <w:r>
        <w:rPr>
          <w:rFonts w:ascii="Aptos" w:hAnsi="Aptos"/>
          <w:b/>
          <w:color w:val="2E74B5"/>
          <w:sz w:val="26"/>
        </w:rPr>
        <w:t>References</w:t>
      </w:r>
    </w:p>
    <w:p>
      <w:pPr>
        <w:spacing w:line="360" w:lineRule="auto" w:after="160"/>
      </w:pPr>
      <w:r>
        <w:rPr>
          <w:rFonts w:ascii="Aptos" w:hAnsi="Aptos"/>
          <w:sz w:val="22"/>
        </w:rPr>
        <w:t>The following sources are listed using an IIE Harvard Anglia-style format.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Bro Code (n.d.) Bro Code [YouTube channel]. Available at: https://www.youtube.com/@BroCodez (Accessed: 14 August 2026).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Hamedani, M. (n.d.) Programming with Mosh [YouTube channel]. Available at: https://www.youtube.com/user/programmingwithmosh (Accessed: 14 August 2026).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W3Schools (2026) CSS Tutorial. Available at: https://www.w3schools.com/css/ (Accessed: 14 August 2026).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W3Schools (2026) HTML Tutorial. Available at: https://www.w3schools.com/html/ (Accessed: 14 August 2026).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W3Schools (2026) JavaScript Tutorial. Available at: https://www.w3schools.com/js/ (Accessed: 14 August 2026).</w:t>
      </w:r>
    </w:p>
    <w:p>
      <w:pPr>
        <w:pStyle w:val="ListBullet"/>
        <w:spacing w:line="360" w:lineRule="auto" w:after="80"/>
      </w:pPr>
      <w:r>
        <w:rPr>
          <w:rFonts w:ascii="Aptos" w:hAnsi="Aptos"/>
          <w:sz w:val="22"/>
        </w:rPr>
        <w:t>W3Schools (2026) Responsive Web Design Tutorial. Available at: https://www.w3schools.com/css/css_rwd_intro.asp (Accessed: 14 August 2026).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/>
        <w:color w:val="555555"/>
        <w:sz w:val="18"/>
      </w:rPr>
      <w:t>WEDE5020POE Website Project Proposals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80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80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1: Paradox Store Website</dc:title>
  <dc:subject>WEDE5020POE Website Project Proposal</dc:subject>
  <dc:creator>Lebogang Kelebogile Donovan Kanyane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