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8A698" w14:textId="3D6B1F81" w:rsidR="00AE4EB7" w:rsidRDefault="00AE4EB7" w:rsidP="00AE4EB7">
      <w:pPr>
        <w:pStyle w:val="a6"/>
      </w:pPr>
      <w:r w:rsidRPr="00AE4EB7">
        <w:rPr>
          <w:rStyle w:val="a7"/>
        </w:rPr>
        <w:t>Flight</w:t>
      </w:r>
      <w:r>
        <w:t xml:space="preserve"> Planner </w:t>
      </w:r>
      <w:r>
        <w:tab/>
      </w:r>
    </w:p>
    <w:p w14:paraId="351753F9" w14:textId="419DB3DF" w:rsidR="00AE4EB7" w:rsidRPr="00AE4EB7" w:rsidRDefault="00AE4EB7" w:rsidP="00AE4EB7">
      <w:pPr>
        <w:pStyle w:val="a8"/>
        <w:rPr>
          <w:b/>
        </w:rPr>
      </w:pPr>
      <w:r>
        <w:t>STA 141B Final Project</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be received from 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 xml:space="preserve">could be done on the client side. </w:t>
      </w:r>
      <w:r w:rsidR="002B26B0" w:rsidRPr="002B26B0">
        <w:rPr>
          <w:rFonts w:ascii="Times New Roman" w:hAnsi="Times New Roman" w:cs="Times New Roman"/>
        </w:rPr>
        <w:lastRenderedPageBreak/>
        <w:t>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2"/>
      </w:pPr>
      <w:r w:rsidRPr="00212319">
        <w:t xml:space="preserve">User </w:t>
      </w:r>
      <w:r w:rsidR="00242E9F">
        <w:t>G</w:t>
      </w:r>
      <w:r w:rsidRPr="00212319">
        <w:t>uide</w:t>
      </w:r>
      <w:r w:rsidR="00242E9F">
        <w:t>:</w:t>
      </w:r>
    </w:p>
    <w:p w14:paraId="7B4C728D" w14:textId="77777777" w:rsidR="000A51D8" w:rsidRDefault="000A51D8">
      <w:pPr>
        <w:rPr>
          <w:rFonts w:ascii="Times New Roman" w:hAnsi="Times New Roman" w:cs="Times New Roman"/>
        </w:rPr>
      </w:pPr>
      <w:r>
        <w:rPr>
          <w:noProof/>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1C05B04A"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sidR="00AE4EB7">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63E729CA" w14:textId="1284BF05" w:rsidR="00900DE7" w:rsidRDefault="00403C4F" w:rsidP="00900DE7">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47E0B4CC" w14:textId="78C5BE60" w:rsidR="00560505" w:rsidRPr="00900DE7" w:rsidRDefault="00900DE7" w:rsidP="00900DE7">
      <w:pPr>
        <w:widowControl/>
        <w:rPr>
          <w:rFonts w:ascii="Times New Roman" w:hAnsi="Times New Roman" w:cs="Times New Roman"/>
        </w:rPr>
      </w:pPr>
      <w:r>
        <w:rPr>
          <w:rFonts w:ascii="Times New Roman" w:hAnsi="Times New Roman" w:cs="Times New Roman"/>
        </w:rPr>
        <w:br w:type="page"/>
      </w:r>
    </w:p>
    <w:p w14:paraId="0C993A24" w14:textId="179AB484" w:rsidR="00560505" w:rsidRPr="00560505" w:rsidRDefault="00727C4F" w:rsidP="00560505">
      <w:pPr>
        <w:widowControl/>
        <w:rPr>
          <w:rFonts w:ascii="Times New Roman" w:eastAsia="Times New Roman" w:hAnsi="Times New Roman" w:cs="Times New Roman"/>
          <w:kern w:val="0"/>
          <w:szCs w:val="24"/>
          <w:lang w:eastAsia="en-US"/>
        </w:rPr>
      </w:pPr>
      <w:r>
        <w:rPr>
          <w:rFonts w:ascii="Times New Roman" w:eastAsia="Times New Roman" w:hAnsi="Times New Roman" w:cs="Times New Roman"/>
          <w:noProof/>
          <w:kern w:val="0"/>
          <w:szCs w:val="24"/>
        </w:rPr>
        <w:lastRenderedPageBreak/>
        <w:drawing>
          <wp:inline distT="0" distB="0" distL="0" distR="0" wp14:anchorId="099AB652" wp14:editId="612D3760">
            <wp:extent cx="5731510" cy="2474595"/>
            <wp:effectExtent l="0" t="0" r="0"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0 at 11.12.4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064BF9AD" w14:textId="4454D969" w:rsidR="008629ED"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r w:rsidR="00900DE7">
        <w:rPr>
          <w:rFonts w:ascii="Times New Roman" w:hAnsi="Times New Roman" w:cs="Times New Roman"/>
        </w:rPr>
        <w:t>The markers on the map also conveniently display both the full name and the shorten abbreviation of the airport selected. The abbreviations match with what is being displayed in the left panel for the users for easy confirmation.</w:t>
      </w:r>
    </w:p>
    <w:p w14:paraId="062572A1" w14:textId="77777777" w:rsidR="008629ED" w:rsidRDefault="008629ED">
      <w:pPr>
        <w:widowControl/>
        <w:rPr>
          <w:rFonts w:ascii="Times New Roman" w:hAnsi="Times New Roman" w:cs="Times New Roman"/>
        </w:rPr>
      </w:pPr>
      <w:r>
        <w:rPr>
          <w:rFonts w:ascii="Times New Roman" w:hAnsi="Times New Roman" w:cs="Times New Roman"/>
        </w:rPr>
        <w:br w:type="page"/>
      </w:r>
    </w:p>
    <w:p w14:paraId="774244C3" w14:textId="6AF67372" w:rsidR="00560505" w:rsidRDefault="009C3B72" w:rsidP="008629ED">
      <w:pPr>
        <w:rPr>
          <w:rFonts w:ascii="Times New Roman" w:hAnsi="Times New Roman" w:cs="Times New Roman"/>
        </w:rPr>
      </w:pPr>
      <w:r>
        <w:rPr>
          <w:noProof/>
        </w:rPr>
        <w:lastRenderedPageBreak/>
        <w:drawing>
          <wp:inline distT="0" distB="0" distL="0" distR="0" wp14:anchorId="7755B5F5" wp14:editId="33EC92C8">
            <wp:extent cx="5699760" cy="3557296"/>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31" t="11111" r="23670" b="5674"/>
                    <a:stretch/>
                  </pic:blipFill>
                  <pic:spPr bwMode="auto">
                    <a:xfrm>
                      <a:off x="0" y="0"/>
                      <a:ext cx="5701024" cy="3558085"/>
                    </a:xfrm>
                    <a:prstGeom prst="rect">
                      <a:avLst/>
                    </a:prstGeom>
                    <a:ln>
                      <a:noFill/>
                    </a:ln>
                    <a:extLst>
                      <a:ext uri="{53640926-AAD7-44D8-BBD7-CCE9431645EC}">
                        <a14:shadowObscured xmlns:a14="http://schemas.microsoft.com/office/drawing/2010/main"/>
                      </a:ext>
                    </a:extLst>
                  </pic:spPr>
                </pic:pic>
              </a:graphicData>
            </a:graphic>
          </wp:inline>
        </w:drawing>
      </w:r>
    </w:p>
    <w:p w14:paraId="06DE93CE" w14:textId="44ECAE87" w:rsidR="008629ED" w:rsidRPr="00BB796A" w:rsidRDefault="008629ED" w:rsidP="00BB796A">
      <w:pPr>
        <w:ind w:firstLine="480"/>
        <w:rPr>
          <w:rFonts w:ascii="Times New Roman" w:hAnsi="Times New Roman" w:cs="Times New Roman"/>
        </w:rPr>
      </w:pPr>
      <w:r>
        <w:rPr>
          <w:rFonts w:ascii="Times New Roman" w:hAnsi="Times New Roman" w:cs="Times New Roman"/>
        </w:rPr>
        <w:t xml:space="preserve">The last tab in the application displayed </w:t>
      </w:r>
      <w:r w:rsidR="009C3B72">
        <w:rPr>
          <w:rFonts w:ascii="Times New Roman" w:hAnsi="Times New Roman" w:cs="Times New Roman"/>
        </w:rPr>
        <w:t>three</w:t>
      </w:r>
      <w:r>
        <w:rPr>
          <w:rFonts w:ascii="Times New Roman" w:hAnsi="Times New Roman" w:cs="Times New Roman"/>
        </w:rPr>
        <w:t xml:space="preserve"> tables </w:t>
      </w:r>
      <w:r w:rsidR="00BB796A">
        <w:rPr>
          <w:rFonts w:ascii="Times New Roman" w:hAnsi="Times New Roman" w:cs="Times New Roman"/>
        </w:rPr>
        <w:t>each</w:t>
      </w:r>
      <w:r w:rsidR="009C3B72">
        <w:rPr>
          <w:rFonts w:ascii="Times New Roman" w:hAnsi="Times New Roman" w:cs="Times New Roman"/>
        </w:rPr>
        <w:t xml:space="preserve"> with</w:t>
      </w:r>
      <w:r w:rsidR="00BB796A">
        <w:rPr>
          <w:rFonts w:ascii="Times New Roman" w:hAnsi="Times New Roman" w:cs="Times New Roman"/>
        </w:rPr>
        <w:t xml:space="preserve"> a different type of information regarding the available tickets</w:t>
      </w:r>
      <w:r>
        <w:rPr>
          <w:rFonts w:ascii="Times New Roman" w:hAnsi="Times New Roman" w:cs="Times New Roman"/>
        </w:rPr>
        <w:t xml:space="preserve"> found on Amadeus </w:t>
      </w:r>
      <w:r w:rsidRPr="007F14CE">
        <w:rPr>
          <w:rFonts w:ascii="Times New Roman" w:hAnsi="Times New Roman" w:cs="Times New Roman"/>
        </w:rPr>
        <w:t xml:space="preserve">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 xml:space="preserve">rture and destination airports from the selected date. The first </w:t>
      </w:r>
      <w:r w:rsidR="00BB796A">
        <w:rPr>
          <w:rFonts w:ascii="Times New Roman" w:hAnsi="Times New Roman" w:cs="Times New Roman"/>
        </w:rPr>
        <w:t>one</w:t>
      </w:r>
      <w:r w:rsidR="009C3B72">
        <w:rPr>
          <w:rFonts w:ascii="Times New Roman" w:hAnsi="Times New Roman" w:cs="Times New Roman"/>
        </w:rPr>
        <w:t xml:space="preserve"> shows</w:t>
      </w:r>
      <w:r>
        <w:rPr>
          <w:rFonts w:ascii="Times New Roman" w:hAnsi="Times New Roman" w:cs="Times New Roman"/>
        </w:rPr>
        <w:t xml:space="preserve"> all the cheapest tickets that </w:t>
      </w:r>
      <w:r w:rsidR="00BB796A">
        <w:rPr>
          <w:rFonts w:ascii="Times New Roman" w:hAnsi="Times New Roman" w:cs="Times New Roman"/>
        </w:rPr>
        <w:t>are</w:t>
      </w:r>
      <w:r>
        <w:rPr>
          <w:rFonts w:ascii="Times New Roman" w:hAnsi="Times New Roman" w:cs="Times New Roman"/>
        </w:rPr>
        <w:t xml:space="preserve"> available at the time</w:t>
      </w:r>
      <w:r w:rsidR="00BB796A">
        <w:rPr>
          <w:rFonts w:ascii="Times New Roman" w:hAnsi="Times New Roman" w:cs="Times New Roman"/>
        </w:rPr>
        <w:t xml:space="preserve"> on Amadeus</w:t>
      </w:r>
      <w:r>
        <w:rPr>
          <w:rFonts w:ascii="Times New Roman" w:hAnsi="Times New Roman" w:cs="Times New Roman"/>
        </w:rPr>
        <w:t xml:space="preserve">. </w:t>
      </w:r>
      <w:r w:rsidR="00BB796A">
        <w:rPr>
          <w:rFonts w:ascii="Times New Roman" w:hAnsi="Times New Roman" w:cs="Times New Roman"/>
        </w:rPr>
        <w:t xml:space="preserve">This let the users know what the currently cheapest options are and how many of such </w:t>
      </w:r>
      <w:r w:rsidR="009C3B72">
        <w:rPr>
          <w:rFonts w:ascii="Times New Roman" w:hAnsi="Times New Roman" w:cs="Times New Roman"/>
        </w:rPr>
        <w:t>options</w:t>
      </w:r>
      <w:r w:rsidR="00BB796A">
        <w:rPr>
          <w:rFonts w:ascii="Times New Roman" w:hAnsi="Times New Roman" w:cs="Times New Roman"/>
        </w:rPr>
        <w:t xml:space="preserve"> are still available on the server. </w:t>
      </w:r>
      <w:r>
        <w:rPr>
          <w:rFonts w:ascii="Times New Roman" w:hAnsi="Times New Roman" w:cs="Times New Roman"/>
        </w:rPr>
        <w:t>The second table</w:t>
      </w:r>
      <w:r w:rsidR="00BB796A">
        <w:rPr>
          <w:rFonts w:ascii="Times New Roman" w:hAnsi="Times New Roman" w:cs="Times New Roman"/>
        </w:rPr>
        <w:t xml:space="preserve"> shows the fastest estimated flight time while the third table shows the maximum estimated flight time</w:t>
      </w:r>
      <w:r w:rsidR="009C3B72">
        <w:rPr>
          <w:rFonts w:ascii="Times New Roman" w:hAnsi="Times New Roman" w:cs="Times New Roman"/>
        </w:rPr>
        <w:t xml:space="preserve"> of the offers available on the first table</w:t>
      </w:r>
      <w:r w:rsidR="00BB796A">
        <w:rPr>
          <w:rFonts w:ascii="Times New Roman" w:hAnsi="Times New Roman" w:cs="Times New Roman"/>
        </w:rPr>
        <w:t xml:space="preserve">. This is meant to help users better estimated their on-plane travel time and arrival time when delays were to </w:t>
      </w:r>
      <w:r w:rsidR="009C3B72">
        <w:rPr>
          <w:rFonts w:ascii="Times New Roman" w:hAnsi="Times New Roman" w:cs="Times New Roman"/>
        </w:rPr>
        <w:t>happen during their flight. For example, on</w:t>
      </w:r>
      <w:r w:rsidR="009C3B72">
        <w:rPr>
          <w:rFonts w:ascii="Times New Roman" w:hAnsi="Times New Roman" w:cs="Times New Roman"/>
        </w:rPr>
        <w:t xml:space="preserve"> the flight data from JFK to SFO</w:t>
      </w:r>
      <w:r w:rsidR="009C3B72">
        <w:rPr>
          <w:rFonts w:ascii="Times New Roman" w:hAnsi="Times New Roman" w:cs="Times New Roman"/>
        </w:rPr>
        <w:t xml:space="preserve"> on the selected date, the possible delay time will be estimated to be around 40 minutes.</w:t>
      </w:r>
      <w:bookmarkStart w:id="0" w:name="_GoBack"/>
      <w:bookmarkEnd w:id="0"/>
    </w:p>
    <w:sectPr w:rsidR="008629ED" w:rsidRPr="00BB796A">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D3F7F"/>
    <w:rsid w:val="00212319"/>
    <w:rsid w:val="00242E9F"/>
    <w:rsid w:val="002B26B0"/>
    <w:rsid w:val="00403C4F"/>
    <w:rsid w:val="00416242"/>
    <w:rsid w:val="004B4D38"/>
    <w:rsid w:val="00556B32"/>
    <w:rsid w:val="00560505"/>
    <w:rsid w:val="00592CA3"/>
    <w:rsid w:val="005F23D1"/>
    <w:rsid w:val="00727C4F"/>
    <w:rsid w:val="007F14CE"/>
    <w:rsid w:val="00841E8F"/>
    <w:rsid w:val="008629ED"/>
    <w:rsid w:val="00896105"/>
    <w:rsid w:val="008A21E8"/>
    <w:rsid w:val="00900DE7"/>
    <w:rsid w:val="00911E87"/>
    <w:rsid w:val="009C3B72"/>
    <w:rsid w:val="00A57F1D"/>
    <w:rsid w:val="00A71397"/>
    <w:rsid w:val="00AE4EB7"/>
    <w:rsid w:val="00B0687B"/>
    <w:rsid w:val="00BB796A"/>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511CA-2244-41E3-B024-1A52950C3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15</cp:revision>
  <dcterms:created xsi:type="dcterms:W3CDTF">2020-03-16T00:20:00Z</dcterms:created>
  <dcterms:modified xsi:type="dcterms:W3CDTF">2020-03-20T18:49:00Z</dcterms:modified>
</cp:coreProperties>
</file>