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Data sources</w:t>
      </w:r>
    </w:p>
    <w:p>
      <w:pPr>
        <w:pStyle w:val="Subtitle"/>
      </w:pPr>
      <w:r>
        <w:t xml:space="preserve">Data bases (SQL), SAS, XML, JSON, parquett, API calls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2)</w:t>
      </w:r>
    </w:p>
    <w:p>
      <w:pPr>
        <w:pStyle w:val="Compact"/>
        <w:numPr>
          <w:ilvl w:val="1"/>
          <w:numId w:val="1002"/>
        </w:numPr>
      </w:pPr>
      <w:r>
        <w:t xml:space="preserve">Docker: You should be aware of the concept. Docker is used also for statistical analysis. However, we will not use it for the course.</w:t>
      </w:r>
    </w:p>
    <w:p>
      <w:pPr>
        <w:pStyle w:val="Compact"/>
        <w:numPr>
          <w:ilvl w:val="1"/>
          <w:numId w:val="1002"/>
        </w:numPr>
      </w:pPr>
      <w:r>
        <w:t xml:space="preserve">Databases: it is important to understand some basic concepts. You might, however, ignore sections about</w:t>
      </w:r>
      <w:r>
        <w:t xml:space="preserve"> </w:t>
      </w:r>
      <w:r>
        <w:t xml:space="preserve">“(Hyper)graph databases”</w:t>
      </w:r>
      <w:r>
        <w:t xml:space="preserve">. Try to understand the SQL code even though you might not need to write such code on your own.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3"/>
        </w:numPr>
      </w:pPr>
      <w:r>
        <w:t xml:space="preserve">This might be interesting (but not mandatory) to read:</w:t>
      </w:r>
      <w:r>
        <w:t xml:space="preserve"> </w:t>
      </w:r>
      <w:hyperlink r:id="rId20">
        <w:r>
          <w:rPr>
            <w:rStyle w:val="Hyperlink"/>
          </w:rPr>
          <w:t xml:space="preserve">An Introduction to Rocker: Docker Containers for R</w:t>
        </w:r>
      </w:hyperlink>
      <w:r>
        <w:t xml:space="preserve"> </w:t>
      </w:r>
      <w:r>
        <w:t xml:space="preserve">read.</w:t>
      </w: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journal.r-project.org/articles/RJ-2017-065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journal.r-project.org/articles/RJ-2017-065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Data sources</dc:title>
  <dc:creator/>
  <cp:keywords/>
  <dcterms:created xsi:type="dcterms:W3CDTF">2026-02-23T11:32:21Z</dcterms:created>
  <dcterms:modified xsi:type="dcterms:W3CDTF">2026-02-23T11:32:21Z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2)</vt:lpwstr>
  </property>
  <property fmtid="{D5CDD505-2E9C-101B-9397-08002B2CF9AE}" pid="9" name="subtitle">
    <vt:lpwstr>Data bases (SQL), SAS, XML, JSON, parquett, API calls</vt:lpwstr>
  </property>
  <property fmtid="{D5CDD505-2E9C-101B-9397-08002B2CF9AE}" pid="10" name="toc-title">
    <vt:lpwstr>Table of contents</vt:lpwstr>
  </property>
</Properties>
</file>