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15C02" w14:textId="77777777" w:rsidR="00C63BE0" w:rsidRPr="002D6D02" w:rsidRDefault="00C63BE0" w:rsidP="00C63BE0">
      <w:pPr>
        <w:rPr>
          <w:rFonts w:ascii="Times New Roman" w:hAnsi="Times New Roman" w:cs="Times New Roman"/>
          <w:sz w:val="28"/>
          <w:szCs w:val="28"/>
        </w:rPr>
      </w:pPr>
      <w:r w:rsidRPr="002D6D02">
        <w:rPr>
          <w:rFonts w:ascii="Times New Roman" w:hAnsi="Times New Roman" w:cs="Times New Roman"/>
          <w:sz w:val="28"/>
          <w:szCs w:val="28"/>
        </w:rPr>
        <w:t>Бизнес-требования: Разработка Единой Ветеринарной Информационной Аналитической Системы (ЕВИАС)</w:t>
      </w:r>
    </w:p>
    <w:p w14:paraId="54C38E25" w14:textId="77777777" w:rsidR="00C63BE0" w:rsidRPr="002D6D02" w:rsidRDefault="00C63BE0" w:rsidP="00C63BE0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1. Краткое описание</w:t>
      </w:r>
    </w:p>
    <w:p w14:paraId="6D30FDFA" w14:textId="741B2EAB" w:rsidR="00C63BE0" w:rsidRPr="002D6D02" w:rsidRDefault="00C63BE0" w:rsidP="00C63BE0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Создание централизованной цифровой платформы для владельцев домашних животных и ветеринарных клиник, аналогичной ЕМИАС в человеческой медицине. Система объединит данные о питомцах, их здоровье, записи на прием и автоматизирует напоминания о приемах врача и выполнении назначений, обеспечивая удобство для всех участников процесса.</w:t>
      </w:r>
    </w:p>
    <w:p w14:paraId="5E7EF1CF" w14:textId="77777777" w:rsidR="00C63BE0" w:rsidRPr="002D6D02" w:rsidRDefault="00C63BE0" w:rsidP="00C63BE0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2. Обоснование</w:t>
      </w:r>
    </w:p>
    <w:p w14:paraId="470F7E05" w14:textId="77777777" w:rsidR="00C63BE0" w:rsidRPr="002D6D02" w:rsidRDefault="00C63BE0" w:rsidP="00C63BE0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Проблема:</w:t>
      </w:r>
    </w:p>
    <w:p w14:paraId="38626E44" w14:textId="63484E92" w:rsidR="00C63BE0" w:rsidRPr="002D6D02" w:rsidRDefault="00C63BE0" w:rsidP="00C63BE0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Для владельцев: Отсутствие записей приема, сложность с записью и отслеживанием истории болезни питомца при смене клиники, сложность контроля проведения прививок и дат приема.</w:t>
      </w:r>
    </w:p>
    <w:p w14:paraId="61AB5875" w14:textId="5DB0A892" w:rsidR="00C63BE0" w:rsidRPr="002D6D02" w:rsidRDefault="00C63BE0" w:rsidP="00823A56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Для клиник: Неэффективное управление расписанием, пропущенные приемы, рутинный документооборот, отсутствие единой базы пациентов, много</w:t>
      </w:r>
      <w:r w:rsidR="002D6D02">
        <w:rPr>
          <w:rFonts w:ascii="Times New Roman" w:hAnsi="Times New Roman" w:cs="Times New Roman"/>
          <w:sz w:val="24"/>
          <w:szCs w:val="24"/>
        </w:rPr>
        <w:t xml:space="preserve"> </w:t>
      </w:r>
      <w:r w:rsidRPr="002D6D02">
        <w:rPr>
          <w:rFonts w:ascii="Times New Roman" w:hAnsi="Times New Roman" w:cs="Times New Roman"/>
          <w:sz w:val="24"/>
          <w:szCs w:val="24"/>
        </w:rPr>
        <w:t>клиентов</w:t>
      </w:r>
      <w:r w:rsidR="002D6D02" w:rsidRPr="002D6D02">
        <w:rPr>
          <w:rFonts w:ascii="Times New Roman" w:hAnsi="Times New Roman" w:cs="Times New Roman"/>
          <w:sz w:val="24"/>
          <w:szCs w:val="24"/>
        </w:rPr>
        <w:t>,</w:t>
      </w:r>
      <w:r w:rsidRPr="002D6D02">
        <w:rPr>
          <w:rFonts w:ascii="Times New Roman" w:hAnsi="Times New Roman" w:cs="Times New Roman"/>
          <w:sz w:val="24"/>
          <w:szCs w:val="24"/>
        </w:rPr>
        <w:t xml:space="preserve"> </w:t>
      </w:r>
      <w:r w:rsidR="00823A56" w:rsidRPr="002D6D02">
        <w:rPr>
          <w:rFonts w:ascii="Times New Roman" w:hAnsi="Times New Roman" w:cs="Times New Roman"/>
          <w:sz w:val="24"/>
          <w:szCs w:val="24"/>
        </w:rPr>
        <w:t xml:space="preserve">приходящих </w:t>
      </w:r>
      <w:r w:rsidRPr="002D6D02">
        <w:rPr>
          <w:rFonts w:ascii="Times New Roman" w:hAnsi="Times New Roman" w:cs="Times New Roman"/>
          <w:sz w:val="24"/>
          <w:szCs w:val="24"/>
        </w:rPr>
        <w:t>без записи</w:t>
      </w:r>
      <w:r w:rsidR="00823A56" w:rsidRPr="002D6D02">
        <w:rPr>
          <w:rFonts w:ascii="Times New Roman" w:hAnsi="Times New Roman" w:cs="Times New Roman"/>
          <w:sz w:val="24"/>
          <w:szCs w:val="24"/>
        </w:rPr>
        <w:t>, сложность в постановки диагноза, о</w:t>
      </w:r>
      <w:r w:rsidRPr="002D6D02">
        <w:rPr>
          <w:rFonts w:ascii="Times New Roman" w:hAnsi="Times New Roman" w:cs="Times New Roman"/>
          <w:sz w:val="24"/>
          <w:szCs w:val="24"/>
        </w:rPr>
        <w:t>тсутствие аналитики по заболеваемости, породным предрасположенностям и эффективности лечения.</w:t>
      </w:r>
    </w:p>
    <w:p w14:paraId="056D716D" w14:textId="77777777" w:rsidR="00C63BE0" w:rsidRPr="002D6D02" w:rsidRDefault="00C63BE0" w:rsidP="00C63BE0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Выгода:</w:t>
      </w:r>
    </w:p>
    <w:p w14:paraId="52A50BCF" w14:textId="2787E225" w:rsidR="00C63BE0" w:rsidRPr="002D6D02" w:rsidRDefault="00C63BE0" w:rsidP="00C63BE0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 xml:space="preserve">Для владельца: Удобный пожизненный "паспорт" питомца, онлайн-запись 24/7, напоминания, </w:t>
      </w:r>
      <w:r w:rsidR="00823A56" w:rsidRPr="002D6D02">
        <w:rPr>
          <w:rFonts w:ascii="Times New Roman" w:hAnsi="Times New Roman" w:cs="Times New Roman"/>
          <w:sz w:val="24"/>
          <w:szCs w:val="24"/>
        </w:rPr>
        <w:t>возможность без сложностей похода к разным врачам или в разные клиники.</w:t>
      </w:r>
    </w:p>
    <w:p w14:paraId="20C2DA4B" w14:textId="5D3FD83B" w:rsidR="00C63BE0" w:rsidRDefault="00C63BE0" w:rsidP="00C63BE0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Для клиники/врача: Цифровизация документооборота, снижение нагрузки на администраторов, сокращение</w:t>
      </w:r>
      <w:r w:rsidR="00823A56" w:rsidRPr="002D6D02">
        <w:rPr>
          <w:rFonts w:ascii="Times New Roman" w:hAnsi="Times New Roman" w:cs="Times New Roman"/>
          <w:sz w:val="24"/>
          <w:szCs w:val="24"/>
        </w:rPr>
        <w:t xml:space="preserve"> очередей</w:t>
      </w:r>
      <w:r w:rsidRPr="002D6D02">
        <w:rPr>
          <w:rFonts w:ascii="Times New Roman" w:hAnsi="Times New Roman" w:cs="Times New Roman"/>
          <w:sz w:val="24"/>
          <w:szCs w:val="24"/>
        </w:rPr>
        <w:t>, инструмент для аналитики и повышения лояльности.</w:t>
      </w:r>
    </w:p>
    <w:p w14:paraId="75573E8D" w14:textId="0F038620" w:rsidR="002D6D02" w:rsidRPr="002D6D02" w:rsidRDefault="002D6D02" w:rsidP="002D6D02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3. Рамки задачи и роли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23A56" w:rsidRPr="002D6D02" w14:paraId="5B148265" w14:textId="77777777" w:rsidTr="00823A56">
        <w:tc>
          <w:tcPr>
            <w:tcW w:w="4672" w:type="dxa"/>
          </w:tcPr>
          <w:p w14:paraId="65048280" w14:textId="6169CACF" w:rsidR="00823A56" w:rsidRPr="002D6D02" w:rsidRDefault="00823A56" w:rsidP="00056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D02">
              <w:rPr>
                <w:rFonts w:ascii="Times New Roman" w:hAnsi="Times New Roman" w:cs="Times New Roman"/>
                <w:sz w:val="24"/>
                <w:szCs w:val="24"/>
              </w:rPr>
              <w:t>Владелец питомца</w:t>
            </w:r>
          </w:p>
        </w:tc>
        <w:tc>
          <w:tcPr>
            <w:tcW w:w="4673" w:type="dxa"/>
          </w:tcPr>
          <w:p w14:paraId="62C73EB2" w14:textId="77777777" w:rsidR="00C65F03" w:rsidRPr="002D6D02" w:rsidRDefault="00823A56" w:rsidP="00C65F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D02">
              <w:rPr>
                <w:rFonts w:ascii="Times New Roman" w:hAnsi="Times New Roman" w:cs="Times New Roman"/>
                <w:sz w:val="24"/>
                <w:szCs w:val="24"/>
              </w:rPr>
              <w:t>Регистрация в единой системе.</w:t>
            </w:r>
            <w:r w:rsidRPr="002D6D02">
              <w:rPr>
                <w:rFonts w:ascii="Times New Roman" w:hAnsi="Times New Roman" w:cs="Times New Roman"/>
                <w:sz w:val="24"/>
                <w:szCs w:val="24"/>
              </w:rPr>
              <w:br/>
              <w:t>Ведение цифрового профиля питомца.</w:t>
            </w:r>
            <w:r w:rsidRPr="002D6D02">
              <w:rPr>
                <w:rFonts w:ascii="Times New Roman" w:hAnsi="Times New Roman" w:cs="Times New Roman"/>
                <w:sz w:val="24"/>
                <w:szCs w:val="24"/>
              </w:rPr>
              <w:br/>
              <w:t>Онлайн-запись к любому врачу/клинике в системе.</w:t>
            </w:r>
          </w:p>
          <w:p w14:paraId="790F4D47" w14:textId="22EFC0E1" w:rsidR="00823A56" w:rsidRPr="002D6D02" w:rsidRDefault="00823A56" w:rsidP="00C65F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D02">
              <w:rPr>
                <w:rFonts w:ascii="Times New Roman" w:hAnsi="Times New Roman" w:cs="Times New Roman"/>
                <w:sz w:val="24"/>
                <w:szCs w:val="24"/>
              </w:rPr>
              <w:t>Использование календаря с напоминаниями.</w:t>
            </w:r>
          </w:p>
        </w:tc>
      </w:tr>
      <w:tr w:rsidR="00823A56" w:rsidRPr="002D6D02" w14:paraId="7F954C98" w14:textId="77777777" w:rsidTr="00823A56">
        <w:tc>
          <w:tcPr>
            <w:tcW w:w="4672" w:type="dxa"/>
          </w:tcPr>
          <w:p w14:paraId="3CDB4238" w14:textId="4319A007" w:rsidR="00823A56" w:rsidRPr="002D6D02" w:rsidRDefault="00823A56" w:rsidP="00056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D02">
              <w:rPr>
                <w:rFonts w:ascii="Times New Roman" w:hAnsi="Times New Roman" w:cs="Times New Roman"/>
                <w:sz w:val="24"/>
                <w:szCs w:val="24"/>
              </w:rPr>
              <w:t>Ветеринарный врач</w:t>
            </w:r>
          </w:p>
        </w:tc>
        <w:tc>
          <w:tcPr>
            <w:tcW w:w="4673" w:type="dxa"/>
          </w:tcPr>
          <w:p w14:paraId="42883CE7" w14:textId="2ACEF14A" w:rsidR="00823A56" w:rsidRPr="002D6D02" w:rsidRDefault="00823A56" w:rsidP="00056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D02">
              <w:rPr>
                <w:rFonts w:ascii="Times New Roman" w:hAnsi="Times New Roman" w:cs="Times New Roman"/>
                <w:sz w:val="24"/>
                <w:szCs w:val="24"/>
              </w:rPr>
              <w:t>Ведение Единой Ветеринарной Электронной Карты (ВЭК), доступной с любого рабочего места в системе. Меняется носитель и доступность данных.</w:t>
            </w:r>
            <w:r w:rsidRPr="002D6D02">
              <w:rPr>
                <w:rFonts w:ascii="Times New Roman" w:hAnsi="Times New Roman" w:cs="Times New Roman"/>
                <w:sz w:val="24"/>
                <w:szCs w:val="24"/>
              </w:rPr>
              <w:br/>
              <w:t>Работа с единым расписанием записей.</w:t>
            </w:r>
          </w:p>
        </w:tc>
      </w:tr>
      <w:tr w:rsidR="00823A56" w:rsidRPr="002D6D02" w14:paraId="671A1650" w14:textId="77777777" w:rsidTr="00823A56">
        <w:tc>
          <w:tcPr>
            <w:tcW w:w="4672" w:type="dxa"/>
          </w:tcPr>
          <w:p w14:paraId="1DA86BE4" w14:textId="52EA4F82" w:rsidR="00823A56" w:rsidRPr="002D6D02" w:rsidRDefault="00823A56" w:rsidP="00056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D02">
              <w:rPr>
                <w:rFonts w:ascii="Times New Roman" w:hAnsi="Times New Roman" w:cs="Times New Roman"/>
                <w:sz w:val="24"/>
                <w:szCs w:val="24"/>
              </w:rPr>
              <w:t>Администратор клиники</w:t>
            </w:r>
          </w:p>
        </w:tc>
        <w:tc>
          <w:tcPr>
            <w:tcW w:w="4673" w:type="dxa"/>
          </w:tcPr>
          <w:p w14:paraId="20D73551" w14:textId="77777777" w:rsidR="00823A56" w:rsidRPr="002D6D02" w:rsidRDefault="000569DE" w:rsidP="00056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D02">
              <w:rPr>
                <w:rFonts w:ascii="Times New Roman" w:hAnsi="Times New Roman" w:cs="Times New Roman"/>
                <w:sz w:val="24"/>
                <w:szCs w:val="24"/>
              </w:rPr>
              <w:t>Управление цифровым расписанием врачей. Меняется инструмент, повышается эффективность.</w:t>
            </w:r>
            <w:r w:rsidR="00C65F03" w:rsidRPr="002D6D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13FC94A" w14:textId="701DDD3E" w:rsidR="002D6D02" w:rsidRPr="002D6D02" w:rsidRDefault="002D6D02" w:rsidP="002D6D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D02">
              <w:rPr>
                <w:rFonts w:ascii="Times New Roman" w:hAnsi="Times New Roman" w:cs="Times New Roman"/>
                <w:sz w:val="24"/>
                <w:szCs w:val="24"/>
              </w:rPr>
              <w:t>Управление централизованными справочниками (породы, лекарства, услуги, диагнозы)</w:t>
            </w:r>
          </w:p>
        </w:tc>
      </w:tr>
      <w:tr w:rsidR="00823A56" w:rsidRPr="002D6D02" w14:paraId="6FCED86A" w14:textId="77777777" w:rsidTr="00823A56">
        <w:tc>
          <w:tcPr>
            <w:tcW w:w="4672" w:type="dxa"/>
          </w:tcPr>
          <w:p w14:paraId="6ED6F39F" w14:textId="161B6DA5" w:rsidR="00823A56" w:rsidRPr="002D6D02" w:rsidRDefault="00823A56" w:rsidP="00056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D0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Системный администратор</w:t>
            </w:r>
          </w:p>
        </w:tc>
        <w:tc>
          <w:tcPr>
            <w:tcW w:w="4673" w:type="dxa"/>
          </w:tcPr>
          <w:p w14:paraId="474CFE91" w14:textId="1F86DA7F" w:rsidR="00823A56" w:rsidRPr="002D6D02" w:rsidRDefault="000569DE" w:rsidP="000569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D6D02">
              <w:rPr>
                <w:rFonts w:ascii="Times New Roman" w:hAnsi="Times New Roman" w:cs="Times New Roman"/>
                <w:sz w:val="24"/>
                <w:szCs w:val="24"/>
              </w:rPr>
              <w:t>Настройка прав доступа для клиник и врачей.</w:t>
            </w:r>
          </w:p>
        </w:tc>
      </w:tr>
    </w:tbl>
    <w:p w14:paraId="51DA43E4" w14:textId="77777777" w:rsidR="00C63BE0" w:rsidRPr="002D6D02" w:rsidRDefault="00C63BE0" w:rsidP="000569DE">
      <w:pPr>
        <w:rPr>
          <w:rFonts w:ascii="Times New Roman" w:hAnsi="Times New Roman" w:cs="Times New Roman"/>
          <w:sz w:val="24"/>
          <w:szCs w:val="24"/>
        </w:rPr>
      </w:pPr>
    </w:p>
    <w:p w14:paraId="07812439" w14:textId="77777777" w:rsidR="000569DE" w:rsidRPr="002D6D02" w:rsidRDefault="000569DE" w:rsidP="000569DE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4. Ограничения</w:t>
      </w:r>
    </w:p>
    <w:p w14:paraId="00574FF0" w14:textId="77777777" w:rsidR="000569DE" w:rsidRPr="002D6D02" w:rsidRDefault="000569DE" w:rsidP="000569DE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Юридические: Все процессы обработки персональных данных и ветеринарной тайны должны строго соответствовать законодательству РФ (152-ФЗ, закон "О ветеринарии"). Доступ к полным данным ВЭК возможен только с явного согласия владельца питомца для каждой клиники.</w:t>
      </w:r>
    </w:p>
    <w:p w14:paraId="30A26AA1" w14:textId="3FA9A1A1" w:rsidR="000569DE" w:rsidRPr="002D6D02" w:rsidRDefault="000569DE" w:rsidP="000569DE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Технические: </w:t>
      </w:r>
      <w:r w:rsidR="00C65F03" w:rsidRPr="002D6D02">
        <w:rPr>
          <w:rFonts w:ascii="Times New Roman" w:hAnsi="Times New Roman" w:cs="Times New Roman"/>
          <w:sz w:val="24"/>
          <w:szCs w:val="24"/>
        </w:rPr>
        <w:t>н</w:t>
      </w:r>
      <w:r w:rsidRPr="002D6D02">
        <w:rPr>
          <w:rFonts w:ascii="Times New Roman" w:hAnsi="Times New Roman" w:cs="Times New Roman"/>
          <w:sz w:val="24"/>
          <w:szCs w:val="24"/>
        </w:rPr>
        <w:t>а первом этапе интеграция с существующими бухгалтерскими системами клиник не предусмотрена. Система работает как самостоятельный сервис.</w:t>
      </w:r>
    </w:p>
    <w:p w14:paraId="61E15E0E" w14:textId="4D0C738A" w:rsidR="000569DE" w:rsidRPr="002D6D02" w:rsidRDefault="000569DE" w:rsidP="000569DE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Бизнес-модель: </w:t>
      </w:r>
      <w:r w:rsidR="00C65F03" w:rsidRPr="002D6D02">
        <w:rPr>
          <w:rFonts w:ascii="Times New Roman" w:hAnsi="Times New Roman" w:cs="Times New Roman"/>
          <w:sz w:val="24"/>
          <w:szCs w:val="24"/>
        </w:rPr>
        <w:t>д</w:t>
      </w:r>
      <w:r w:rsidRPr="002D6D02">
        <w:rPr>
          <w:rFonts w:ascii="Times New Roman" w:hAnsi="Times New Roman" w:cs="Times New Roman"/>
          <w:sz w:val="24"/>
          <w:szCs w:val="24"/>
        </w:rPr>
        <w:t>ля владельцев питомцев система всегда бесплатна. Для клиник может быть введена абонентская плата или плата за транзакцию после пилотного периода.</w:t>
      </w:r>
    </w:p>
    <w:p w14:paraId="1DE236D3" w14:textId="6D0918C6" w:rsidR="000569DE" w:rsidRPr="002D6D02" w:rsidRDefault="000569DE" w:rsidP="000569DE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Масштаб: </w:t>
      </w:r>
      <w:r w:rsidR="00C65F03" w:rsidRPr="002D6D02">
        <w:rPr>
          <w:rFonts w:ascii="Times New Roman" w:hAnsi="Times New Roman" w:cs="Times New Roman"/>
          <w:sz w:val="24"/>
          <w:szCs w:val="24"/>
        </w:rPr>
        <w:t>п</w:t>
      </w:r>
      <w:r w:rsidRPr="002D6D02">
        <w:rPr>
          <w:rFonts w:ascii="Times New Roman" w:hAnsi="Times New Roman" w:cs="Times New Roman"/>
          <w:sz w:val="24"/>
          <w:szCs w:val="24"/>
        </w:rPr>
        <w:t>илотный запуск будет реализован в одном крупном городе (например, Москва или СПб) с последующим масштабированием.</w:t>
      </w:r>
    </w:p>
    <w:p w14:paraId="6F2E5C91" w14:textId="77777777" w:rsidR="000569DE" w:rsidRPr="002D6D02" w:rsidRDefault="000569DE" w:rsidP="000569DE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5. Описание ключевых бизнес-процессов</w:t>
      </w:r>
    </w:p>
    <w:p w14:paraId="5F163C55" w14:textId="77777777" w:rsidR="000569DE" w:rsidRPr="002D6D02" w:rsidRDefault="000569DE" w:rsidP="000569DE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Процесс 1: Первичная регистрация владельца и питомца с последующей записью на прием</w:t>
      </w:r>
    </w:p>
    <w:p w14:paraId="415179E9" w14:textId="77C14D6D" w:rsidR="007B4009" w:rsidRPr="002D6D02" w:rsidRDefault="000569DE" w:rsidP="000569DE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A000AA3" wp14:editId="5EA4EA67">
            <wp:extent cx="2991267" cy="510611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450E6" w14:textId="75566762" w:rsidR="000569DE" w:rsidRPr="002D6D02" w:rsidRDefault="000569DE" w:rsidP="000569DE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lastRenderedPageBreak/>
        <w:t>Пользователь регистрируется в системе, создает профиль питомца и через общее меню записывается на прием. Система в реальном времени проверяет свободные слоты врача. После подтверждения запись фиксируется, а все стороны получают уведомление.</w:t>
      </w:r>
    </w:p>
    <w:p w14:paraId="6FBA07DE" w14:textId="7D21E9C3" w:rsidR="000569DE" w:rsidRPr="002D6D02" w:rsidRDefault="000569DE" w:rsidP="000569DE">
      <w:pPr>
        <w:rPr>
          <w:rStyle w:val="a3"/>
          <w:rFonts w:ascii="Times New Roman" w:hAnsi="Times New Roman" w:cs="Times New Roman"/>
          <w:color w:val="F9FAFB"/>
          <w:sz w:val="24"/>
          <w:szCs w:val="24"/>
          <w:shd w:val="clear" w:color="auto" w:fill="151517"/>
        </w:rPr>
      </w:pPr>
      <w:r w:rsidRPr="002D6D02">
        <w:rPr>
          <w:rFonts w:ascii="Times New Roman" w:hAnsi="Times New Roman" w:cs="Times New Roman"/>
          <w:sz w:val="24"/>
          <w:szCs w:val="24"/>
        </w:rPr>
        <w:t>Процесс 2: Проведение приема и ведение ВЭК (Изменяемый процесс)</w:t>
      </w:r>
      <w:r w:rsidRPr="002D6D02">
        <w:rPr>
          <w:rFonts w:ascii="Times New Roman" w:hAnsi="Times New Roman" w:cs="Times New Roman"/>
          <w:sz w:val="24"/>
          <w:szCs w:val="24"/>
        </w:rPr>
        <w:br/>
      </w:r>
      <w:r w:rsidRPr="002D6D0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65A8EE7" wp14:editId="4B28F3E8">
            <wp:extent cx="2819794" cy="519185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1DFEB" w14:textId="1F7EA521" w:rsidR="000569DE" w:rsidRPr="002D6D02" w:rsidRDefault="000569DE" w:rsidP="000569DE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Врач находит электронную карту питомца по комбинации ФИО владельца и клички животного или по уникальному ID-номеру. После открытия ВЭК врач вносит в цифровую форму данные о приеме: анамнез, диагноз, назначения и при необходимости прикрепляет файлы с результатами анализов. Система автоматически обновляет историю болезней питомца и при необходимости создает события в календаре (например, напоминание о следующем визите или вакцинации).</w:t>
      </w:r>
    </w:p>
    <w:p w14:paraId="38AAB46B" w14:textId="02B29AF9" w:rsidR="000569DE" w:rsidRPr="002D6D02" w:rsidRDefault="00F251A1" w:rsidP="000569DE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6</w:t>
      </w:r>
      <w:r w:rsidR="000569DE" w:rsidRPr="002D6D02">
        <w:rPr>
          <w:rFonts w:ascii="Times New Roman" w:hAnsi="Times New Roman" w:cs="Times New Roman"/>
          <w:sz w:val="24"/>
          <w:szCs w:val="24"/>
        </w:rPr>
        <w:t>. Нефункциональные требования</w:t>
      </w:r>
    </w:p>
    <w:p w14:paraId="07D84E5B" w14:textId="77777777" w:rsidR="000569DE" w:rsidRPr="002D6D02" w:rsidRDefault="000569DE" w:rsidP="000569DE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Производительность:</w:t>
      </w:r>
    </w:p>
    <w:p w14:paraId="1042B89A" w14:textId="77777777" w:rsidR="000569DE" w:rsidRPr="002D6D02" w:rsidRDefault="000569DE" w:rsidP="000569DE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95% всех операций (просмотр карты, запись) должны выполняться ≤ 2 секунд.</w:t>
      </w:r>
    </w:p>
    <w:p w14:paraId="6AB0A09E" w14:textId="77777777" w:rsidR="000569DE" w:rsidRPr="002D6D02" w:rsidRDefault="000569DE" w:rsidP="000569DE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Загрузка сложных отчетов администратором – ≤ 5 секунд.</w:t>
      </w:r>
    </w:p>
    <w:p w14:paraId="150EC1D7" w14:textId="77777777" w:rsidR="000569DE" w:rsidRPr="002D6D02" w:rsidRDefault="000569DE" w:rsidP="000569DE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Нагрузка:</w:t>
      </w:r>
    </w:p>
    <w:p w14:paraId="722F12EB" w14:textId="77777777" w:rsidR="000569DE" w:rsidRPr="002D6D02" w:rsidRDefault="000569DE" w:rsidP="000569DE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Пиковая нагрузка: до 1000 одновременных пользователей (владельцев).</w:t>
      </w:r>
    </w:p>
    <w:p w14:paraId="12F5BBF5" w14:textId="77777777" w:rsidR="000569DE" w:rsidRPr="002D6D02" w:rsidRDefault="000569DE" w:rsidP="000569DE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lastRenderedPageBreak/>
        <w:t>Прогнозируемый объем данных: 1+ млн питомцев в течение 3 лет.</w:t>
      </w:r>
    </w:p>
    <w:p w14:paraId="78385FC5" w14:textId="77777777" w:rsidR="000569DE" w:rsidRPr="002D6D02" w:rsidRDefault="000569DE" w:rsidP="000569DE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Безопасность:</w:t>
      </w:r>
    </w:p>
    <w:p w14:paraId="25BF0A7E" w14:textId="77777777" w:rsidR="000569DE" w:rsidRPr="002D6D02" w:rsidRDefault="000569DE" w:rsidP="000569DE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Соответствие 152-ФЗ. Шифрование данных при передаче (HTTPS) и хранении.</w:t>
      </w:r>
    </w:p>
    <w:p w14:paraId="2D025C6A" w14:textId="5FAD2B9B" w:rsidR="000569DE" w:rsidRPr="002D6D02" w:rsidRDefault="000569DE" w:rsidP="000569DE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 xml:space="preserve">Разграничение прав: Владелец </w:t>
      </w:r>
      <w:r w:rsidR="00F251A1" w:rsidRPr="002D6D02">
        <w:rPr>
          <w:rFonts w:ascii="Times New Roman" w:hAnsi="Times New Roman" w:cs="Times New Roman"/>
          <w:sz w:val="24"/>
          <w:szCs w:val="24"/>
        </w:rPr>
        <w:t xml:space="preserve">видит только </w:t>
      </w:r>
      <w:r w:rsidRPr="002D6D02">
        <w:rPr>
          <w:rFonts w:ascii="Times New Roman" w:hAnsi="Times New Roman" w:cs="Times New Roman"/>
          <w:sz w:val="24"/>
          <w:szCs w:val="24"/>
        </w:rPr>
        <w:t>своих питомцев.</w:t>
      </w:r>
    </w:p>
    <w:p w14:paraId="4EA023C7" w14:textId="77777777" w:rsidR="000569DE" w:rsidRPr="002D6D02" w:rsidRDefault="000569DE" w:rsidP="000569DE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Вести детальный лог всех действий с медицинскими записями.</w:t>
      </w:r>
    </w:p>
    <w:p w14:paraId="708957E4" w14:textId="2EBD5C9A" w:rsidR="000569DE" w:rsidRPr="002D6D02" w:rsidRDefault="000569DE" w:rsidP="000569D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6D02">
        <w:rPr>
          <w:rFonts w:ascii="Times New Roman" w:hAnsi="Times New Roman" w:cs="Times New Roman"/>
          <w:sz w:val="24"/>
          <w:szCs w:val="24"/>
        </w:rPr>
        <w:t>Удобство использования</w:t>
      </w:r>
      <w:r w:rsidR="00F251A1" w:rsidRPr="002D6D02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5FFDB46C" w14:textId="77777777" w:rsidR="000569DE" w:rsidRPr="002D6D02" w:rsidRDefault="000569DE" w:rsidP="000569DE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Интерфейс должен быть интуитивно понятен для пользователей без специальной подготовки.</w:t>
      </w:r>
    </w:p>
    <w:p w14:paraId="22FF70F9" w14:textId="77777777" w:rsidR="000569DE" w:rsidRPr="002D6D02" w:rsidRDefault="000569DE" w:rsidP="000569DE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Мобильная версия сайта должна быть полностью функциональна.</w:t>
      </w:r>
    </w:p>
    <w:p w14:paraId="3C9DBCDA" w14:textId="77777777" w:rsidR="000569DE" w:rsidRPr="002D6D02" w:rsidRDefault="000569DE" w:rsidP="000569DE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Надежность:</w:t>
      </w:r>
    </w:p>
    <w:p w14:paraId="0A62BA1C" w14:textId="17171013" w:rsidR="000569DE" w:rsidRPr="002D6D02" w:rsidRDefault="000569DE" w:rsidP="000569DE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Время доступности системы ≥ 99.5%.</w:t>
      </w:r>
    </w:p>
    <w:p w14:paraId="088A7F85" w14:textId="07565F8E" w:rsidR="000569DE" w:rsidRPr="002D6D02" w:rsidRDefault="000569DE" w:rsidP="000569DE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Обязательное автоматическое резервное копирование данных не реже 1 раза в 24 часа.</w:t>
      </w:r>
    </w:p>
    <w:p w14:paraId="179C6F74" w14:textId="676C76B3" w:rsidR="00C65F03" w:rsidRPr="002D6D02" w:rsidRDefault="00C65F03" w:rsidP="000569DE">
      <w:pPr>
        <w:rPr>
          <w:rFonts w:ascii="Times New Roman" w:hAnsi="Times New Roman" w:cs="Times New Roman"/>
          <w:sz w:val="24"/>
          <w:szCs w:val="24"/>
        </w:rPr>
      </w:pPr>
    </w:p>
    <w:p w14:paraId="4712AEC2" w14:textId="77777777" w:rsidR="00C65F03" w:rsidRPr="002D6D02" w:rsidRDefault="00C65F03" w:rsidP="000569DE">
      <w:pPr>
        <w:rPr>
          <w:rFonts w:ascii="Times New Roman" w:hAnsi="Times New Roman" w:cs="Times New Roman"/>
          <w:sz w:val="24"/>
          <w:szCs w:val="24"/>
        </w:rPr>
      </w:pPr>
    </w:p>
    <w:p w14:paraId="3DA8640E" w14:textId="77777777" w:rsidR="00C65F03" w:rsidRPr="002D6D02" w:rsidRDefault="00C65F03" w:rsidP="00C65F03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7. Глоссарий: </w:t>
      </w:r>
    </w:p>
    <w:p w14:paraId="7F4BA5C3" w14:textId="69AA19B0" w:rsidR="00C65F03" w:rsidRPr="002D6D02" w:rsidRDefault="00C65F03" w:rsidP="00C65F03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 xml:space="preserve"> 1. ЕВИАС</w:t>
      </w:r>
    </w:p>
    <w:p w14:paraId="1423380F" w14:textId="77777777" w:rsidR="00C65F03" w:rsidRPr="002D6D02" w:rsidRDefault="00C65F03" w:rsidP="00C65F03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Расшифровка: Единая Ветеринарная Информационная Аналитическая Система.</w:t>
      </w:r>
    </w:p>
    <w:p w14:paraId="262A41A3" w14:textId="77777777" w:rsidR="00C65F03" w:rsidRPr="002D6D02" w:rsidRDefault="00C65F03" w:rsidP="00C65F03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Описание: Централизованная цифровая платформа, предназначенная для автоматизации процессов взаимодействия между владельцами домашних животных, ветеринарными врачами и клиниками. Является аналогом системы ЕМИАС в человеческой медицине.</w:t>
      </w:r>
    </w:p>
    <w:p w14:paraId="3E24C7CE" w14:textId="77777777" w:rsidR="00C65F03" w:rsidRPr="002D6D02" w:rsidRDefault="00C65F03" w:rsidP="00C65F03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2. ВЭК</w:t>
      </w:r>
    </w:p>
    <w:p w14:paraId="24120F84" w14:textId="77777777" w:rsidR="00C65F03" w:rsidRPr="002D6D02" w:rsidRDefault="00C65F03" w:rsidP="00C65F03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Расшифровка: Ветеринарная Электронная Карта.</w:t>
      </w:r>
    </w:p>
    <w:p w14:paraId="63EA0116" w14:textId="0013553E" w:rsidR="00C65F03" w:rsidRPr="002D6D02" w:rsidRDefault="00C65F03" w:rsidP="00C65F03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Описание: Цифровой аналог бумажной карты питомца, содержащий всю историю его обращений, диагнозы, назначения, результаты анализов и другую медицинскую информацию.</w:t>
      </w:r>
    </w:p>
    <w:p w14:paraId="2338836F" w14:textId="77777777" w:rsidR="00C65F03" w:rsidRPr="002D6D02" w:rsidRDefault="00C65F03" w:rsidP="00C65F03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3. Владелец питомца (Пользователь)</w:t>
      </w:r>
    </w:p>
    <w:p w14:paraId="4A16F604" w14:textId="77777777" w:rsidR="00C65F03" w:rsidRPr="002D6D02" w:rsidRDefault="00C65F03" w:rsidP="00C65F03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Описание: Физическое лицо, являющееся хозяином одного или нескольких домашних животных, зарегистрированное в системе ЕВИАС и использующее её для записи к ветеринарам и управления информацией о своих питомцах.</w:t>
      </w:r>
    </w:p>
    <w:p w14:paraId="6DE8D63C" w14:textId="77777777" w:rsidR="00C65F03" w:rsidRPr="002D6D02" w:rsidRDefault="00C65F03" w:rsidP="00C65F03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4. Ветеринарный врач (Врач)</w:t>
      </w:r>
    </w:p>
    <w:p w14:paraId="186FB363" w14:textId="77777777" w:rsidR="00C65F03" w:rsidRPr="002D6D02" w:rsidRDefault="00C65F03" w:rsidP="00C65F03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Описание: Сотрудник ветеринарной клиники, имеющий соответствующие квалификацию и права для оказания медицинской помощи животным. В системе ЕВИАС врач работает с ВЭК, вносит данные о приёмах и назначает лечение.</w:t>
      </w:r>
    </w:p>
    <w:p w14:paraId="10418C8C" w14:textId="77777777" w:rsidR="00C65F03" w:rsidRPr="002D6D02" w:rsidRDefault="00C65F03" w:rsidP="00C65F03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5. Администратор клиники</w:t>
      </w:r>
    </w:p>
    <w:p w14:paraId="3DB99773" w14:textId="77777777" w:rsidR="00C65F03" w:rsidRPr="002D6D02" w:rsidRDefault="00C65F03" w:rsidP="00C65F03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lastRenderedPageBreak/>
        <w:t>Описание: Сотрудник ветеринарной клиники, ответственный за управление расписанием врачей своей клиники, формирование отчётов и общее администрирование работы клиники в рамках системы ЕВИАС.</w:t>
      </w:r>
    </w:p>
    <w:p w14:paraId="13F3E049" w14:textId="77777777" w:rsidR="00C65F03" w:rsidRPr="002D6D02" w:rsidRDefault="00C65F03" w:rsidP="00C65F03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6. Системный администратор (Системный админ)</w:t>
      </w:r>
    </w:p>
    <w:p w14:paraId="0DF00B44" w14:textId="77777777" w:rsidR="00C65F03" w:rsidRPr="002D6D02" w:rsidRDefault="00C65F03" w:rsidP="00C65F03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Описание: Роль в системе ЕВИАС, наделённая правами на управление общими справочниками (породы, лекарства, услуги), настройку прав доступа для клиник и пользователей, а также на техническое обслуживание платформы.</w:t>
      </w:r>
    </w:p>
    <w:p w14:paraId="4CECF2C3" w14:textId="77777777" w:rsidR="00C65F03" w:rsidRPr="002D6D02" w:rsidRDefault="00C65F03" w:rsidP="00C65F03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7. Профиль питомца</w:t>
      </w:r>
    </w:p>
    <w:p w14:paraId="392A127C" w14:textId="0EC83A73" w:rsidR="00C65F03" w:rsidRPr="002D6D02" w:rsidRDefault="00C65F03" w:rsidP="00C65F03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Описание: </w:t>
      </w:r>
      <w:r w:rsidR="003C71C6" w:rsidRPr="002D6D02">
        <w:rPr>
          <w:rFonts w:ascii="Times New Roman" w:hAnsi="Times New Roman" w:cs="Times New Roman"/>
          <w:sz w:val="24"/>
          <w:szCs w:val="24"/>
        </w:rPr>
        <w:t>ц</w:t>
      </w:r>
      <w:r w:rsidRPr="002D6D02">
        <w:rPr>
          <w:rFonts w:ascii="Times New Roman" w:hAnsi="Times New Roman" w:cs="Times New Roman"/>
          <w:sz w:val="24"/>
          <w:szCs w:val="24"/>
        </w:rPr>
        <w:t>ифровой «паспорт» животного в системе, содержащий его основные данные: кличка, вид, порода, дата рождения, фото, особые приметы и т.д. Является основой для ВЭК.</w:t>
      </w:r>
    </w:p>
    <w:p w14:paraId="1E13EB40" w14:textId="77777777" w:rsidR="00C65F03" w:rsidRPr="002D6D02" w:rsidRDefault="00C65F03" w:rsidP="00C65F03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8. Слот (Временной слот)</w:t>
      </w:r>
    </w:p>
    <w:p w14:paraId="7D34C5AC" w14:textId="72ECD955" w:rsidR="00C65F03" w:rsidRPr="002D6D02" w:rsidRDefault="00C65F03" w:rsidP="00C65F03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Описание: </w:t>
      </w:r>
      <w:r w:rsidR="003C71C6" w:rsidRPr="002D6D02">
        <w:rPr>
          <w:rFonts w:ascii="Times New Roman" w:hAnsi="Times New Roman" w:cs="Times New Roman"/>
          <w:sz w:val="24"/>
          <w:szCs w:val="24"/>
        </w:rPr>
        <w:t>э</w:t>
      </w:r>
      <w:r w:rsidRPr="002D6D02">
        <w:rPr>
          <w:rFonts w:ascii="Times New Roman" w:hAnsi="Times New Roman" w:cs="Times New Roman"/>
          <w:sz w:val="24"/>
          <w:szCs w:val="24"/>
        </w:rPr>
        <w:t xml:space="preserve">лемент расписания врача, представляющий собой один интервал времени (например, </w:t>
      </w:r>
      <w:r w:rsidR="003C71C6" w:rsidRPr="002D6D02">
        <w:rPr>
          <w:rFonts w:ascii="Times New Roman" w:hAnsi="Times New Roman" w:cs="Times New Roman"/>
          <w:sz w:val="24"/>
          <w:szCs w:val="24"/>
        </w:rPr>
        <w:t>1</w:t>
      </w:r>
      <w:r w:rsidRPr="002D6D02">
        <w:rPr>
          <w:rFonts w:ascii="Times New Roman" w:hAnsi="Times New Roman" w:cs="Times New Roman"/>
          <w:sz w:val="24"/>
          <w:szCs w:val="24"/>
        </w:rPr>
        <w:t>0 минут), доступный для записи на приём.</w:t>
      </w:r>
    </w:p>
    <w:p w14:paraId="6C904600" w14:textId="77777777" w:rsidR="00C65F03" w:rsidRPr="002D6D02" w:rsidRDefault="00C65F03" w:rsidP="00C65F03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9. Назначение</w:t>
      </w:r>
    </w:p>
    <w:p w14:paraId="75DA6B34" w14:textId="4058F2C7" w:rsidR="00C65F03" w:rsidRPr="002D6D02" w:rsidRDefault="00C65F03" w:rsidP="00C65F03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Описание: </w:t>
      </w:r>
      <w:r w:rsidR="003C71C6" w:rsidRPr="002D6D02">
        <w:rPr>
          <w:rFonts w:ascii="Times New Roman" w:hAnsi="Times New Roman" w:cs="Times New Roman"/>
          <w:sz w:val="24"/>
          <w:szCs w:val="24"/>
        </w:rPr>
        <w:t>р</w:t>
      </w:r>
      <w:r w:rsidRPr="002D6D02">
        <w:rPr>
          <w:rFonts w:ascii="Times New Roman" w:hAnsi="Times New Roman" w:cs="Times New Roman"/>
          <w:sz w:val="24"/>
          <w:szCs w:val="24"/>
        </w:rPr>
        <w:t>екомендация или предписание, которое врач вносит в ВЭК по результатам приёма. Может включать лекарства, процедуры, диету, дату следующего визита.</w:t>
      </w:r>
    </w:p>
    <w:p w14:paraId="574F97CF" w14:textId="77777777" w:rsidR="00C65F03" w:rsidRPr="002D6D02" w:rsidRDefault="00C65F03" w:rsidP="00C65F03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10. Событие в календаре</w:t>
      </w:r>
    </w:p>
    <w:p w14:paraId="237FCC06" w14:textId="49B160A3" w:rsidR="00C65F03" w:rsidRPr="002D6D02" w:rsidRDefault="00C65F03" w:rsidP="00C65F03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Описание: </w:t>
      </w:r>
      <w:r w:rsidR="003C71C6" w:rsidRPr="002D6D02">
        <w:rPr>
          <w:rFonts w:ascii="Times New Roman" w:hAnsi="Times New Roman" w:cs="Times New Roman"/>
          <w:sz w:val="24"/>
          <w:szCs w:val="24"/>
        </w:rPr>
        <w:t>а</w:t>
      </w:r>
      <w:r w:rsidRPr="002D6D02">
        <w:rPr>
          <w:rFonts w:ascii="Times New Roman" w:hAnsi="Times New Roman" w:cs="Times New Roman"/>
          <w:sz w:val="24"/>
          <w:szCs w:val="24"/>
        </w:rPr>
        <w:t>втоматически или вручную создаваемая запись в календаре владельца питомца или врача. Например, напоминание о предстоящей вакцинации или следующем визите.</w:t>
      </w:r>
    </w:p>
    <w:p w14:paraId="78C2C443" w14:textId="77777777" w:rsidR="00C65F03" w:rsidRPr="002D6D02" w:rsidRDefault="00C65F03" w:rsidP="00C65F03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11. Ветеринарная тайна</w:t>
      </w:r>
    </w:p>
    <w:p w14:paraId="62F0467C" w14:textId="18CB9F8F" w:rsidR="00C65F03" w:rsidRPr="002D6D02" w:rsidRDefault="00C65F03" w:rsidP="00C65F03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Описание: </w:t>
      </w:r>
      <w:r w:rsidR="003C71C6" w:rsidRPr="002D6D02">
        <w:rPr>
          <w:rFonts w:ascii="Times New Roman" w:hAnsi="Times New Roman" w:cs="Times New Roman"/>
          <w:sz w:val="24"/>
          <w:szCs w:val="24"/>
        </w:rPr>
        <w:t>к</w:t>
      </w:r>
      <w:r w:rsidRPr="002D6D02">
        <w:rPr>
          <w:rFonts w:ascii="Times New Roman" w:hAnsi="Times New Roman" w:cs="Times New Roman"/>
          <w:sz w:val="24"/>
          <w:szCs w:val="24"/>
        </w:rPr>
        <w:t>онфиденциальная информация о состоянии здоровья питомца, поставленных диагнозах и проведённом лечении. Защищается в соответствии с законодательством РФ, доступ к ней регулируется с явного согласия владельца питомца.</w:t>
      </w:r>
    </w:p>
    <w:p w14:paraId="36CCDE89" w14:textId="77777777" w:rsidR="00C65F03" w:rsidRPr="002D6D02" w:rsidRDefault="00C65F03" w:rsidP="00C65F03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12. 152-ФЗ</w:t>
      </w:r>
    </w:p>
    <w:p w14:paraId="6C81FF4A" w14:textId="74A35BA8" w:rsidR="00C65F03" w:rsidRPr="002D6D02" w:rsidRDefault="00C65F03" w:rsidP="00C65F03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Описание: </w:t>
      </w:r>
      <w:r w:rsidR="003C71C6" w:rsidRPr="002D6D02">
        <w:rPr>
          <w:rFonts w:ascii="Times New Roman" w:hAnsi="Times New Roman" w:cs="Times New Roman"/>
          <w:sz w:val="24"/>
          <w:szCs w:val="24"/>
        </w:rPr>
        <w:t>ф</w:t>
      </w:r>
      <w:r w:rsidRPr="002D6D02">
        <w:rPr>
          <w:rFonts w:ascii="Times New Roman" w:hAnsi="Times New Roman" w:cs="Times New Roman"/>
          <w:sz w:val="24"/>
          <w:szCs w:val="24"/>
        </w:rPr>
        <w:t>едеральный закон № 152-ФЗ «О персональных данных». Определяет требования к сбору, хранению, обработке и защите персональных данных, которым должна строго следовать система ЕВИАС.</w:t>
      </w:r>
    </w:p>
    <w:p w14:paraId="522BABB3" w14:textId="77777777" w:rsidR="00C65F03" w:rsidRPr="002D6D02" w:rsidRDefault="00C65F03" w:rsidP="00C65F03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13. Персональные данные</w:t>
      </w:r>
    </w:p>
    <w:p w14:paraId="7066C891" w14:textId="77777777" w:rsidR="00C65F03" w:rsidRPr="002D6D02" w:rsidRDefault="00C65F03" w:rsidP="00C65F03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Описание: Любая информация, относящаяся к прямо или косвенно определённому или определяемому физическому лицу (владельцу питомца). Включает ФИО, контактные данные, а также данные о питомцах, привязанные к владельцу.</w:t>
      </w:r>
    </w:p>
    <w:p w14:paraId="32295B03" w14:textId="77777777" w:rsidR="00C65F03" w:rsidRPr="002D6D02" w:rsidRDefault="00C65F03" w:rsidP="00C65F03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14. Пилотный запуск</w:t>
      </w:r>
    </w:p>
    <w:p w14:paraId="77955123" w14:textId="77777777" w:rsidR="00C65F03" w:rsidRPr="002D6D02" w:rsidRDefault="00C65F03" w:rsidP="00C65F03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Описание: Первый этап внедрения системы ЕВИАС, который будет реализован в ограниченном масштабе (например, в одном крупном городе) для тестирования функциональности, исправления ошибок и оценки эффективности перед полномасштабным развёртыванием.</w:t>
      </w:r>
    </w:p>
    <w:p w14:paraId="281A5AA0" w14:textId="77777777" w:rsidR="002D6D02" w:rsidRPr="002D6D02" w:rsidRDefault="002D6D02" w:rsidP="002D6D02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lastRenderedPageBreak/>
        <w:t>Конечно! Вот раздел **</w:t>
      </w:r>
      <w:proofErr w:type="spellStart"/>
      <w:r w:rsidRPr="002D6D02">
        <w:rPr>
          <w:rFonts w:ascii="Times New Roman" w:hAnsi="Times New Roman" w:cs="Times New Roman"/>
          <w:sz w:val="24"/>
          <w:szCs w:val="24"/>
        </w:rPr>
        <w:t>Scope</w:t>
      </w:r>
      <w:proofErr w:type="spellEnd"/>
      <w:r w:rsidRPr="002D6D02">
        <w:rPr>
          <w:rFonts w:ascii="Times New Roman" w:hAnsi="Times New Roman" w:cs="Times New Roman"/>
          <w:sz w:val="24"/>
          <w:szCs w:val="24"/>
        </w:rPr>
        <w:t xml:space="preserve"> (Область </w:t>
      </w:r>
      <w:proofErr w:type="gramStart"/>
      <w:r w:rsidRPr="002D6D02">
        <w:rPr>
          <w:rFonts w:ascii="Times New Roman" w:hAnsi="Times New Roman" w:cs="Times New Roman"/>
          <w:sz w:val="24"/>
          <w:szCs w:val="24"/>
        </w:rPr>
        <w:t>охвата)*</w:t>
      </w:r>
      <w:proofErr w:type="gramEnd"/>
      <w:r w:rsidRPr="002D6D02">
        <w:rPr>
          <w:rFonts w:ascii="Times New Roman" w:hAnsi="Times New Roman" w:cs="Times New Roman"/>
          <w:sz w:val="24"/>
          <w:szCs w:val="24"/>
        </w:rPr>
        <w:t>*, который четко определяет границы проекта на первом этапе. Его можно добавить в документ после раздела **4. Ограничения** или **3. Глоссарий**.</w:t>
      </w:r>
    </w:p>
    <w:p w14:paraId="16136E5D" w14:textId="77777777" w:rsidR="002D6D02" w:rsidRPr="002D6D02" w:rsidRDefault="002D6D02" w:rsidP="002D6D02">
      <w:pPr>
        <w:rPr>
          <w:rFonts w:ascii="Times New Roman" w:hAnsi="Times New Roman" w:cs="Times New Roman"/>
          <w:sz w:val="24"/>
          <w:szCs w:val="24"/>
        </w:rPr>
      </w:pPr>
    </w:p>
    <w:p w14:paraId="027DAF25" w14:textId="77777777" w:rsidR="002D6D02" w:rsidRPr="002D6D02" w:rsidRDefault="002D6D02" w:rsidP="002D6D02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---</w:t>
      </w:r>
    </w:p>
    <w:p w14:paraId="2AB4CB40" w14:textId="77777777" w:rsidR="002D6D02" w:rsidRPr="002D6D02" w:rsidRDefault="002D6D02" w:rsidP="002D6D02">
      <w:pPr>
        <w:rPr>
          <w:rFonts w:ascii="Times New Roman" w:hAnsi="Times New Roman" w:cs="Times New Roman"/>
          <w:sz w:val="24"/>
          <w:szCs w:val="24"/>
        </w:rPr>
      </w:pPr>
    </w:p>
    <w:p w14:paraId="74E6218D" w14:textId="77777777" w:rsidR="002D6D02" w:rsidRPr="002D6D02" w:rsidRDefault="002D6D02" w:rsidP="002D6D02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### **3. Область охвата (</w:t>
      </w:r>
      <w:proofErr w:type="spellStart"/>
      <w:r w:rsidRPr="002D6D02">
        <w:rPr>
          <w:rFonts w:ascii="Times New Roman" w:hAnsi="Times New Roman" w:cs="Times New Roman"/>
          <w:sz w:val="24"/>
          <w:szCs w:val="24"/>
        </w:rPr>
        <w:t>Scope</w:t>
      </w:r>
      <w:proofErr w:type="spellEnd"/>
      <w:r w:rsidRPr="002D6D02">
        <w:rPr>
          <w:rFonts w:ascii="Times New Roman" w:hAnsi="Times New Roman" w:cs="Times New Roman"/>
          <w:sz w:val="24"/>
          <w:szCs w:val="24"/>
        </w:rPr>
        <w:t>)**</w:t>
      </w:r>
    </w:p>
    <w:p w14:paraId="3BA2241F" w14:textId="77777777" w:rsidR="002D6D02" w:rsidRPr="002D6D02" w:rsidRDefault="002D6D02" w:rsidP="002D6D02">
      <w:pPr>
        <w:rPr>
          <w:rFonts w:ascii="Times New Roman" w:hAnsi="Times New Roman" w:cs="Times New Roman"/>
          <w:sz w:val="24"/>
          <w:szCs w:val="24"/>
        </w:rPr>
      </w:pPr>
    </w:p>
    <w:p w14:paraId="56508384" w14:textId="30D28D44" w:rsidR="002D6D02" w:rsidRPr="002D6D02" w:rsidRDefault="002D6D02" w:rsidP="002D6D02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 xml:space="preserve">Настоящий раздел определяет функциональные возможности и компоненты, которые </w:t>
      </w:r>
      <w:r w:rsidRPr="002D6D02">
        <w:rPr>
          <w:rFonts w:ascii="Times New Roman" w:hAnsi="Times New Roman" w:cs="Times New Roman"/>
          <w:b/>
          <w:bCs/>
          <w:sz w:val="24"/>
          <w:szCs w:val="24"/>
        </w:rPr>
        <w:t>входят</w:t>
      </w:r>
      <w:r w:rsidRPr="002D6D02">
        <w:rPr>
          <w:rFonts w:ascii="Times New Roman" w:hAnsi="Times New Roman" w:cs="Times New Roman"/>
          <w:sz w:val="24"/>
          <w:szCs w:val="24"/>
        </w:rPr>
        <w:t xml:space="preserve"> в разработку на первом этапе проекта ЕВИАС, а также те, которые</w:t>
      </w:r>
      <w:r w:rsidRPr="002D6D02">
        <w:rPr>
          <w:rFonts w:ascii="Times New Roman" w:hAnsi="Times New Roman" w:cs="Times New Roman"/>
          <w:sz w:val="24"/>
          <w:szCs w:val="24"/>
        </w:rPr>
        <w:t xml:space="preserve"> </w:t>
      </w:r>
      <w:r w:rsidRPr="002D6D02">
        <w:rPr>
          <w:rFonts w:ascii="Times New Roman" w:hAnsi="Times New Roman" w:cs="Times New Roman"/>
          <w:b/>
          <w:bCs/>
          <w:sz w:val="24"/>
          <w:szCs w:val="24"/>
        </w:rPr>
        <w:t>не входят</w:t>
      </w:r>
      <w:r w:rsidRPr="002D6D02">
        <w:rPr>
          <w:rFonts w:ascii="Times New Roman" w:hAnsi="Times New Roman" w:cs="Times New Roman"/>
          <w:sz w:val="24"/>
          <w:szCs w:val="24"/>
        </w:rPr>
        <w:t xml:space="preserve"> и могут быть рассмотрены в будущем.</w:t>
      </w:r>
    </w:p>
    <w:p w14:paraId="69D23904" w14:textId="77777777" w:rsidR="002D6D02" w:rsidRPr="002D6D02" w:rsidRDefault="002D6D02" w:rsidP="002D6D02">
      <w:pPr>
        <w:rPr>
          <w:rFonts w:ascii="Times New Roman" w:hAnsi="Times New Roman" w:cs="Times New Roman"/>
          <w:sz w:val="24"/>
          <w:szCs w:val="24"/>
        </w:rPr>
      </w:pPr>
    </w:p>
    <w:p w14:paraId="40E23508" w14:textId="4A0D3675" w:rsidR="002D6D02" w:rsidRPr="002D6D02" w:rsidRDefault="002D6D02" w:rsidP="002D6D02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Что входит в область охвата (In-</w:t>
      </w:r>
      <w:proofErr w:type="spellStart"/>
      <w:r w:rsidRPr="002D6D02">
        <w:rPr>
          <w:rFonts w:ascii="Times New Roman" w:hAnsi="Times New Roman" w:cs="Times New Roman"/>
          <w:sz w:val="24"/>
          <w:szCs w:val="24"/>
        </w:rPr>
        <w:t>Scope</w:t>
      </w:r>
      <w:proofErr w:type="spellEnd"/>
      <w:r w:rsidRPr="002D6D02">
        <w:rPr>
          <w:rFonts w:ascii="Times New Roman" w:hAnsi="Times New Roman" w:cs="Times New Roman"/>
          <w:sz w:val="24"/>
          <w:szCs w:val="24"/>
        </w:rPr>
        <w:t>)</w:t>
      </w:r>
    </w:p>
    <w:p w14:paraId="411940EF" w14:textId="77777777" w:rsidR="002D6D02" w:rsidRPr="002D6D02" w:rsidRDefault="002D6D02" w:rsidP="002D6D02">
      <w:pPr>
        <w:rPr>
          <w:rFonts w:ascii="Times New Roman" w:hAnsi="Times New Roman" w:cs="Times New Roman"/>
          <w:sz w:val="24"/>
          <w:szCs w:val="24"/>
        </w:rPr>
      </w:pPr>
    </w:p>
    <w:p w14:paraId="00DCE02D" w14:textId="0896F87E" w:rsidR="002D6D02" w:rsidRPr="002D6D02" w:rsidRDefault="002D6D02" w:rsidP="002D6D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D02">
        <w:rPr>
          <w:rFonts w:ascii="Times New Roman" w:hAnsi="Times New Roman" w:cs="Times New Roman"/>
          <w:b/>
          <w:bCs/>
          <w:sz w:val="24"/>
          <w:szCs w:val="24"/>
        </w:rPr>
        <w:t>Для владельцев питомцев:</w:t>
      </w:r>
    </w:p>
    <w:p w14:paraId="3490DF89" w14:textId="1966865D" w:rsidR="002D6D02" w:rsidRPr="002D6D02" w:rsidRDefault="002D6D02" w:rsidP="002D6D02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Регистрация и управление личным кабинетом.</w:t>
      </w:r>
    </w:p>
    <w:p w14:paraId="34DC65A9" w14:textId="62D0C023" w:rsidR="002D6D02" w:rsidRPr="002D6D02" w:rsidRDefault="002D6D02" w:rsidP="002D6D02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Создание и ведение цифрового профиля питомца (кличка, вид, порода, дата рождения, фото, особые приметы).</w:t>
      </w:r>
    </w:p>
    <w:p w14:paraId="0634D00A" w14:textId="4F2BFD8E" w:rsidR="002D6D02" w:rsidRPr="002D6D02" w:rsidRDefault="002D6D02" w:rsidP="002D6D02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Поиск ветеринарных клиник и врачей, зарегистрированных в системе.</w:t>
      </w:r>
    </w:p>
    <w:p w14:paraId="331DBDFA" w14:textId="14379816" w:rsidR="002D6D02" w:rsidRPr="002D6D02" w:rsidRDefault="002D6D02" w:rsidP="002D6D02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Просмотр расписания и онлайн-запись на доступный временной слот к выбранному врачу.</w:t>
      </w:r>
    </w:p>
    <w:p w14:paraId="170DF3B5" w14:textId="59E0BCB2" w:rsidR="002D6D02" w:rsidRPr="002D6D02" w:rsidRDefault="002D6D02" w:rsidP="002D6D02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Получение уведомлений (</w:t>
      </w:r>
      <w:proofErr w:type="spellStart"/>
      <w:r w:rsidRPr="002D6D02">
        <w:rPr>
          <w:rFonts w:ascii="Times New Roman" w:hAnsi="Times New Roman" w:cs="Times New Roman"/>
          <w:sz w:val="24"/>
          <w:szCs w:val="24"/>
        </w:rPr>
        <w:t>e-mail</w:t>
      </w:r>
      <w:proofErr w:type="spellEnd"/>
      <w:r w:rsidRPr="002D6D02">
        <w:rPr>
          <w:rFonts w:ascii="Times New Roman" w:hAnsi="Times New Roman" w:cs="Times New Roman"/>
          <w:sz w:val="24"/>
          <w:szCs w:val="24"/>
        </w:rPr>
        <w:t>, SMS) о подтверждении записи и напоминаний о предстоящем визите.</w:t>
      </w:r>
    </w:p>
    <w:p w14:paraId="0D4B145A" w14:textId="55EEE5F6" w:rsidR="002D6D02" w:rsidRPr="002D6D02" w:rsidRDefault="002D6D02" w:rsidP="002D6D02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Просмотр истории своих записей и базовой медицинской информации (диагнозы, назначения) в рамках ВЭК.</w:t>
      </w:r>
    </w:p>
    <w:p w14:paraId="14587543" w14:textId="77777777" w:rsidR="002D6D02" w:rsidRPr="002D6D02" w:rsidRDefault="002D6D02" w:rsidP="002D6D02">
      <w:pPr>
        <w:rPr>
          <w:rFonts w:ascii="Times New Roman" w:hAnsi="Times New Roman" w:cs="Times New Roman"/>
          <w:sz w:val="24"/>
          <w:szCs w:val="24"/>
        </w:rPr>
      </w:pPr>
    </w:p>
    <w:p w14:paraId="20973BC9" w14:textId="261C3D63" w:rsidR="002D6D02" w:rsidRPr="002D6D02" w:rsidRDefault="002D6D02" w:rsidP="002D6D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D02">
        <w:rPr>
          <w:rFonts w:ascii="Times New Roman" w:hAnsi="Times New Roman" w:cs="Times New Roman"/>
          <w:b/>
          <w:bCs/>
          <w:sz w:val="24"/>
          <w:szCs w:val="24"/>
        </w:rPr>
        <w:t>Для ветеринарных врачей и клиник:</w:t>
      </w:r>
    </w:p>
    <w:p w14:paraId="64DD3ED5" w14:textId="312430A6" w:rsidR="002D6D02" w:rsidRPr="002D6D02" w:rsidRDefault="002D6D02" w:rsidP="002D6D02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Регистрация клиники и ее сотрудников (врачей, администраторов) в системе.</w:t>
      </w:r>
    </w:p>
    <w:p w14:paraId="16C06B67" w14:textId="5BAFFF88" w:rsidR="002D6D02" w:rsidRPr="002D6D02" w:rsidRDefault="002D6D02" w:rsidP="002D6D02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Ведение единого цифрового расписания приемов для врачей клиники.</w:t>
      </w:r>
    </w:p>
    <w:p w14:paraId="6EE50D81" w14:textId="4DE57B98" w:rsidR="002D6D02" w:rsidRPr="002D6D02" w:rsidRDefault="002D6D02" w:rsidP="002D6D02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Создание и ведение Ветеринарной Электронной Карты (ВЭК) на питомца:</w:t>
      </w:r>
    </w:p>
    <w:p w14:paraId="64440BD1" w14:textId="2664A4F2" w:rsidR="002D6D02" w:rsidRPr="002D6D02" w:rsidRDefault="002D6D02" w:rsidP="002D6D02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Внесение данных о приеме (анамнез, диагноз, назначения).</w:t>
      </w:r>
    </w:p>
    <w:p w14:paraId="218637CE" w14:textId="0C32E96F" w:rsidR="002D6D02" w:rsidRPr="002D6D02" w:rsidRDefault="002D6D02" w:rsidP="002D6D02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Прикрепление файлов с результатами анализов и исследований.</w:t>
      </w:r>
    </w:p>
    <w:p w14:paraId="35179C60" w14:textId="2A13103D" w:rsidR="002D6D02" w:rsidRPr="002D6D02" w:rsidRDefault="002D6D02" w:rsidP="002D6D02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Поиск и просмотр ВЭК (при наличии согласия владельца).</w:t>
      </w:r>
    </w:p>
    <w:p w14:paraId="65D6CDBD" w14:textId="7B638E49" w:rsidR="002D6D02" w:rsidRPr="002D6D02" w:rsidRDefault="002D6D02" w:rsidP="002D6D02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Автоматическое создание событий в календаре (напоминания о следующем визите, вакцинации).</w:t>
      </w:r>
    </w:p>
    <w:p w14:paraId="7C9FB4B5" w14:textId="77777777" w:rsidR="002D6D02" w:rsidRPr="002D6D02" w:rsidRDefault="002D6D02" w:rsidP="002D6D02">
      <w:pPr>
        <w:rPr>
          <w:rFonts w:ascii="Times New Roman" w:hAnsi="Times New Roman" w:cs="Times New Roman"/>
          <w:sz w:val="24"/>
          <w:szCs w:val="24"/>
        </w:rPr>
      </w:pPr>
    </w:p>
    <w:p w14:paraId="15E476EC" w14:textId="362C96AB" w:rsidR="002D6D02" w:rsidRPr="002D6D02" w:rsidRDefault="002D6D02" w:rsidP="002D6D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D02">
        <w:rPr>
          <w:rFonts w:ascii="Times New Roman" w:hAnsi="Times New Roman" w:cs="Times New Roman"/>
          <w:b/>
          <w:bCs/>
          <w:sz w:val="24"/>
          <w:szCs w:val="24"/>
        </w:rPr>
        <w:t>Для системных администраторов:</w:t>
      </w:r>
    </w:p>
    <w:p w14:paraId="78B2F640" w14:textId="47ABBEBD" w:rsidR="002D6D02" w:rsidRPr="002D6D02" w:rsidRDefault="002D6D02" w:rsidP="002D6D02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Управление централизованными справочниками (породы, лекарства, услуги, диагнозы).</w:t>
      </w:r>
    </w:p>
    <w:p w14:paraId="049DF023" w14:textId="5FE6C121" w:rsidR="002D6D02" w:rsidRPr="002D6D02" w:rsidRDefault="002D6D02" w:rsidP="002D6D02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lastRenderedPageBreak/>
        <w:t>Настройка прав доступа для ролей (Владелец, Врач, Администратор клиники).</w:t>
      </w:r>
    </w:p>
    <w:p w14:paraId="3A121DFF" w14:textId="77777777" w:rsidR="002D6D02" w:rsidRPr="002D6D02" w:rsidRDefault="002D6D02" w:rsidP="002D6D02">
      <w:pPr>
        <w:rPr>
          <w:rFonts w:ascii="Times New Roman" w:hAnsi="Times New Roman" w:cs="Times New Roman"/>
          <w:sz w:val="24"/>
          <w:szCs w:val="24"/>
        </w:rPr>
      </w:pPr>
    </w:p>
    <w:p w14:paraId="64158AB7" w14:textId="0B152FC8" w:rsidR="002D6D02" w:rsidRPr="002D6D02" w:rsidRDefault="002D6D02" w:rsidP="002D6D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6D02">
        <w:rPr>
          <w:rFonts w:ascii="Times New Roman" w:hAnsi="Times New Roman" w:cs="Times New Roman"/>
          <w:b/>
          <w:bCs/>
          <w:sz w:val="24"/>
          <w:szCs w:val="24"/>
        </w:rPr>
        <w:t>Общие функциональные возможности:</w:t>
      </w:r>
    </w:p>
    <w:p w14:paraId="29776879" w14:textId="1B7D25C8" w:rsidR="002D6D02" w:rsidRPr="002D6D02" w:rsidRDefault="002D6D02" w:rsidP="002D6D02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2D6D02">
        <w:rPr>
          <w:rFonts w:ascii="Times New Roman" w:hAnsi="Times New Roman" w:cs="Times New Roman"/>
          <w:sz w:val="24"/>
          <w:szCs w:val="24"/>
        </w:rPr>
        <w:t>Кросс-платформенный</w:t>
      </w:r>
      <w:proofErr w:type="gramEnd"/>
      <w:r w:rsidRPr="002D6D02">
        <w:rPr>
          <w:rFonts w:ascii="Times New Roman" w:hAnsi="Times New Roman" w:cs="Times New Roman"/>
          <w:sz w:val="24"/>
          <w:szCs w:val="24"/>
        </w:rPr>
        <w:t xml:space="preserve"> веб-интерфейс, адаптированный для использования на ПК и мобильных устройствах.</w:t>
      </w:r>
    </w:p>
    <w:p w14:paraId="64EFA333" w14:textId="70CDBC70" w:rsidR="002D6D02" w:rsidRPr="002D6D02" w:rsidRDefault="002D6D02" w:rsidP="002D6D02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Реализация мер безопасности в соответствии с 152-ФЗ (шифрование, аутентификация, разграничение прав доступа).</w:t>
      </w:r>
    </w:p>
    <w:p w14:paraId="5854D309" w14:textId="3AB74212" w:rsidR="002D6D02" w:rsidRPr="002D6D02" w:rsidRDefault="002D6D02" w:rsidP="002D6D02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Формирование базовых отчетов для администраторов клиник (статистика по посещениям, врачам).</w:t>
      </w:r>
    </w:p>
    <w:p w14:paraId="3C0C46BB" w14:textId="77777777" w:rsidR="002D6D02" w:rsidRPr="002D6D02" w:rsidRDefault="002D6D02" w:rsidP="002D6D02">
      <w:pPr>
        <w:rPr>
          <w:rFonts w:ascii="Times New Roman" w:hAnsi="Times New Roman" w:cs="Times New Roman"/>
          <w:sz w:val="24"/>
          <w:szCs w:val="24"/>
        </w:rPr>
      </w:pPr>
    </w:p>
    <w:p w14:paraId="3E025890" w14:textId="44863C8C" w:rsidR="002D6D02" w:rsidRPr="002D6D02" w:rsidRDefault="002D6D02" w:rsidP="002D6D02">
      <w:p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Что не входит в область охвата на первом этапе (Out-</w:t>
      </w:r>
      <w:proofErr w:type="spellStart"/>
      <w:r w:rsidRPr="002D6D02">
        <w:rPr>
          <w:rFonts w:ascii="Times New Roman" w:hAnsi="Times New Roman" w:cs="Times New Roman"/>
          <w:sz w:val="24"/>
          <w:szCs w:val="24"/>
        </w:rPr>
        <w:t>of</w:t>
      </w:r>
      <w:proofErr w:type="spellEnd"/>
      <w:r w:rsidRPr="002D6D02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2D6D02">
        <w:rPr>
          <w:rFonts w:ascii="Times New Roman" w:hAnsi="Times New Roman" w:cs="Times New Roman"/>
          <w:sz w:val="24"/>
          <w:szCs w:val="24"/>
        </w:rPr>
        <w:t>Scope</w:t>
      </w:r>
      <w:proofErr w:type="spellEnd"/>
      <w:r w:rsidRPr="002D6D02">
        <w:rPr>
          <w:rFonts w:ascii="Times New Roman" w:hAnsi="Times New Roman" w:cs="Times New Roman"/>
          <w:sz w:val="24"/>
          <w:szCs w:val="24"/>
        </w:rPr>
        <w:t>)</w:t>
      </w:r>
    </w:p>
    <w:p w14:paraId="7B0C63FA" w14:textId="77777777" w:rsidR="002D6D02" w:rsidRPr="002D6D02" w:rsidRDefault="002D6D02" w:rsidP="002D6D02">
      <w:pPr>
        <w:rPr>
          <w:rFonts w:ascii="Times New Roman" w:hAnsi="Times New Roman" w:cs="Times New Roman"/>
          <w:sz w:val="24"/>
          <w:szCs w:val="24"/>
        </w:rPr>
      </w:pPr>
    </w:p>
    <w:p w14:paraId="25645B98" w14:textId="63594405" w:rsidR="002D6D02" w:rsidRPr="002D6D02" w:rsidRDefault="002D6D02" w:rsidP="002D6D02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Интеграция с бухгалтерскими системами и системами ERP клини</w:t>
      </w:r>
      <w:r w:rsidRPr="002D6D02">
        <w:rPr>
          <w:rFonts w:ascii="Times New Roman" w:hAnsi="Times New Roman" w:cs="Times New Roman"/>
          <w:sz w:val="24"/>
          <w:szCs w:val="24"/>
        </w:rPr>
        <w:t>к</w:t>
      </w:r>
    </w:p>
    <w:p w14:paraId="161A8DBE" w14:textId="6CCDA531" w:rsidR="002D6D02" w:rsidRPr="002D6D02" w:rsidRDefault="002D6D02" w:rsidP="002D6D02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Модуль онлайн-оплаты услуг ветеринарной клиники.</w:t>
      </w:r>
    </w:p>
    <w:p w14:paraId="0813E708" w14:textId="73EFDF64" w:rsidR="002D6D02" w:rsidRPr="002D6D02" w:rsidRDefault="002D6D02" w:rsidP="002D6D02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Функционал телемедицины (</w:t>
      </w:r>
      <w:proofErr w:type="spellStart"/>
      <w:r w:rsidRPr="002D6D02">
        <w:rPr>
          <w:rFonts w:ascii="Times New Roman" w:hAnsi="Times New Roman" w:cs="Times New Roman"/>
          <w:sz w:val="24"/>
          <w:szCs w:val="24"/>
        </w:rPr>
        <w:t>видеоконсультации</w:t>
      </w:r>
      <w:proofErr w:type="spellEnd"/>
      <w:r w:rsidRPr="002D6D02">
        <w:rPr>
          <w:rFonts w:ascii="Times New Roman" w:hAnsi="Times New Roman" w:cs="Times New Roman"/>
          <w:sz w:val="24"/>
          <w:szCs w:val="24"/>
        </w:rPr>
        <w:t>).</w:t>
      </w:r>
    </w:p>
    <w:p w14:paraId="7E92C4F1" w14:textId="1AA19E32" w:rsidR="002D6D02" w:rsidRPr="002D6D02" w:rsidRDefault="002D6D02" w:rsidP="002D6D02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Система лояльности и сложные программы скидок.</w:t>
      </w:r>
    </w:p>
    <w:p w14:paraId="5F9A43BD" w14:textId="532AF88F" w:rsidR="002D6D02" w:rsidRPr="002D6D02" w:rsidRDefault="002D6D02" w:rsidP="002D6D02">
      <w:pPr>
        <w:pStyle w:val="a5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D6D02">
        <w:rPr>
          <w:rFonts w:ascii="Times New Roman" w:hAnsi="Times New Roman" w:cs="Times New Roman"/>
          <w:sz w:val="24"/>
          <w:szCs w:val="24"/>
        </w:rPr>
        <w:t>Интеграция с внешними государственными информационными системами (кроме требований по соблюдению законодательства).</w:t>
      </w:r>
    </w:p>
    <w:p w14:paraId="589195DD" w14:textId="6D9F01D9" w:rsidR="000569DE" w:rsidRPr="002D6D02" w:rsidRDefault="000569DE" w:rsidP="002D6D02">
      <w:pPr>
        <w:rPr>
          <w:rFonts w:ascii="Times New Roman" w:hAnsi="Times New Roman" w:cs="Times New Roman"/>
          <w:sz w:val="24"/>
          <w:szCs w:val="24"/>
        </w:rPr>
      </w:pPr>
    </w:p>
    <w:sectPr w:rsidR="000569DE" w:rsidRPr="002D6D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A0985"/>
    <w:multiLevelType w:val="multilevel"/>
    <w:tmpl w:val="BAC6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D1BF2"/>
    <w:multiLevelType w:val="multilevel"/>
    <w:tmpl w:val="836E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3289D"/>
    <w:multiLevelType w:val="hybridMultilevel"/>
    <w:tmpl w:val="B0DC74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D1794E"/>
    <w:multiLevelType w:val="multilevel"/>
    <w:tmpl w:val="DA2A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464FF9"/>
    <w:multiLevelType w:val="hybridMultilevel"/>
    <w:tmpl w:val="725CA3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8E017E"/>
    <w:multiLevelType w:val="hybridMultilevel"/>
    <w:tmpl w:val="D20A69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4958CE"/>
    <w:multiLevelType w:val="multilevel"/>
    <w:tmpl w:val="622C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5D2197"/>
    <w:multiLevelType w:val="multilevel"/>
    <w:tmpl w:val="99A2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BA5547"/>
    <w:multiLevelType w:val="multilevel"/>
    <w:tmpl w:val="7348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0553D7"/>
    <w:multiLevelType w:val="multilevel"/>
    <w:tmpl w:val="370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440013"/>
    <w:multiLevelType w:val="multilevel"/>
    <w:tmpl w:val="FEA4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373C6"/>
    <w:multiLevelType w:val="multilevel"/>
    <w:tmpl w:val="7C400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F16D8"/>
    <w:multiLevelType w:val="multilevel"/>
    <w:tmpl w:val="3340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0C5571"/>
    <w:multiLevelType w:val="multilevel"/>
    <w:tmpl w:val="50C0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3B2CED"/>
    <w:multiLevelType w:val="multilevel"/>
    <w:tmpl w:val="5F52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AC6758"/>
    <w:multiLevelType w:val="multilevel"/>
    <w:tmpl w:val="EE98E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0A300E"/>
    <w:multiLevelType w:val="hybridMultilevel"/>
    <w:tmpl w:val="81CE2E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44A294E"/>
    <w:multiLevelType w:val="hybridMultilevel"/>
    <w:tmpl w:val="7D8CCF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A15BEC"/>
    <w:multiLevelType w:val="multilevel"/>
    <w:tmpl w:val="50FA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9C7379"/>
    <w:multiLevelType w:val="multilevel"/>
    <w:tmpl w:val="960E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24223E"/>
    <w:multiLevelType w:val="multilevel"/>
    <w:tmpl w:val="9FD6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B356B0"/>
    <w:multiLevelType w:val="multilevel"/>
    <w:tmpl w:val="E152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6"/>
  </w:num>
  <w:num w:numId="3">
    <w:abstractNumId w:val="10"/>
  </w:num>
  <w:num w:numId="4">
    <w:abstractNumId w:val="16"/>
  </w:num>
  <w:num w:numId="5">
    <w:abstractNumId w:val="5"/>
  </w:num>
  <w:num w:numId="6">
    <w:abstractNumId w:val="2"/>
  </w:num>
  <w:num w:numId="7">
    <w:abstractNumId w:val="1"/>
  </w:num>
  <w:num w:numId="8">
    <w:abstractNumId w:val="0"/>
  </w:num>
  <w:num w:numId="9">
    <w:abstractNumId w:val="12"/>
  </w:num>
  <w:num w:numId="10">
    <w:abstractNumId w:val="19"/>
  </w:num>
  <w:num w:numId="11">
    <w:abstractNumId w:val="7"/>
  </w:num>
  <w:num w:numId="12">
    <w:abstractNumId w:val="13"/>
  </w:num>
  <w:num w:numId="13">
    <w:abstractNumId w:val="18"/>
  </w:num>
  <w:num w:numId="14">
    <w:abstractNumId w:val="9"/>
  </w:num>
  <w:num w:numId="15">
    <w:abstractNumId w:val="15"/>
  </w:num>
  <w:num w:numId="16">
    <w:abstractNumId w:val="8"/>
  </w:num>
  <w:num w:numId="17">
    <w:abstractNumId w:val="11"/>
  </w:num>
  <w:num w:numId="18">
    <w:abstractNumId w:val="21"/>
  </w:num>
  <w:num w:numId="19">
    <w:abstractNumId w:val="20"/>
  </w:num>
  <w:num w:numId="20">
    <w:abstractNumId w:val="3"/>
  </w:num>
  <w:num w:numId="21">
    <w:abstractNumId w:val="17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BE0"/>
    <w:rsid w:val="000569DE"/>
    <w:rsid w:val="002D6D02"/>
    <w:rsid w:val="003C71C6"/>
    <w:rsid w:val="007B4009"/>
    <w:rsid w:val="00823A56"/>
    <w:rsid w:val="00C54A38"/>
    <w:rsid w:val="00C63BE0"/>
    <w:rsid w:val="00C65F03"/>
    <w:rsid w:val="00F25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44AE8"/>
  <w15:chartTrackingRefBased/>
  <w15:docId w15:val="{67B994C0-D842-4C87-9CC1-648DF4C0A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63B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63BE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63BE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63BE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63BE0"/>
    <w:rPr>
      <w:b/>
      <w:bCs/>
    </w:rPr>
  </w:style>
  <w:style w:type="paragraph" w:customStyle="1" w:styleId="ds-markdown-paragraph">
    <w:name w:val="ds-markdown-paragraph"/>
    <w:basedOn w:val="a"/>
    <w:rsid w:val="00C63B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823A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C65F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1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4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2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1475</Words>
  <Characters>8413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2</cp:revision>
  <dcterms:created xsi:type="dcterms:W3CDTF">2025-11-09T15:39:00Z</dcterms:created>
  <dcterms:modified xsi:type="dcterms:W3CDTF">2025-11-09T16:55:00Z</dcterms:modified>
</cp:coreProperties>
</file>