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7511" w:rsidRDefault="00000000">
      <w:pPr>
        <w:pStyle w:val="1"/>
        <w:spacing w:after="312"/>
      </w:pPr>
      <w:r>
        <w:rPr>
          <w:rFonts w:hint="eastAsia"/>
        </w:rPr>
        <w:t>基于遗传算法和</w:t>
      </w:r>
      <w:r>
        <w:rPr>
          <w:rFonts w:hint="eastAsia"/>
        </w:rPr>
        <w:t>NSGA-II</w:t>
      </w:r>
      <w:r>
        <w:rPr>
          <w:rFonts w:hint="eastAsia"/>
        </w:rPr>
        <w:t>的企业生产决策优化研究</w:t>
      </w:r>
    </w:p>
    <w:p w:rsidR="00F67511" w:rsidRDefault="00000000">
      <w:pPr>
        <w:spacing w:beforeLines="25" w:before="78" w:afterLines="25" w:after="78"/>
        <w:ind w:firstLineChars="149" w:firstLine="419"/>
        <w:jc w:val="center"/>
        <w:rPr>
          <w:b/>
          <w:bCs/>
          <w:sz w:val="28"/>
          <w:szCs w:val="28"/>
        </w:rPr>
      </w:pPr>
      <w:r>
        <w:rPr>
          <w:rFonts w:hint="eastAsia"/>
          <w:b/>
          <w:bCs/>
          <w:sz w:val="28"/>
          <w:szCs w:val="28"/>
        </w:rPr>
        <w:t>摘要</w:t>
      </w:r>
    </w:p>
    <w:p w:rsidR="00F67511" w:rsidRDefault="00000000">
      <w:pPr>
        <w:ind w:firstLine="480"/>
        <w:rPr>
          <w:rFonts w:ascii="宋体" w:hAnsi="宋体" w:cs="宋体" w:hint="eastAsia"/>
        </w:rPr>
      </w:pPr>
      <w:r>
        <w:rPr>
          <w:rFonts w:ascii="宋体" w:hAnsi="宋体" w:cs="宋体"/>
        </w:rPr>
        <w:t>对于商家而言，从产品生产到回收的整个过程中，会面临一系列决策。这些决策的正确与否直接影响到收益的增减。鉴于此，本文利用遗传算法和NSGA-II方法，为企业提供了一套优化决策的方案模板，以帮助提升收益。</w:t>
      </w:r>
    </w:p>
    <w:p w:rsidR="00F67511" w:rsidRDefault="00000000">
      <w:pPr>
        <w:ind w:firstLine="482"/>
      </w:pPr>
      <w:r>
        <w:rPr>
          <w:rFonts w:hint="eastAsia"/>
          <w:b/>
          <w:bCs/>
        </w:rPr>
        <w:t>针对问题一</w:t>
      </w:r>
      <w:r>
        <w:rPr>
          <w:rFonts w:hint="eastAsia"/>
        </w:rPr>
        <w:t>，</w:t>
      </w:r>
      <w:r>
        <w:rPr>
          <w:rFonts w:ascii="宋体" w:hAnsi="宋体" w:cs="宋体"/>
        </w:rPr>
        <w:t>零件的次品数服从二项分布。利用</w:t>
      </w:r>
      <w:r>
        <w:rPr>
          <w:rFonts w:ascii="宋体" w:hAnsi="宋体" w:cs="宋体"/>
          <w:b/>
          <w:bCs/>
        </w:rPr>
        <w:t>中心极限定理</w:t>
      </w:r>
      <w:r>
        <w:rPr>
          <w:rFonts w:ascii="宋体" w:hAnsi="宋体" w:cs="宋体"/>
        </w:rPr>
        <w:t>可知，在大样本条件下，该分布近</w:t>
      </w:r>
      <w:r>
        <w:rPr>
          <w:rFonts w:ascii="宋体" w:hAnsi="宋体" w:cs="宋体" w:hint="eastAsia"/>
        </w:rPr>
        <w:t>可视为</w:t>
      </w:r>
      <w:r>
        <w:rPr>
          <w:rFonts w:ascii="宋体" w:hAnsi="宋体" w:cs="宋体"/>
        </w:rPr>
        <w:t>正态分布。</w:t>
      </w:r>
      <w:r>
        <w:rPr>
          <w:rFonts w:ascii="宋体" w:hAnsi="宋体" w:cs="宋体" w:hint="eastAsia"/>
        </w:rPr>
        <w:t>并且在题目给出的</w:t>
      </w:r>
      <w:r>
        <w:rPr>
          <w:rFonts w:ascii="宋体" w:hAnsi="宋体" w:cs="宋体"/>
        </w:rPr>
        <w:t>置信水平下构建次品率的检验问题，并基于检验统计量的目标函数推导出抽样次数 n 的表达式。通过</w:t>
      </w:r>
      <w:r>
        <w:rPr>
          <w:rFonts w:ascii="宋体" w:hAnsi="宋体" w:cs="宋体"/>
          <w:b/>
          <w:bCs/>
        </w:rPr>
        <w:t>蒙特卡罗方法</w:t>
      </w:r>
      <w:r>
        <w:rPr>
          <w:rFonts w:ascii="宋体" w:hAnsi="宋体" w:cs="宋体"/>
        </w:rPr>
        <w:t>计算，在95.0% 和90.0% 的置信水平下，所需的抽样次数分别为139和98。</w:t>
      </w:r>
    </w:p>
    <w:p w:rsidR="00F67511" w:rsidRDefault="00000000">
      <w:pPr>
        <w:ind w:firstLineChars="0" w:firstLine="480"/>
      </w:pPr>
      <w:r>
        <w:rPr>
          <w:rFonts w:hint="eastAsia"/>
          <w:b/>
          <w:bCs/>
        </w:rPr>
        <w:t>针对问题二，</w:t>
      </w:r>
      <w:r>
        <w:rPr>
          <w:rFonts w:ascii="宋体" w:hAnsi="宋体" w:cs="宋体"/>
        </w:rPr>
        <w:t>我们以检测成本、装配成本、成品检验成本、拆解成本和调换成本构成的总成本为自变量，以利润为因变量构建了线性回归模型。通过构建6个回归模型，并利用</w:t>
      </w:r>
      <w:r>
        <w:rPr>
          <w:rFonts w:ascii="宋体" w:hAnsi="宋体" w:cs="宋体"/>
          <w:b/>
          <w:bCs/>
        </w:rPr>
        <w:t>遗传算法</w:t>
      </w:r>
      <w:r>
        <w:rPr>
          <w:rFonts w:ascii="宋体" w:hAnsi="宋体" w:cs="宋体"/>
        </w:rPr>
        <w:t>求解，分别得到了6种情况下的最大利润值，分别为5480、5860、5240、5820、5400和5490。在选择相同的决策方案（即不检测零配件1、不检测零配件2、不检测成品，且对不合格成品进行拆解）时，次品率较高的情境下能够获得更高的收益。各项指标中，虽然调换损失有所不同，但收益相近，这表明在一定程度上可以忽略调换损失的影响。</w:t>
      </w:r>
    </w:p>
    <w:p w:rsidR="00F67511" w:rsidRDefault="00000000">
      <w:pPr>
        <w:ind w:firstLine="482"/>
      </w:pPr>
      <w:r>
        <w:rPr>
          <w:rFonts w:hint="eastAsia"/>
          <w:b/>
          <w:bCs/>
        </w:rPr>
        <w:t>针对问题三，</w:t>
      </w:r>
      <w:r>
        <w:rPr>
          <w:rFonts w:ascii="宋体" w:hAnsi="宋体" w:cs="宋体"/>
        </w:rPr>
        <w:t>相较于问题二，问题三中涉及到八种零部件和三道工序，导致决策数量显著增加，使得在问题二中使用的遗传算法难以有效解决。为此，本文引入了</w:t>
      </w:r>
      <w:r>
        <w:rPr>
          <w:rFonts w:ascii="宋体" w:hAnsi="宋体" w:cs="宋体"/>
          <w:b/>
          <w:bCs/>
        </w:rPr>
        <w:t>NSGA-II</w:t>
      </w:r>
      <w:r>
        <w:rPr>
          <w:rFonts w:ascii="宋体" w:hAnsi="宋体" w:cs="宋体"/>
        </w:rPr>
        <w:t>算法，以求解最佳决策方案。通过该算法，得出的策略为：不检测零配件1，检测零配件2，不检测零配件3、4、5、6、7、8，不检测半成品1、2、3，不检测成品，并且不拆解不合格成品。在此策略下，获得的最大利润为19872元。所建立的模型具有广泛的适用性，可以扩展应用于包含N个零配件和M道工序的实际问题中。</w:t>
      </w:r>
    </w:p>
    <w:p w:rsidR="00F67511" w:rsidRDefault="00000000">
      <w:pPr>
        <w:ind w:firstLine="482"/>
        <w:rPr>
          <w:rFonts w:ascii="宋体" w:hAnsi="宋体" w:cs="宋体" w:hint="eastAsia"/>
        </w:rPr>
      </w:pPr>
      <w:r>
        <w:rPr>
          <w:rFonts w:hint="eastAsia"/>
          <w:b/>
          <w:bCs/>
        </w:rPr>
        <w:t>针对问题四</w:t>
      </w:r>
      <w:r>
        <w:rPr>
          <w:rFonts w:hint="eastAsia"/>
        </w:rPr>
        <w:t>，</w:t>
      </w:r>
      <w:r>
        <w:rPr>
          <w:rFonts w:ascii="宋体" w:hAnsi="宋体" w:cs="宋体"/>
        </w:rPr>
        <w:t>首先，根据第一问中的不等式关系确定检测的个数，然后利用</w:t>
      </w:r>
      <w:r>
        <w:rPr>
          <w:rFonts w:ascii="宋体" w:hAnsi="宋体" w:cs="宋体"/>
          <w:b/>
          <w:bCs/>
        </w:rPr>
        <w:t>蒙特卡罗</w:t>
      </w:r>
      <w:r>
        <w:rPr>
          <w:rFonts w:ascii="宋体" w:hAnsi="宋体" w:cs="宋体"/>
        </w:rPr>
        <w:t>方法对次品率进行求解。接着，将求得的次品率代入问题二和问题三中所建立的算法模型，进行决策选择并计算最大利润。</w:t>
      </w:r>
      <w:r>
        <w:rPr>
          <w:rFonts w:ascii="宋体" w:hAnsi="宋体" w:cs="宋体" w:hint="eastAsia"/>
        </w:rPr>
        <w:t>最后得到的决策和第二问和第三问中决策一致。</w:t>
      </w:r>
    </w:p>
    <w:p w:rsidR="00F67511" w:rsidRDefault="00000000">
      <w:pPr>
        <w:ind w:firstLine="480"/>
        <w:rPr>
          <w:rFonts w:cs="Times New Roman"/>
        </w:rPr>
      </w:pPr>
      <w:r>
        <w:rPr>
          <w:rFonts w:cs="Times New Roman" w:hint="eastAsia"/>
        </w:rPr>
        <w:t>从长远的公司发展角度来看，虽然在某些情况下，次品率较高时如果选择不检测可能会带来较高的利润，但这种策略并不可持续。因此，企业在制定决策时，应该综合考虑成本、质量、市场和可持续性等多方面因素，以实现长期的利润增长和企业的健康发展。</w:t>
      </w:r>
    </w:p>
    <w:p w:rsidR="00F67511" w:rsidRDefault="00F67511">
      <w:pPr>
        <w:ind w:firstLine="480"/>
        <w:rPr>
          <w:rFonts w:cs="Times New Roman"/>
        </w:rPr>
      </w:pPr>
    </w:p>
    <w:p w:rsidR="00F67511" w:rsidRDefault="00000000">
      <w:pPr>
        <w:ind w:firstLine="482"/>
      </w:pPr>
      <w:r>
        <w:rPr>
          <w:rFonts w:hint="eastAsia"/>
          <w:b/>
          <w:bCs/>
        </w:rPr>
        <w:t>关键词</w:t>
      </w:r>
      <w:r>
        <w:rPr>
          <w:rFonts w:hint="eastAsia"/>
        </w:rPr>
        <w:t>：蒙特卡罗法</w:t>
      </w:r>
      <w:r>
        <w:rPr>
          <w:rFonts w:hint="eastAsia"/>
        </w:rPr>
        <w:t xml:space="preserve"> </w:t>
      </w:r>
      <w:r>
        <w:rPr>
          <w:rFonts w:hint="eastAsia"/>
        </w:rPr>
        <w:t>遗传算法</w:t>
      </w:r>
      <w:r>
        <w:rPr>
          <w:rFonts w:hint="eastAsia"/>
        </w:rPr>
        <w:t xml:space="preserve"> NSGA-II</w:t>
      </w:r>
    </w:p>
    <w:p w:rsidR="00F67511" w:rsidRDefault="00000000">
      <w:pPr>
        <w:pStyle w:val="2"/>
        <w:spacing w:after="312"/>
        <w:ind w:firstLineChars="0" w:firstLine="0"/>
      </w:pPr>
      <w:r>
        <w:rPr>
          <w:rFonts w:hint="eastAsia"/>
        </w:rPr>
        <w:lastRenderedPageBreak/>
        <w:t>一、问题重述</w:t>
      </w:r>
    </w:p>
    <w:p w:rsidR="00F67511" w:rsidRDefault="00000000">
      <w:pPr>
        <w:pStyle w:val="3"/>
        <w:spacing w:before="78" w:after="78"/>
      </w:pPr>
      <w:r>
        <w:rPr>
          <w:rFonts w:hint="eastAsia"/>
        </w:rPr>
        <w:t>1.1</w:t>
      </w:r>
      <w:r>
        <w:rPr>
          <w:rFonts w:hint="eastAsia"/>
        </w:rPr>
        <w:t>问题背景</w:t>
      </w:r>
    </w:p>
    <w:p w:rsidR="00F67511" w:rsidRDefault="00000000">
      <w:pPr>
        <w:ind w:firstLine="480"/>
      </w:pPr>
      <w:r>
        <w:t>在企业生产过程中，如何科学地针对零配件和成品的次品率进行决策，是企业必须面对的重要问题。正确的决策不仅可以降低成本，还能提高企业的运行效率。本文对此问题进行了深入分析，为企业提供了一种解决此类问题的参考模板。</w:t>
      </w:r>
      <w:r>
        <w:rPr>
          <w:rFonts w:hint="eastAsia"/>
        </w:rPr>
        <w:t xml:space="preserve">              </w:t>
      </w:r>
      <w:r>
        <w:t>在抽样检测过程中，准确确定次品率并明确拒绝域，合理设定抽检数量，可以有效减少成本，提高企业效益。</w:t>
      </w:r>
    </w:p>
    <w:p w:rsidR="00F67511" w:rsidRDefault="00000000">
      <w:pPr>
        <w:pStyle w:val="3"/>
        <w:spacing w:before="78" w:after="78"/>
      </w:pPr>
      <w:r>
        <w:rPr>
          <w:rFonts w:hint="eastAsia"/>
        </w:rPr>
        <w:t>1.2</w:t>
      </w:r>
      <w:r>
        <w:rPr>
          <w:rFonts w:hint="eastAsia"/>
        </w:rPr>
        <w:t>问题的提出</w:t>
      </w:r>
    </w:p>
    <w:p w:rsidR="00F67511" w:rsidRDefault="00000000">
      <w:pPr>
        <w:ind w:firstLine="480"/>
      </w:pPr>
      <w:r>
        <w:rPr>
          <w:rFonts w:hint="eastAsia"/>
        </w:rPr>
        <w:t>在题目中给出了供第一问使用的次品率和两种情况下的置信区间，给出了供第二问第三问使用的各零件的次品率，购买单价，检测成本等指标。</w:t>
      </w:r>
    </w:p>
    <w:p w:rsidR="00F67511" w:rsidRDefault="00000000">
      <w:pPr>
        <w:ind w:firstLine="482"/>
      </w:pPr>
      <w:r>
        <w:rPr>
          <w:b/>
          <w:bCs/>
        </w:rPr>
        <w:t>问题一：</w:t>
      </w:r>
      <w:r>
        <w:t>提供了次品率和两种置信区间。根据这些信息和分布规律，推导出一个包含抽样数量</w:t>
      </w:r>
      <w:r>
        <w:t>n</w:t>
      </w:r>
      <w:r>
        <w:t>的表达式，并通过计算确定最优的</w:t>
      </w:r>
      <w:r>
        <w:t>n</w:t>
      </w:r>
      <w:r>
        <w:t>值。</w:t>
      </w:r>
    </w:p>
    <w:p w:rsidR="00F67511" w:rsidRDefault="00000000">
      <w:pPr>
        <w:ind w:firstLine="482"/>
      </w:pPr>
      <w:r>
        <w:rPr>
          <w:b/>
          <w:bCs/>
        </w:rPr>
        <w:t>问题二：</w:t>
      </w:r>
      <w:r>
        <w:t>基于表一中提供的六种情况，给出了不同的次品率、购买单价、检测成本等指标。根据这些信息，制定出对应的决策方案，并计算出每种方案下的最小成本。</w:t>
      </w:r>
    </w:p>
    <w:p w:rsidR="00F67511" w:rsidRDefault="00000000">
      <w:pPr>
        <w:ind w:firstLine="482"/>
      </w:pPr>
      <w:r>
        <w:rPr>
          <w:b/>
          <w:bCs/>
        </w:rPr>
        <w:t>问题三：</w:t>
      </w:r>
      <w:r>
        <w:t>涉及</w:t>
      </w:r>
      <w:r>
        <w:t>8</w:t>
      </w:r>
      <w:r>
        <w:t>个零配件和</w:t>
      </w:r>
      <w:r>
        <w:t>3</w:t>
      </w:r>
      <w:r>
        <w:t>个半成品。题目提供了次品率、购买单价、检测成本、装配成本、市场售价、调换损失和拆解费用等指标。根据这些指标，计算各个零部件的关键参数，得出最优决策，并最终将问题推广至含有</w:t>
      </w:r>
      <w:r>
        <w:t xml:space="preserve"> n</w:t>
      </w:r>
      <w:r>
        <w:t>个零配件和</w:t>
      </w:r>
      <w:r>
        <w:t>m</w:t>
      </w:r>
      <w:r>
        <w:t>道工序的复杂生产环境。</w:t>
      </w:r>
    </w:p>
    <w:p w:rsidR="00F67511" w:rsidRDefault="00000000">
      <w:pPr>
        <w:ind w:firstLine="482"/>
      </w:pPr>
      <w:r>
        <w:rPr>
          <w:b/>
          <w:bCs/>
        </w:rPr>
        <w:t>问题四：</w:t>
      </w:r>
      <w:r>
        <w:t>需要设计一个抽样检测模型，用以计算次品率，并将计算得到的次品率代入问题二和问题三中，重新求解利润，以确保决策的优化和利润的最大化。</w:t>
      </w:r>
    </w:p>
    <w:p w:rsidR="00F67511" w:rsidRDefault="00F67511">
      <w:pPr>
        <w:ind w:firstLineChars="0" w:firstLine="0"/>
      </w:pPr>
    </w:p>
    <w:p w:rsidR="00F67511" w:rsidRDefault="00000000">
      <w:pPr>
        <w:pStyle w:val="2"/>
        <w:spacing w:after="312"/>
        <w:ind w:firstLineChars="0" w:firstLine="0"/>
      </w:pPr>
      <w:r>
        <w:rPr>
          <w:rFonts w:hint="eastAsia"/>
        </w:rPr>
        <w:t>二、问题分析</w:t>
      </w:r>
    </w:p>
    <w:p w:rsidR="00F67511" w:rsidRDefault="00000000">
      <w:pPr>
        <w:pStyle w:val="3"/>
        <w:spacing w:before="78" w:after="78"/>
      </w:pPr>
      <w:r>
        <w:rPr>
          <w:rFonts w:hint="eastAsia"/>
        </w:rPr>
        <w:t>2.1</w:t>
      </w:r>
      <w:r>
        <w:rPr>
          <w:rFonts w:hint="eastAsia"/>
        </w:rPr>
        <w:t>问题一的分析</w:t>
      </w:r>
    </w:p>
    <w:p w:rsidR="00F67511" w:rsidRDefault="00000000">
      <w:pPr>
        <w:ind w:firstLine="480"/>
      </w:pPr>
      <w:r>
        <w:t>问题一要求确定在给定两种情况和两种置信区间下的抽样数量。基于正态分布的规律，可以推导出一个包含抽样数量</w:t>
      </w:r>
      <w:r>
        <w:t>n</w:t>
      </w:r>
      <w:r>
        <w:t>的表达式。然而，由于该等式较为复杂，无法直接求解，因此本文引入了蒙特卡罗方法来估算</w:t>
      </w:r>
      <w:r>
        <w:t>n</w:t>
      </w:r>
      <w:r>
        <w:t>的值。最终，通过计算得到了在两种置信区间下的最优抽样数量。</w:t>
      </w:r>
    </w:p>
    <w:p w:rsidR="00F67511" w:rsidRDefault="00000000">
      <w:pPr>
        <w:pStyle w:val="3"/>
        <w:spacing w:before="78" w:after="78"/>
      </w:pPr>
      <w:r>
        <w:rPr>
          <w:rFonts w:hint="eastAsia"/>
        </w:rPr>
        <w:t>2.2</w:t>
      </w:r>
      <w:r>
        <w:rPr>
          <w:rFonts w:hint="eastAsia"/>
        </w:rPr>
        <w:t>问题二的分析</w:t>
      </w:r>
    </w:p>
    <w:p w:rsidR="00F67511" w:rsidRDefault="00000000">
      <w:pPr>
        <w:ind w:firstLine="480"/>
      </w:pPr>
      <w:r>
        <w:rPr>
          <w:rFonts w:ascii="宋体" w:hAnsi="宋体" w:cs="宋体"/>
        </w:rPr>
        <w:t>问题二要求在六种不同的次品率、购买单价、检测成本、装配成本、市场售价、调换损失和拆解费用等条件下，制定出应对四种不同情境的最优决策方案，并以最小成本作为指标。由于该问题具有极强的可扩展性，并且每种决策会影响</w:t>
      </w:r>
      <w:r>
        <w:rPr>
          <w:rFonts w:ascii="宋体" w:hAnsi="宋体" w:cs="宋体"/>
        </w:rPr>
        <w:lastRenderedPageBreak/>
        <w:t>后续的决策，因此本文引入了遗传算法来进行求解。</w:t>
      </w:r>
    </w:p>
    <w:p w:rsidR="00F67511" w:rsidRDefault="00000000">
      <w:pPr>
        <w:pStyle w:val="3"/>
        <w:spacing w:before="78" w:after="78"/>
      </w:pPr>
      <w:r>
        <w:rPr>
          <w:rFonts w:hint="eastAsia"/>
        </w:rPr>
        <w:t>2.3</w:t>
      </w:r>
      <w:r>
        <w:rPr>
          <w:rFonts w:hint="eastAsia"/>
        </w:rPr>
        <w:t>问题三的分析</w:t>
      </w:r>
    </w:p>
    <w:p w:rsidR="00F67511" w:rsidRDefault="00000000">
      <w:pPr>
        <w:ind w:firstLine="480"/>
      </w:pPr>
      <w:r>
        <w:rPr>
          <w:rFonts w:ascii="宋体" w:hAnsi="宋体" w:cs="宋体"/>
        </w:rPr>
        <w:t>问题三提供了与问题二类似的次品率、购买单价、检测成本、装配成本、市场售价、调换损失和拆解费用。然而，问题三涉及8个零配件和3个半成品，且对应的策略数量众多，传统的遗传算法难以处理如此复杂的决策空间。因此，本文引入了NSGA-II算法进行决策规划，并通过总成本度量模型进行评估。本文先解决8个零配件和3个半成品的情境，再将模型推广至包含n个零配件和m道工序的复杂生产问题。</w:t>
      </w:r>
    </w:p>
    <w:p w:rsidR="00F67511" w:rsidRDefault="00000000">
      <w:pPr>
        <w:pStyle w:val="3"/>
        <w:spacing w:before="78" w:after="78"/>
      </w:pPr>
      <w:r>
        <w:rPr>
          <w:rFonts w:hint="eastAsia"/>
        </w:rPr>
        <w:t>2.2</w:t>
      </w:r>
      <w:r>
        <w:rPr>
          <w:rFonts w:hint="eastAsia"/>
        </w:rPr>
        <w:t>问题四的分析</w:t>
      </w:r>
    </w:p>
    <w:p w:rsidR="00F67511" w:rsidRDefault="00000000">
      <w:pPr>
        <w:ind w:firstLine="480"/>
      </w:pPr>
      <w:r>
        <w:t>在问题一中，我们已经推导出检测数量和次品率之间的不等关系式。为了重新设计抽样检测模型，首先需要假定一个检测数量的值。随后，利用问题一中的蒙特卡罗方法来求解次品率。在得到次品率后，将其代入问题二和问题三的模型中，选择最优策略并计算最大利润值。</w:t>
      </w:r>
    </w:p>
    <w:p w:rsidR="00F67511" w:rsidRDefault="00F67511">
      <w:pPr>
        <w:ind w:firstLine="480"/>
      </w:pPr>
    </w:p>
    <w:p w:rsidR="00F67511" w:rsidRDefault="00000000">
      <w:pPr>
        <w:pStyle w:val="2"/>
        <w:spacing w:after="312"/>
        <w:ind w:firstLineChars="0" w:firstLine="0"/>
      </w:pPr>
      <w:r>
        <w:rPr>
          <w:rFonts w:hint="eastAsia"/>
        </w:rPr>
        <w:t>三、模型假设</w:t>
      </w:r>
    </w:p>
    <w:p w:rsidR="00F67511" w:rsidRDefault="00000000">
      <w:pPr>
        <w:numPr>
          <w:ilvl w:val="0"/>
          <w:numId w:val="1"/>
        </w:numPr>
        <w:ind w:firstLine="480"/>
      </w:pPr>
      <w:r>
        <w:rPr>
          <w:rFonts w:hint="eastAsia"/>
        </w:rPr>
        <w:t>问题一中供检测的零件数量</w:t>
      </w:r>
      <w:r>
        <w:rPr>
          <w:rFonts w:hint="eastAsia"/>
        </w:rPr>
        <w:t>n</w:t>
      </w:r>
      <w:r>
        <w:rPr>
          <w:rFonts w:hint="eastAsia"/>
        </w:rPr>
        <w:t>足够大。</w:t>
      </w:r>
    </w:p>
    <w:p w:rsidR="00F67511" w:rsidRDefault="00000000">
      <w:pPr>
        <w:numPr>
          <w:ilvl w:val="0"/>
          <w:numId w:val="1"/>
        </w:numPr>
        <w:ind w:firstLine="480"/>
      </w:pPr>
      <w:r>
        <w:rPr>
          <w:rFonts w:hint="eastAsia"/>
        </w:rPr>
        <w:t>假设问题二和问题三中成品的销量是一百。</w:t>
      </w:r>
    </w:p>
    <w:p w:rsidR="00F67511" w:rsidRDefault="00000000">
      <w:pPr>
        <w:numPr>
          <w:ilvl w:val="0"/>
          <w:numId w:val="1"/>
        </w:numPr>
        <w:ind w:firstLine="480"/>
      </w:pPr>
      <w:r>
        <w:rPr>
          <w:rFonts w:hint="eastAsia"/>
        </w:rPr>
        <w:t>没有外部元素对实验结果产生影响如设备故障或市场需求波动影响。</w:t>
      </w:r>
    </w:p>
    <w:p w:rsidR="00F67511" w:rsidRDefault="00000000">
      <w:pPr>
        <w:numPr>
          <w:ilvl w:val="0"/>
          <w:numId w:val="1"/>
        </w:numPr>
        <w:ind w:firstLine="480"/>
      </w:pPr>
      <w:r>
        <w:rPr>
          <w:rFonts w:hint="eastAsia"/>
        </w:rPr>
        <w:t>次品率是稳定的不会受到因时间波动而产生的影响</w:t>
      </w:r>
    </w:p>
    <w:p w:rsidR="00F67511" w:rsidRDefault="00000000">
      <w:pPr>
        <w:numPr>
          <w:ilvl w:val="0"/>
          <w:numId w:val="1"/>
        </w:numPr>
        <w:ind w:firstLine="480"/>
      </w:pPr>
      <w:r>
        <w:rPr>
          <w:rFonts w:hint="eastAsia"/>
        </w:rPr>
        <w:t>假设第二文中零件一和零件二的数量为</w:t>
      </w:r>
      <w:r>
        <w:rPr>
          <w:rFonts w:hint="eastAsia"/>
        </w:rPr>
        <w:t>100</w:t>
      </w:r>
    </w:p>
    <w:p w:rsidR="009C465A" w:rsidRDefault="009C465A">
      <w:pPr>
        <w:numPr>
          <w:ilvl w:val="0"/>
          <w:numId w:val="1"/>
        </w:numPr>
        <w:ind w:firstLine="480"/>
      </w:pPr>
    </w:p>
    <w:p w:rsidR="00F67511" w:rsidRDefault="00000000">
      <w:pPr>
        <w:pStyle w:val="2"/>
        <w:spacing w:after="312"/>
        <w:ind w:leftChars="200" w:left="480" w:firstLineChars="0" w:firstLine="0"/>
      </w:pPr>
      <w:r>
        <w:rPr>
          <w:rFonts w:hint="eastAsia"/>
        </w:rPr>
        <w:t>四、符号说明</w:t>
      </w:r>
    </w:p>
    <w:p w:rsidR="00F67511" w:rsidRDefault="00000000">
      <w:pPr>
        <w:pStyle w:val="a3"/>
        <w:ind w:firstLine="400"/>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符号说明表</w:t>
      </w:r>
    </w:p>
    <w:tbl>
      <w:tblPr>
        <w:tblStyle w:val="ab"/>
        <w:tblW w:w="0" w:type="auto"/>
        <w:jc w:val="center"/>
        <w:tblLook w:val="04A0" w:firstRow="1" w:lastRow="0" w:firstColumn="1" w:lastColumn="0" w:noHBand="0" w:noVBand="1"/>
      </w:tblPr>
      <w:tblGrid>
        <w:gridCol w:w="3695"/>
        <w:gridCol w:w="4261"/>
      </w:tblGrid>
      <w:tr w:rsidR="00F67511">
        <w:trPr>
          <w:jc w:val="center"/>
        </w:trPr>
        <w:tc>
          <w:tcPr>
            <w:tcW w:w="3695" w:type="dxa"/>
            <w:tcBorders>
              <w:top w:val="single" w:sz="12" w:space="0" w:color="000000"/>
              <w:left w:val="nil"/>
              <w:bottom w:val="single" w:sz="4" w:space="0" w:color="000000"/>
              <w:right w:val="nil"/>
              <w:tl2br w:val="nil"/>
            </w:tcBorders>
            <w:shd w:val="clear" w:color="auto" w:fill="FFFFFF"/>
          </w:tcPr>
          <w:p w:rsidR="00F67511" w:rsidRDefault="00000000">
            <w:pPr>
              <w:ind w:firstLine="480"/>
              <w:jc w:val="center"/>
              <w:rPr>
                <w:color w:val="000000"/>
              </w:rPr>
            </w:pPr>
            <w:r>
              <w:rPr>
                <w:rFonts w:hint="eastAsia"/>
                <w:color w:val="000000"/>
              </w:rPr>
              <w:t>符号</w:t>
            </w:r>
          </w:p>
        </w:tc>
        <w:tc>
          <w:tcPr>
            <w:tcW w:w="4261" w:type="dxa"/>
            <w:tcBorders>
              <w:top w:val="single" w:sz="12" w:space="0" w:color="000000"/>
              <w:left w:val="nil"/>
              <w:bottom w:val="single" w:sz="4" w:space="0" w:color="000000"/>
              <w:right w:val="nil"/>
            </w:tcBorders>
            <w:shd w:val="clear" w:color="auto" w:fill="FFFFFF"/>
          </w:tcPr>
          <w:p w:rsidR="00F67511" w:rsidRDefault="00000000">
            <w:pPr>
              <w:ind w:firstLine="480"/>
              <w:jc w:val="center"/>
              <w:rPr>
                <w:color w:val="000000"/>
              </w:rPr>
            </w:pPr>
            <w:r>
              <w:rPr>
                <w:rFonts w:hint="eastAsia"/>
                <w:color w:val="000000"/>
              </w:rPr>
              <w:t>说明</w:t>
            </w:r>
          </w:p>
        </w:tc>
      </w:tr>
      <w:tr w:rsidR="00F67511">
        <w:trPr>
          <w:jc w:val="center"/>
        </w:trPr>
        <w:tc>
          <w:tcPr>
            <w:tcW w:w="3695" w:type="dxa"/>
            <w:tcBorders>
              <w:top w:val="single" w:sz="4" w:space="0" w:color="000000"/>
              <w:left w:val="nil"/>
              <w:bottom w:val="nil"/>
              <w:right w:val="nil"/>
            </w:tcBorders>
            <w:shd w:val="clear" w:color="auto" w:fill="FFFFFF"/>
          </w:tcPr>
          <w:p w:rsidR="00F67511" w:rsidRDefault="00000000">
            <w:pPr>
              <w:ind w:firstLine="480"/>
              <w:jc w:val="center"/>
              <w:rPr>
                <w:color w:val="000000"/>
              </w:rPr>
            </w:pPr>
            <w:r>
              <w:rPr>
                <w:rFonts w:hint="eastAsia"/>
                <w:color w:val="000000"/>
              </w:rPr>
              <w:t>n</w:t>
            </w:r>
          </w:p>
        </w:tc>
        <w:tc>
          <w:tcPr>
            <w:tcW w:w="4261" w:type="dxa"/>
            <w:tcBorders>
              <w:top w:val="single" w:sz="4" w:space="0" w:color="000000"/>
              <w:left w:val="nil"/>
              <w:bottom w:val="nil"/>
              <w:right w:val="nil"/>
            </w:tcBorders>
            <w:shd w:val="clear" w:color="auto" w:fill="FFFFFF"/>
          </w:tcPr>
          <w:p w:rsidR="00F67511" w:rsidRDefault="00000000">
            <w:pPr>
              <w:ind w:firstLine="480"/>
              <w:jc w:val="center"/>
              <w:rPr>
                <w:color w:val="000000"/>
              </w:rPr>
            </w:pPr>
            <w:r>
              <w:rPr>
                <w:rFonts w:hint="eastAsia"/>
                <w:color w:val="000000"/>
              </w:rPr>
              <w:t>抽样的零配件数量</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p</w:t>
            </w:r>
          </w:p>
        </w:tc>
        <w:tc>
          <w:tcPr>
            <w:tcW w:w="4261"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零配件的次品率</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rPr>
            </w:pPr>
            <w:r>
              <w:rPr>
                <w:color w:val="000000"/>
                <w:position w:val="-6"/>
              </w:rPr>
              <w:object w:dxaOrig="239" w:dyaOrig="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0.8pt" o:ole="">
                  <v:imagedata r:id="rId8" o:title=""/>
                  <o:lock v:ext="edit" aspectratio="f"/>
                </v:shape>
                <o:OLEObject Type="Embed" ProgID="Equation.DSMT4" ShapeID="_x0000_i1025" DrawAspect="Content" ObjectID="_1787326071" r:id="rId9"/>
              </w:object>
            </w:r>
          </w:p>
        </w:tc>
        <w:tc>
          <w:tcPr>
            <w:tcW w:w="4261"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显著性水平</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x</w:t>
            </w:r>
          </w:p>
        </w:tc>
        <w:tc>
          <w:tcPr>
            <w:tcW w:w="4261"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次品的数量</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position w:val="-12"/>
              </w:rPr>
              <w:object w:dxaOrig="316" w:dyaOrig="362">
                <v:shape id="_x0000_i1026" type="#_x0000_t75" style="width:15.8pt;height:18.1pt" o:ole="">
                  <v:imagedata r:id="rId10" o:title=""/>
                  <o:lock v:ext="edit" aspectratio="f"/>
                </v:shape>
                <o:OLEObject Type="Embed" ProgID="Equation.DSMT4" ShapeID="_x0000_i1026" DrawAspect="Content" ObjectID="_1787326072" r:id="rId11"/>
              </w:object>
            </w:r>
          </w:p>
        </w:tc>
        <w:tc>
          <w:tcPr>
            <w:tcW w:w="4261" w:type="dxa"/>
            <w:tcBorders>
              <w:top w:val="nil"/>
              <w:left w:val="nil"/>
              <w:bottom w:val="nil"/>
              <w:right w:val="nil"/>
            </w:tcBorders>
            <w:shd w:val="clear" w:color="auto" w:fill="FFFFFF"/>
          </w:tcPr>
          <w:p w:rsidR="00F67511" w:rsidRDefault="00000000">
            <w:pPr>
              <w:ind w:firstLine="480"/>
              <w:jc w:val="center"/>
              <w:rPr>
                <w:color w:val="000000"/>
              </w:rPr>
            </w:pPr>
            <w:r>
              <w:rPr>
                <w:rFonts w:hint="eastAsia"/>
              </w:rPr>
              <w:t>零件的检测成本</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2"/>
              </w:rPr>
            </w:pPr>
            <w:r>
              <w:rPr>
                <w:rFonts w:hint="eastAsia"/>
                <w:color w:val="000000"/>
                <w:position w:val="-14"/>
              </w:rPr>
              <w:object w:dxaOrig="501" w:dyaOrig="377">
                <v:shape id="_x0000_i1027" type="#_x0000_t75" style="width:25.05pt;height:18.85pt" o:ole="">
                  <v:imagedata r:id="rId12" o:title=""/>
                  <o:lock v:ext="edit" aspectratio="f"/>
                </v:shape>
                <o:OLEObject Type="Embed" ProgID="Equation.DSMT4" ShapeID="_x0000_i1027" DrawAspect="Content" ObjectID="_1787326073" r:id="rId13"/>
              </w:objec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rPr>
              <w:t>成品调换的损失</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4"/>
              </w:rPr>
            </w:pPr>
            <w:r>
              <w:rPr>
                <w:rFonts w:hint="eastAsia"/>
                <w:color w:val="000000"/>
                <w:position w:val="-12"/>
              </w:rPr>
              <w:object w:dxaOrig="300" w:dyaOrig="362">
                <v:shape id="_x0000_i1028" type="#_x0000_t75" style="width:15pt;height:18.1pt" o:ole="">
                  <v:imagedata r:id="rId14" o:title=""/>
                  <o:lock v:ext="edit" aspectratio="f"/>
                </v:shape>
                <o:OLEObject Type="Embed" ProgID="Equation.DSMT4" ShapeID="_x0000_i1028" DrawAspect="Content" ObjectID="_1787326074" r:id="rId15"/>
              </w:objec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rPr>
              <w:t>最终的成品次品率</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2"/>
              </w:rPr>
            </w:pPr>
            <w:r>
              <w:rPr>
                <w:rFonts w:hint="eastAsia"/>
                <w:color w:val="000000"/>
                <w:position w:val="-12"/>
              </w:rPr>
              <w:object w:dxaOrig="270" w:dyaOrig="362">
                <v:shape id="_x0000_i1029" type="#_x0000_t75" style="width:13.5pt;height:18.1pt" o:ole="">
                  <v:imagedata r:id="rId16" o:title=""/>
                  <o:lock v:ext="edit" aspectratio="f"/>
                </v:shape>
                <o:OLEObject Type="Embed" ProgID="Equation.DSMT4" ShapeID="_x0000_i1029" DrawAspect="Content" ObjectID="_1787326075" r:id="rId17"/>
              </w:objec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rPr>
              <w:t>零件一的次品率</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2"/>
              </w:rPr>
            </w:pPr>
            <w:r>
              <w:rPr>
                <w:rFonts w:hint="eastAsia"/>
                <w:color w:val="000000"/>
                <w:position w:val="-12"/>
              </w:rPr>
              <w:object w:dxaOrig="300" w:dyaOrig="362">
                <v:shape id="_x0000_i1030" type="#_x0000_t75" style="width:15pt;height:18.1pt" o:ole="">
                  <v:imagedata r:id="rId18" o:title=""/>
                  <o:lock v:ext="edit" aspectratio="f"/>
                </v:shape>
                <o:OLEObject Type="Embed" ProgID="Equation.DSMT4" ShapeID="_x0000_i1030" DrawAspect="Content" ObjectID="_1787326076" r:id="rId19"/>
              </w:objec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rPr>
              <w:t>零件二的次品率</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2"/>
              </w:rPr>
            </w:pPr>
            <w:r>
              <w:rPr>
                <w:rFonts w:hint="eastAsia"/>
                <w:color w:val="000000"/>
              </w:rPr>
              <w:t>种群</w: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color w:val="000000"/>
              </w:rPr>
              <w:t>初始定义解集</w:t>
            </w:r>
          </w:p>
        </w:tc>
      </w:tr>
      <w:tr w:rsidR="00F67511">
        <w:trPr>
          <w:jc w:val="center"/>
        </w:trPr>
        <w:tc>
          <w:tcPr>
            <w:tcW w:w="3695" w:type="dxa"/>
            <w:tcBorders>
              <w:top w:val="nil"/>
              <w:left w:val="nil"/>
              <w:bottom w:val="nil"/>
              <w:right w:val="nil"/>
            </w:tcBorders>
            <w:shd w:val="clear" w:color="auto" w:fill="FFFFFF"/>
          </w:tcPr>
          <w:p w:rsidR="00F67511" w:rsidRDefault="00000000">
            <w:pPr>
              <w:ind w:firstLine="480"/>
              <w:jc w:val="center"/>
              <w:rPr>
                <w:color w:val="000000"/>
                <w:position w:val="-12"/>
              </w:rPr>
            </w:pPr>
            <w:r>
              <w:rPr>
                <w:rFonts w:hint="eastAsia"/>
                <w:color w:val="000000"/>
              </w:rPr>
              <w:t>个体</w:t>
            </w:r>
          </w:p>
        </w:tc>
        <w:tc>
          <w:tcPr>
            <w:tcW w:w="4261" w:type="dxa"/>
            <w:tcBorders>
              <w:top w:val="nil"/>
              <w:left w:val="nil"/>
              <w:bottom w:val="nil"/>
              <w:right w:val="nil"/>
            </w:tcBorders>
            <w:shd w:val="clear" w:color="auto" w:fill="FFFFFF"/>
          </w:tcPr>
          <w:p w:rsidR="00F67511" w:rsidRDefault="00000000">
            <w:pPr>
              <w:ind w:firstLine="480"/>
              <w:jc w:val="center"/>
            </w:pPr>
            <w:r>
              <w:rPr>
                <w:rFonts w:hint="eastAsia"/>
                <w:color w:val="000000"/>
              </w:rPr>
              <w:t>每个解</w:t>
            </w:r>
          </w:p>
        </w:tc>
      </w:tr>
      <w:tr w:rsidR="00F67511">
        <w:trPr>
          <w:jc w:val="center"/>
        </w:trPr>
        <w:tc>
          <w:tcPr>
            <w:tcW w:w="3695" w:type="dxa"/>
            <w:tcBorders>
              <w:top w:val="nil"/>
              <w:left w:val="nil"/>
              <w:bottom w:val="single" w:sz="12" w:space="0" w:color="000000"/>
              <w:right w:val="nil"/>
            </w:tcBorders>
            <w:shd w:val="clear" w:color="auto" w:fill="FFFFFF"/>
          </w:tcPr>
          <w:p w:rsidR="00F67511" w:rsidRDefault="00000000">
            <w:pPr>
              <w:ind w:firstLine="480"/>
              <w:jc w:val="center"/>
              <w:rPr>
                <w:color w:val="000000"/>
                <w:position w:val="-12"/>
              </w:rPr>
            </w:pPr>
            <w:r>
              <w:rPr>
                <w:rFonts w:hint="eastAsia"/>
                <w:color w:val="000000"/>
              </w:rPr>
              <w:t>适应度</w:t>
            </w:r>
          </w:p>
        </w:tc>
        <w:tc>
          <w:tcPr>
            <w:tcW w:w="4261" w:type="dxa"/>
            <w:tcBorders>
              <w:top w:val="nil"/>
              <w:left w:val="nil"/>
              <w:bottom w:val="single" w:sz="12" w:space="0" w:color="000000"/>
              <w:right w:val="nil"/>
            </w:tcBorders>
            <w:shd w:val="clear" w:color="auto" w:fill="FFFFFF"/>
          </w:tcPr>
          <w:p w:rsidR="00F67511" w:rsidRDefault="00000000">
            <w:pPr>
              <w:ind w:firstLine="480"/>
              <w:jc w:val="center"/>
            </w:pPr>
            <w:r>
              <w:rPr>
                <w:rFonts w:hint="eastAsia"/>
                <w:color w:val="000000"/>
              </w:rPr>
              <w:t>个体在解空间的优劣</w:t>
            </w:r>
          </w:p>
        </w:tc>
      </w:tr>
    </w:tbl>
    <w:p w:rsidR="00F67511" w:rsidRDefault="00F67511">
      <w:pPr>
        <w:pStyle w:val="2"/>
        <w:spacing w:after="312"/>
        <w:ind w:firstLine="643"/>
      </w:pPr>
    </w:p>
    <w:p w:rsidR="00F67511" w:rsidRDefault="00000000">
      <w:pPr>
        <w:pStyle w:val="2"/>
        <w:spacing w:after="312"/>
        <w:ind w:firstLineChars="0" w:firstLine="0"/>
      </w:pPr>
      <w:r>
        <w:rPr>
          <w:rFonts w:hint="eastAsia"/>
        </w:rPr>
        <w:t>五、模型的建立与求解</w:t>
      </w:r>
    </w:p>
    <w:p w:rsidR="00F67511" w:rsidRDefault="00000000">
      <w:pPr>
        <w:pStyle w:val="3"/>
        <w:spacing w:before="78" w:after="78"/>
      </w:pPr>
      <w:r>
        <w:rPr>
          <w:rFonts w:hint="eastAsia"/>
        </w:rPr>
        <w:t>5.1</w:t>
      </w:r>
      <w:r>
        <w:rPr>
          <w:rFonts w:hint="eastAsia"/>
        </w:rPr>
        <w:t>问题一模型的建立与求解</w:t>
      </w:r>
    </w:p>
    <w:p w:rsidR="00F67511" w:rsidRDefault="00000000">
      <w:pPr>
        <w:pStyle w:val="4"/>
        <w:spacing w:before="78" w:after="78"/>
        <w:ind w:firstLine="482"/>
      </w:pPr>
      <w:r>
        <w:rPr>
          <w:rFonts w:hint="eastAsia"/>
        </w:rPr>
        <w:t>5.1.1</w:t>
      </w:r>
      <w:r>
        <w:rPr>
          <w:rFonts w:hint="eastAsia"/>
        </w:rPr>
        <w:t>问题一的流程图</w:t>
      </w:r>
    </w:p>
    <w:p w:rsidR="00F67511" w:rsidRDefault="00000000">
      <w:pPr>
        <w:ind w:firstLineChars="0" w:firstLine="0"/>
      </w:pPr>
      <w:r>
        <w:rPr>
          <w:rFonts w:hint="eastAsia"/>
          <w:noProof/>
        </w:rPr>
        <w:drawing>
          <wp:inline distT="0" distB="0" distL="114300" distR="114300">
            <wp:extent cx="6001385" cy="1936115"/>
            <wp:effectExtent l="0" t="0" r="0" b="6985"/>
            <wp:docPr id="5" name="图片 5" descr="asddsdsdsds微信图片_2024090816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sddsdsdsds微信图片_20240908165615"/>
                    <pic:cNvPicPr>
                      <a:picLocks noChangeAspect="1"/>
                    </pic:cNvPicPr>
                  </pic:nvPicPr>
                  <pic:blipFill>
                    <a:blip r:embed="rId20"/>
                    <a:stretch>
                      <a:fillRect/>
                    </a:stretch>
                  </pic:blipFill>
                  <pic:spPr>
                    <a:xfrm>
                      <a:off x="0" y="0"/>
                      <a:ext cx="6010436" cy="1939224"/>
                    </a:xfrm>
                    <a:prstGeom prst="rect">
                      <a:avLst/>
                    </a:prstGeom>
                  </pic:spPr>
                </pic:pic>
              </a:graphicData>
            </a:graphic>
          </wp:inline>
        </w:drawing>
      </w:r>
    </w:p>
    <w:p w:rsidR="00F67511"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问题一流程图</w:t>
      </w:r>
    </w:p>
    <w:p w:rsidR="00F67511" w:rsidRDefault="00000000">
      <w:pPr>
        <w:ind w:firstLine="480"/>
      </w:pPr>
      <w:r>
        <w:rPr>
          <w:rFonts w:ascii="宋体" w:hAnsi="宋体" w:cs="宋体"/>
        </w:rPr>
        <w:t>对于第一问，由于检测的零件只有两种状态：次品或非次品，并且样本量n足够大，因此可以将这些零件的分布视为二项分布。然而，根据中心极限定理，这些零件的分布函数会趋近于正态分布。设零假设</w:t>
      </w:r>
      <w:r>
        <w:rPr>
          <w:rFonts w:ascii="宋体" w:hAnsi="宋体" w:cs="宋体"/>
          <w:position w:val="-12"/>
        </w:rPr>
        <w:object w:dxaOrig="262" w:dyaOrig="362">
          <v:shape id="_x0000_i1031" type="#_x0000_t75" style="width:13.1pt;height:18.1pt" o:ole="">
            <v:imagedata r:id="rId21" o:title=""/>
            <o:lock v:ext="edit" aspectratio="f"/>
          </v:shape>
          <o:OLEObject Type="Embed" ProgID="Equation.DSMT4" ShapeID="_x0000_i1031" DrawAspect="Content" ObjectID="_1787326077" r:id="rId22"/>
        </w:object>
      </w:r>
      <w:r>
        <w:rPr>
          <w:rFonts w:ascii="宋体" w:hAnsi="宋体" w:cs="宋体"/>
        </w:rPr>
        <w:t>为零件次品率不超过标称值，备择假设为零件的次品率超过标称值。通过分布规律和分布函数推导出n的不等式，以建立抽样检测模型。接下来，利用蒙特卡罗方法对n的值进行求解。首先，将参数带入蒙特卡罗模型中，生成随机样本，然后将这些随机样本代入建立的抽样检测模型中，获取n的结果。将所有结果收集后，根据这些解集选择最优的n值。</w:t>
      </w:r>
    </w:p>
    <w:p w:rsidR="00F67511" w:rsidRDefault="00000000">
      <w:pPr>
        <w:pStyle w:val="4"/>
        <w:spacing w:before="78" w:after="78"/>
        <w:ind w:firstLine="482"/>
      </w:pPr>
      <w:r>
        <w:rPr>
          <w:rFonts w:hint="eastAsia"/>
        </w:rPr>
        <w:t>5.1.2</w:t>
      </w:r>
      <w:r>
        <w:rPr>
          <w:rFonts w:hint="eastAsia"/>
        </w:rPr>
        <w:t>抽样检测模型的建立</w:t>
      </w:r>
    </w:p>
    <w:p w:rsidR="00F67511" w:rsidRDefault="00000000">
      <w:pPr>
        <w:ind w:firstLine="480"/>
      </w:pPr>
      <w:r>
        <w:rPr>
          <w:rFonts w:hint="eastAsia"/>
        </w:rPr>
        <w:t>对于问题一</w:t>
      </w:r>
      <w:r>
        <w:rPr>
          <w:rFonts w:hint="eastAsia"/>
          <w:position w:val="-12"/>
        </w:rPr>
        <w:object w:dxaOrig="701" w:dyaOrig="362">
          <v:shape id="_x0000_i1032" type="#_x0000_t75" style="width:35.05pt;height:18.1pt" o:ole="">
            <v:imagedata r:id="rId23" o:title=""/>
            <o:lock v:ext="edit" aspectratio="f"/>
          </v:shape>
          <o:OLEObject Type="Embed" ProgID="Equation.DSMT4" ShapeID="_x0000_i1032" DrawAspect="Content" ObjectID="_1787326078" r:id="rId24"/>
        </w:object>
      </w:r>
      <w:r>
        <w:rPr>
          <w:rFonts w:hint="eastAsia"/>
        </w:rPr>
        <w:t>来说，针对每个零件来说都存在两种情况即该零件不为次品，反之该零件为次品。这符合二项分布的定义。同时因为</w:t>
      </w:r>
      <w:r>
        <w:rPr>
          <w:rFonts w:hint="eastAsia"/>
        </w:rPr>
        <w:t>n</w:t>
      </w:r>
      <w:r>
        <w:rPr>
          <w:rFonts w:hint="eastAsia"/>
        </w:rPr>
        <w:t>的数量足够大，通过中心极限定理可以将零件的分布视为正态分布。同时可以提炼出本模型的两个检验假设：（</w:t>
      </w:r>
      <w:r>
        <w:rPr>
          <w:rFonts w:hint="eastAsia"/>
        </w:rPr>
        <w:t>1</w:t>
      </w:r>
      <w:r>
        <w:rPr>
          <w:rFonts w:hint="eastAsia"/>
        </w:rPr>
        <w:t>）原假设</w:t>
      </w:r>
      <w:r>
        <w:rPr>
          <w:rFonts w:hint="eastAsia"/>
          <w:position w:val="-12"/>
        </w:rPr>
        <w:object w:dxaOrig="678" w:dyaOrig="362">
          <v:shape id="_x0000_i1033" type="#_x0000_t75" style="width:33.9pt;height:18.1pt" o:ole="">
            <v:imagedata r:id="rId25" o:title=""/>
            <o:lock v:ext="edit" aspectratio="f"/>
          </v:shape>
          <o:OLEObject Type="Embed" ProgID="Equation.DSMT4" ShapeID="_x0000_i1033" DrawAspect="Content" ObjectID="_1787326079" r:id="rId26"/>
        </w:object>
      </w:r>
      <w:r>
        <w:rPr>
          <w:rFonts w:hint="eastAsia"/>
        </w:rPr>
        <w:t>（</w:t>
      </w:r>
      <w:r>
        <w:rPr>
          <w:rFonts w:hint="eastAsia"/>
        </w:rPr>
        <w:t>2</w:t>
      </w:r>
      <w:r>
        <w:rPr>
          <w:rFonts w:hint="eastAsia"/>
        </w:rPr>
        <w:t>）备择假设，据推导得到如下的分布规律：</w:t>
      </w:r>
    </w:p>
    <w:tbl>
      <w:tblPr>
        <w:tblStyle w:val="ab"/>
        <w:tblW w:w="0" w:type="auto"/>
        <w:tblInd w:w="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78"/>
        <w:gridCol w:w="1212"/>
      </w:tblGrid>
      <w:tr w:rsidR="00F67511">
        <w:trPr>
          <w:trHeight w:val="386"/>
        </w:trPr>
        <w:tc>
          <w:tcPr>
            <w:tcW w:w="6678" w:type="dxa"/>
            <w:vAlign w:val="center"/>
          </w:tcPr>
          <w:p w:rsidR="00F67511" w:rsidRDefault="00000000">
            <w:pPr>
              <w:adjustRightInd w:val="0"/>
              <w:ind w:firstLine="480"/>
              <w:jc w:val="center"/>
            </w:pPr>
            <w:r>
              <w:rPr>
                <w:position w:val="-10"/>
              </w:rPr>
              <w:object w:dxaOrig="2002" w:dyaOrig="316">
                <v:shape id="_x0000_i1034" type="#_x0000_t75" style="width:100.1pt;height:15.8pt" o:ole="">
                  <v:imagedata r:id="rId27" o:title=""/>
                  <o:lock v:ext="edit" aspectratio="f"/>
                </v:shape>
                <o:OLEObject Type="Embed" ProgID="Equation.DSMT4" ShapeID="_x0000_i1034" DrawAspect="Content" ObjectID="_1787326080" r:id="rId28"/>
              </w:object>
            </w:r>
          </w:p>
        </w:tc>
        <w:tc>
          <w:tcPr>
            <w:tcW w:w="1212" w:type="dxa"/>
            <w:vAlign w:val="center"/>
          </w:tcPr>
          <w:p w:rsidR="00F67511" w:rsidRDefault="00000000">
            <w:pPr>
              <w:adjustRightInd w:val="0"/>
              <w:ind w:firstLineChars="0" w:firstLine="0"/>
              <w:jc w:val="center"/>
            </w:pPr>
            <w:r>
              <w:rPr>
                <w:rFonts w:hint="eastAsia"/>
              </w:rPr>
              <w:t>（</w:t>
            </w:r>
            <w:r>
              <w:rPr>
                <w:rFonts w:hint="eastAsia"/>
              </w:rPr>
              <w:t>1</w:t>
            </w:r>
            <w:r>
              <w:rPr>
                <w:rFonts w:hint="eastAsia"/>
              </w:rPr>
              <w:t>）</w:t>
            </w:r>
          </w:p>
        </w:tc>
      </w:tr>
    </w:tbl>
    <w:p w:rsidR="00F67511" w:rsidRDefault="00F67511">
      <w:pPr>
        <w:ind w:firstLine="480"/>
      </w:pPr>
    </w:p>
    <w:p w:rsidR="00F67511" w:rsidRDefault="00000000">
      <w:pPr>
        <w:ind w:firstLine="480"/>
      </w:pPr>
      <w:r>
        <w:rPr>
          <w:rFonts w:hint="eastAsia"/>
        </w:rPr>
        <w:lastRenderedPageBreak/>
        <w:t>通过标准化后可以得到如下的公式：</w:t>
      </w:r>
    </w:p>
    <w:tbl>
      <w:tblPr>
        <w:tblStyle w:val="ab"/>
        <w:tblW w:w="0" w:type="auto"/>
        <w:tblInd w:w="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2"/>
        <w:gridCol w:w="1278"/>
      </w:tblGrid>
      <w:tr w:rsidR="00F67511">
        <w:tc>
          <w:tcPr>
            <w:tcW w:w="6698" w:type="dxa"/>
            <w:vAlign w:val="center"/>
          </w:tcPr>
          <w:p w:rsidR="00F67511" w:rsidRDefault="00000000">
            <w:pPr>
              <w:adjustRightInd w:val="0"/>
              <w:ind w:firstLineChars="0" w:firstLine="0"/>
              <w:jc w:val="center"/>
            </w:pPr>
            <w:r>
              <w:rPr>
                <w:position w:val="-34"/>
              </w:rPr>
              <w:object w:dxaOrig="1702" w:dyaOrig="724">
                <v:shape id="_x0000_i1035" type="#_x0000_t75" style="width:85.1pt;height:36.2pt" o:ole="">
                  <v:imagedata r:id="rId29" o:title=""/>
                  <o:lock v:ext="edit" aspectratio="f"/>
                </v:shape>
                <o:OLEObject Type="Embed" ProgID="Equation.DSMT4" ShapeID="_x0000_i1035" DrawAspect="Content" ObjectID="_1787326081" r:id="rId30"/>
              </w:object>
            </w:r>
          </w:p>
        </w:tc>
        <w:tc>
          <w:tcPr>
            <w:tcW w:w="1298" w:type="dxa"/>
            <w:vAlign w:val="center"/>
          </w:tcPr>
          <w:p w:rsidR="00F67511" w:rsidRDefault="00000000">
            <w:pPr>
              <w:adjustRightInd w:val="0"/>
              <w:ind w:firstLineChars="0" w:firstLine="0"/>
              <w:jc w:val="center"/>
            </w:pPr>
            <w:r>
              <w:rPr>
                <w:rFonts w:hint="eastAsia"/>
              </w:rPr>
              <w:t>（</w:t>
            </w:r>
            <w:r>
              <w:rPr>
                <w:rFonts w:hint="eastAsia"/>
              </w:rPr>
              <w:t>2</w:t>
            </w:r>
            <w:r>
              <w:rPr>
                <w:rFonts w:hint="eastAsia"/>
              </w:rPr>
              <w:t>）</w:t>
            </w:r>
          </w:p>
        </w:tc>
      </w:tr>
    </w:tbl>
    <w:p w:rsidR="00F67511" w:rsidRDefault="00000000">
      <w:pPr>
        <w:pStyle w:val="4"/>
        <w:spacing w:before="78" w:after="78"/>
        <w:ind w:firstLine="482"/>
      </w:pPr>
      <w:r>
        <w:t>5.1.</w:t>
      </w:r>
      <w:r>
        <w:rPr>
          <w:rFonts w:hint="eastAsia"/>
        </w:rPr>
        <w:t>3</w:t>
      </w:r>
      <w:r>
        <w:t>蒙特卡罗法</w:t>
      </w:r>
      <w:r>
        <w:rPr>
          <w:rFonts w:hint="eastAsia"/>
        </w:rPr>
        <w:t>模型的建立</w:t>
      </w:r>
    </w:p>
    <w:p w:rsidR="00F67511" w:rsidRDefault="00000000">
      <w:pPr>
        <w:ind w:firstLine="480"/>
      </w:pPr>
      <w:r>
        <w:rPr>
          <w:rFonts w:hint="eastAsia"/>
        </w:rPr>
        <w:t>当</w:t>
      </w:r>
      <w:r>
        <w:rPr>
          <w:rFonts w:hint="eastAsia"/>
          <w:position w:val="-12"/>
        </w:rPr>
        <w:object w:dxaOrig="878" w:dyaOrig="362">
          <v:shape id="_x0000_i1036" type="#_x0000_t75" style="width:43.9pt;height:18.1pt" o:ole="">
            <v:imagedata r:id="rId31" o:title=""/>
            <o:lock v:ext="edit" aspectratio="f"/>
          </v:shape>
          <o:OLEObject Type="Embed" ProgID="Equation.DSMT4" ShapeID="_x0000_i1036" DrawAspect="Content" ObjectID="_1787326082" r:id="rId32"/>
        </w:object>
      </w:r>
      <w:r>
        <w:rPr>
          <w:rFonts w:hint="eastAsia"/>
        </w:rPr>
        <w:t>时则拒收，结合样本量的计算公式可以得到如下的等式</w:t>
      </w:r>
      <w:r>
        <w:t>:</w:t>
      </w:r>
    </w:p>
    <w:tbl>
      <w:tblPr>
        <w:tblStyle w:val="ab"/>
        <w:tblW w:w="0" w:type="auto"/>
        <w:tblInd w:w="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6"/>
        <w:gridCol w:w="1273"/>
      </w:tblGrid>
      <w:tr w:rsidR="00F67511" w:rsidTr="00122A6B">
        <w:tc>
          <w:tcPr>
            <w:tcW w:w="6496" w:type="dxa"/>
            <w:vAlign w:val="center"/>
          </w:tcPr>
          <w:p w:rsidR="00F67511" w:rsidRDefault="00000000">
            <w:pPr>
              <w:adjustRightInd w:val="0"/>
              <w:ind w:firstLineChars="0" w:firstLine="0"/>
              <w:jc w:val="center"/>
            </w:pPr>
            <w:r>
              <w:rPr>
                <w:position w:val="-24"/>
              </w:rPr>
              <w:object w:dxaOrig="2780" w:dyaOrig="701">
                <v:shape id="_x0000_i1037" type="#_x0000_t75" style="width:139pt;height:35.05pt" o:ole="">
                  <v:imagedata r:id="rId33" o:title=""/>
                  <o:lock v:ext="edit" aspectratio="f"/>
                </v:shape>
                <o:OLEObject Type="Embed" ProgID="Equation.DSMT4" ShapeID="_x0000_i1037" DrawAspect="Content" ObjectID="_1787326083" r:id="rId34"/>
              </w:object>
            </w:r>
          </w:p>
        </w:tc>
        <w:tc>
          <w:tcPr>
            <w:tcW w:w="1273" w:type="dxa"/>
            <w:vAlign w:val="center"/>
          </w:tcPr>
          <w:p w:rsidR="00F67511" w:rsidRDefault="00000000">
            <w:pPr>
              <w:adjustRightInd w:val="0"/>
              <w:ind w:firstLineChars="0" w:firstLine="0"/>
              <w:jc w:val="center"/>
            </w:pPr>
            <w:r>
              <w:rPr>
                <w:rFonts w:hint="eastAsia"/>
              </w:rPr>
              <w:t>（</w:t>
            </w:r>
            <w:r>
              <w:rPr>
                <w:rFonts w:hint="eastAsia"/>
              </w:rPr>
              <w:t>3</w:t>
            </w:r>
            <w:r>
              <w:rPr>
                <w:rFonts w:hint="eastAsia"/>
              </w:rPr>
              <w:t>）</w:t>
            </w:r>
          </w:p>
        </w:tc>
      </w:tr>
    </w:tbl>
    <w:p w:rsidR="00F67511" w:rsidRDefault="00122A6B">
      <w:pPr>
        <w:ind w:firstLine="480"/>
        <w:rPr>
          <w:rFonts w:ascii="宋体" w:hAnsi="宋体" w:cs="宋体" w:hint="eastAsia"/>
        </w:rPr>
      </w:pPr>
      <w:r w:rsidRPr="00122A6B">
        <w:rPr>
          <w:rFonts w:hint="eastAsia"/>
        </w:rPr>
        <w:t>为了对这个等式进行求解，我们引入蒙特卡罗法进行求解这种方法是一种通过生成合适的随机数来解决问题的方法。</w:t>
      </w:r>
      <w:r>
        <w:rPr>
          <w:rFonts w:hint="eastAsia"/>
          <w:vertAlign w:val="superscript"/>
        </w:rPr>
        <w:t>[1]</w:t>
      </w:r>
      <w:r>
        <w:rPr>
          <w:rFonts w:hint="eastAsia"/>
        </w:rPr>
        <w:t>首先在本文中我们通过题意进行参数的初始化设定</w:t>
      </w:r>
      <w:r>
        <w:rPr>
          <w:rFonts w:hint="eastAsia"/>
          <w:position w:val="-12"/>
        </w:rPr>
        <w:object w:dxaOrig="462" w:dyaOrig="362">
          <v:shape id="_x0000_i1038" type="#_x0000_t75" style="width:23.1pt;height:18.1pt" o:ole="">
            <v:imagedata r:id="rId35" o:title=""/>
            <o:lock v:ext="edit" aspectratio="f"/>
          </v:shape>
          <o:OLEObject Type="Embed" ProgID="Equation.DSMT4" ShapeID="_x0000_i1038" DrawAspect="Content" ObjectID="_1787326084" r:id="rId36"/>
        </w:object>
      </w:r>
      <w:r>
        <w:rPr>
          <w:rFonts w:hint="eastAsia"/>
        </w:rPr>
        <w:t>，</w:t>
      </w:r>
      <w:r>
        <w:rPr>
          <w:rFonts w:hint="eastAsia"/>
          <w:position w:val="-12"/>
        </w:rPr>
        <w:object w:dxaOrig="300" w:dyaOrig="362">
          <v:shape id="_x0000_i1039" type="#_x0000_t75" style="width:15pt;height:18.1pt" o:ole="">
            <v:imagedata r:id="rId37" o:title=""/>
            <o:lock v:ext="edit" aspectratio="f"/>
          </v:shape>
          <o:OLEObject Type="Embed" ProgID="Equation.DSMT4" ShapeID="_x0000_i1039" DrawAspect="Content" ObjectID="_1787326085" r:id="rId38"/>
        </w:object>
      </w:r>
      <w:r>
        <w:rPr>
          <w:rFonts w:hint="eastAsia"/>
        </w:rPr>
        <w:t>和阙值的值。接着对不同</w:t>
      </w:r>
      <w:r>
        <w:rPr>
          <w:rFonts w:hint="eastAsia"/>
        </w:rPr>
        <w:t>n</w:t>
      </w:r>
      <w:r>
        <w:rPr>
          <w:rFonts w:hint="eastAsia"/>
        </w:rPr>
        <w:t>值进行多次随机采样，计算不等式右面的值。最后得到最小的</w:t>
      </w:r>
      <w:r>
        <w:rPr>
          <w:rFonts w:hint="eastAsia"/>
        </w:rPr>
        <w:t>n</w:t>
      </w:r>
      <w:r>
        <w:rPr>
          <w:rFonts w:hint="eastAsia"/>
        </w:rPr>
        <w:t>值，在</w:t>
      </w:r>
      <w:r>
        <w:rPr>
          <w:rFonts w:hint="eastAsia"/>
        </w:rPr>
        <w:t xml:space="preserve">95.0% </w:t>
      </w:r>
      <w:r>
        <w:rPr>
          <w:rFonts w:hint="eastAsia"/>
        </w:rPr>
        <w:t>信度下的样本大小</w:t>
      </w:r>
      <w:r>
        <w:rPr>
          <w:rFonts w:hint="eastAsia"/>
        </w:rPr>
        <w:t>:139</w:t>
      </w:r>
      <w:r>
        <w:rPr>
          <w:rFonts w:hint="eastAsia"/>
        </w:rPr>
        <w:t>，在</w:t>
      </w:r>
      <w:r>
        <w:rPr>
          <w:rFonts w:hint="eastAsia"/>
        </w:rPr>
        <w:t xml:space="preserve">90.0% </w:t>
      </w:r>
      <w:r>
        <w:rPr>
          <w:rFonts w:hint="eastAsia"/>
        </w:rPr>
        <w:t>信度下的样本大小</w:t>
      </w:r>
      <w:r>
        <w:rPr>
          <w:rFonts w:hint="eastAsia"/>
        </w:rPr>
        <w:t>:98</w:t>
      </w:r>
      <w:r>
        <w:rPr>
          <w:rFonts w:hint="eastAsia"/>
        </w:rPr>
        <w:t>。</w:t>
      </w:r>
      <w:r w:rsidR="00D201B2">
        <w:rPr>
          <w:rFonts w:ascii="宋体" w:hAnsi="宋体" w:cs="宋体" w:hint="eastAsia"/>
        </w:rPr>
        <w:t>下面是使用蒙特卡罗方法的求解过程：</w:t>
      </w:r>
    </w:p>
    <w:p w:rsidR="00F67511" w:rsidRDefault="00000000">
      <w:pPr>
        <w:numPr>
          <w:ilvl w:val="0"/>
          <w:numId w:val="2"/>
        </w:numPr>
        <w:ind w:firstLine="480"/>
        <w:rPr>
          <w:rFonts w:ascii="宋体" w:hAnsi="宋体" w:cs="宋体" w:hint="eastAsia"/>
        </w:rPr>
      </w:pPr>
      <w:r>
        <w:rPr>
          <w:rFonts w:ascii="宋体" w:hAnsi="宋体" w:cs="宋体" w:hint="eastAsia"/>
        </w:rPr>
        <w:t>确定参数范围和分布</w:t>
      </w:r>
    </w:p>
    <w:p w:rsidR="00F67511" w:rsidRDefault="00000000">
      <w:pPr>
        <w:numPr>
          <w:ilvl w:val="0"/>
          <w:numId w:val="2"/>
        </w:numPr>
        <w:ind w:firstLine="480"/>
        <w:rPr>
          <w:rFonts w:ascii="宋体" w:hAnsi="宋体" w:cs="宋体" w:hint="eastAsia"/>
        </w:rPr>
      </w:pPr>
      <w:r>
        <w:rPr>
          <w:rFonts w:ascii="宋体" w:hAnsi="宋体" w:cs="宋体" w:hint="eastAsia"/>
        </w:rPr>
        <w:t>生成随机样本</w:t>
      </w:r>
    </w:p>
    <w:p w:rsidR="00F67511" w:rsidRDefault="00000000">
      <w:pPr>
        <w:numPr>
          <w:ilvl w:val="0"/>
          <w:numId w:val="2"/>
        </w:numPr>
        <w:ind w:firstLine="480"/>
        <w:rPr>
          <w:rFonts w:ascii="宋体" w:hAnsi="宋体" w:cs="宋体" w:hint="eastAsia"/>
        </w:rPr>
      </w:pPr>
      <w:r>
        <w:rPr>
          <w:rFonts w:ascii="宋体" w:hAnsi="宋体" w:cs="宋体" w:hint="eastAsia"/>
        </w:rPr>
        <w:t>计算公式值</w:t>
      </w:r>
    </w:p>
    <w:p w:rsidR="00F67511" w:rsidRDefault="00000000">
      <w:pPr>
        <w:numPr>
          <w:ilvl w:val="0"/>
          <w:numId w:val="2"/>
        </w:numPr>
        <w:ind w:firstLine="480"/>
        <w:rPr>
          <w:rFonts w:ascii="宋体" w:hAnsi="宋体" w:cs="宋体" w:hint="eastAsia"/>
        </w:rPr>
      </w:pPr>
      <w:r>
        <w:rPr>
          <w:rFonts w:ascii="宋体" w:hAnsi="宋体" w:cs="宋体" w:hint="eastAsia"/>
        </w:rPr>
        <w:t>统计结果</w:t>
      </w:r>
    </w:p>
    <w:p w:rsidR="00F67511" w:rsidRDefault="00000000">
      <w:pPr>
        <w:numPr>
          <w:ilvl w:val="0"/>
          <w:numId w:val="2"/>
        </w:numPr>
        <w:ind w:firstLine="480"/>
        <w:rPr>
          <w:rFonts w:ascii="宋体" w:hAnsi="宋体" w:cs="宋体" w:hint="eastAsia"/>
        </w:rPr>
      </w:pPr>
      <w:r>
        <w:rPr>
          <w:rFonts w:ascii="宋体" w:hAnsi="宋体" w:cs="宋体" w:hint="eastAsia"/>
        </w:rPr>
        <w:t>重复实验并计算结果</w:t>
      </w:r>
    </w:p>
    <w:p w:rsidR="00F67511" w:rsidRDefault="00000000">
      <w:pPr>
        <w:pStyle w:val="3"/>
        <w:spacing w:before="78" w:after="78"/>
      </w:pPr>
      <w:r>
        <w:rPr>
          <w:rFonts w:hint="eastAsia"/>
        </w:rPr>
        <w:t>5.2</w:t>
      </w:r>
      <w:r>
        <w:rPr>
          <w:rFonts w:hint="eastAsia"/>
        </w:rPr>
        <w:t>问题二模型的建立与求解</w:t>
      </w:r>
    </w:p>
    <w:p w:rsidR="00F67511" w:rsidRDefault="00000000">
      <w:pPr>
        <w:pStyle w:val="4"/>
        <w:spacing w:before="78" w:after="78"/>
        <w:ind w:firstLine="482"/>
      </w:pPr>
      <w:r>
        <w:rPr>
          <w:rFonts w:hint="eastAsia"/>
        </w:rPr>
        <w:t>5.2.1</w:t>
      </w:r>
      <w:r>
        <w:rPr>
          <w:rFonts w:hint="eastAsia"/>
        </w:rPr>
        <w:t>问题二的流程图</w:t>
      </w:r>
      <w:r>
        <w:rPr>
          <w:rFonts w:hint="eastAsia"/>
        </w:rPr>
        <w:tab/>
      </w:r>
    </w:p>
    <w:p w:rsidR="00F67511" w:rsidRDefault="00000000">
      <w:pPr>
        <w:ind w:firstLineChars="0" w:firstLine="0"/>
        <w:jc w:val="center"/>
      </w:pPr>
      <w:r>
        <w:rPr>
          <w:noProof/>
        </w:rPr>
        <w:drawing>
          <wp:inline distT="0" distB="0" distL="0" distR="0">
            <wp:extent cx="5423943" cy="2053733"/>
            <wp:effectExtent l="0" t="0" r="5715" b="3810"/>
            <wp:docPr id="1056710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044"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50431" cy="2063762"/>
                    </a:xfrm>
                    <a:prstGeom prst="rect">
                      <a:avLst/>
                    </a:prstGeom>
                    <a:noFill/>
                    <a:ln>
                      <a:noFill/>
                    </a:ln>
                  </pic:spPr>
                </pic:pic>
              </a:graphicData>
            </a:graphic>
          </wp:inline>
        </w:drawing>
      </w:r>
    </w:p>
    <w:p w:rsidR="00F67511" w:rsidRDefault="00000000">
      <w:pPr>
        <w:pStyle w:val="a3"/>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问题二的思维导图</w:t>
      </w:r>
    </w:p>
    <w:p w:rsidR="00F67511" w:rsidRDefault="00000000">
      <w:pPr>
        <w:pStyle w:val="4"/>
        <w:spacing w:before="78" w:after="78"/>
        <w:ind w:firstLine="480"/>
        <w:rPr>
          <w:rFonts w:ascii="宋体" w:hAnsi="宋体" w:cs="宋体" w:hint="eastAsia"/>
        </w:rPr>
      </w:pPr>
      <w:r>
        <w:rPr>
          <w:rFonts w:ascii="宋体" w:hAnsi="宋体" w:cs="宋体"/>
          <w:b w:val="0"/>
          <w:bCs/>
        </w:rPr>
        <w:lastRenderedPageBreak/>
        <w:t>对于第二问，首先引入检测成本、装配成本、成品检验成本、拆解成本和调换成本，构建主成本度量模型。利用题干中提供的参数，列出各项成本的计算公式，并汇总得到总成本度量模型。随后，利用遗传算法进行决策，并以总利润作为评价指标。</w:t>
      </w:r>
    </w:p>
    <w:p w:rsidR="00F67511" w:rsidRDefault="00000000">
      <w:pPr>
        <w:pStyle w:val="4"/>
        <w:spacing w:before="78" w:after="78"/>
        <w:ind w:firstLine="482"/>
      </w:pPr>
      <w:r>
        <w:rPr>
          <w:rFonts w:hint="eastAsia"/>
        </w:rPr>
        <w:t>5.2.2</w:t>
      </w:r>
      <w:r>
        <w:rPr>
          <w:rFonts w:hint="eastAsia"/>
        </w:rPr>
        <w:t>总成本度量模型的建立</w:t>
      </w:r>
    </w:p>
    <w:p w:rsidR="00F67511" w:rsidRDefault="00000000">
      <w:pPr>
        <w:ind w:firstLine="480"/>
      </w:pPr>
      <w:r>
        <w:rPr>
          <w:rFonts w:hint="eastAsia"/>
        </w:rPr>
        <w:t>在建立总成本度量函数模型的过程中通常我们需要考量检测成本，装配成本，成品检验成本，拆解成本和调换成本，据此本文建立了如下总成本度量函数模型：</w:t>
      </w:r>
    </w:p>
    <w:p w:rsidR="00F67511" w:rsidRDefault="00000000">
      <w:pPr>
        <w:ind w:firstLineChars="0" w:firstLine="0"/>
      </w:pPr>
      <w:r>
        <w:rPr>
          <w:rFonts w:hint="eastAsia"/>
        </w:rPr>
        <w:t>检测成本：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9"/>
        <w:gridCol w:w="1271"/>
      </w:tblGrid>
      <w:tr w:rsidR="00F67511">
        <w:trPr>
          <w:trHeight w:val="289"/>
        </w:trPr>
        <w:tc>
          <w:tcPr>
            <w:tcW w:w="6638" w:type="dxa"/>
            <w:vAlign w:val="center"/>
          </w:tcPr>
          <w:p w:rsidR="00F67511" w:rsidRDefault="00000000">
            <w:pPr>
              <w:adjustRightInd w:val="0"/>
              <w:ind w:firstLineChars="0" w:firstLine="0"/>
              <w:jc w:val="center"/>
            </w:pPr>
            <w:r>
              <w:rPr>
                <w:position w:val="-14"/>
              </w:rPr>
              <w:object w:dxaOrig="2996" w:dyaOrig="377">
                <v:shape id="_x0000_i1040" type="#_x0000_t75" style="width:149.8pt;height:18.85pt" o:ole="">
                  <v:imagedata r:id="rId40" o:title=""/>
                  <o:lock v:ext="edit" aspectratio="f"/>
                </v:shape>
                <o:OLEObject Type="Embed" ProgID="Equation.DSMT4" ShapeID="_x0000_i1040" DrawAspect="Content" ObjectID="_1787326086" r:id="rId41"/>
              </w:object>
            </w:r>
          </w:p>
        </w:tc>
        <w:tc>
          <w:tcPr>
            <w:tcW w:w="1298" w:type="dxa"/>
            <w:vAlign w:val="center"/>
          </w:tcPr>
          <w:p w:rsidR="00F67511" w:rsidRDefault="00000000">
            <w:pPr>
              <w:adjustRightInd w:val="0"/>
              <w:ind w:firstLineChars="0" w:firstLine="0"/>
              <w:jc w:val="center"/>
            </w:pPr>
            <w:r>
              <w:rPr>
                <w:rFonts w:hint="eastAsia"/>
              </w:rPr>
              <w:t>（</w:t>
            </w:r>
            <w:r>
              <w:rPr>
                <w:rFonts w:hint="eastAsia"/>
              </w:rPr>
              <w:t>4</w:t>
            </w:r>
            <w:r>
              <w:rPr>
                <w:rFonts w:hint="eastAsia"/>
              </w:rPr>
              <w:t>）</w:t>
            </w:r>
          </w:p>
        </w:tc>
      </w:tr>
    </w:tbl>
    <w:p w:rsidR="00F67511" w:rsidRDefault="00000000">
      <w:pPr>
        <w:ind w:firstLineChars="0" w:firstLine="0"/>
      </w:pPr>
      <w:r>
        <w:rPr>
          <w:rFonts w:hint="eastAsia"/>
        </w:rPr>
        <w:t>其中</w:t>
      </w:r>
      <w:r>
        <w:rPr>
          <w:rFonts w:hint="eastAsia"/>
          <w:position w:val="-12"/>
        </w:rPr>
        <w:object w:dxaOrig="239" w:dyaOrig="362">
          <v:shape id="_x0000_i1041" type="#_x0000_t75" style="width:11.95pt;height:18.1pt" o:ole="">
            <v:imagedata r:id="rId42" o:title=""/>
            <o:lock v:ext="edit" aspectratio="f"/>
          </v:shape>
          <o:OLEObject Type="Embed" ProgID="Equation.DSMT4" ShapeID="_x0000_i1041" DrawAspect="Content" ObjectID="_1787326087" r:id="rId43"/>
        </w:object>
      </w:r>
      <w:r>
        <w:rPr>
          <w:rFonts w:hint="eastAsia"/>
        </w:rPr>
        <w:t>为是否检验零配件一（</w:t>
      </w:r>
      <w:r>
        <w:rPr>
          <w:rFonts w:hint="eastAsia"/>
        </w:rPr>
        <w:t>1</w:t>
      </w:r>
      <w:r>
        <w:rPr>
          <w:rFonts w:hint="eastAsia"/>
        </w:rPr>
        <w:t>表示检测，</w:t>
      </w:r>
      <w:r>
        <w:rPr>
          <w:rFonts w:hint="eastAsia"/>
        </w:rPr>
        <w:t>0</w:t>
      </w:r>
      <w:r>
        <w:rPr>
          <w:rFonts w:hint="eastAsia"/>
        </w:rPr>
        <w:t>表示不检测），</w:t>
      </w:r>
      <w:r>
        <w:rPr>
          <w:rFonts w:hint="eastAsia"/>
          <w:position w:val="-12"/>
        </w:rPr>
        <w:object w:dxaOrig="262" w:dyaOrig="362">
          <v:shape id="_x0000_i1042" type="#_x0000_t75" style="width:13.1pt;height:18.1pt" o:ole="">
            <v:imagedata r:id="rId44" o:title=""/>
            <o:lock v:ext="edit" aspectratio="f"/>
          </v:shape>
          <o:OLEObject Type="Embed" ProgID="Equation.DSMT4" ShapeID="_x0000_i1042" DrawAspect="Content" ObjectID="_1787326088" r:id="rId45"/>
        </w:object>
      </w:r>
      <w:r>
        <w:rPr>
          <w:rFonts w:hint="eastAsia"/>
        </w:rPr>
        <w:t>为是否检验零配件二（</w:t>
      </w:r>
      <w:r>
        <w:rPr>
          <w:rFonts w:hint="eastAsia"/>
        </w:rPr>
        <w:t>1</w:t>
      </w:r>
      <w:r>
        <w:rPr>
          <w:rFonts w:hint="eastAsia"/>
        </w:rPr>
        <w:t>表示检测，</w:t>
      </w:r>
      <w:r>
        <w:rPr>
          <w:rFonts w:hint="eastAsia"/>
        </w:rPr>
        <w:t>0</w:t>
      </w:r>
      <w:r>
        <w:rPr>
          <w:rFonts w:hint="eastAsia"/>
        </w:rPr>
        <w:t>表示不检测），</w:t>
      </w:r>
      <w:r>
        <w:rPr>
          <w:rFonts w:hint="eastAsia"/>
          <w:position w:val="-12"/>
        </w:rPr>
        <w:object w:dxaOrig="239" w:dyaOrig="362">
          <v:shape id="_x0000_i1043" type="#_x0000_t75" style="width:11.95pt;height:18.1pt" o:ole="">
            <v:imagedata r:id="rId46" o:title=""/>
            <o:lock v:ext="edit" aspectratio="f"/>
          </v:shape>
          <o:OLEObject Type="Embed" ProgID="Equation.DSMT4" ShapeID="_x0000_i1043" DrawAspect="Content" ObjectID="_1787326089" r:id="rId47"/>
        </w:object>
      </w:r>
      <w:r>
        <w:rPr>
          <w:rFonts w:hint="eastAsia"/>
        </w:rPr>
        <w:t>和</w:t>
      </w:r>
      <w:r>
        <w:rPr>
          <w:rFonts w:hint="eastAsia"/>
          <w:position w:val="-12"/>
        </w:rPr>
        <w:object w:dxaOrig="262" w:dyaOrig="362">
          <v:shape id="_x0000_i1044" type="#_x0000_t75" style="width:13.1pt;height:18.1pt" o:ole="">
            <v:imagedata r:id="rId48" o:title=""/>
            <o:lock v:ext="edit" aspectratio="f"/>
          </v:shape>
          <o:OLEObject Type="Embed" ProgID="Equation.DSMT4" ShapeID="_x0000_i1044" DrawAspect="Content" ObjectID="_1787326090" r:id="rId49"/>
        </w:object>
      </w:r>
      <w:r>
        <w:rPr>
          <w:rFonts w:hint="eastAsia"/>
        </w:rPr>
        <w:t>分别表示采购的零配件</w:t>
      </w:r>
      <w:r>
        <w:rPr>
          <w:rFonts w:hint="eastAsia"/>
        </w:rPr>
        <w:t>1</w:t>
      </w:r>
      <w:r>
        <w:rPr>
          <w:rFonts w:hint="eastAsia"/>
        </w:rPr>
        <w:t>和</w:t>
      </w:r>
      <w:r>
        <w:rPr>
          <w:rFonts w:hint="eastAsia"/>
        </w:rPr>
        <w:t>2</w:t>
      </w:r>
      <w:r>
        <w:rPr>
          <w:rFonts w:hint="eastAsia"/>
        </w:rPr>
        <w:t>的数量，</w:t>
      </w:r>
      <w:r>
        <w:rPr>
          <w:rFonts w:hint="eastAsia"/>
          <w:position w:val="-12"/>
        </w:rPr>
        <w:object w:dxaOrig="377" w:dyaOrig="362">
          <v:shape id="_x0000_i1045" type="#_x0000_t75" style="width:18.85pt;height:18.1pt" o:ole="">
            <v:imagedata r:id="rId50" o:title=""/>
            <o:lock v:ext="edit" aspectratio="f"/>
          </v:shape>
          <o:OLEObject Type="Embed" ProgID="Equation.DSMT4" ShapeID="_x0000_i1045" DrawAspect="Content" ObjectID="_1787326091" r:id="rId51"/>
        </w:object>
      </w:r>
      <w:r>
        <w:rPr>
          <w:rFonts w:hint="eastAsia"/>
        </w:rPr>
        <w:t>和</w:t>
      </w:r>
      <w:r>
        <w:rPr>
          <w:rFonts w:hint="eastAsia"/>
          <w:position w:val="-12"/>
        </w:rPr>
        <w:object w:dxaOrig="400" w:dyaOrig="362">
          <v:shape id="_x0000_i1046" type="#_x0000_t75" style="width:20pt;height:18.1pt" o:ole="">
            <v:imagedata r:id="rId52" o:title=""/>
            <o:lock v:ext="edit" aspectratio="f"/>
          </v:shape>
          <o:OLEObject Type="Embed" ProgID="Equation.DSMT4" ShapeID="_x0000_i1046" DrawAspect="Content" ObjectID="_1787326092" r:id="rId53"/>
        </w:object>
      </w:r>
      <w:r>
        <w:rPr>
          <w:rFonts w:hint="eastAsia"/>
        </w:rPr>
        <w:t>分别表示检测成本。</w:t>
      </w:r>
    </w:p>
    <w:p w:rsidR="00F67511" w:rsidRDefault="00000000">
      <w:pPr>
        <w:ind w:firstLineChars="0" w:firstLine="0"/>
      </w:pPr>
      <w:r>
        <w:rPr>
          <w:rFonts w:hint="eastAsia"/>
        </w:rPr>
        <w:t>成品检验成本：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3"/>
        <w:gridCol w:w="1277"/>
      </w:tblGrid>
      <w:tr w:rsidR="00F67511">
        <w:trPr>
          <w:trHeight w:val="289"/>
        </w:trPr>
        <w:tc>
          <w:tcPr>
            <w:tcW w:w="6638" w:type="dxa"/>
            <w:vAlign w:val="center"/>
          </w:tcPr>
          <w:p w:rsidR="00F67511" w:rsidRDefault="00000000">
            <w:pPr>
              <w:adjustRightInd w:val="0"/>
              <w:ind w:firstLineChars="0" w:firstLine="0"/>
              <w:jc w:val="center"/>
            </w:pPr>
            <w:r>
              <w:rPr>
                <w:position w:val="-14"/>
              </w:rPr>
              <w:object w:dxaOrig="1917" w:dyaOrig="377">
                <v:shape id="_x0000_i1047" type="#_x0000_t75" style="width:95.85pt;height:18.85pt" o:ole="">
                  <v:imagedata r:id="rId54" o:title=""/>
                  <o:lock v:ext="edit" aspectratio="f"/>
                </v:shape>
                <o:OLEObject Type="Embed" ProgID="Equation.DSMT4" ShapeID="_x0000_i1047" DrawAspect="Content" ObjectID="_1787326093" r:id="rId55"/>
              </w:object>
            </w:r>
          </w:p>
        </w:tc>
        <w:tc>
          <w:tcPr>
            <w:tcW w:w="1298" w:type="dxa"/>
            <w:vAlign w:val="center"/>
          </w:tcPr>
          <w:p w:rsidR="00F67511" w:rsidRDefault="00000000">
            <w:pPr>
              <w:adjustRightInd w:val="0"/>
              <w:ind w:firstLineChars="0" w:firstLine="0"/>
              <w:jc w:val="center"/>
            </w:pPr>
            <w:r>
              <w:rPr>
                <w:rFonts w:hint="eastAsia"/>
              </w:rPr>
              <w:t>（</w:t>
            </w:r>
            <w:r>
              <w:rPr>
                <w:rFonts w:hint="eastAsia"/>
              </w:rPr>
              <w:t>5</w:t>
            </w:r>
            <w:r>
              <w:rPr>
                <w:rFonts w:hint="eastAsia"/>
              </w:rPr>
              <w:t>）</w:t>
            </w:r>
          </w:p>
        </w:tc>
      </w:tr>
    </w:tbl>
    <w:p w:rsidR="00F67511" w:rsidRDefault="00000000">
      <w:pPr>
        <w:ind w:firstLineChars="0" w:firstLine="0"/>
      </w:pPr>
      <w:r>
        <w:rPr>
          <w:rFonts w:hint="eastAsia"/>
        </w:rPr>
        <w:t>其中</w:t>
      </w:r>
      <w:r>
        <w:rPr>
          <w:rFonts w:hint="eastAsia"/>
          <w:position w:val="-14"/>
        </w:rPr>
        <w:object w:dxaOrig="300" w:dyaOrig="377">
          <v:shape id="_x0000_i1048" type="#_x0000_t75" style="width:15pt;height:18.85pt" o:ole="">
            <v:imagedata r:id="rId56" o:title=""/>
            <o:lock v:ext="edit" aspectratio="f"/>
          </v:shape>
          <o:OLEObject Type="Embed" ProgID="Equation.DSMT4" ShapeID="_x0000_i1048" DrawAspect="Content" ObjectID="_1787326094" r:id="rId57"/>
        </w:object>
      </w:r>
      <w:r>
        <w:rPr>
          <w:rFonts w:hint="eastAsia"/>
        </w:rPr>
        <w:t>为是否检验成品，</w:t>
      </w:r>
      <w:r>
        <w:rPr>
          <w:rFonts w:hint="eastAsia"/>
          <w:position w:val="-12"/>
        </w:rPr>
        <w:object w:dxaOrig="316" w:dyaOrig="362">
          <v:shape id="_x0000_i1049" type="#_x0000_t75" style="width:15.8pt;height:18.1pt" o:ole="">
            <v:imagedata r:id="rId58" o:title=""/>
            <o:lock v:ext="edit" aspectratio="f"/>
          </v:shape>
          <o:OLEObject Type="Embed" ProgID="Equation.DSMT4" ShapeID="_x0000_i1049" DrawAspect="Content" ObjectID="_1787326095" r:id="rId59"/>
        </w:object>
      </w:r>
      <w:r>
        <w:rPr>
          <w:rFonts w:hint="eastAsia"/>
        </w:rPr>
        <w:t>为成品检验成本，</w:t>
      </w:r>
      <w:r>
        <w:rPr>
          <w:rFonts w:hint="eastAsia"/>
          <w:position w:val="-14"/>
        </w:rPr>
        <w:object w:dxaOrig="300" w:dyaOrig="377">
          <v:shape id="_x0000_i1050" type="#_x0000_t75" style="width:15pt;height:18.85pt" o:ole="">
            <v:imagedata r:id="rId60" o:title=""/>
            <o:lock v:ext="edit" aspectratio="f"/>
          </v:shape>
          <o:OLEObject Type="Embed" ProgID="Equation.DSMT4" ShapeID="_x0000_i1050" DrawAspect="Content" ObjectID="_1787326096" r:id="rId61"/>
        </w:object>
      </w:r>
      <w:r>
        <w:rPr>
          <w:rFonts w:hint="eastAsia"/>
        </w:rPr>
        <w:t>为装配成品的数量。</w:t>
      </w:r>
    </w:p>
    <w:p w:rsidR="00F67511" w:rsidRDefault="00000000">
      <w:pPr>
        <w:ind w:firstLineChars="0" w:firstLine="0"/>
      </w:pPr>
      <w:r>
        <w:rPr>
          <w:rFonts w:hint="eastAsia"/>
        </w:rPr>
        <w:t>装配成本：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1"/>
        <w:gridCol w:w="1279"/>
      </w:tblGrid>
      <w:tr w:rsidR="00F67511">
        <w:trPr>
          <w:trHeight w:val="289"/>
        </w:trPr>
        <w:tc>
          <w:tcPr>
            <w:tcW w:w="6638" w:type="dxa"/>
            <w:vAlign w:val="center"/>
          </w:tcPr>
          <w:p w:rsidR="00F67511" w:rsidRDefault="00000000">
            <w:pPr>
              <w:adjustRightInd w:val="0"/>
              <w:ind w:firstLineChars="0" w:firstLine="0"/>
              <w:jc w:val="center"/>
            </w:pPr>
            <w:r>
              <w:rPr>
                <w:position w:val="-14"/>
              </w:rPr>
              <w:object w:dxaOrig="1324" w:dyaOrig="377">
                <v:shape id="_x0000_i1051" type="#_x0000_t75" style="width:66.2pt;height:18.85pt" o:ole="">
                  <v:imagedata r:id="rId62" o:title=""/>
                  <o:lock v:ext="edit" aspectratio="f"/>
                </v:shape>
                <o:OLEObject Type="Embed" ProgID="Equation.DSMT4" ShapeID="_x0000_i1051" DrawAspect="Content" ObjectID="_1787326097" r:id="rId63"/>
              </w:object>
            </w:r>
          </w:p>
        </w:tc>
        <w:tc>
          <w:tcPr>
            <w:tcW w:w="1298" w:type="dxa"/>
            <w:vAlign w:val="center"/>
          </w:tcPr>
          <w:p w:rsidR="00F67511" w:rsidRDefault="00000000">
            <w:pPr>
              <w:adjustRightInd w:val="0"/>
              <w:ind w:firstLineChars="0" w:firstLine="0"/>
              <w:jc w:val="center"/>
            </w:pPr>
            <w:r>
              <w:rPr>
                <w:rFonts w:hint="eastAsia"/>
              </w:rPr>
              <w:t>（</w:t>
            </w:r>
            <w:r>
              <w:rPr>
                <w:rFonts w:hint="eastAsia"/>
              </w:rPr>
              <w:t>6</w:t>
            </w:r>
            <w:r>
              <w:rPr>
                <w:rFonts w:hint="eastAsia"/>
              </w:rPr>
              <w:t>）</w:t>
            </w:r>
          </w:p>
        </w:tc>
      </w:tr>
    </w:tbl>
    <w:p w:rsidR="00F67511" w:rsidRDefault="00000000">
      <w:pPr>
        <w:ind w:firstLineChars="0" w:firstLine="0"/>
        <w:rPr>
          <w:position w:val="-12"/>
        </w:rPr>
      </w:pPr>
      <w:r>
        <w:rPr>
          <w:rFonts w:hint="eastAsia"/>
        </w:rPr>
        <w:t>其中</w:t>
      </w:r>
      <w:r>
        <w:rPr>
          <w:rFonts w:hint="eastAsia"/>
          <w:position w:val="-12"/>
        </w:rPr>
        <w:object w:dxaOrig="300" w:dyaOrig="362">
          <v:shape id="_x0000_i1052" type="#_x0000_t75" style="width:15pt;height:18.1pt" o:ole="">
            <v:imagedata r:id="rId64" o:title=""/>
            <o:lock v:ext="edit" aspectratio="f"/>
          </v:shape>
          <o:OLEObject Type="Embed" ProgID="Equation.DSMT4" ShapeID="_x0000_i1052" DrawAspect="Content" ObjectID="_1787326098" r:id="rId65"/>
        </w:object>
      </w:r>
      <w:r>
        <w:rPr>
          <w:rFonts w:hint="eastAsia"/>
        </w:rPr>
        <w:t>表示装配成本。</w:t>
      </w:r>
    </w:p>
    <w:p w:rsidR="00F67511" w:rsidRDefault="00000000">
      <w:pPr>
        <w:ind w:firstLineChars="0" w:firstLine="0"/>
      </w:pPr>
      <w:r>
        <w:rPr>
          <w:rFonts w:hint="eastAsia"/>
        </w:rPr>
        <w:t>拆解成本：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3"/>
        <w:gridCol w:w="1277"/>
      </w:tblGrid>
      <w:tr w:rsidR="00F67511">
        <w:tc>
          <w:tcPr>
            <w:tcW w:w="6638" w:type="dxa"/>
            <w:vAlign w:val="center"/>
          </w:tcPr>
          <w:p w:rsidR="00F67511" w:rsidRDefault="00000000">
            <w:pPr>
              <w:adjustRightInd w:val="0"/>
              <w:ind w:firstLineChars="0" w:firstLine="0"/>
              <w:jc w:val="center"/>
            </w:pPr>
            <w:r>
              <w:rPr>
                <w:position w:val="-28"/>
              </w:rPr>
              <w:object w:dxaOrig="1902" w:dyaOrig="678">
                <v:shape id="_x0000_i1053" type="#_x0000_t75" style="width:95.1pt;height:33.9pt" o:ole="">
                  <v:imagedata r:id="rId66" o:title=""/>
                  <o:lock v:ext="edit" aspectratio="f"/>
                </v:shape>
                <o:OLEObject Type="Embed" ProgID="Equation.DSMT4" ShapeID="_x0000_i1053" DrawAspect="Content" ObjectID="_1787326099" r:id="rId67"/>
              </w:object>
            </w:r>
          </w:p>
        </w:tc>
        <w:tc>
          <w:tcPr>
            <w:tcW w:w="1298" w:type="dxa"/>
            <w:vAlign w:val="center"/>
          </w:tcPr>
          <w:p w:rsidR="00F67511" w:rsidRDefault="00000000">
            <w:pPr>
              <w:adjustRightInd w:val="0"/>
              <w:ind w:firstLineChars="0" w:firstLine="0"/>
              <w:jc w:val="center"/>
            </w:pPr>
            <w:r>
              <w:rPr>
                <w:rFonts w:hint="eastAsia"/>
              </w:rPr>
              <w:t>（</w:t>
            </w:r>
            <w:r>
              <w:rPr>
                <w:rFonts w:hint="eastAsia"/>
              </w:rPr>
              <w:t>7</w:t>
            </w:r>
            <w:r>
              <w:rPr>
                <w:rFonts w:hint="eastAsia"/>
              </w:rPr>
              <w:t>）</w:t>
            </w:r>
          </w:p>
        </w:tc>
      </w:tr>
    </w:tbl>
    <w:p w:rsidR="00F67511" w:rsidRDefault="00000000">
      <w:pPr>
        <w:ind w:firstLine="480"/>
      </w:pPr>
      <w:r>
        <w:rPr>
          <w:rFonts w:hint="eastAsia"/>
        </w:rPr>
        <w:t>其中</w:t>
      </w:r>
      <w:r>
        <w:rPr>
          <w:rFonts w:hint="eastAsia"/>
          <w:position w:val="-14"/>
        </w:rPr>
        <w:object w:dxaOrig="316" w:dyaOrig="377">
          <v:shape id="_x0000_i1054" type="#_x0000_t75" style="width:15.8pt;height:18.85pt" o:ole="">
            <v:imagedata r:id="rId68" o:title=""/>
            <o:lock v:ext="edit" aspectratio="f"/>
          </v:shape>
          <o:OLEObject Type="Embed" ProgID="Equation.DSMT4" ShapeID="_x0000_i1054" DrawAspect="Content" ObjectID="_1787326100" r:id="rId69"/>
        </w:object>
      </w:r>
      <w:r>
        <w:rPr>
          <w:rFonts w:hint="eastAsia"/>
        </w:rPr>
        <w:t>为不合格成品率，</w:t>
      </w:r>
      <w:r>
        <w:rPr>
          <w:rFonts w:hint="eastAsia"/>
          <w:position w:val="-14"/>
        </w:rPr>
        <w:object w:dxaOrig="300" w:dyaOrig="377">
          <v:shape id="_x0000_i1055" type="#_x0000_t75" style="width:15pt;height:18.85pt" o:ole="">
            <v:imagedata r:id="rId70" o:title=""/>
            <o:lock v:ext="edit" aspectratio="f"/>
          </v:shape>
          <o:OLEObject Type="Embed" ProgID="Equation.DSMT4" ShapeID="_x0000_i1055" DrawAspect="Content" ObjectID="_1787326101" r:id="rId71"/>
        </w:object>
      </w:r>
      <w:r>
        <w:rPr>
          <w:rFonts w:hint="eastAsia"/>
        </w:rPr>
        <w:t>为成品数量。</w:t>
      </w:r>
    </w:p>
    <w:p w:rsidR="00F67511" w:rsidRDefault="00000000">
      <w:pPr>
        <w:ind w:firstLineChars="0" w:firstLine="0"/>
      </w:pPr>
      <w:r>
        <w:rPr>
          <w:rFonts w:hint="eastAsia"/>
        </w:rPr>
        <w:t>总销售额：</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1"/>
        <w:gridCol w:w="1279"/>
      </w:tblGrid>
      <w:tr w:rsidR="00F67511">
        <w:trPr>
          <w:trHeight w:val="289"/>
        </w:trPr>
        <w:tc>
          <w:tcPr>
            <w:tcW w:w="6638" w:type="dxa"/>
            <w:vAlign w:val="center"/>
          </w:tcPr>
          <w:p w:rsidR="00F67511" w:rsidRDefault="00000000">
            <w:pPr>
              <w:adjustRightInd w:val="0"/>
              <w:ind w:firstLineChars="0" w:firstLine="0"/>
              <w:jc w:val="center"/>
            </w:pPr>
            <w:r>
              <w:rPr>
                <w:position w:val="-14"/>
              </w:rPr>
              <w:object w:dxaOrig="1479" w:dyaOrig="377">
                <v:shape id="_x0000_i1056" type="#_x0000_t75" style="width:73.95pt;height:18.85pt" o:ole="">
                  <v:imagedata r:id="rId72" o:title=""/>
                  <o:lock v:ext="edit" aspectratio="f"/>
                </v:shape>
                <o:OLEObject Type="Embed" ProgID="Equation.DSMT4" ShapeID="_x0000_i1056" DrawAspect="Content" ObjectID="_1787326102" r:id="rId73"/>
              </w:object>
            </w:r>
          </w:p>
        </w:tc>
        <w:tc>
          <w:tcPr>
            <w:tcW w:w="1298" w:type="dxa"/>
            <w:vAlign w:val="center"/>
          </w:tcPr>
          <w:p w:rsidR="00F67511" w:rsidRDefault="00000000">
            <w:pPr>
              <w:adjustRightInd w:val="0"/>
              <w:ind w:firstLineChars="0" w:firstLine="0"/>
              <w:jc w:val="center"/>
            </w:pPr>
            <w:r>
              <w:rPr>
                <w:rFonts w:hint="eastAsia"/>
              </w:rPr>
              <w:t>（</w:t>
            </w:r>
            <w:r>
              <w:rPr>
                <w:rFonts w:hint="eastAsia"/>
              </w:rPr>
              <w:t>8</w:t>
            </w:r>
            <w:r>
              <w:rPr>
                <w:rFonts w:hint="eastAsia"/>
              </w:rPr>
              <w:t>）</w:t>
            </w:r>
          </w:p>
        </w:tc>
      </w:tr>
    </w:tbl>
    <w:p w:rsidR="00F67511" w:rsidRDefault="00000000">
      <w:pPr>
        <w:ind w:firstLineChars="0" w:firstLine="0"/>
      </w:pPr>
      <w:r>
        <w:rPr>
          <w:rFonts w:hint="eastAsia"/>
        </w:rPr>
        <w:t>其中</w:t>
      </w:r>
      <w:r>
        <w:rPr>
          <w:rFonts w:hint="eastAsia"/>
          <w:position w:val="-12"/>
        </w:rPr>
        <w:object w:dxaOrig="339" w:dyaOrig="362">
          <v:shape id="_x0000_i1057" type="#_x0000_t75" style="width:16.95pt;height:18.1pt" o:ole="">
            <v:imagedata r:id="rId74" o:title=""/>
            <o:lock v:ext="edit" aspectratio="f"/>
          </v:shape>
          <o:OLEObject Type="Embed" ProgID="Equation.DSMT4" ShapeID="_x0000_i1057" DrawAspect="Content" ObjectID="_1787326103" r:id="rId75"/>
        </w:object>
      </w:r>
      <w:r>
        <w:rPr>
          <w:rFonts w:hint="eastAsia"/>
        </w:rPr>
        <w:t>为销售单价</w:t>
      </w:r>
    </w:p>
    <w:p w:rsidR="00F67511" w:rsidRDefault="00000000">
      <w:pPr>
        <w:ind w:firstLineChars="0" w:firstLine="0"/>
      </w:pPr>
      <w:r>
        <w:rPr>
          <w:rFonts w:hint="eastAsia"/>
        </w:rPr>
        <w:t>调换成本：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7"/>
        <w:gridCol w:w="1273"/>
      </w:tblGrid>
      <w:tr w:rsidR="00F67511">
        <w:trPr>
          <w:trHeight w:val="90"/>
        </w:trPr>
        <w:tc>
          <w:tcPr>
            <w:tcW w:w="6638" w:type="dxa"/>
            <w:vAlign w:val="center"/>
          </w:tcPr>
          <w:p w:rsidR="00F67511" w:rsidRDefault="00000000">
            <w:pPr>
              <w:adjustRightInd w:val="0"/>
              <w:ind w:firstLineChars="0" w:firstLine="0"/>
              <w:jc w:val="center"/>
            </w:pPr>
            <w:r>
              <w:rPr>
                <w:position w:val="-14"/>
              </w:rPr>
              <w:object w:dxaOrig="2664" w:dyaOrig="377">
                <v:shape id="_x0000_i1058" type="#_x0000_t75" style="width:133.2pt;height:18.85pt" o:ole="">
                  <v:imagedata r:id="rId76" o:title=""/>
                  <o:lock v:ext="edit" aspectratio="f"/>
                </v:shape>
                <o:OLEObject Type="Embed" ProgID="Equation.DSMT4" ShapeID="_x0000_i1058" DrawAspect="Content" ObjectID="_1787326104" r:id="rId77"/>
              </w:object>
            </w:r>
          </w:p>
        </w:tc>
        <w:tc>
          <w:tcPr>
            <w:tcW w:w="1298" w:type="dxa"/>
            <w:vAlign w:val="center"/>
          </w:tcPr>
          <w:p w:rsidR="00F67511" w:rsidRDefault="00000000">
            <w:pPr>
              <w:adjustRightInd w:val="0"/>
              <w:ind w:firstLineChars="0" w:firstLine="0"/>
              <w:jc w:val="center"/>
            </w:pPr>
            <w:r>
              <w:rPr>
                <w:rFonts w:hint="eastAsia"/>
              </w:rPr>
              <w:t>（</w:t>
            </w:r>
            <w:r>
              <w:rPr>
                <w:rFonts w:hint="eastAsia"/>
              </w:rPr>
              <w:t>9</w:t>
            </w:r>
            <w:r>
              <w:rPr>
                <w:rFonts w:hint="eastAsia"/>
              </w:rPr>
              <w:t>）</w:t>
            </w:r>
          </w:p>
        </w:tc>
      </w:tr>
    </w:tbl>
    <w:p w:rsidR="00F67511" w:rsidRDefault="00000000">
      <w:pPr>
        <w:ind w:firstLineChars="0" w:firstLine="0"/>
      </w:pPr>
      <w:r>
        <w:rPr>
          <w:rFonts w:hint="eastAsia"/>
        </w:rPr>
        <w:t>成品次品率：</w:t>
      </w:r>
    </w:p>
    <w:tbl>
      <w:tblPr>
        <w:tblStyle w:val="ab"/>
        <w:tblW w:w="7944"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315"/>
      </w:tblGrid>
      <w:tr w:rsidR="00F67511">
        <w:tc>
          <w:tcPr>
            <w:tcW w:w="6629" w:type="dxa"/>
            <w:vAlign w:val="center"/>
          </w:tcPr>
          <w:p w:rsidR="00F67511" w:rsidRDefault="00000000">
            <w:pPr>
              <w:adjustRightInd w:val="0"/>
              <w:ind w:firstLineChars="0" w:firstLine="0"/>
              <w:jc w:val="center"/>
            </w:pPr>
            <w:r>
              <w:rPr>
                <w:position w:val="-12"/>
              </w:rPr>
              <w:object w:dxaOrig="4559" w:dyaOrig="362">
                <v:shape id="_x0000_i1059" type="#_x0000_t75" style="width:227.95pt;height:18.1pt" o:ole="">
                  <v:imagedata r:id="rId78" o:title=""/>
                  <o:lock v:ext="edit" aspectratio="f"/>
                </v:shape>
                <o:OLEObject Type="Embed" ProgID="Equation.DSMT4" ShapeID="_x0000_i1059" DrawAspect="Content" ObjectID="_1787326105" r:id="rId79"/>
              </w:object>
            </w:r>
          </w:p>
        </w:tc>
        <w:tc>
          <w:tcPr>
            <w:tcW w:w="1315" w:type="dxa"/>
            <w:vAlign w:val="center"/>
          </w:tcPr>
          <w:p w:rsidR="00F67511" w:rsidRDefault="00000000">
            <w:pPr>
              <w:adjustRightInd w:val="0"/>
              <w:ind w:firstLineChars="0" w:firstLine="0"/>
              <w:jc w:val="center"/>
            </w:pPr>
            <w:r>
              <w:rPr>
                <w:rFonts w:hint="eastAsia"/>
              </w:rPr>
              <w:t>（</w:t>
            </w:r>
            <w:r>
              <w:rPr>
                <w:rFonts w:hint="eastAsia"/>
              </w:rPr>
              <w:t>10</w:t>
            </w:r>
            <w:r>
              <w:rPr>
                <w:rFonts w:hint="eastAsia"/>
              </w:rPr>
              <w:t>）</w:t>
            </w:r>
          </w:p>
        </w:tc>
      </w:tr>
    </w:tbl>
    <w:p w:rsidR="00F67511" w:rsidRDefault="00F67511">
      <w:pPr>
        <w:ind w:firstLine="480"/>
      </w:pPr>
    </w:p>
    <w:p w:rsidR="00F67511" w:rsidRDefault="00000000">
      <w:pPr>
        <w:ind w:firstLine="480"/>
      </w:pPr>
      <w:r>
        <w:rPr>
          <w:rFonts w:hint="eastAsia"/>
        </w:rPr>
        <w:t>将以上方程进行整合可得到总成本度量函数模型如下所示：</w:t>
      </w:r>
    </w:p>
    <w:tbl>
      <w:tblPr>
        <w:tblStyle w:val="ab"/>
        <w:tblW w:w="7955"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326"/>
      </w:tblGrid>
      <w:tr w:rsidR="00F67511">
        <w:tc>
          <w:tcPr>
            <w:tcW w:w="6629" w:type="dxa"/>
            <w:vAlign w:val="center"/>
          </w:tcPr>
          <w:p w:rsidR="00F67511" w:rsidRDefault="00000000">
            <w:pPr>
              <w:adjustRightInd w:val="0"/>
              <w:ind w:firstLineChars="0" w:firstLine="0"/>
              <w:jc w:val="center"/>
            </w:pPr>
            <w:r>
              <w:rPr>
                <w:position w:val="-14"/>
              </w:rPr>
              <w:object w:dxaOrig="4697" w:dyaOrig="377">
                <v:shape id="_x0000_i1060" type="#_x0000_t75" style="width:234.85pt;height:18.85pt" o:ole="">
                  <v:imagedata r:id="rId80" o:title=""/>
                  <o:lock v:ext="edit" aspectratio="f"/>
                </v:shape>
                <o:OLEObject Type="Embed" ProgID="Equation.DSMT4" ShapeID="_x0000_i1060" DrawAspect="Content" ObjectID="_1787326106" r:id="rId81"/>
              </w:object>
            </w:r>
          </w:p>
        </w:tc>
        <w:tc>
          <w:tcPr>
            <w:tcW w:w="1326" w:type="dxa"/>
            <w:vAlign w:val="center"/>
          </w:tcPr>
          <w:p w:rsidR="00F67511" w:rsidRDefault="00000000">
            <w:pPr>
              <w:adjustRightInd w:val="0"/>
              <w:ind w:firstLineChars="0" w:firstLine="0"/>
              <w:jc w:val="center"/>
            </w:pPr>
            <w:r>
              <w:rPr>
                <w:rFonts w:hint="eastAsia"/>
              </w:rPr>
              <w:t>（</w:t>
            </w:r>
            <w:r>
              <w:rPr>
                <w:rFonts w:hint="eastAsia"/>
              </w:rPr>
              <w:t>11</w:t>
            </w:r>
            <w:r>
              <w:rPr>
                <w:rFonts w:hint="eastAsia"/>
              </w:rPr>
              <w:t>）</w:t>
            </w:r>
          </w:p>
        </w:tc>
      </w:tr>
    </w:tbl>
    <w:p w:rsidR="00F67511" w:rsidRDefault="00000000">
      <w:pPr>
        <w:ind w:firstLineChars="0" w:firstLine="0"/>
      </w:pPr>
      <w:r>
        <w:rPr>
          <w:rFonts w:hint="eastAsia"/>
        </w:rPr>
        <w:t>总成本公式：</w:t>
      </w:r>
    </w:p>
    <w:tbl>
      <w:tblPr>
        <w:tblStyle w:val="ab"/>
        <w:tblW w:w="8500" w:type="dxa"/>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59"/>
        <w:gridCol w:w="541"/>
      </w:tblGrid>
      <w:tr w:rsidR="00F67511">
        <w:tc>
          <w:tcPr>
            <w:tcW w:w="7959" w:type="dxa"/>
            <w:vAlign w:val="center"/>
          </w:tcPr>
          <w:p w:rsidR="00F67511" w:rsidRDefault="00000000">
            <w:pPr>
              <w:adjustRightInd w:val="0"/>
              <w:ind w:firstLineChars="0" w:firstLine="0"/>
              <w:jc w:val="center"/>
            </w:pPr>
            <w:r>
              <w:rPr>
                <w:position w:val="-14"/>
              </w:rPr>
              <w:object w:dxaOrig="7885" w:dyaOrig="377">
                <v:shape id="_x0000_i1061" type="#_x0000_t75" style="width:394.25pt;height:18.85pt" o:ole="">
                  <v:imagedata r:id="rId82" o:title=""/>
                  <o:lock v:ext="edit" aspectratio="f"/>
                </v:shape>
                <o:OLEObject Type="Embed" ProgID="Equation.DSMT4" ShapeID="_x0000_i1061" DrawAspect="Content" ObjectID="_1787326107" r:id="rId83"/>
              </w:object>
            </w:r>
          </w:p>
        </w:tc>
        <w:tc>
          <w:tcPr>
            <w:tcW w:w="541" w:type="dxa"/>
            <w:vAlign w:val="center"/>
          </w:tcPr>
          <w:p w:rsidR="00F67511" w:rsidRDefault="00000000">
            <w:pPr>
              <w:adjustRightInd w:val="0"/>
              <w:ind w:firstLineChars="0" w:firstLine="0"/>
              <w:jc w:val="center"/>
            </w:pPr>
            <w:r>
              <w:t>1</w:t>
            </w:r>
            <w:r>
              <w:rPr>
                <w:rFonts w:hint="eastAsia"/>
              </w:rPr>
              <w:t>2</w:t>
            </w:r>
          </w:p>
        </w:tc>
      </w:tr>
    </w:tbl>
    <w:p w:rsidR="00F67511" w:rsidRDefault="00000000">
      <w:pPr>
        <w:ind w:firstLineChars="0" w:firstLine="0"/>
      </w:pPr>
      <w:r>
        <w:rPr>
          <w:rFonts w:hint="eastAsia"/>
        </w:rPr>
        <w:t>成品次品率：</w:t>
      </w:r>
    </w:p>
    <w:tbl>
      <w:tblPr>
        <w:tblStyle w:val="ab"/>
        <w:tblW w:w="7944"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315"/>
      </w:tblGrid>
      <w:tr w:rsidR="00F67511">
        <w:trPr>
          <w:trHeight w:val="440"/>
        </w:trPr>
        <w:tc>
          <w:tcPr>
            <w:tcW w:w="6629" w:type="dxa"/>
            <w:vAlign w:val="center"/>
          </w:tcPr>
          <w:p w:rsidR="00F67511" w:rsidRDefault="00000000">
            <w:pPr>
              <w:adjustRightInd w:val="0"/>
              <w:ind w:firstLineChars="0" w:firstLine="0"/>
              <w:jc w:val="center"/>
            </w:pPr>
            <w:r>
              <w:rPr>
                <w:position w:val="-12"/>
              </w:rPr>
              <w:object w:dxaOrig="5598" w:dyaOrig="377">
                <v:shape id="_x0000_i1062" type="#_x0000_t75" style="width:279.9pt;height:18.85pt" o:ole="">
                  <v:imagedata r:id="rId84" o:title=""/>
                  <o:lock v:ext="edit" aspectratio="f"/>
                </v:shape>
                <o:OLEObject Type="Embed" ProgID="Equation.DSMT4" ShapeID="_x0000_i1062" DrawAspect="Content" ObjectID="_1787326108" r:id="rId85"/>
              </w:object>
            </w:r>
          </w:p>
        </w:tc>
        <w:tc>
          <w:tcPr>
            <w:tcW w:w="1315" w:type="dxa"/>
            <w:vAlign w:val="center"/>
          </w:tcPr>
          <w:p w:rsidR="00F67511" w:rsidRDefault="00000000">
            <w:pPr>
              <w:adjustRightInd w:val="0"/>
              <w:ind w:firstLineChars="0" w:firstLine="0"/>
              <w:jc w:val="center"/>
            </w:pPr>
            <w:r>
              <w:rPr>
                <w:rFonts w:hint="eastAsia"/>
              </w:rPr>
              <w:t>（</w:t>
            </w:r>
            <w:r>
              <w:rPr>
                <w:rFonts w:hint="eastAsia"/>
              </w:rPr>
              <w:t>13</w:t>
            </w:r>
            <w:r>
              <w:rPr>
                <w:rFonts w:hint="eastAsia"/>
              </w:rPr>
              <w:t>）</w:t>
            </w:r>
          </w:p>
        </w:tc>
      </w:tr>
    </w:tbl>
    <w:p w:rsidR="00F67511" w:rsidRDefault="00000000" w:rsidP="009C465A">
      <w:pPr>
        <w:pStyle w:val="4"/>
        <w:spacing w:before="78" w:after="78"/>
        <w:ind w:firstLineChars="0" w:firstLine="0"/>
      </w:pPr>
      <w:r>
        <w:rPr>
          <w:rFonts w:hint="eastAsia"/>
        </w:rPr>
        <w:t>5.2.3</w:t>
      </w:r>
      <w:r>
        <w:rPr>
          <w:rFonts w:hint="eastAsia"/>
        </w:rPr>
        <w:t>遗传检测算法模型的建立</w:t>
      </w:r>
    </w:p>
    <w:p w:rsidR="00F67511" w:rsidRDefault="00000000">
      <w:pPr>
        <w:ind w:firstLine="480"/>
      </w:pPr>
      <w:r>
        <w:rPr>
          <w:rFonts w:hint="eastAsia"/>
        </w:rPr>
        <w:t>在问题二中存在多个阶段的生产决策，如零件的检测方式，是否对不合格成品进行拆解。在生产过程中每个阶段的决策都可以看成是一个二元选择问题，同时在模型建立的过程中每个阶段的决策都会影响最终的结果。而遗传算法正是一种仿生优化算法，该算法可以在模拟生物在进化过程中的复杂的选择，基因交叉和变异的过程来寻找最优解，其广泛适用于组合优化问题的求解，善于应对多阶段，多变量的复杂性</w:t>
      </w:r>
      <w:r>
        <w:rPr>
          <w:rFonts w:hint="eastAsia"/>
        </w:rPr>
        <w:t>,</w:t>
      </w:r>
      <w:r>
        <w:rPr>
          <w:rFonts w:hint="eastAsia"/>
        </w:rPr>
        <w:t>具有较好的适应度函数灵活性，因此本文决定引入该算法进行求解。遗传算法主要步骤如下：</w:t>
      </w:r>
    </w:p>
    <w:p w:rsidR="00F67511" w:rsidRDefault="00000000">
      <w:pPr>
        <w:numPr>
          <w:ilvl w:val="0"/>
          <w:numId w:val="3"/>
        </w:numPr>
        <w:ind w:firstLine="480"/>
      </w:pPr>
      <w:r>
        <w:rPr>
          <w:rFonts w:hint="eastAsia"/>
        </w:rPr>
        <w:t>对种群进行初始化</w:t>
      </w:r>
    </w:p>
    <w:p w:rsidR="00F67511" w:rsidRDefault="00000000">
      <w:pPr>
        <w:numPr>
          <w:ilvl w:val="0"/>
          <w:numId w:val="3"/>
        </w:numPr>
        <w:ind w:firstLine="480"/>
      </w:pPr>
      <w:r>
        <w:rPr>
          <w:rFonts w:hint="eastAsia"/>
        </w:rPr>
        <w:t>对种群适应度进行计算并评估</w:t>
      </w:r>
    </w:p>
    <w:p w:rsidR="00F67511" w:rsidRDefault="00000000">
      <w:pPr>
        <w:numPr>
          <w:ilvl w:val="0"/>
          <w:numId w:val="3"/>
        </w:numPr>
        <w:ind w:firstLine="480"/>
      </w:pPr>
      <w:r>
        <w:rPr>
          <w:rFonts w:hint="eastAsia"/>
        </w:rPr>
        <w:t>选出适应度高的个体使其参与繁殖</w:t>
      </w:r>
    </w:p>
    <w:p w:rsidR="00F67511" w:rsidRDefault="00000000">
      <w:pPr>
        <w:numPr>
          <w:ilvl w:val="0"/>
          <w:numId w:val="3"/>
        </w:numPr>
        <w:ind w:firstLine="480"/>
      </w:pPr>
      <w:r>
        <w:rPr>
          <w:rFonts w:hint="eastAsia"/>
        </w:rPr>
        <w:t>将选出的个体作为父代来产生新子代</w:t>
      </w:r>
    </w:p>
    <w:p w:rsidR="00F67511" w:rsidRDefault="00000000">
      <w:pPr>
        <w:numPr>
          <w:ilvl w:val="0"/>
          <w:numId w:val="3"/>
        </w:numPr>
        <w:ind w:firstLine="480"/>
      </w:pPr>
      <w:r>
        <w:rPr>
          <w:rFonts w:hint="eastAsia"/>
        </w:rPr>
        <w:t>对生成的子代进行突变</w:t>
      </w:r>
    </w:p>
    <w:p w:rsidR="00F67511" w:rsidRDefault="00000000">
      <w:pPr>
        <w:numPr>
          <w:ilvl w:val="0"/>
          <w:numId w:val="3"/>
        </w:numPr>
        <w:ind w:firstLine="480"/>
      </w:pPr>
      <w:r>
        <w:rPr>
          <w:rFonts w:hint="eastAsia"/>
        </w:rPr>
        <w:t>持续更新种群</w:t>
      </w:r>
    </w:p>
    <w:p w:rsidR="00F67511" w:rsidRDefault="00000000">
      <w:pPr>
        <w:ind w:firstLineChars="0" w:firstLine="0"/>
        <w:jc w:val="center"/>
      </w:pPr>
      <w:r>
        <w:rPr>
          <w:rFonts w:hint="eastAsia"/>
        </w:rPr>
        <w:t>经过遗传算法进行求解得到结果如下（图中红色的条形图为最优策略）：</w:t>
      </w:r>
      <w:r>
        <w:rPr>
          <w:noProof/>
        </w:rPr>
        <w:drawing>
          <wp:inline distT="0" distB="0" distL="114300" distR="114300">
            <wp:extent cx="5937885" cy="3562985"/>
            <wp:effectExtent l="0" t="0" r="5715"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6"/>
                    <a:stretch>
                      <a:fillRect/>
                    </a:stretch>
                  </pic:blipFill>
                  <pic:spPr>
                    <a:xfrm>
                      <a:off x="0" y="0"/>
                      <a:ext cx="5954039" cy="3572854"/>
                    </a:xfrm>
                    <a:prstGeom prst="rect">
                      <a:avLst/>
                    </a:prstGeom>
                  </pic:spPr>
                </pic:pic>
              </a:graphicData>
            </a:graphic>
          </wp:inline>
        </w:drawing>
      </w:r>
    </w:p>
    <w:p w:rsidR="00F67511" w:rsidRDefault="00000000">
      <w:pPr>
        <w:ind w:firstLineChars="0" w:firstLine="0"/>
        <w:jc w:val="center"/>
      </w:pPr>
      <w:r>
        <w:rPr>
          <w:noProof/>
        </w:rPr>
        <w:lastRenderedPageBreak/>
        <w:drawing>
          <wp:inline distT="0" distB="0" distL="114300" distR="114300">
            <wp:extent cx="5886450" cy="353250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87"/>
                    <a:stretch>
                      <a:fillRect/>
                    </a:stretch>
                  </pic:blipFill>
                  <pic:spPr>
                    <a:xfrm>
                      <a:off x="0" y="0"/>
                      <a:ext cx="5894485" cy="3537117"/>
                    </a:xfrm>
                    <a:prstGeom prst="rect">
                      <a:avLst/>
                    </a:prstGeom>
                  </pic:spPr>
                </pic:pic>
              </a:graphicData>
            </a:graphic>
          </wp:inline>
        </w:drawing>
      </w:r>
    </w:p>
    <w:p w:rsidR="00F67511" w:rsidRDefault="00000000">
      <w:pPr>
        <w:pStyle w:val="a3"/>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遗传算法结果</w:t>
      </w:r>
    </w:p>
    <w:p w:rsidR="00F67511" w:rsidRDefault="00000000">
      <w:pPr>
        <w:ind w:firstLine="480"/>
      </w:pPr>
      <w:r>
        <w:rPr>
          <w:rFonts w:hint="eastAsia"/>
        </w:rPr>
        <w:t>据图片可以看出对于第一种情况来说最优方案为不检测零配件</w:t>
      </w:r>
      <w:r>
        <w:rPr>
          <w:rFonts w:hint="eastAsia"/>
        </w:rPr>
        <w:t>1</w:t>
      </w:r>
      <w:r>
        <w:rPr>
          <w:rFonts w:hint="eastAsia"/>
        </w:rPr>
        <w:t>，不检测零配件</w:t>
      </w:r>
      <w:r>
        <w:rPr>
          <w:rFonts w:hint="eastAsia"/>
        </w:rPr>
        <w:t>2</w:t>
      </w:r>
      <w:r>
        <w:rPr>
          <w:rFonts w:hint="eastAsia"/>
        </w:rPr>
        <w:t>，不检测成品，拆解不合格成品，最大利润为</w:t>
      </w:r>
      <w:r>
        <w:rPr>
          <w:rFonts w:hint="eastAsia"/>
        </w:rPr>
        <w:t>5480</w:t>
      </w:r>
      <w:r>
        <w:rPr>
          <w:rFonts w:hint="eastAsia"/>
        </w:rPr>
        <w:t>元。对于第二种情况来说最优方案为不检测零配件</w:t>
      </w:r>
      <w:r>
        <w:rPr>
          <w:rFonts w:hint="eastAsia"/>
        </w:rPr>
        <w:t>1</w:t>
      </w:r>
      <w:r>
        <w:rPr>
          <w:rFonts w:hint="eastAsia"/>
        </w:rPr>
        <w:t>，不检测零配件</w:t>
      </w:r>
      <w:r>
        <w:rPr>
          <w:rFonts w:hint="eastAsia"/>
        </w:rPr>
        <w:t>2</w:t>
      </w:r>
      <w:r>
        <w:rPr>
          <w:rFonts w:hint="eastAsia"/>
        </w:rPr>
        <w:t>，不检测成品，拆解不合格成品，最大利润为</w:t>
      </w:r>
      <w:r>
        <w:rPr>
          <w:rFonts w:hint="eastAsia"/>
        </w:rPr>
        <w:t>5860</w:t>
      </w:r>
      <w:r>
        <w:rPr>
          <w:rFonts w:hint="eastAsia"/>
        </w:rPr>
        <w:t>。对于第三种情况来说最优方案为不检测零配件</w:t>
      </w:r>
      <w:r>
        <w:rPr>
          <w:rFonts w:hint="eastAsia"/>
        </w:rPr>
        <w:t>1</w:t>
      </w:r>
      <w:r>
        <w:rPr>
          <w:rFonts w:hint="eastAsia"/>
        </w:rPr>
        <w:t>，不检测零配件</w:t>
      </w:r>
      <w:r>
        <w:rPr>
          <w:rFonts w:hint="eastAsia"/>
        </w:rPr>
        <w:t>2</w:t>
      </w:r>
      <w:r>
        <w:rPr>
          <w:rFonts w:hint="eastAsia"/>
        </w:rPr>
        <w:t>，不检测成品，拆解不合格成品，最大利润为</w:t>
      </w:r>
      <w:r>
        <w:rPr>
          <w:rFonts w:hint="eastAsia"/>
        </w:rPr>
        <w:t>5240</w:t>
      </w:r>
      <w:r>
        <w:rPr>
          <w:rFonts w:hint="eastAsia"/>
        </w:rPr>
        <w:t>。对于第四种情况来说最优方案为检测零配件</w:t>
      </w:r>
      <w:r>
        <w:rPr>
          <w:rFonts w:hint="eastAsia"/>
        </w:rPr>
        <w:t>1</w:t>
      </w:r>
      <w:r>
        <w:rPr>
          <w:rFonts w:hint="eastAsia"/>
        </w:rPr>
        <w:t>，检测零配件</w:t>
      </w:r>
      <w:r>
        <w:rPr>
          <w:rFonts w:hint="eastAsia"/>
        </w:rPr>
        <w:t>2</w:t>
      </w:r>
      <w:r>
        <w:rPr>
          <w:rFonts w:hint="eastAsia"/>
        </w:rPr>
        <w:t>，检测成品，拆解不合格成品，最大利润为</w:t>
      </w:r>
      <w:r>
        <w:rPr>
          <w:rFonts w:hint="eastAsia"/>
        </w:rPr>
        <w:t>5820</w:t>
      </w:r>
      <w:r>
        <w:rPr>
          <w:rFonts w:hint="eastAsia"/>
        </w:rPr>
        <w:t>。第五种情况来说最优方案为不检测零配件</w:t>
      </w:r>
      <w:r>
        <w:rPr>
          <w:rFonts w:hint="eastAsia"/>
        </w:rPr>
        <w:t>1</w:t>
      </w:r>
      <w:r>
        <w:rPr>
          <w:rFonts w:hint="eastAsia"/>
        </w:rPr>
        <w:t>，检测零配件</w:t>
      </w:r>
      <w:r>
        <w:rPr>
          <w:rFonts w:hint="eastAsia"/>
        </w:rPr>
        <w:t>2</w:t>
      </w:r>
      <w:r>
        <w:rPr>
          <w:rFonts w:hint="eastAsia"/>
        </w:rPr>
        <w:t>，不检测成品，拆解不合格成品，最大利润为</w:t>
      </w:r>
      <w:r>
        <w:rPr>
          <w:rFonts w:hint="eastAsia"/>
        </w:rPr>
        <w:t>5400</w:t>
      </w:r>
      <w:r>
        <w:rPr>
          <w:rFonts w:hint="eastAsia"/>
        </w:rPr>
        <w:t>。第六种情况来说最优方案为不检测零配件</w:t>
      </w:r>
      <w:r>
        <w:rPr>
          <w:rFonts w:hint="eastAsia"/>
        </w:rPr>
        <w:t>1</w:t>
      </w:r>
      <w:r>
        <w:rPr>
          <w:rFonts w:hint="eastAsia"/>
        </w:rPr>
        <w:t>，不检测零配件</w:t>
      </w:r>
      <w:r>
        <w:rPr>
          <w:rFonts w:hint="eastAsia"/>
        </w:rPr>
        <w:t>2</w:t>
      </w:r>
      <w:r>
        <w:rPr>
          <w:rFonts w:hint="eastAsia"/>
        </w:rPr>
        <w:t>，不检测成品，不拆解不合格成品，最大利润为</w:t>
      </w:r>
      <w:r>
        <w:rPr>
          <w:rFonts w:hint="eastAsia"/>
        </w:rPr>
        <w:t>5490</w:t>
      </w:r>
      <w:r>
        <w:rPr>
          <w:rFonts w:hint="eastAsia"/>
        </w:rPr>
        <w:t>。</w:t>
      </w:r>
    </w:p>
    <w:p w:rsidR="00F67511" w:rsidRDefault="00000000">
      <w:pPr>
        <w:ind w:firstLineChars="0" w:firstLine="0"/>
      </w:pPr>
      <w:r>
        <w:rPr>
          <w:noProof/>
        </w:rPr>
        <w:lastRenderedPageBreak/>
        <w:drawing>
          <wp:inline distT="0" distB="0" distL="114300" distR="114300">
            <wp:extent cx="5452110" cy="4387215"/>
            <wp:effectExtent l="0" t="0" r="0" b="0"/>
            <wp:docPr id="1" name="图片 1"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66"/>
                    <pic:cNvPicPr>
                      <a:picLocks noChangeAspect="1"/>
                    </pic:cNvPicPr>
                  </pic:nvPicPr>
                  <pic:blipFill>
                    <a:blip r:embed="rId88"/>
                    <a:stretch>
                      <a:fillRect/>
                    </a:stretch>
                  </pic:blipFill>
                  <pic:spPr>
                    <a:xfrm>
                      <a:off x="0" y="0"/>
                      <a:ext cx="5455406" cy="4390246"/>
                    </a:xfrm>
                    <a:prstGeom prst="rect">
                      <a:avLst/>
                    </a:prstGeom>
                  </pic:spPr>
                </pic:pic>
              </a:graphicData>
            </a:graphic>
          </wp:inline>
        </w:drawing>
      </w:r>
    </w:p>
    <w:p w:rsidR="00F67511"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不同情况利润汇总图</w:t>
      </w:r>
    </w:p>
    <w:p w:rsidR="00F67511" w:rsidRDefault="00000000">
      <w:pPr>
        <w:ind w:firstLine="480"/>
      </w:pPr>
      <w:r>
        <w:rPr>
          <w:rFonts w:hint="eastAsia"/>
        </w:rPr>
        <w:t>通过分析结果可以看出，在不检测零配件</w:t>
      </w:r>
      <w:r>
        <w:rPr>
          <w:rFonts w:hint="eastAsia"/>
        </w:rPr>
        <w:t>1</w:t>
      </w:r>
      <w:r>
        <w:rPr>
          <w:rFonts w:hint="eastAsia"/>
        </w:rPr>
        <w:t>，不检测零配件</w:t>
      </w:r>
      <w:r>
        <w:rPr>
          <w:rFonts w:hint="eastAsia"/>
        </w:rPr>
        <w:t>2</w:t>
      </w:r>
      <w:r>
        <w:rPr>
          <w:rFonts w:hint="eastAsia"/>
        </w:rPr>
        <w:t>，不检测成品，拆解不合格成品的策略下会获得最大的利润，这说明在企业进行生产和销售时，可以尽量在次品率可控的范围内尽可能大同时要对不合格的产品进行不合格产品的回收，降低成本。</w:t>
      </w:r>
    </w:p>
    <w:p w:rsidR="00F67511" w:rsidRDefault="00000000">
      <w:pPr>
        <w:ind w:firstLine="480"/>
      </w:pPr>
      <w:r>
        <w:rPr>
          <w:rFonts w:hint="eastAsia"/>
        </w:rPr>
        <w:t>通过方案一和方案二的对比可以看出当次品率，购买单价，检测成本，装配成本，检测成本，市场售价，调换损失，拆解费用各项指标中只有次品率不同时，在选择相同的决策方案即</w:t>
      </w:r>
    </w:p>
    <w:p w:rsidR="00F67511" w:rsidRDefault="00000000">
      <w:pPr>
        <w:ind w:firstLineChars="0" w:firstLine="0"/>
      </w:pPr>
      <w:r>
        <w:rPr>
          <w:rFonts w:hint="eastAsia"/>
        </w:rPr>
        <w:t>不检测零配件</w:t>
      </w:r>
      <w:r>
        <w:rPr>
          <w:rFonts w:hint="eastAsia"/>
        </w:rPr>
        <w:t>1</w:t>
      </w:r>
      <w:r>
        <w:rPr>
          <w:rFonts w:hint="eastAsia"/>
        </w:rPr>
        <w:t>，不检测零配件</w:t>
      </w:r>
      <w:r>
        <w:rPr>
          <w:rFonts w:hint="eastAsia"/>
        </w:rPr>
        <w:t>2</w:t>
      </w:r>
      <w:r>
        <w:rPr>
          <w:rFonts w:hint="eastAsia"/>
        </w:rPr>
        <w:t>，不检测成品，拆解不合格成品时次品率高的获得更高的收益。</w:t>
      </w:r>
    </w:p>
    <w:p w:rsidR="00F67511" w:rsidRDefault="00000000">
      <w:pPr>
        <w:ind w:firstLineChars="0" w:firstLine="480"/>
      </w:pPr>
      <w:r>
        <w:rPr>
          <w:rFonts w:hint="eastAsia"/>
        </w:rPr>
        <w:t>通过方案一和方案三的对比可以看出当次品率，购买单价，检测成本，装配成本，检测成本，市场售价，调换损失，拆解费用各项指标中只有调换损失不同时但收益相似说明可以在一定程度上忽视调换损失的影响。</w:t>
      </w:r>
    </w:p>
    <w:p w:rsidR="00F67511" w:rsidRDefault="00D201B2">
      <w:pPr>
        <w:keepNext/>
        <w:ind w:firstLineChars="0" w:firstLine="0"/>
        <w:jc w:val="center"/>
      </w:pPr>
      <w:r>
        <w:lastRenderedPageBreak/>
        <w:pict>
          <v:shape id="_x0000_i1063" type="#_x0000_t75" style="width:442pt;height:395.8pt">
            <v:imagedata r:id="rId89" o:title=""/>
            <o:lock v:ext="edit" aspectratio="f"/>
          </v:shape>
        </w:pict>
      </w:r>
    </w:p>
    <w:p w:rsidR="00F67511" w:rsidRDefault="00000000">
      <w:pPr>
        <w:pStyle w:val="a3"/>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生产策略图</w:t>
      </w:r>
    </w:p>
    <w:p w:rsidR="00F67511" w:rsidRDefault="00F67511">
      <w:pPr>
        <w:ind w:firstLine="480"/>
      </w:pPr>
    </w:p>
    <w:p w:rsidR="00F67511" w:rsidRDefault="00000000">
      <w:pPr>
        <w:pStyle w:val="a3"/>
        <w:ind w:firstLineChars="0" w:firstLine="0"/>
        <w:jc w:val="cente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 xml:space="preserve">  </w:t>
      </w:r>
      <w:r>
        <w:rPr>
          <w:rFonts w:hint="eastAsia"/>
        </w:rPr>
        <w:t>策略方案对照图</w:t>
      </w:r>
    </w:p>
    <w:tbl>
      <w:tblPr>
        <w:tblStyle w:val="ab"/>
        <w:tblW w:w="8900" w:type="dxa"/>
        <w:tblInd w:w="8" w:type="dxa"/>
        <w:tblLook w:val="04A0" w:firstRow="1" w:lastRow="0" w:firstColumn="1" w:lastColumn="0" w:noHBand="0" w:noVBand="1"/>
      </w:tblPr>
      <w:tblGrid>
        <w:gridCol w:w="1542"/>
        <w:gridCol w:w="7358"/>
      </w:tblGrid>
      <w:tr w:rsidR="00F67511">
        <w:trPr>
          <w:trHeight w:val="205"/>
        </w:trPr>
        <w:tc>
          <w:tcPr>
            <w:tcW w:w="1542" w:type="dxa"/>
            <w:tcBorders>
              <w:top w:val="single" w:sz="12" w:space="0" w:color="000000"/>
              <w:left w:val="nil"/>
              <w:bottom w:val="single" w:sz="4" w:space="0" w:color="000000"/>
              <w:right w:val="nil"/>
              <w:tl2br w:val="nil"/>
            </w:tcBorders>
            <w:shd w:val="clear" w:color="auto" w:fill="FFFFFF"/>
          </w:tcPr>
          <w:p w:rsidR="00F67511" w:rsidRDefault="00F67511">
            <w:pPr>
              <w:ind w:firstLine="480"/>
              <w:jc w:val="center"/>
              <w:rPr>
                <w:color w:val="000000"/>
              </w:rPr>
            </w:pPr>
          </w:p>
        </w:tc>
        <w:tc>
          <w:tcPr>
            <w:tcW w:w="7358" w:type="dxa"/>
            <w:tcBorders>
              <w:top w:val="single" w:sz="12" w:space="0" w:color="000000"/>
              <w:left w:val="nil"/>
              <w:bottom w:val="single" w:sz="4" w:space="0" w:color="000000"/>
              <w:right w:val="nil"/>
            </w:tcBorders>
            <w:shd w:val="clear" w:color="auto" w:fill="FFFFFF"/>
          </w:tcPr>
          <w:p w:rsidR="00F67511" w:rsidRDefault="00F67511">
            <w:pPr>
              <w:ind w:firstLine="480"/>
              <w:jc w:val="center"/>
              <w:rPr>
                <w:color w:val="000000"/>
              </w:rPr>
            </w:pPr>
          </w:p>
        </w:tc>
      </w:tr>
      <w:tr w:rsidR="00F67511">
        <w:tc>
          <w:tcPr>
            <w:tcW w:w="1542" w:type="dxa"/>
            <w:tcBorders>
              <w:top w:val="single" w:sz="4" w:space="0" w:color="000000"/>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w:t>
            </w:r>
          </w:p>
        </w:tc>
        <w:tc>
          <w:tcPr>
            <w:tcW w:w="7358" w:type="dxa"/>
            <w:tcBorders>
              <w:top w:val="single" w:sz="4" w:space="0" w:color="000000"/>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2</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rPr>
          <w:trHeight w:val="90"/>
        </w:trPr>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3</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4</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5</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6</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lastRenderedPageBreak/>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lastRenderedPageBreak/>
              <w:t>策略</w:t>
            </w:r>
            <w:r>
              <w:rPr>
                <w:rFonts w:hint="eastAsia"/>
                <w:color w:val="000000"/>
              </w:rPr>
              <w:t>7</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8</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否，检测零配件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9</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10</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11</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rPr>
          <w:trHeight w:val="383"/>
        </w:trPr>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12</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否</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13</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14</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否，</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r w:rsidR="00F67511">
        <w:tc>
          <w:tcPr>
            <w:tcW w:w="1542" w:type="dxa"/>
            <w:tcBorders>
              <w:top w:val="nil"/>
              <w:left w:val="nil"/>
              <w:bottom w:val="nil"/>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15</w:t>
            </w:r>
          </w:p>
        </w:tc>
        <w:tc>
          <w:tcPr>
            <w:tcW w:w="7358" w:type="dxa"/>
            <w:tcBorders>
              <w:top w:val="nil"/>
              <w:left w:val="nil"/>
              <w:bottom w:val="nil"/>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否</w:t>
            </w:r>
          </w:p>
        </w:tc>
      </w:tr>
      <w:tr w:rsidR="00F67511">
        <w:tc>
          <w:tcPr>
            <w:tcW w:w="1542" w:type="dxa"/>
            <w:tcBorders>
              <w:top w:val="nil"/>
              <w:left w:val="nil"/>
              <w:bottom w:val="single" w:sz="12" w:space="0" w:color="000000"/>
              <w:right w:val="nil"/>
            </w:tcBorders>
            <w:shd w:val="clear" w:color="auto" w:fill="FFFFFF"/>
            <w:vAlign w:val="center"/>
          </w:tcPr>
          <w:p w:rsidR="00F67511" w:rsidRDefault="00000000">
            <w:pPr>
              <w:ind w:firstLineChars="0" w:firstLine="0"/>
              <w:jc w:val="center"/>
              <w:rPr>
                <w:color w:val="000000"/>
              </w:rPr>
            </w:pPr>
            <w:r>
              <w:rPr>
                <w:rFonts w:hint="eastAsia"/>
                <w:color w:val="000000"/>
              </w:rPr>
              <w:t>策略</w:t>
            </w:r>
            <w:r>
              <w:rPr>
                <w:rFonts w:hint="eastAsia"/>
                <w:color w:val="000000"/>
              </w:rPr>
              <w:t>16</w:t>
            </w:r>
          </w:p>
        </w:tc>
        <w:tc>
          <w:tcPr>
            <w:tcW w:w="7358" w:type="dxa"/>
            <w:tcBorders>
              <w:top w:val="nil"/>
              <w:left w:val="nil"/>
              <w:bottom w:val="single" w:sz="12" w:space="0" w:color="000000"/>
              <w:right w:val="nil"/>
            </w:tcBorders>
            <w:shd w:val="clear" w:color="auto" w:fill="FFFFFF"/>
          </w:tcPr>
          <w:p w:rsidR="00F67511" w:rsidRDefault="00000000">
            <w:pPr>
              <w:ind w:firstLine="480"/>
              <w:jc w:val="center"/>
              <w:rPr>
                <w:color w:val="000000"/>
              </w:rPr>
            </w:pPr>
            <w:r>
              <w:rPr>
                <w:rFonts w:hint="eastAsia"/>
                <w:color w:val="000000"/>
              </w:rPr>
              <w:t>检测零配件</w:t>
            </w:r>
            <w:r>
              <w:rPr>
                <w:rFonts w:hint="eastAsia"/>
                <w:color w:val="000000"/>
              </w:rPr>
              <w:t>1:</w:t>
            </w:r>
            <w:r>
              <w:rPr>
                <w:rFonts w:hint="eastAsia"/>
                <w:color w:val="000000"/>
              </w:rPr>
              <w:t>是，检测零配件</w:t>
            </w:r>
            <w:r>
              <w:rPr>
                <w:rFonts w:hint="eastAsia"/>
                <w:color w:val="000000"/>
              </w:rPr>
              <w:t>2:</w:t>
            </w:r>
            <w:r>
              <w:rPr>
                <w:rFonts w:hint="eastAsia"/>
                <w:color w:val="000000"/>
              </w:rPr>
              <w:t>是</w:t>
            </w:r>
          </w:p>
          <w:p w:rsidR="00F67511" w:rsidRDefault="00000000">
            <w:pPr>
              <w:ind w:firstLine="480"/>
              <w:jc w:val="center"/>
              <w:rPr>
                <w:color w:val="000000"/>
              </w:rPr>
            </w:pPr>
            <w:r>
              <w:rPr>
                <w:rFonts w:hint="eastAsia"/>
                <w:color w:val="000000"/>
              </w:rPr>
              <w:t>检测成品</w:t>
            </w:r>
            <w:r>
              <w:rPr>
                <w:rFonts w:hint="eastAsia"/>
                <w:color w:val="000000"/>
              </w:rPr>
              <w:t>:</w:t>
            </w:r>
            <w:r>
              <w:rPr>
                <w:rFonts w:hint="eastAsia"/>
                <w:color w:val="000000"/>
              </w:rPr>
              <w:t>是，</w:t>
            </w:r>
            <w:r>
              <w:rPr>
                <w:rFonts w:hint="eastAsia"/>
                <w:color w:val="000000"/>
              </w:rPr>
              <w:t xml:space="preserve"> </w:t>
            </w:r>
            <w:r>
              <w:rPr>
                <w:rFonts w:hint="eastAsia"/>
                <w:color w:val="000000"/>
              </w:rPr>
              <w:t>拆解不合格成品</w:t>
            </w:r>
            <w:r>
              <w:rPr>
                <w:rFonts w:hint="eastAsia"/>
                <w:color w:val="000000"/>
              </w:rPr>
              <w:t>:</w:t>
            </w:r>
            <w:r>
              <w:rPr>
                <w:rFonts w:hint="eastAsia"/>
                <w:color w:val="000000"/>
              </w:rPr>
              <w:t>是</w:t>
            </w:r>
          </w:p>
        </w:tc>
      </w:tr>
    </w:tbl>
    <w:p w:rsidR="00F67511" w:rsidRDefault="00F67511">
      <w:pPr>
        <w:ind w:firstLine="480"/>
      </w:pPr>
    </w:p>
    <w:p w:rsidR="00F67511" w:rsidRDefault="00000000">
      <w:pPr>
        <w:pStyle w:val="4"/>
        <w:spacing w:before="78" w:after="78"/>
        <w:ind w:firstLine="482"/>
      </w:pPr>
      <w:r>
        <w:rPr>
          <w:rFonts w:hint="eastAsia"/>
        </w:rPr>
        <w:t>5.2.4</w:t>
      </w:r>
      <w:r>
        <w:rPr>
          <w:rFonts w:hint="eastAsia"/>
        </w:rPr>
        <w:t>模型的检验</w:t>
      </w:r>
    </w:p>
    <w:p w:rsidR="00F67511" w:rsidRDefault="00000000">
      <w:pPr>
        <w:ind w:firstLine="480"/>
      </w:pPr>
      <w:r>
        <w:rPr>
          <w:rFonts w:hint="eastAsia"/>
        </w:rPr>
        <w:t>在本文中为了验证模型的精度，所以在计算出总成本的基础上引入蒙特卡洛模拟法进行求解得到的图像如下：</w:t>
      </w:r>
      <w:r>
        <w:tab/>
      </w:r>
      <w:r>
        <w:tab/>
      </w:r>
      <w:r>
        <w:tab/>
      </w:r>
    </w:p>
    <w:p w:rsidR="00F67511" w:rsidRDefault="00000000">
      <w:pPr>
        <w:ind w:firstLineChars="0" w:firstLine="0"/>
        <w:jc w:val="center"/>
      </w:pPr>
      <w:r>
        <w:rPr>
          <w:noProof/>
        </w:rPr>
        <w:lastRenderedPageBreak/>
        <w:drawing>
          <wp:inline distT="0" distB="0" distL="114300" distR="114300">
            <wp:extent cx="5813425" cy="4416425"/>
            <wp:effectExtent l="0" t="0" r="0" b="317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90"/>
                    <a:stretch>
                      <a:fillRect/>
                    </a:stretch>
                  </pic:blipFill>
                  <pic:spPr>
                    <a:xfrm>
                      <a:off x="0" y="0"/>
                      <a:ext cx="5816869" cy="4419054"/>
                    </a:xfrm>
                    <a:prstGeom prst="rect">
                      <a:avLst/>
                    </a:prstGeom>
                  </pic:spPr>
                </pic:pic>
              </a:graphicData>
            </a:graphic>
          </wp:inline>
        </w:drawing>
      </w:r>
    </w:p>
    <w:p w:rsidR="00F67511" w:rsidRDefault="00000000">
      <w:pPr>
        <w:pStyle w:val="a3"/>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蒙特卡洛模拟法</w:t>
      </w:r>
    </w:p>
    <w:p w:rsidR="00F67511" w:rsidRDefault="00000000">
      <w:pPr>
        <w:ind w:firstLine="480"/>
      </w:pPr>
      <w:r>
        <w:rPr>
          <w:rFonts w:hint="eastAsia"/>
        </w:rPr>
        <w:t>可以看到成本分布接近于钟形，说明大部分结果集中于某个平均值由此证明模型具有较强的稳定性。此外，模型能够模拟出从显著亏损到盈利的各种成本情况，显示了模型在处理不同经济情景时的灵活性和适应性。</w:t>
      </w:r>
    </w:p>
    <w:p w:rsidR="00F67511" w:rsidRDefault="00F67511">
      <w:pPr>
        <w:ind w:firstLine="480"/>
      </w:pPr>
    </w:p>
    <w:p w:rsidR="00F67511" w:rsidRDefault="00000000">
      <w:pPr>
        <w:pStyle w:val="3"/>
        <w:spacing w:before="78" w:after="78"/>
      </w:pPr>
      <w:r>
        <w:rPr>
          <w:rFonts w:hint="eastAsia"/>
        </w:rPr>
        <w:t>5.3</w:t>
      </w:r>
      <w:r>
        <w:rPr>
          <w:rFonts w:hint="eastAsia"/>
        </w:rPr>
        <w:t>问题三模型的建立与求解</w:t>
      </w:r>
    </w:p>
    <w:p w:rsidR="00F67511" w:rsidRDefault="00000000">
      <w:pPr>
        <w:pStyle w:val="4"/>
        <w:spacing w:before="78" w:after="78"/>
        <w:ind w:firstLine="482"/>
      </w:pPr>
      <w:r>
        <w:rPr>
          <w:rFonts w:hint="eastAsia"/>
        </w:rPr>
        <w:t>5.3.1</w:t>
      </w:r>
      <w:r>
        <w:rPr>
          <w:rFonts w:hint="eastAsia"/>
        </w:rPr>
        <w:t>总成本度量模型的建立</w:t>
      </w:r>
    </w:p>
    <w:p w:rsidR="00F67511" w:rsidRDefault="00000000">
      <w:pPr>
        <w:ind w:firstLine="480"/>
      </w:pPr>
      <w:r>
        <w:rPr>
          <w:rFonts w:hint="eastAsia"/>
        </w:rPr>
        <w:t>在建立总成本度量函数模型的过程中通常我们需要考量检测成本，产品次品率，拆解成本和因次品造成的损失，据此本文建立了如下总成本度量函数模型：</w:t>
      </w:r>
    </w:p>
    <w:p w:rsidR="00F67511" w:rsidRDefault="00000000">
      <w:pPr>
        <w:ind w:firstLineChars="0" w:firstLine="0"/>
      </w:pPr>
      <w:r>
        <w:rPr>
          <w:rFonts w:hint="eastAsia"/>
        </w:rPr>
        <w:t>检测成本：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1281"/>
      </w:tblGrid>
      <w:tr w:rsidR="00F67511">
        <w:trPr>
          <w:trHeight w:val="289"/>
        </w:trPr>
        <w:tc>
          <w:tcPr>
            <w:tcW w:w="6638" w:type="dxa"/>
            <w:vAlign w:val="center"/>
          </w:tcPr>
          <w:p w:rsidR="00F67511" w:rsidRDefault="00000000">
            <w:pPr>
              <w:adjustRightInd w:val="0"/>
              <w:ind w:firstLineChars="0" w:firstLine="0"/>
              <w:jc w:val="center"/>
            </w:pPr>
            <w:r>
              <w:rPr>
                <w:position w:val="-28"/>
              </w:rPr>
              <w:object w:dxaOrig="2141" w:dyaOrig="678">
                <v:shape id="_x0000_i1064" type="#_x0000_t75" style="width:107.05pt;height:33.9pt" o:ole="">
                  <v:imagedata r:id="rId91" o:title=""/>
                  <o:lock v:ext="edit" aspectratio="f"/>
                </v:shape>
                <o:OLEObject Type="Embed" ProgID="Equation.DSMT4" ShapeID="_x0000_i1064" DrawAspect="Content" ObjectID="_1787326109" r:id="rId92"/>
              </w:object>
            </w:r>
          </w:p>
        </w:tc>
        <w:tc>
          <w:tcPr>
            <w:tcW w:w="1298" w:type="dxa"/>
            <w:vAlign w:val="center"/>
          </w:tcPr>
          <w:p w:rsidR="00F67511" w:rsidRDefault="00000000">
            <w:pPr>
              <w:adjustRightInd w:val="0"/>
              <w:ind w:firstLineChars="0" w:firstLine="0"/>
              <w:jc w:val="center"/>
            </w:pPr>
            <w:r>
              <w:rPr>
                <w:rFonts w:hint="eastAsia"/>
              </w:rPr>
              <w:t>（</w:t>
            </w:r>
            <w:r>
              <w:t>1</w:t>
            </w:r>
            <w:r>
              <w:rPr>
                <w:rFonts w:hint="eastAsia"/>
              </w:rPr>
              <w:t>4</w:t>
            </w:r>
            <w:r>
              <w:rPr>
                <w:rFonts w:hint="eastAsia"/>
              </w:rPr>
              <w:t>）</w:t>
            </w:r>
          </w:p>
        </w:tc>
      </w:tr>
    </w:tbl>
    <w:p w:rsidR="00F67511" w:rsidRDefault="00000000">
      <w:pPr>
        <w:ind w:firstLineChars="0" w:firstLine="0"/>
      </w:pPr>
      <w:r>
        <w:rPr>
          <w:rFonts w:hint="eastAsia"/>
        </w:rPr>
        <w:t>其中</w:t>
      </w:r>
      <w:r>
        <w:rPr>
          <w:rFonts w:hint="eastAsia"/>
          <w:position w:val="-12"/>
        </w:rPr>
        <w:object w:dxaOrig="239" w:dyaOrig="362">
          <v:shape id="_x0000_i1065" type="#_x0000_t75" style="width:11.95pt;height:18.1pt" o:ole="">
            <v:imagedata r:id="rId93" o:title=""/>
            <o:lock v:ext="edit" aspectratio="f"/>
          </v:shape>
          <o:OLEObject Type="Embed" ProgID="Equation.DSMT4" ShapeID="_x0000_i1065" DrawAspect="Content" ObjectID="_1787326110" r:id="rId94"/>
        </w:object>
      </w:r>
      <w:r>
        <w:rPr>
          <w:rFonts w:hint="eastAsia"/>
        </w:rPr>
        <w:t>为是否检验零配件</w:t>
      </w:r>
      <w:r>
        <w:rPr>
          <w:rFonts w:hint="eastAsia"/>
        </w:rPr>
        <w:t>i</w:t>
      </w:r>
      <w:r>
        <w:rPr>
          <w:rFonts w:hint="eastAsia"/>
        </w:rPr>
        <w:t>（</w:t>
      </w:r>
      <w:r>
        <w:rPr>
          <w:rFonts w:hint="eastAsia"/>
        </w:rPr>
        <w:t>1</w:t>
      </w:r>
      <w:r>
        <w:rPr>
          <w:rFonts w:hint="eastAsia"/>
        </w:rPr>
        <w:t>表示检测，</w:t>
      </w:r>
      <w:r>
        <w:rPr>
          <w:rFonts w:hint="eastAsia"/>
        </w:rPr>
        <w:t>0</w:t>
      </w:r>
      <w:r>
        <w:rPr>
          <w:rFonts w:hint="eastAsia"/>
        </w:rPr>
        <w:t>表示不检测），</w:t>
      </w:r>
      <w:r>
        <w:rPr>
          <w:rFonts w:hint="eastAsia"/>
          <w:position w:val="-12"/>
        </w:rPr>
        <w:object w:dxaOrig="239" w:dyaOrig="362">
          <v:shape id="_x0000_i1066" type="#_x0000_t75" style="width:11.95pt;height:18.1pt" o:ole="">
            <v:imagedata r:id="rId95" o:title=""/>
            <o:lock v:ext="edit" aspectratio="f"/>
          </v:shape>
          <o:OLEObject Type="Embed" ProgID="Equation.DSMT4" ShapeID="_x0000_i1066" DrawAspect="Content" ObjectID="_1787326111" r:id="rId96"/>
        </w:object>
      </w:r>
      <w:r>
        <w:rPr>
          <w:rFonts w:hint="eastAsia"/>
        </w:rPr>
        <w:t>为采购的零配件数量，</w:t>
      </w:r>
      <w:r>
        <w:rPr>
          <w:rFonts w:hint="eastAsia"/>
          <w:position w:val="-12"/>
        </w:rPr>
        <w:object w:dxaOrig="339" w:dyaOrig="362">
          <v:shape id="_x0000_i1067" type="#_x0000_t75" style="width:16.95pt;height:18.1pt" o:ole="">
            <v:imagedata r:id="rId97" o:title=""/>
            <o:lock v:ext="edit" aspectratio="f"/>
          </v:shape>
          <o:OLEObject Type="Embed" ProgID="Equation.DSMT4" ShapeID="_x0000_i1067" DrawAspect="Content" ObjectID="_1787326112" r:id="rId98"/>
        </w:object>
      </w:r>
      <w:r>
        <w:rPr>
          <w:rFonts w:hint="eastAsia"/>
        </w:rPr>
        <w:t>表示检测成本。</w:t>
      </w:r>
    </w:p>
    <w:p w:rsidR="00F67511" w:rsidRDefault="00000000">
      <w:pPr>
        <w:ind w:firstLineChars="0" w:firstLine="0"/>
      </w:pPr>
      <w:r>
        <w:rPr>
          <w:rFonts w:hint="eastAsia"/>
        </w:rPr>
        <w:t>成品检验成本：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1281"/>
      </w:tblGrid>
      <w:tr w:rsidR="00F67511">
        <w:trPr>
          <w:trHeight w:val="289"/>
        </w:trPr>
        <w:tc>
          <w:tcPr>
            <w:tcW w:w="6638" w:type="dxa"/>
            <w:vAlign w:val="center"/>
          </w:tcPr>
          <w:p w:rsidR="00F67511" w:rsidRDefault="00000000">
            <w:pPr>
              <w:adjustRightInd w:val="0"/>
              <w:ind w:firstLineChars="0" w:firstLine="0"/>
              <w:jc w:val="center"/>
            </w:pPr>
            <w:r>
              <w:rPr>
                <w:position w:val="-30"/>
              </w:rPr>
              <w:object w:dxaOrig="2256" w:dyaOrig="701">
                <v:shape id="_x0000_i1068" type="#_x0000_t75" style="width:112.8pt;height:35.05pt" o:ole="">
                  <v:imagedata r:id="rId99" o:title=""/>
                  <o:lock v:ext="edit" aspectratio="f"/>
                </v:shape>
                <o:OLEObject Type="Embed" ProgID="Equation.DSMT4" ShapeID="_x0000_i1068" DrawAspect="Content" ObjectID="_1787326113" r:id="rId100"/>
              </w:object>
            </w:r>
          </w:p>
        </w:tc>
        <w:tc>
          <w:tcPr>
            <w:tcW w:w="1298" w:type="dxa"/>
            <w:vAlign w:val="center"/>
          </w:tcPr>
          <w:p w:rsidR="00F67511" w:rsidRDefault="00000000">
            <w:pPr>
              <w:adjustRightInd w:val="0"/>
              <w:ind w:firstLineChars="0" w:firstLine="0"/>
              <w:jc w:val="center"/>
            </w:pPr>
            <w:r>
              <w:rPr>
                <w:rFonts w:hint="eastAsia"/>
              </w:rPr>
              <w:t>（</w:t>
            </w:r>
            <w:r>
              <w:t>1</w:t>
            </w:r>
            <w:r>
              <w:rPr>
                <w:rFonts w:hint="eastAsia"/>
              </w:rPr>
              <w:t>5</w:t>
            </w:r>
            <w:r>
              <w:rPr>
                <w:rFonts w:hint="eastAsia"/>
              </w:rPr>
              <w:t>）</w:t>
            </w:r>
          </w:p>
        </w:tc>
      </w:tr>
    </w:tbl>
    <w:p w:rsidR="00F67511" w:rsidRDefault="00000000">
      <w:pPr>
        <w:ind w:firstLineChars="0" w:firstLine="0"/>
      </w:pPr>
      <w:r>
        <w:rPr>
          <w:rFonts w:hint="eastAsia"/>
        </w:rPr>
        <w:lastRenderedPageBreak/>
        <w:t>其中</w:t>
      </w:r>
      <w:r>
        <w:rPr>
          <w:rFonts w:hint="eastAsia"/>
          <w:position w:val="-14"/>
        </w:rPr>
        <w:object w:dxaOrig="270" w:dyaOrig="377">
          <v:shape id="_x0000_i1069" type="#_x0000_t75" style="width:13.5pt;height:18.85pt" o:ole="">
            <v:imagedata r:id="rId101" o:title=""/>
            <o:lock v:ext="edit" aspectratio="f"/>
          </v:shape>
          <o:OLEObject Type="Embed" ProgID="Equation.DSMT4" ShapeID="_x0000_i1069" DrawAspect="Content" ObjectID="_1787326114" r:id="rId102"/>
        </w:object>
      </w:r>
      <w:r>
        <w:rPr>
          <w:rFonts w:hint="eastAsia"/>
        </w:rPr>
        <w:t>为是否检验成品，</w:t>
      </w:r>
      <w:r>
        <w:rPr>
          <w:rFonts w:hint="eastAsia"/>
          <w:position w:val="-14"/>
        </w:rPr>
        <w:object w:dxaOrig="339" w:dyaOrig="377">
          <v:shape id="_x0000_i1070" type="#_x0000_t75" style="width:16.95pt;height:18.85pt" o:ole="">
            <v:imagedata r:id="rId103" o:title=""/>
            <o:lock v:ext="edit" aspectratio="f"/>
          </v:shape>
          <o:OLEObject Type="Embed" ProgID="Equation.DSMT4" ShapeID="_x0000_i1070" DrawAspect="Content" ObjectID="_1787326115" r:id="rId104"/>
        </w:object>
      </w:r>
      <w:r>
        <w:rPr>
          <w:rFonts w:hint="eastAsia"/>
        </w:rPr>
        <w:t>为成品检验成本，</w:t>
      </w:r>
      <w:r>
        <w:rPr>
          <w:rFonts w:hint="eastAsia"/>
          <w:position w:val="-14"/>
        </w:rPr>
        <w:object w:dxaOrig="300" w:dyaOrig="377">
          <v:shape id="_x0000_i1071" type="#_x0000_t75" style="width:15pt;height:18.85pt" o:ole="">
            <v:imagedata r:id="rId105" o:title=""/>
            <o:lock v:ext="edit" aspectratio="f"/>
          </v:shape>
          <o:OLEObject Type="Embed" ProgID="Equation.DSMT4" ShapeID="_x0000_i1071" DrawAspect="Content" ObjectID="_1787326116" r:id="rId106"/>
        </w:object>
      </w:r>
      <w:r>
        <w:rPr>
          <w:rFonts w:hint="eastAsia"/>
        </w:rPr>
        <w:t>为装配成品的数量。</w:t>
      </w:r>
    </w:p>
    <w:p w:rsidR="00F67511" w:rsidRDefault="00000000">
      <w:pPr>
        <w:ind w:firstLineChars="0" w:firstLine="0"/>
      </w:pPr>
      <w:r>
        <w:rPr>
          <w:rFonts w:hint="eastAsia"/>
        </w:rPr>
        <w:t>装配成本：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7"/>
        <w:gridCol w:w="1283"/>
      </w:tblGrid>
      <w:tr w:rsidR="00F67511">
        <w:trPr>
          <w:trHeight w:val="289"/>
        </w:trPr>
        <w:tc>
          <w:tcPr>
            <w:tcW w:w="6638" w:type="dxa"/>
            <w:vAlign w:val="center"/>
          </w:tcPr>
          <w:p w:rsidR="00F67511" w:rsidRDefault="00000000">
            <w:pPr>
              <w:adjustRightInd w:val="0"/>
              <w:ind w:firstLineChars="0" w:firstLine="0"/>
              <w:jc w:val="center"/>
            </w:pPr>
            <w:r>
              <w:rPr>
                <w:position w:val="-30"/>
              </w:rPr>
              <w:object w:dxaOrig="1679" w:dyaOrig="701">
                <v:shape id="_x0000_i1072" type="#_x0000_t75" style="width:83.95pt;height:35.05pt" o:ole="">
                  <v:imagedata r:id="rId107" o:title=""/>
                  <o:lock v:ext="edit" aspectratio="f"/>
                </v:shape>
                <o:OLEObject Type="Embed" ProgID="Equation.DSMT4" ShapeID="_x0000_i1072" DrawAspect="Content" ObjectID="_1787326117" r:id="rId108"/>
              </w:object>
            </w:r>
          </w:p>
        </w:tc>
        <w:tc>
          <w:tcPr>
            <w:tcW w:w="1298" w:type="dxa"/>
            <w:vAlign w:val="center"/>
          </w:tcPr>
          <w:p w:rsidR="00F67511" w:rsidRDefault="00000000">
            <w:pPr>
              <w:adjustRightInd w:val="0"/>
              <w:ind w:firstLineChars="0" w:firstLine="0"/>
              <w:jc w:val="center"/>
            </w:pPr>
            <w:r>
              <w:rPr>
                <w:rFonts w:hint="eastAsia"/>
              </w:rPr>
              <w:t>（</w:t>
            </w:r>
            <w:r>
              <w:t>1</w:t>
            </w:r>
            <w:r>
              <w:rPr>
                <w:rFonts w:hint="eastAsia"/>
              </w:rPr>
              <w:t>6</w:t>
            </w:r>
            <w:r>
              <w:rPr>
                <w:rFonts w:hint="eastAsia"/>
              </w:rPr>
              <w:t>）</w:t>
            </w:r>
          </w:p>
        </w:tc>
      </w:tr>
    </w:tbl>
    <w:p w:rsidR="00F67511" w:rsidRDefault="00000000">
      <w:pPr>
        <w:ind w:firstLineChars="0" w:firstLine="0"/>
        <w:rPr>
          <w:position w:val="-12"/>
        </w:rPr>
      </w:pPr>
      <w:r>
        <w:rPr>
          <w:rFonts w:hint="eastAsia"/>
        </w:rPr>
        <w:t>其中</w:t>
      </w:r>
      <w:r>
        <w:rPr>
          <w:rFonts w:hint="eastAsia"/>
          <w:position w:val="-14"/>
        </w:rPr>
        <w:object w:dxaOrig="300" w:dyaOrig="377">
          <v:shape id="_x0000_i1073" type="#_x0000_t75" style="width:15pt;height:18.85pt" o:ole="">
            <v:imagedata r:id="rId109" o:title=""/>
            <o:lock v:ext="edit" aspectratio="f"/>
          </v:shape>
          <o:OLEObject Type="Embed" ProgID="Equation.DSMT4" ShapeID="_x0000_i1073" DrawAspect="Content" ObjectID="_1787326118" r:id="rId110"/>
        </w:object>
      </w:r>
      <w:r>
        <w:rPr>
          <w:rFonts w:hint="eastAsia"/>
        </w:rPr>
        <w:t>表示工序</w:t>
      </w:r>
      <w:r>
        <w:rPr>
          <w:rFonts w:hint="eastAsia"/>
        </w:rPr>
        <w:t>j</w:t>
      </w:r>
      <w:r>
        <w:rPr>
          <w:rFonts w:hint="eastAsia"/>
        </w:rPr>
        <w:t>生产的成品数量。</w:t>
      </w:r>
    </w:p>
    <w:p w:rsidR="00F67511" w:rsidRDefault="00000000">
      <w:pPr>
        <w:ind w:firstLineChars="0" w:firstLine="0"/>
      </w:pPr>
      <w:r>
        <w:rPr>
          <w:rFonts w:hint="eastAsia"/>
        </w:rPr>
        <w:t>拆解成本：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1281"/>
      </w:tblGrid>
      <w:tr w:rsidR="00F67511">
        <w:tc>
          <w:tcPr>
            <w:tcW w:w="6638" w:type="dxa"/>
            <w:vAlign w:val="center"/>
          </w:tcPr>
          <w:p w:rsidR="00F67511" w:rsidRDefault="00000000">
            <w:pPr>
              <w:adjustRightInd w:val="0"/>
              <w:ind w:firstLineChars="0" w:firstLine="0"/>
              <w:jc w:val="center"/>
            </w:pPr>
            <w:r>
              <w:rPr>
                <w:rFonts w:hint="eastAsia"/>
              </w:rPr>
              <w:t xml:space="preserve"> </w:t>
            </w:r>
            <w:r>
              <w:rPr>
                <w:position w:val="-44"/>
              </w:rPr>
              <w:object w:dxaOrig="2256" w:dyaOrig="1001">
                <v:shape id="_x0000_i1074" type="#_x0000_t75" style="width:112.8pt;height:50.05pt" o:ole="">
                  <v:imagedata r:id="rId111" o:title=""/>
                  <o:lock v:ext="edit" aspectratio="f"/>
                </v:shape>
                <o:OLEObject Type="Embed" ProgID="Equation.DSMT4" ShapeID="_x0000_i1074" DrawAspect="Content" ObjectID="_1787326119" r:id="rId112"/>
              </w:object>
            </w:r>
          </w:p>
        </w:tc>
        <w:tc>
          <w:tcPr>
            <w:tcW w:w="1298" w:type="dxa"/>
            <w:vAlign w:val="center"/>
          </w:tcPr>
          <w:p w:rsidR="00F67511" w:rsidRDefault="00000000">
            <w:pPr>
              <w:adjustRightInd w:val="0"/>
              <w:ind w:firstLineChars="0" w:firstLine="0"/>
              <w:jc w:val="center"/>
            </w:pPr>
            <w:r>
              <w:rPr>
                <w:rFonts w:hint="eastAsia"/>
              </w:rPr>
              <w:t>（</w:t>
            </w:r>
            <w:r>
              <w:t>1</w:t>
            </w:r>
            <w:r>
              <w:rPr>
                <w:rFonts w:hint="eastAsia"/>
              </w:rPr>
              <w:t>7</w:t>
            </w:r>
            <w:r>
              <w:rPr>
                <w:rFonts w:hint="eastAsia"/>
              </w:rPr>
              <w:t>）</w:t>
            </w:r>
          </w:p>
        </w:tc>
      </w:tr>
    </w:tbl>
    <w:p w:rsidR="00F67511" w:rsidRDefault="00000000">
      <w:pPr>
        <w:ind w:firstLineChars="0" w:firstLine="0"/>
      </w:pPr>
      <w:r>
        <w:rPr>
          <w:rFonts w:hint="eastAsia"/>
        </w:rPr>
        <w:t>其中</w:t>
      </w:r>
      <w:r>
        <w:rPr>
          <w:rFonts w:hint="eastAsia"/>
          <w:position w:val="-14"/>
        </w:rPr>
        <w:object w:dxaOrig="339" w:dyaOrig="377">
          <v:shape id="_x0000_i1075" type="#_x0000_t75" style="width:16.95pt;height:18.85pt" o:ole="">
            <v:imagedata r:id="rId113" o:title=""/>
            <o:lock v:ext="edit" aspectratio="f"/>
          </v:shape>
          <o:OLEObject Type="Embed" ProgID="Equation.DSMT4" ShapeID="_x0000_i1075" DrawAspect="Content" ObjectID="_1787326120" r:id="rId114"/>
        </w:object>
      </w:r>
      <w:r>
        <w:rPr>
          <w:rFonts w:hint="eastAsia"/>
        </w:rPr>
        <w:t>为不合格成品率，</w:t>
      </w:r>
      <w:r>
        <w:rPr>
          <w:rFonts w:hint="eastAsia"/>
          <w:position w:val="-14"/>
        </w:rPr>
        <w:object w:dxaOrig="300" w:dyaOrig="377">
          <v:shape id="_x0000_i1076" type="#_x0000_t75" style="width:15pt;height:18.85pt" o:ole="">
            <v:imagedata r:id="rId115" o:title=""/>
            <o:lock v:ext="edit" aspectratio="f"/>
          </v:shape>
          <o:OLEObject Type="Embed" ProgID="Equation.DSMT4" ShapeID="_x0000_i1076" DrawAspect="Content" ObjectID="_1787326121" r:id="rId116"/>
        </w:object>
      </w:r>
      <w:r>
        <w:rPr>
          <w:rFonts w:hint="eastAsia"/>
        </w:rPr>
        <w:t>为成品数量。</w:t>
      </w:r>
    </w:p>
    <w:p w:rsidR="00F67511" w:rsidRDefault="00000000">
      <w:pPr>
        <w:ind w:firstLineChars="0" w:firstLine="0"/>
      </w:pPr>
      <w:r>
        <w:rPr>
          <w:rFonts w:hint="eastAsia"/>
        </w:rPr>
        <w:t>调换成本：</w:t>
      </w:r>
    </w:p>
    <w:tbl>
      <w:tblPr>
        <w:tblStyle w:val="ab"/>
        <w:tblW w:w="0" w:type="auto"/>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1"/>
        <w:gridCol w:w="1279"/>
      </w:tblGrid>
      <w:tr w:rsidR="00F67511">
        <w:trPr>
          <w:trHeight w:val="90"/>
        </w:trPr>
        <w:tc>
          <w:tcPr>
            <w:tcW w:w="6638" w:type="dxa"/>
            <w:vAlign w:val="center"/>
          </w:tcPr>
          <w:p w:rsidR="00F67511" w:rsidRDefault="00000000">
            <w:pPr>
              <w:adjustRightInd w:val="0"/>
              <w:ind w:firstLineChars="0" w:firstLine="0"/>
              <w:jc w:val="center"/>
            </w:pPr>
            <w:r>
              <w:rPr>
                <w:position w:val="-14"/>
              </w:rPr>
              <w:object w:dxaOrig="2711" w:dyaOrig="377">
                <v:shape id="_x0000_i1077" type="#_x0000_t75" style="width:135.55pt;height:18.85pt" o:ole="">
                  <v:imagedata r:id="rId117" o:title=""/>
                  <o:lock v:ext="edit" aspectratio="f"/>
                </v:shape>
                <o:OLEObject Type="Embed" ProgID="Equation.DSMT4" ShapeID="_x0000_i1077" DrawAspect="Content" ObjectID="_1787326122" r:id="rId118"/>
              </w:object>
            </w:r>
          </w:p>
        </w:tc>
        <w:tc>
          <w:tcPr>
            <w:tcW w:w="1298" w:type="dxa"/>
            <w:vAlign w:val="center"/>
          </w:tcPr>
          <w:p w:rsidR="00F67511" w:rsidRDefault="00000000">
            <w:pPr>
              <w:adjustRightInd w:val="0"/>
              <w:ind w:firstLineChars="0" w:firstLine="0"/>
              <w:jc w:val="center"/>
            </w:pPr>
            <w:r>
              <w:rPr>
                <w:rFonts w:hint="eastAsia"/>
              </w:rPr>
              <w:t>（</w:t>
            </w:r>
            <w:r>
              <w:t>1</w:t>
            </w:r>
            <w:r>
              <w:rPr>
                <w:rFonts w:hint="eastAsia"/>
              </w:rPr>
              <w:t>8</w:t>
            </w:r>
            <w:r>
              <w:rPr>
                <w:rFonts w:hint="eastAsia"/>
              </w:rPr>
              <w:t>）</w:t>
            </w:r>
          </w:p>
        </w:tc>
      </w:tr>
    </w:tbl>
    <w:p w:rsidR="00F67511" w:rsidRDefault="00000000">
      <w:pPr>
        <w:ind w:firstLineChars="0" w:firstLine="0"/>
      </w:pPr>
      <w:r>
        <w:rPr>
          <w:rFonts w:hint="eastAsia"/>
        </w:rPr>
        <w:t>成品次品率：</w:t>
      </w:r>
    </w:p>
    <w:tbl>
      <w:tblPr>
        <w:tblStyle w:val="ab"/>
        <w:tblW w:w="7944"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315"/>
      </w:tblGrid>
      <w:tr w:rsidR="00F67511">
        <w:tc>
          <w:tcPr>
            <w:tcW w:w="6629" w:type="dxa"/>
            <w:vAlign w:val="center"/>
          </w:tcPr>
          <w:p w:rsidR="00F67511" w:rsidRDefault="00000000">
            <w:pPr>
              <w:adjustRightInd w:val="0"/>
              <w:ind w:firstLineChars="0" w:firstLine="0"/>
              <w:jc w:val="center"/>
            </w:pPr>
            <w:r>
              <w:rPr>
                <w:position w:val="-14"/>
              </w:rPr>
              <w:object w:dxaOrig="2118" w:dyaOrig="377">
                <v:shape id="_x0000_i1078" type="#_x0000_t75" style="width:105.9pt;height:18.85pt" o:ole="">
                  <v:imagedata r:id="rId119" o:title=""/>
                  <o:lock v:ext="edit" aspectratio="f"/>
                </v:shape>
                <o:OLEObject Type="Embed" ProgID="Equation.DSMT4" ShapeID="_x0000_i1078" DrawAspect="Content" ObjectID="_1787326123" r:id="rId120"/>
              </w:object>
            </w:r>
          </w:p>
        </w:tc>
        <w:tc>
          <w:tcPr>
            <w:tcW w:w="1315" w:type="dxa"/>
            <w:vAlign w:val="center"/>
          </w:tcPr>
          <w:p w:rsidR="00F67511" w:rsidRDefault="00000000">
            <w:pPr>
              <w:adjustRightInd w:val="0"/>
              <w:ind w:firstLineChars="0" w:firstLine="0"/>
              <w:jc w:val="center"/>
            </w:pPr>
            <w:r>
              <w:rPr>
                <w:rFonts w:hint="eastAsia"/>
              </w:rPr>
              <w:t>（</w:t>
            </w:r>
            <w:r>
              <w:rPr>
                <w:rFonts w:hint="eastAsia"/>
              </w:rPr>
              <w:t>19</w:t>
            </w:r>
            <w:r>
              <w:rPr>
                <w:rFonts w:hint="eastAsia"/>
              </w:rPr>
              <w:t>）</w:t>
            </w:r>
          </w:p>
        </w:tc>
      </w:tr>
    </w:tbl>
    <w:p w:rsidR="00F67511" w:rsidRDefault="00F67511">
      <w:pPr>
        <w:ind w:firstLine="480"/>
      </w:pPr>
    </w:p>
    <w:p w:rsidR="00F67511" w:rsidRDefault="00000000">
      <w:pPr>
        <w:ind w:firstLine="480"/>
      </w:pPr>
      <w:r>
        <w:rPr>
          <w:rFonts w:hint="eastAsia"/>
        </w:rPr>
        <w:t>将以上方程进行整合可得到总成本度量函数模型如下所示：</w:t>
      </w:r>
    </w:p>
    <w:tbl>
      <w:tblPr>
        <w:tblStyle w:val="ab"/>
        <w:tblW w:w="7955" w:type="dxa"/>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326"/>
      </w:tblGrid>
      <w:tr w:rsidR="00F67511">
        <w:tc>
          <w:tcPr>
            <w:tcW w:w="6629" w:type="dxa"/>
            <w:vAlign w:val="center"/>
          </w:tcPr>
          <w:p w:rsidR="00F67511" w:rsidRDefault="00000000">
            <w:pPr>
              <w:adjustRightInd w:val="0"/>
              <w:ind w:firstLineChars="0" w:firstLine="0"/>
              <w:jc w:val="center"/>
            </w:pPr>
            <w:r>
              <w:rPr>
                <w:position w:val="-14"/>
              </w:rPr>
              <w:object w:dxaOrig="4697" w:dyaOrig="377">
                <v:shape id="_x0000_i1079" type="#_x0000_t75" style="width:234.85pt;height:18.85pt" o:ole="">
                  <v:imagedata r:id="rId80" o:title=""/>
                  <o:lock v:ext="edit" aspectratio="f"/>
                </v:shape>
                <o:OLEObject Type="Embed" ProgID="Equation.DSMT4" ShapeID="_x0000_i1079" DrawAspect="Content" ObjectID="_1787326124" r:id="rId121"/>
              </w:object>
            </w:r>
          </w:p>
        </w:tc>
        <w:tc>
          <w:tcPr>
            <w:tcW w:w="1326" w:type="dxa"/>
            <w:vAlign w:val="center"/>
          </w:tcPr>
          <w:p w:rsidR="00F67511" w:rsidRDefault="00000000">
            <w:pPr>
              <w:adjustRightInd w:val="0"/>
              <w:ind w:firstLineChars="0" w:firstLine="0"/>
              <w:jc w:val="center"/>
            </w:pPr>
            <w:r>
              <w:rPr>
                <w:rFonts w:hint="eastAsia"/>
              </w:rPr>
              <w:t>（</w:t>
            </w:r>
            <w:r>
              <w:rPr>
                <w:rFonts w:hint="eastAsia"/>
              </w:rPr>
              <w:t>20</w:t>
            </w:r>
            <w:r>
              <w:rPr>
                <w:rFonts w:hint="eastAsia"/>
              </w:rPr>
              <w:t>）</w:t>
            </w:r>
          </w:p>
        </w:tc>
      </w:tr>
    </w:tbl>
    <w:p w:rsidR="00F67511" w:rsidRDefault="00F67511">
      <w:pPr>
        <w:ind w:firstLineChars="0" w:firstLine="0"/>
      </w:pPr>
    </w:p>
    <w:p w:rsidR="00F67511" w:rsidRDefault="00000000">
      <w:pPr>
        <w:pStyle w:val="4"/>
        <w:spacing w:before="78" w:after="78"/>
        <w:ind w:firstLine="482"/>
      </w:pPr>
      <w:r>
        <w:rPr>
          <w:rFonts w:hint="eastAsia"/>
        </w:rPr>
        <w:t>5.3.2</w:t>
      </w:r>
      <w:r>
        <w:rPr>
          <w:rFonts w:hint="eastAsia"/>
        </w:rPr>
        <w:t>总成本度量模型的建立</w:t>
      </w:r>
    </w:p>
    <w:p w:rsidR="00F67511" w:rsidRDefault="00000000">
      <w:pPr>
        <w:ind w:firstLine="480"/>
      </w:pPr>
      <w:r>
        <w:rPr>
          <w:rFonts w:hint="eastAsia"/>
        </w:rPr>
        <w:t>为了对应用</w:t>
      </w:r>
      <w:r>
        <w:rPr>
          <w:rFonts w:hint="eastAsia"/>
        </w:rPr>
        <w:t>NSGA-II</w:t>
      </w:r>
      <w:r>
        <w:rPr>
          <w:rFonts w:hint="eastAsia"/>
        </w:rPr>
        <w:t>这一改进的遗传算法后得到的策略进行评价得到的指标在本文中引入总成本度量模型进行求解，为了构建总成本度量模型我们需要引入检测成本，产品次品率，拆解成本和因次品造成的损失进行计算，这几个数值的变量如下：</w:t>
      </w:r>
    </w:p>
    <w:p w:rsidR="00F67511" w:rsidRDefault="00F67511">
      <w:pPr>
        <w:ind w:firstLine="480"/>
      </w:pPr>
    </w:p>
    <w:p w:rsidR="00F67511" w:rsidRDefault="00000000">
      <w:pPr>
        <w:pStyle w:val="4"/>
        <w:spacing w:before="78" w:after="78"/>
        <w:ind w:firstLine="482"/>
      </w:pPr>
      <w:r>
        <w:rPr>
          <w:rFonts w:hint="eastAsia"/>
        </w:rPr>
        <w:t>5.3.3</w:t>
      </w:r>
      <w:r>
        <w:t>NSGA-II</w:t>
      </w:r>
      <w:r>
        <w:rPr>
          <w:rFonts w:hint="eastAsia"/>
        </w:rPr>
        <w:t>算法模型的建立</w:t>
      </w:r>
    </w:p>
    <w:p w:rsidR="00F67511" w:rsidRDefault="00000000">
      <w:pPr>
        <w:ind w:firstLine="480"/>
      </w:pPr>
      <w:r>
        <w:rPr>
          <w:rFonts w:hint="eastAsia"/>
        </w:rPr>
        <w:t>在处理问题二的情境中，即当生产工序数量</w:t>
      </w:r>
      <w:r>
        <w:rPr>
          <w:rFonts w:hint="eastAsia"/>
          <w:i/>
          <w:iCs/>
        </w:rPr>
        <w:t>m</w:t>
      </w:r>
      <w:r>
        <w:rPr>
          <w:rFonts w:hint="eastAsia"/>
        </w:rPr>
        <w:t>=1</w:t>
      </w:r>
      <w:r>
        <w:rPr>
          <w:rFonts w:hint="eastAsia"/>
        </w:rPr>
        <w:t>且零配件数量</w:t>
      </w:r>
      <w:r>
        <w:rPr>
          <w:rFonts w:hint="eastAsia"/>
          <w:i/>
          <w:iCs/>
        </w:rPr>
        <w:t>n</w:t>
      </w:r>
      <w:r>
        <w:rPr>
          <w:rFonts w:hint="eastAsia"/>
        </w:rPr>
        <w:t>=2</w:t>
      </w:r>
      <w:r>
        <w:rPr>
          <w:rFonts w:hint="eastAsia"/>
        </w:rPr>
        <w:t>时，我们构建了一个总成本度量函数模型来优化生产过程。由与在第三问中存在</w:t>
      </w:r>
      <w:r>
        <w:rPr>
          <w:rFonts w:hint="eastAsia"/>
        </w:rPr>
        <w:t>8</w:t>
      </w:r>
      <w:r>
        <w:rPr>
          <w:rFonts w:hint="eastAsia"/>
        </w:rPr>
        <w:t>个零部件和</w:t>
      </w:r>
      <w:r>
        <w:rPr>
          <w:rFonts w:hint="eastAsia"/>
        </w:rPr>
        <w:t>3</w:t>
      </w:r>
      <w:r>
        <w:rPr>
          <w:rFonts w:hint="eastAsia"/>
        </w:rPr>
        <w:t>个半成品，因此决策过程过于复杂情况过于多，因此在第二问中所使用的传统遗传算法不能解决问题三因此</w:t>
      </w:r>
      <w:r>
        <w:rPr>
          <w:rFonts w:hint="eastAsia"/>
        </w:rPr>
        <w:t>NSGA-II</w:t>
      </w:r>
      <w:r>
        <w:rPr>
          <w:rFonts w:hint="eastAsia"/>
        </w:rPr>
        <w:t>这一改进的遗传算法进行求解。</w:t>
      </w:r>
      <w:r>
        <w:rPr>
          <w:rFonts w:hint="eastAsia"/>
        </w:rPr>
        <w:t>NSGA-II</w:t>
      </w:r>
      <w:r>
        <w:rPr>
          <w:rFonts w:hint="eastAsia"/>
        </w:rPr>
        <w:t>是一种广泛适用的多目标优化算法，在面对较为复杂的决策问题时枚举所有的支配关系是不现实的，而</w:t>
      </w:r>
      <w:r>
        <w:rPr>
          <w:rFonts w:hint="eastAsia"/>
        </w:rPr>
        <w:t>NSGA-II</w:t>
      </w:r>
      <w:r>
        <w:rPr>
          <w:rFonts w:hint="eastAsia"/>
        </w:rPr>
        <w:t>这一改进的遗传算法即保存了遗传算法交叉变异淘汰的思想又引入更高效的非支配排序算法。其工作的流程图如下：</w:t>
      </w:r>
    </w:p>
    <w:p w:rsidR="00F67511" w:rsidRDefault="00000000">
      <w:pPr>
        <w:ind w:firstLineChars="0" w:firstLine="0"/>
      </w:pPr>
      <w:r>
        <w:rPr>
          <w:noProof/>
        </w:rPr>
        <w:lastRenderedPageBreak/>
        <w:drawing>
          <wp:inline distT="0" distB="0" distL="114300" distR="114300">
            <wp:extent cx="5261610" cy="2184400"/>
            <wp:effectExtent l="0" t="0" r="8890" b="0"/>
            <wp:docPr id="2" name="图片 2" descr="未命名绘图2.drawio (1).jp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绘图2.drawio (1).jpg (1)"/>
                    <pic:cNvPicPr>
                      <a:picLocks noChangeAspect="1"/>
                    </pic:cNvPicPr>
                  </pic:nvPicPr>
                  <pic:blipFill>
                    <a:blip r:embed="rId122"/>
                    <a:stretch>
                      <a:fillRect/>
                    </a:stretch>
                  </pic:blipFill>
                  <pic:spPr>
                    <a:xfrm>
                      <a:off x="0" y="0"/>
                      <a:ext cx="5261610" cy="2184400"/>
                    </a:xfrm>
                    <a:prstGeom prst="rect">
                      <a:avLst/>
                    </a:prstGeom>
                  </pic:spPr>
                </pic:pic>
              </a:graphicData>
            </a:graphic>
          </wp:inline>
        </w:drawing>
      </w:r>
    </w:p>
    <w:p w:rsidR="00F67511" w:rsidRDefault="00000000">
      <w:pPr>
        <w:pStyle w:val="a3"/>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NSGA-II</w:t>
      </w:r>
      <w:r>
        <w:rPr>
          <w:rFonts w:hint="eastAsia"/>
        </w:rPr>
        <w:t>算法运行流程图</w:t>
      </w:r>
    </w:p>
    <w:p w:rsidR="00F67511" w:rsidRDefault="00F67511">
      <w:pPr>
        <w:ind w:firstLine="480"/>
      </w:pPr>
    </w:p>
    <w:p w:rsidR="00F67511" w:rsidRDefault="00000000">
      <w:pPr>
        <w:ind w:firstLine="480"/>
      </w:pPr>
      <w:r>
        <w:rPr>
          <w:rFonts w:hint="eastAsia"/>
        </w:rPr>
        <w:t>具体步骤如下：</w:t>
      </w:r>
    </w:p>
    <w:p w:rsidR="00F67511" w:rsidRDefault="00000000">
      <w:pPr>
        <w:ind w:firstLine="480"/>
      </w:pPr>
      <w:r>
        <w:rPr>
          <w:rFonts w:hint="eastAsia"/>
        </w:rPr>
        <w:t>（</w:t>
      </w:r>
      <w:r>
        <w:rPr>
          <w:rFonts w:hint="eastAsia"/>
        </w:rPr>
        <w:t>1</w:t>
      </w:r>
      <w:r>
        <w:rPr>
          <w:rFonts w:hint="eastAsia"/>
        </w:rPr>
        <w:t>）初始化：生成种群即全部解集。</w:t>
      </w:r>
    </w:p>
    <w:p w:rsidR="00F67511" w:rsidRDefault="00000000">
      <w:pPr>
        <w:ind w:firstLine="480"/>
      </w:pPr>
      <w:r>
        <w:rPr>
          <w:rFonts w:hint="eastAsia"/>
        </w:rPr>
        <w:t>（</w:t>
      </w:r>
      <w:r>
        <w:rPr>
          <w:rFonts w:hint="eastAsia"/>
        </w:rPr>
        <w:t>2</w:t>
      </w:r>
      <w:r>
        <w:rPr>
          <w:rFonts w:hint="eastAsia"/>
        </w:rPr>
        <w:t>）非支配排序：选取对于目标函数具有相同优解的决策并将其分类。</w:t>
      </w:r>
    </w:p>
    <w:p w:rsidR="00F67511" w:rsidRDefault="00000000">
      <w:pPr>
        <w:ind w:firstLine="480"/>
      </w:pPr>
      <w:r>
        <w:rPr>
          <w:rFonts w:hint="eastAsia"/>
        </w:rPr>
        <w:t>（</w:t>
      </w:r>
      <w:r>
        <w:rPr>
          <w:rFonts w:hint="eastAsia"/>
        </w:rPr>
        <w:t>3</w:t>
      </w:r>
      <w:r>
        <w:rPr>
          <w:rFonts w:hint="eastAsia"/>
        </w:rPr>
        <w:t>）计算拥挤度：计算各类解集间的距离</w:t>
      </w:r>
    </w:p>
    <w:p w:rsidR="00F67511" w:rsidRDefault="00000000">
      <w:pPr>
        <w:ind w:firstLine="480"/>
      </w:pPr>
      <w:r>
        <w:rPr>
          <w:rFonts w:hint="eastAsia"/>
        </w:rPr>
        <w:t>（</w:t>
      </w:r>
      <w:r>
        <w:rPr>
          <w:rFonts w:hint="eastAsia"/>
        </w:rPr>
        <w:t>4</w:t>
      </w:r>
      <w:r>
        <w:rPr>
          <w:rFonts w:hint="eastAsia"/>
        </w:rPr>
        <w:t>）选择</w:t>
      </w:r>
      <w:r>
        <w:t>:</w:t>
      </w:r>
      <w:r>
        <w:rPr>
          <w:rFonts w:hint="eastAsia"/>
        </w:rPr>
        <w:t>利用二元基锦标法进行求解，及每次选择两个解，据拥挤度和非支配等级进行比较选择拥挤度小或非支配等级高的元素。</w:t>
      </w:r>
    </w:p>
    <w:p w:rsidR="00F67511" w:rsidRDefault="00000000">
      <w:pPr>
        <w:ind w:firstLine="480"/>
      </w:pPr>
      <w:r>
        <w:rPr>
          <w:rFonts w:hint="eastAsia"/>
        </w:rPr>
        <w:t>（</w:t>
      </w:r>
      <w:r>
        <w:rPr>
          <w:rFonts w:hint="eastAsia"/>
        </w:rPr>
        <w:t>5</w:t>
      </w:r>
      <w:r>
        <w:rPr>
          <w:rFonts w:hint="eastAsia"/>
        </w:rPr>
        <w:t>）交叉和变异</w:t>
      </w:r>
      <w:r>
        <w:t>:</w:t>
      </w:r>
      <w:r>
        <w:rPr>
          <w:rFonts w:hint="eastAsia"/>
        </w:rPr>
        <w:t>模拟生物进化过程中的进化和变异</w:t>
      </w:r>
    </w:p>
    <w:p w:rsidR="00F67511" w:rsidRDefault="00000000">
      <w:pPr>
        <w:ind w:firstLine="480"/>
      </w:pPr>
      <w:r>
        <w:rPr>
          <w:rFonts w:hint="eastAsia"/>
        </w:rPr>
        <w:t>（</w:t>
      </w:r>
      <w:r>
        <w:rPr>
          <w:rFonts w:hint="eastAsia"/>
        </w:rPr>
        <w:t>6</w:t>
      </w:r>
      <w:r>
        <w:rPr>
          <w:rFonts w:hint="eastAsia"/>
        </w:rPr>
        <w:t>）更新种群</w:t>
      </w:r>
      <w:r>
        <w:t>:</w:t>
      </w:r>
      <w:r>
        <w:rPr>
          <w:rFonts w:hint="eastAsia"/>
        </w:rPr>
        <w:t>将新生成的解与当前种群进行合并最后重新计算新种群的</w:t>
      </w:r>
    </w:p>
    <w:p w:rsidR="00F67511" w:rsidRDefault="00000000">
      <w:pPr>
        <w:ind w:firstLine="480"/>
      </w:pPr>
      <w:r>
        <w:rPr>
          <w:rFonts w:hint="eastAsia"/>
        </w:rPr>
        <w:t>（</w:t>
      </w:r>
      <w:r>
        <w:rPr>
          <w:rFonts w:hint="eastAsia"/>
        </w:rPr>
        <w:t>7</w:t>
      </w:r>
      <w:r>
        <w:rPr>
          <w:rFonts w:hint="eastAsia"/>
        </w:rPr>
        <w:t>）终止</w:t>
      </w:r>
    </w:p>
    <w:p w:rsidR="00F67511" w:rsidRDefault="00000000">
      <w:pPr>
        <w:pStyle w:val="4"/>
        <w:spacing w:before="78" w:after="78"/>
        <w:ind w:firstLine="482"/>
      </w:pPr>
      <w:r>
        <w:rPr>
          <w:rFonts w:hint="eastAsia"/>
        </w:rPr>
        <w:t>5.3.4</w:t>
      </w:r>
      <w:r>
        <w:rPr>
          <w:rFonts w:hint="eastAsia"/>
        </w:rPr>
        <w:t>结果分析</w:t>
      </w:r>
    </w:p>
    <w:p w:rsidR="00F67511" w:rsidRDefault="00000000">
      <w:pPr>
        <w:ind w:firstLine="480"/>
      </w:pPr>
      <w:r>
        <w:rPr>
          <w:rFonts w:hint="eastAsia"/>
        </w:rPr>
        <w:t>在经过</w:t>
      </w:r>
      <w:r>
        <w:rPr>
          <w:rFonts w:hint="eastAsia"/>
        </w:rPr>
        <w:t>81</w:t>
      </w:r>
      <w:r>
        <w:rPr>
          <w:rFonts w:hint="eastAsia"/>
        </w:rPr>
        <w:t>代的训练后得到训练过程图示如下，下图中展示了随代数增加最佳花费和最佳适应度以及最佳决策程度的迭代变化图：</w:t>
      </w:r>
    </w:p>
    <w:p w:rsidR="00F67511" w:rsidRDefault="00000000">
      <w:pPr>
        <w:ind w:firstLine="480"/>
      </w:pPr>
      <w:r>
        <w:rPr>
          <w:noProof/>
        </w:rPr>
        <w:drawing>
          <wp:inline distT="0" distB="0" distL="114300" distR="114300">
            <wp:extent cx="5267325" cy="1755775"/>
            <wp:effectExtent l="0" t="0" r="3175" b="9525"/>
            <wp:docPr id="3" name="图片 3" descr="微信图片_2024090707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40907070957"/>
                    <pic:cNvPicPr>
                      <a:picLocks noChangeAspect="1"/>
                    </pic:cNvPicPr>
                  </pic:nvPicPr>
                  <pic:blipFill>
                    <a:blip r:embed="rId123"/>
                    <a:stretch>
                      <a:fillRect/>
                    </a:stretch>
                  </pic:blipFill>
                  <pic:spPr>
                    <a:xfrm>
                      <a:off x="0" y="0"/>
                      <a:ext cx="5267325" cy="1755775"/>
                    </a:xfrm>
                    <a:prstGeom prst="rect">
                      <a:avLst/>
                    </a:prstGeom>
                  </pic:spPr>
                </pic:pic>
              </a:graphicData>
            </a:graphic>
          </wp:inline>
        </w:drawing>
      </w:r>
    </w:p>
    <w:p w:rsidR="00F67511" w:rsidRDefault="00000000">
      <w:pPr>
        <w:pStyle w:val="a3"/>
        <w:ind w:firstLine="400"/>
        <w:jc w:val="center"/>
      </w:pPr>
      <w:r>
        <w:t>图</w:t>
      </w:r>
      <w:r>
        <w:t xml:space="preserve"> </w:t>
      </w:r>
      <w:r>
        <w:rPr>
          <w:rFonts w:hint="eastAsia"/>
        </w:rPr>
        <w:t xml:space="preserve">5  </w:t>
      </w:r>
      <w:r>
        <w:rPr>
          <w:rFonts w:hint="eastAsia"/>
        </w:rPr>
        <w:t>训练代数图</w:t>
      </w:r>
    </w:p>
    <w:p w:rsidR="00F67511" w:rsidRDefault="00000000">
      <w:pPr>
        <w:ind w:firstLine="480"/>
      </w:pPr>
      <w:r>
        <w:rPr>
          <w:rFonts w:hint="eastAsia"/>
        </w:rPr>
        <w:t>最后得到的最优策略为不检测零配件</w:t>
      </w:r>
      <w:r>
        <w:rPr>
          <w:rFonts w:hint="eastAsia"/>
        </w:rPr>
        <w:t xml:space="preserve"> 1</w:t>
      </w:r>
      <w:r>
        <w:rPr>
          <w:rFonts w:hint="eastAsia"/>
        </w:rPr>
        <w:t>，检测零配件</w:t>
      </w:r>
      <w:r>
        <w:rPr>
          <w:rFonts w:hint="eastAsia"/>
        </w:rPr>
        <w:t xml:space="preserve"> 2</w:t>
      </w:r>
      <w:r>
        <w:rPr>
          <w:rFonts w:hint="eastAsia"/>
        </w:rPr>
        <w:t>，不检测零配件</w:t>
      </w:r>
      <w:r>
        <w:rPr>
          <w:rFonts w:hint="eastAsia"/>
        </w:rPr>
        <w:t xml:space="preserve"> 3</w:t>
      </w:r>
      <w:r>
        <w:rPr>
          <w:rFonts w:hint="eastAsia"/>
        </w:rPr>
        <w:t>，不检测零配件</w:t>
      </w:r>
      <w:r>
        <w:rPr>
          <w:rFonts w:hint="eastAsia"/>
        </w:rPr>
        <w:t xml:space="preserve"> 4</w:t>
      </w:r>
      <w:r>
        <w:rPr>
          <w:rFonts w:hint="eastAsia"/>
        </w:rPr>
        <w:t>，不检测零配件</w:t>
      </w:r>
      <w:r>
        <w:rPr>
          <w:rFonts w:hint="eastAsia"/>
        </w:rPr>
        <w:t xml:space="preserve"> 5</w:t>
      </w:r>
      <w:r>
        <w:rPr>
          <w:rFonts w:hint="eastAsia"/>
        </w:rPr>
        <w:t>，不检测零配件</w:t>
      </w:r>
      <w:r>
        <w:rPr>
          <w:rFonts w:hint="eastAsia"/>
        </w:rPr>
        <w:t xml:space="preserve"> 6</w:t>
      </w:r>
      <w:r>
        <w:rPr>
          <w:rFonts w:hint="eastAsia"/>
        </w:rPr>
        <w:t>，不检测零配件</w:t>
      </w:r>
      <w:r>
        <w:rPr>
          <w:rFonts w:hint="eastAsia"/>
        </w:rPr>
        <w:t xml:space="preserve"> 7</w:t>
      </w:r>
      <w:r>
        <w:rPr>
          <w:rFonts w:hint="eastAsia"/>
        </w:rPr>
        <w:t>，不检测零配件</w:t>
      </w:r>
      <w:r>
        <w:rPr>
          <w:rFonts w:hint="eastAsia"/>
        </w:rPr>
        <w:t xml:space="preserve"> 8</w:t>
      </w:r>
      <w:r>
        <w:rPr>
          <w:rFonts w:hint="eastAsia"/>
        </w:rPr>
        <w:t>，不检测半成品</w:t>
      </w:r>
      <w:r>
        <w:rPr>
          <w:rFonts w:hint="eastAsia"/>
        </w:rPr>
        <w:t xml:space="preserve"> 1</w:t>
      </w:r>
      <w:r>
        <w:rPr>
          <w:rFonts w:hint="eastAsia"/>
        </w:rPr>
        <w:t>，不检测半成品</w:t>
      </w:r>
      <w:r>
        <w:rPr>
          <w:rFonts w:hint="eastAsia"/>
        </w:rPr>
        <w:t xml:space="preserve"> 2</w:t>
      </w:r>
      <w:r>
        <w:rPr>
          <w:rFonts w:hint="eastAsia"/>
        </w:rPr>
        <w:t>，不检测半成品</w:t>
      </w:r>
      <w:r>
        <w:rPr>
          <w:rFonts w:hint="eastAsia"/>
        </w:rPr>
        <w:t xml:space="preserve"> 3</w:t>
      </w:r>
      <w:r>
        <w:rPr>
          <w:rFonts w:hint="eastAsia"/>
        </w:rPr>
        <w:t>，不检测成品，不拆解不合格成品。该策略是在训练第</w:t>
      </w:r>
      <w:r>
        <w:rPr>
          <w:rFonts w:hint="eastAsia"/>
        </w:rPr>
        <w:t>81</w:t>
      </w:r>
      <w:r>
        <w:rPr>
          <w:rFonts w:hint="eastAsia"/>
        </w:rPr>
        <w:t>代后得到的结果。在该策略下得到的</w:t>
      </w:r>
      <w:r>
        <w:rPr>
          <w:rFonts w:hint="eastAsia"/>
        </w:rPr>
        <w:lastRenderedPageBreak/>
        <w:t>总利润为</w:t>
      </w:r>
      <w:r>
        <w:rPr>
          <w:rFonts w:hint="eastAsia"/>
        </w:rPr>
        <w:t>19872</w:t>
      </w:r>
      <w:r>
        <w:rPr>
          <w:rFonts w:hint="eastAsia"/>
        </w:rPr>
        <w:t>元。</w:t>
      </w:r>
    </w:p>
    <w:p w:rsidR="00F67511" w:rsidRDefault="00000000">
      <w:pPr>
        <w:pStyle w:val="3"/>
        <w:spacing w:before="78" w:after="78"/>
      </w:pPr>
      <w:r>
        <w:rPr>
          <w:rFonts w:hint="eastAsia"/>
        </w:rPr>
        <w:t>5.4</w:t>
      </w:r>
      <w:r>
        <w:rPr>
          <w:rFonts w:hint="eastAsia"/>
        </w:rPr>
        <w:t>问题四模型的建立与求解</w:t>
      </w:r>
    </w:p>
    <w:p w:rsidR="00F67511" w:rsidRDefault="00000000">
      <w:pPr>
        <w:pStyle w:val="4"/>
        <w:spacing w:before="78" w:after="78"/>
        <w:ind w:firstLine="482"/>
      </w:pPr>
      <w:r>
        <w:rPr>
          <w:rFonts w:hint="eastAsia"/>
        </w:rPr>
        <w:t>5.4.1</w:t>
      </w:r>
      <w:r>
        <w:rPr>
          <w:rFonts w:hint="eastAsia"/>
        </w:rPr>
        <w:t>抽样检测模型的建立</w:t>
      </w:r>
    </w:p>
    <w:p w:rsidR="00F67511" w:rsidRDefault="00000000">
      <w:pPr>
        <w:ind w:firstLine="480"/>
      </w:pPr>
      <w:r>
        <w:rPr>
          <w:rFonts w:hint="eastAsia"/>
        </w:rPr>
        <w:t>问题四要求我们重新审视问题二和问题三的决策方案，但这一次假设次品率是通过抽样检测得到的。在第一问中本文已经求出了</w:t>
      </w:r>
      <w:r>
        <w:rPr>
          <w:rFonts w:hint="eastAsia"/>
        </w:rPr>
        <w:t>n</w:t>
      </w:r>
      <w:r>
        <w:rPr>
          <w:rFonts w:hint="eastAsia"/>
        </w:rPr>
        <w:t>与</w:t>
      </w:r>
      <w:r>
        <w:rPr>
          <w:rFonts w:hint="eastAsia"/>
        </w:rPr>
        <w:t>x</w:t>
      </w:r>
      <w:r>
        <w:rPr>
          <w:rFonts w:hint="eastAsia"/>
        </w:rPr>
        <w:t>（次品数量）的关系，由于次品率</w:t>
      </w:r>
      <w:r>
        <w:rPr>
          <w:rFonts w:hint="eastAsia"/>
          <w:position w:val="-24"/>
        </w:rPr>
        <w:object w:dxaOrig="601" w:dyaOrig="624">
          <v:shape id="_x0000_i1080" type="#_x0000_t75" style="width:30.05pt;height:31.2pt" o:ole="">
            <v:imagedata r:id="rId124" o:title=""/>
          </v:shape>
          <o:OLEObject Type="Embed" ProgID="Equation.DSMT4" ShapeID="_x0000_i1080" DrawAspect="Content" ObjectID="_1787326125" r:id="rId125"/>
        </w:object>
      </w:r>
      <w:r>
        <w:rPr>
          <w:rFonts w:hint="eastAsia"/>
        </w:rPr>
        <w:t>，我们进一步推导得出：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7"/>
        <w:gridCol w:w="889"/>
      </w:tblGrid>
      <w:tr w:rsidR="00F67511">
        <w:tc>
          <w:tcPr>
            <w:tcW w:w="7615" w:type="dxa"/>
            <w:vAlign w:val="center"/>
          </w:tcPr>
          <w:p w:rsidR="00F67511" w:rsidRDefault="00000000">
            <w:pPr>
              <w:adjustRightInd w:val="0"/>
              <w:ind w:firstLineChars="0" w:firstLine="0"/>
              <w:jc w:val="center"/>
            </w:pPr>
            <w:r>
              <w:rPr>
                <w:rFonts w:hint="eastAsia"/>
              </w:rPr>
              <w:t xml:space="preserve">  </w:t>
            </w:r>
            <w:r>
              <w:rPr>
                <w:position w:val="-24"/>
              </w:rPr>
              <w:object w:dxaOrig="2102" w:dyaOrig="678">
                <v:shape id="_x0000_i1081" type="#_x0000_t75" style="width:105.1pt;height:33.9pt" o:ole="">
                  <v:imagedata r:id="rId126" o:title=""/>
                  <o:lock v:ext="edit" aspectratio="f"/>
                </v:shape>
                <o:OLEObject Type="Embed" ProgID="Equation.DSMT4" ShapeID="_x0000_i1081" DrawAspect="Content" ObjectID="_1787326126" r:id="rId127"/>
              </w:object>
            </w:r>
            <w:r>
              <w:rPr>
                <w:rFonts w:hint="eastAsia"/>
              </w:rPr>
              <w:t xml:space="preserve">  </w:t>
            </w:r>
          </w:p>
        </w:tc>
        <w:tc>
          <w:tcPr>
            <w:tcW w:w="907" w:type="dxa"/>
            <w:vAlign w:val="center"/>
          </w:tcPr>
          <w:p w:rsidR="00F67511" w:rsidRDefault="00000000">
            <w:pPr>
              <w:adjustRightInd w:val="0"/>
              <w:ind w:firstLineChars="0" w:firstLine="0"/>
              <w:jc w:val="center"/>
            </w:pPr>
            <w:r>
              <w:t>(</w:t>
            </w:r>
            <w:r>
              <w:rPr>
                <w:rFonts w:hint="eastAsia"/>
              </w:rPr>
              <w:t>2</w:t>
            </w:r>
            <w:r>
              <w:fldChar w:fldCharType="begin"/>
            </w:r>
            <w:r>
              <w:instrText xml:space="preserve"> AUTONUM  \* Arabic </w:instrText>
            </w:r>
            <w:r>
              <w:fldChar w:fldCharType="end"/>
            </w:r>
            <w:r>
              <w:t>)</w:t>
            </w:r>
          </w:p>
        </w:tc>
      </w:tr>
    </w:tbl>
    <w:p w:rsidR="00F67511" w:rsidRDefault="00000000">
      <w:pPr>
        <w:ind w:firstLine="480"/>
      </w:pPr>
      <w:r>
        <w:rPr>
          <w:rFonts w:hint="eastAsia"/>
        </w:rPr>
        <w:t>然而在实际操作中，抽样检测得到的次品率可能会有一定的误差，这种误差将影响后续所有决策的准确性，因此我们决定采用问题一中介绍的蒙特卡罗法来求解</w:t>
      </w:r>
      <w:r>
        <w:rPr>
          <w:rFonts w:hint="eastAsia"/>
        </w:rPr>
        <w:t>p</w:t>
      </w:r>
      <w:r>
        <w:rPr>
          <w:rFonts w:hint="eastAsia"/>
        </w:rPr>
        <w:t>（次品率）的值。通过假定样本大小</w:t>
      </w:r>
      <w:r>
        <w:rPr>
          <w:rFonts w:hint="eastAsia"/>
        </w:rPr>
        <w:t>n</w:t>
      </w:r>
      <w:r>
        <w:rPr>
          <w:rFonts w:hint="eastAsia"/>
        </w:rPr>
        <w:t>，我们可以利用蒙特卡罗模拟来计算</w:t>
      </w:r>
      <w:r>
        <w:rPr>
          <w:rFonts w:hint="eastAsia"/>
        </w:rPr>
        <w:t>p</w:t>
      </w:r>
      <w:r>
        <w:rPr>
          <w:rFonts w:hint="eastAsia"/>
        </w:rPr>
        <w:t>。具体求解步骤如下：</w:t>
      </w:r>
    </w:p>
    <w:p w:rsidR="00F67511" w:rsidRDefault="00000000">
      <w:pPr>
        <w:numPr>
          <w:ilvl w:val="0"/>
          <w:numId w:val="4"/>
        </w:numPr>
        <w:ind w:firstLine="480"/>
      </w:pPr>
      <w:r>
        <w:rPr>
          <w:rFonts w:hint="eastAsia"/>
        </w:rPr>
        <w:t>蒙特卡洛模拟</w:t>
      </w:r>
    </w:p>
    <w:p w:rsidR="00F67511" w:rsidRDefault="00000000">
      <w:pPr>
        <w:numPr>
          <w:ilvl w:val="0"/>
          <w:numId w:val="4"/>
        </w:numPr>
        <w:ind w:firstLine="480"/>
      </w:pPr>
      <w:r>
        <w:t>计算样本统计量</w:t>
      </w:r>
    </w:p>
    <w:p w:rsidR="00F67511" w:rsidRDefault="00000000">
      <w:pPr>
        <w:numPr>
          <w:ilvl w:val="0"/>
          <w:numId w:val="4"/>
        </w:numPr>
        <w:ind w:firstLine="480"/>
      </w:pPr>
      <w:r>
        <w:t>计算置信区间</w:t>
      </w:r>
    </w:p>
    <w:p w:rsidR="00F67511" w:rsidRDefault="00000000">
      <w:pPr>
        <w:numPr>
          <w:ilvl w:val="0"/>
          <w:numId w:val="4"/>
        </w:numPr>
        <w:ind w:firstLine="480"/>
      </w:pPr>
      <w:r>
        <w:t>检查实际次品率是否在置信区间内</w:t>
      </w:r>
    </w:p>
    <w:p w:rsidR="00F67511" w:rsidRDefault="00000000">
      <w:pPr>
        <w:ind w:firstLineChars="0" w:firstLine="420"/>
      </w:pPr>
      <w:r>
        <w:rPr>
          <w:rFonts w:hint="eastAsia"/>
        </w:rPr>
        <w:t>为了便于</w:t>
      </w:r>
      <w:r>
        <w:t>评估估计值的准确性和可靠性</w:t>
      </w:r>
      <w:r>
        <w:rPr>
          <w:rFonts w:hint="eastAsia"/>
        </w:rPr>
        <w:t>，</w:t>
      </w:r>
      <w:r>
        <w:t>观察值是否落在置信区间内是一</w:t>
      </w:r>
      <w:r>
        <w:rPr>
          <w:rFonts w:hint="eastAsia"/>
        </w:rPr>
        <w:t>个</w:t>
      </w:r>
      <w:r>
        <w:t>重要的统计检验步骤。在蒙特卡洛模拟中，置信区间为我们提供了次品率可能的波动范围，这个范围是在特定的置信水平（如</w:t>
      </w:r>
      <w:r>
        <w:t>95%</w:t>
      </w:r>
      <w:r>
        <w:t>）下，通过多次模拟得到的次品率的统计分布所确定的。</w:t>
      </w:r>
    </w:p>
    <w:p w:rsidR="00F67511" w:rsidRDefault="00000000">
      <w:pPr>
        <w:pStyle w:val="4"/>
        <w:spacing w:before="78" w:after="78"/>
        <w:ind w:firstLine="482"/>
      </w:pPr>
      <w:r>
        <w:rPr>
          <w:rFonts w:hint="eastAsia"/>
        </w:rPr>
        <w:t>5.4.2</w:t>
      </w:r>
      <w:r>
        <w:rPr>
          <w:rFonts w:hint="eastAsia"/>
        </w:rPr>
        <w:t>结果分析</w:t>
      </w:r>
    </w:p>
    <w:p w:rsidR="00F67511" w:rsidRDefault="00000000">
      <w:pPr>
        <w:pStyle w:val="a3"/>
        <w:ind w:firstLine="400"/>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rPr>
          <w:rFonts w:hint="eastAsia"/>
        </w:rPr>
        <w:t xml:space="preserve"> </w:t>
      </w:r>
      <w:r>
        <w:rPr>
          <w:rFonts w:hint="eastAsia"/>
        </w:rPr>
        <w:t>更新后的次品率</w:t>
      </w:r>
    </w:p>
    <w:tbl>
      <w:tblPr>
        <w:tblStyle w:val="ab"/>
        <w:tblW w:w="0" w:type="auto"/>
        <w:jc w:val="center"/>
        <w:tblLook w:val="04A0" w:firstRow="1" w:lastRow="0" w:firstColumn="1" w:lastColumn="0" w:noHBand="0" w:noVBand="1"/>
      </w:tblPr>
      <w:tblGrid>
        <w:gridCol w:w="1329"/>
        <w:gridCol w:w="1103"/>
        <w:gridCol w:w="1141"/>
        <w:gridCol w:w="1326"/>
      </w:tblGrid>
      <w:tr w:rsidR="00F67511">
        <w:trPr>
          <w:trHeight w:val="1037"/>
          <w:jc w:val="center"/>
        </w:trPr>
        <w:tc>
          <w:tcPr>
            <w:tcW w:w="1329" w:type="dxa"/>
            <w:tcBorders>
              <w:top w:val="single" w:sz="12" w:space="0" w:color="000000"/>
              <w:left w:val="nil"/>
              <w:bottom w:val="single" w:sz="4" w:space="0" w:color="000000"/>
              <w:right w:val="nil"/>
              <w:tl2br w:val="nil"/>
            </w:tcBorders>
            <w:shd w:val="clear" w:color="auto" w:fill="FFFFFF"/>
            <w:vAlign w:val="center"/>
          </w:tcPr>
          <w:p w:rsidR="00F67511" w:rsidRDefault="00000000">
            <w:pPr>
              <w:ind w:firstLineChars="0" w:firstLine="0"/>
              <w:jc w:val="center"/>
              <w:rPr>
                <w:color w:val="000000"/>
              </w:rPr>
            </w:pPr>
            <w:r>
              <w:rPr>
                <w:rFonts w:hint="eastAsia"/>
                <w:color w:val="000000"/>
              </w:rPr>
              <w:t>情况</w:t>
            </w:r>
          </w:p>
          <w:p w:rsidR="00F67511" w:rsidRDefault="00000000">
            <w:pPr>
              <w:ind w:firstLineChars="0" w:firstLine="0"/>
              <w:jc w:val="center"/>
              <w:rPr>
                <w:color w:val="000000"/>
              </w:rPr>
            </w:pPr>
            <w:r>
              <w:rPr>
                <w:rFonts w:hint="eastAsia"/>
                <w:color w:val="000000"/>
              </w:rPr>
              <w:t>次品率</w:t>
            </w:r>
          </w:p>
        </w:tc>
        <w:tc>
          <w:tcPr>
            <w:tcW w:w="1103" w:type="dxa"/>
            <w:tcBorders>
              <w:top w:val="single" w:sz="12" w:space="0" w:color="000000"/>
              <w:left w:val="nil"/>
              <w:bottom w:val="single" w:sz="4" w:space="0" w:color="000000"/>
              <w:right w:val="nil"/>
            </w:tcBorders>
            <w:shd w:val="clear" w:color="auto" w:fill="FFFFFF"/>
            <w:vAlign w:val="center"/>
          </w:tcPr>
          <w:p w:rsidR="00F67511" w:rsidRDefault="00000000">
            <w:pPr>
              <w:ind w:firstLineChars="0" w:firstLine="0"/>
              <w:jc w:val="center"/>
              <w:rPr>
                <w:color w:val="000000"/>
              </w:rPr>
            </w:pPr>
            <w:r>
              <w:rPr>
                <w:rFonts w:hint="eastAsia"/>
                <w:color w:val="000000"/>
              </w:rPr>
              <w:t>零配件</w:t>
            </w:r>
            <w:r>
              <w:rPr>
                <w:rFonts w:hint="eastAsia"/>
                <w:color w:val="000000"/>
              </w:rPr>
              <w:t>1</w:t>
            </w:r>
          </w:p>
        </w:tc>
        <w:tc>
          <w:tcPr>
            <w:tcW w:w="1141" w:type="dxa"/>
            <w:tcBorders>
              <w:top w:val="single" w:sz="12" w:space="0" w:color="000000"/>
              <w:left w:val="nil"/>
              <w:bottom w:val="single" w:sz="4" w:space="0" w:color="000000"/>
              <w:right w:val="nil"/>
            </w:tcBorders>
            <w:shd w:val="clear" w:color="auto" w:fill="FFFFFF"/>
            <w:vAlign w:val="center"/>
          </w:tcPr>
          <w:p w:rsidR="00F67511" w:rsidRDefault="00000000">
            <w:pPr>
              <w:tabs>
                <w:tab w:val="left" w:pos="935"/>
              </w:tabs>
              <w:ind w:firstLineChars="0" w:firstLine="0"/>
              <w:jc w:val="center"/>
              <w:rPr>
                <w:color w:val="000000"/>
              </w:rPr>
            </w:pPr>
            <w:r>
              <w:rPr>
                <w:rFonts w:hint="eastAsia"/>
                <w:color w:val="000000"/>
              </w:rPr>
              <w:t>零配件</w:t>
            </w:r>
            <w:r>
              <w:rPr>
                <w:rFonts w:hint="eastAsia"/>
                <w:color w:val="000000"/>
              </w:rPr>
              <w:t>2</w:t>
            </w:r>
          </w:p>
        </w:tc>
        <w:tc>
          <w:tcPr>
            <w:tcW w:w="1326" w:type="dxa"/>
            <w:tcBorders>
              <w:top w:val="single" w:sz="12" w:space="0" w:color="000000"/>
              <w:left w:val="nil"/>
              <w:bottom w:val="single" w:sz="4" w:space="0" w:color="000000"/>
              <w:right w:val="nil"/>
            </w:tcBorders>
            <w:shd w:val="clear" w:color="auto" w:fill="FFFFFF"/>
            <w:vAlign w:val="center"/>
          </w:tcPr>
          <w:p w:rsidR="00F67511" w:rsidRDefault="00000000">
            <w:pPr>
              <w:ind w:firstLineChars="0" w:firstLine="0"/>
              <w:jc w:val="center"/>
              <w:rPr>
                <w:color w:val="000000"/>
              </w:rPr>
            </w:pPr>
            <w:r>
              <w:rPr>
                <w:rFonts w:hint="eastAsia"/>
                <w:color w:val="000000"/>
              </w:rPr>
              <w:t>成品</w:t>
            </w:r>
          </w:p>
        </w:tc>
      </w:tr>
      <w:tr w:rsidR="00F67511">
        <w:trPr>
          <w:jc w:val="center"/>
        </w:trPr>
        <w:tc>
          <w:tcPr>
            <w:tcW w:w="1329" w:type="dxa"/>
            <w:tcBorders>
              <w:top w:val="single" w:sz="4" w:space="0" w:color="000000"/>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1</w:t>
            </w:r>
          </w:p>
        </w:tc>
        <w:tc>
          <w:tcPr>
            <w:tcW w:w="1103" w:type="dxa"/>
            <w:tcBorders>
              <w:top w:val="single" w:sz="4" w:space="0" w:color="000000"/>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0.09</w:t>
            </w:r>
          </w:p>
        </w:tc>
        <w:tc>
          <w:tcPr>
            <w:tcW w:w="1141" w:type="dxa"/>
            <w:tcBorders>
              <w:top w:val="single" w:sz="4" w:space="0" w:color="000000"/>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0.02</w:t>
            </w:r>
          </w:p>
        </w:tc>
        <w:tc>
          <w:tcPr>
            <w:tcW w:w="1326" w:type="dxa"/>
            <w:tcBorders>
              <w:top w:val="single" w:sz="4" w:space="0" w:color="000000"/>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0.02</w:t>
            </w:r>
          </w:p>
        </w:tc>
      </w:tr>
      <w:tr w:rsidR="00F67511">
        <w:trPr>
          <w:jc w:val="center"/>
        </w:trPr>
        <w:tc>
          <w:tcPr>
            <w:tcW w:w="1329"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2</w:t>
            </w:r>
          </w:p>
        </w:tc>
        <w:tc>
          <w:tcPr>
            <w:tcW w:w="1103"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0.19</w:t>
            </w:r>
          </w:p>
        </w:tc>
        <w:tc>
          <w:tcPr>
            <w:tcW w:w="1141"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c>
          <w:tcPr>
            <w:tcW w:w="1326"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r>
      <w:tr w:rsidR="00F67511">
        <w:trPr>
          <w:jc w:val="center"/>
        </w:trPr>
        <w:tc>
          <w:tcPr>
            <w:tcW w:w="1329"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3</w:t>
            </w:r>
          </w:p>
        </w:tc>
        <w:tc>
          <w:tcPr>
            <w:tcW w:w="1103"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c>
          <w:tcPr>
            <w:tcW w:w="1141"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0.02</w:t>
            </w:r>
          </w:p>
        </w:tc>
        <w:tc>
          <w:tcPr>
            <w:tcW w:w="1326"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0.02</w:t>
            </w:r>
          </w:p>
        </w:tc>
      </w:tr>
      <w:tr w:rsidR="00F67511">
        <w:trPr>
          <w:jc w:val="center"/>
        </w:trPr>
        <w:tc>
          <w:tcPr>
            <w:tcW w:w="1329"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4</w:t>
            </w:r>
          </w:p>
        </w:tc>
        <w:tc>
          <w:tcPr>
            <w:tcW w:w="1103"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0.20</w:t>
            </w:r>
          </w:p>
        </w:tc>
        <w:tc>
          <w:tcPr>
            <w:tcW w:w="1141"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c>
          <w:tcPr>
            <w:tcW w:w="1326"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r>
      <w:tr w:rsidR="00F67511">
        <w:trPr>
          <w:jc w:val="center"/>
        </w:trPr>
        <w:tc>
          <w:tcPr>
            <w:tcW w:w="1329"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5</w:t>
            </w:r>
          </w:p>
        </w:tc>
        <w:tc>
          <w:tcPr>
            <w:tcW w:w="1103"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c>
          <w:tcPr>
            <w:tcW w:w="1141"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0.10</w:t>
            </w:r>
          </w:p>
        </w:tc>
        <w:tc>
          <w:tcPr>
            <w:tcW w:w="1326" w:type="dxa"/>
            <w:tcBorders>
              <w:top w:val="nil"/>
              <w:left w:val="nil"/>
              <w:bottom w:val="nil"/>
              <w:right w:val="nil"/>
            </w:tcBorders>
            <w:shd w:val="clear" w:color="auto" w:fill="FFFFFF"/>
          </w:tcPr>
          <w:p w:rsidR="00F67511" w:rsidRDefault="00000000">
            <w:pPr>
              <w:ind w:firstLineChars="0" w:firstLine="0"/>
              <w:jc w:val="center"/>
              <w:rPr>
                <w:color w:val="000000"/>
              </w:rPr>
            </w:pPr>
            <w:r>
              <w:rPr>
                <w:rFonts w:hint="eastAsia"/>
                <w:color w:val="000000"/>
              </w:rPr>
              <w:t>0.02</w:t>
            </w:r>
          </w:p>
        </w:tc>
      </w:tr>
      <w:tr w:rsidR="00F67511">
        <w:trPr>
          <w:jc w:val="center"/>
        </w:trPr>
        <w:tc>
          <w:tcPr>
            <w:tcW w:w="1329" w:type="dxa"/>
            <w:tcBorders>
              <w:top w:val="nil"/>
              <w:left w:val="nil"/>
              <w:bottom w:val="single" w:sz="12" w:space="0" w:color="000000"/>
              <w:right w:val="nil"/>
            </w:tcBorders>
            <w:shd w:val="clear" w:color="auto" w:fill="FFFFFF"/>
          </w:tcPr>
          <w:p w:rsidR="00F67511" w:rsidRDefault="00000000">
            <w:pPr>
              <w:ind w:firstLineChars="0" w:firstLine="0"/>
              <w:jc w:val="center"/>
              <w:rPr>
                <w:color w:val="000000"/>
              </w:rPr>
            </w:pPr>
            <w:r>
              <w:rPr>
                <w:rFonts w:hint="eastAsia"/>
                <w:color w:val="000000"/>
              </w:rPr>
              <w:t>情况</w:t>
            </w:r>
            <w:r>
              <w:rPr>
                <w:rFonts w:hint="eastAsia"/>
                <w:color w:val="000000"/>
              </w:rPr>
              <w:t>6</w:t>
            </w:r>
          </w:p>
        </w:tc>
        <w:tc>
          <w:tcPr>
            <w:tcW w:w="1103" w:type="dxa"/>
            <w:tcBorders>
              <w:top w:val="nil"/>
              <w:left w:val="nil"/>
              <w:bottom w:val="single" w:sz="12" w:space="0" w:color="000000"/>
              <w:right w:val="nil"/>
            </w:tcBorders>
            <w:shd w:val="clear" w:color="auto" w:fill="FFFFFF"/>
          </w:tcPr>
          <w:p w:rsidR="00F67511" w:rsidRDefault="00000000">
            <w:pPr>
              <w:ind w:firstLineChars="0" w:firstLine="0"/>
              <w:jc w:val="center"/>
              <w:rPr>
                <w:color w:val="000000"/>
              </w:rPr>
            </w:pPr>
            <w:r>
              <w:rPr>
                <w:rFonts w:hint="eastAsia"/>
                <w:color w:val="000000"/>
              </w:rPr>
              <w:t>0.03</w:t>
            </w:r>
          </w:p>
        </w:tc>
        <w:tc>
          <w:tcPr>
            <w:tcW w:w="1141" w:type="dxa"/>
            <w:tcBorders>
              <w:top w:val="nil"/>
              <w:left w:val="nil"/>
              <w:bottom w:val="single" w:sz="12" w:space="0" w:color="000000"/>
              <w:right w:val="nil"/>
            </w:tcBorders>
            <w:shd w:val="clear" w:color="auto" w:fill="FFFFFF"/>
          </w:tcPr>
          <w:p w:rsidR="00F67511" w:rsidRDefault="00000000">
            <w:pPr>
              <w:ind w:firstLineChars="0" w:firstLine="0"/>
              <w:jc w:val="center"/>
              <w:rPr>
                <w:color w:val="000000"/>
              </w:rPr>
            </w:pPr>
            <w:r>
              <w:rPr>
                <w:rFonts w:hint="eastAsia"/>
                <w:color w:val="000000"/>
              </w:rPr>
              <w:t>0.01</w:t>
            </w:r>
          </w:p>
        </w:tc>
        <w:tc>
          <w:tcPr>
            <w:tcW w:w="1326" w:type="dxa"/>
            <w:tcBorders>
              <w:top w:val="nil"/>
              <w:left w:val="nil"/>
              <w:bottom w:val="single" w:sz="12" w:space="0" w:color="000000"/>
              <w:right w:val="nil"/>
            </w:tcBorders>
            <w:shd w:val="clear" w:color="auto" w:fill="FFFFFF"/>
          </w:tcPr>
          <w:p w:rsidR="00F67511" w:rsidRDefault="00000000">
            <w:pPr>
              <w:ind w:firstLineChars="0" w:firstLine="0"/>
              <w:jc w:val="center"/>
              <w:rPr>
                <w:color w:val="000000"/>
              </w:rPr>
            </w:pPr>
            <w:r>
              <w:rPr>
                <w:rFonts w:hint="eastAsia"/>
                <w:color w:val="000000"/>
              </w:rPr>
              <w:t>0.01</w:t>
            </w:r>
          </w:p>
        </w:tc>
      </w:tr>
    </w:tbl>
    <w:p w:rsidR="00F67511" w:rsidRDefault="00000000">
      <w:pPr>
        <w:ind w:firstLineChars="0" w:firstLine="0"/>
        <w:jc w:val="center"/>
      </w:pPr>
      <w:r>
        <w:rPr>
          <w:rFonts w:hint="eastAsia"/>
          <w:noProof/>
        </w:rPr>
        <w:lastRenderedPageBreak/>
        <w:drawing>
          <wp:inline distT="0" distB="0" distL="114300" distR="114300">
            <wp:extent cx="5563235" cy="3334385"/>
            <wp:effectExtent l="0" t="0" r="0" b="0"/>
            <wp:docPr id="14" name="图片 14" descr="5648513325346897531254687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6485133253468975312546875312"/>
                    <pic:cNvPicPr>
                      <a:picLocks noChangeAspect="1"/>
                    </pic:cNvPicPr>
                  </pic:nvPicPr>
                  <pic:blipFill>
                    <a:blip r:embed="rId128"/>
                    <a:stretch>
                      <a:fillRect/>
                    </a:stretch>
                  </pic:blipFill>
                  <pic:spPr>
                    <a:xfrm>
                      <a:off x="0" y="0"/>
                      <a:ext cx="5572055" cy="3340008"/>
                    </a:xfrm>
                    <a:prstGeom prst="rect">
                      <a:avLst/>
                    </a:prstGeom>
                  </pic:spPr>
                </pic:pic>
              </a:graphicData>
            </a:graphic>
          </wp:inline>
        </w:drawing>
      </w:r>
    </w:p>
    <w:p w:rsidR="00F67511" w:rsidRDefault="00000000">
      <w:pPr>
        <w:pStyle w:val="a3"/>
        <w:ind w:firstLine="400"/>
        <w:jc w:val="center"/>
      </w:pPr>
      <w:r>
        <w:t>图</w:t>
      </w:r>
      <w:r>
        <w:t xml:space="preserve"> </w:t>
      </w:r>
      <w:r>
        <w:rPr>
          <w:rFonts w:hint="eastAsia"/>
        </w:rPr>
        <w:t xml:space="preserve">6  </w:t>
      </w:r>
      <w:r>
        <w:rPr>
          <w:rFonts w:hint="eastAsia"/>
        </w:rPr>
        <w:t>次品率求解图</w:t>
      </w:r>
    </w:p>
    <w:p w:rsidR="00F67511" w:rsidRDefault="00000000">
      <w:pPr>
        <w:ind w:firstLineChars="0" w:firstLine="420"/>
      </w:pPr>
      <w:r>
        <w:rPr>
          <w:rFonts w:hint="eastAsia"/>
        </w:rPr>
        <w:t>对于重新完成问题二，由图可知，每个情况下各个部件的模拟次品率都落在了各自的置信区间内，</w:t>
      </w:r>
      <w:r>
        <w:t>这表明我们的模拟次品率估计值是可信的。</w:t>
      </w:r>
      <w:r>
        <w:rPr>
          <w:rFonts w:hint="eastAsia"/>
        </w:rPr>
        <w:t>将优化后的次品率代入问题二的模型可以得到如下结果图：</w:t>
      </w:r>
    </w:p>
    <w:p w:rsidR="00F67511" w:rsidRDefault="00000000">
      <w:pPr>
        <w:ind w:firstLineChars="0" w:firstLine="0"/>
        <w:jc w:val="center"/>
      </w:pPr>
      <w:r>
        <w:rPr>
          <w:noProof/>
        </w:rPr>
        <w:drawing>
          <wp:inline distT="0" distB="0" distL="114300" distR="114300">
            <wp:extent cx="5798185" cy="3241675"/>
            <wp:effectExtent l="0" t="0" r="0" b="0"/>
            <wp:docPr id="8" name="图片 8" descr="微信图片_2024090801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0908011301"/>
                    <pic:cNvPicPr>
                      <a:picLocks noChangeAspect="1"/>
                    </pic:cNvPicPr>
                  </pic:nvPicPr>
                  <pic:blipFill>
                    <a:blip r:embed="rId129"/>
                    <a:stretch>
                      <a:fillRect/>
                    </a:stretch>
                  </pic:blipFill>
                  <pic:spPr>
                    <a:xfrm>
                      <a:off x="0" y="0"/>
                      <a:ext cx="5806835" cy="3246764"/>
                    </a:xfrm>
                    <a:prstGeom prst="rect">
                      <a:avLst/>
                    </a:prstGeom>
                  </pic:spPr>
                </pic:pic>
              </a:graphicData>
            </a:graphic>
          </wp:inline>
        </w:drawing>
      </w:r>
    </w:p>
    <w:p w:rsidR="00F67511" w:rsidRDefault="00000000">
      <w:pPr>
        <w:pStyle w:val="a3"/>
        <w:ind w:firstLine="400"/>
        <w:jc w:val="center"/>
      </w:pPr>
      <w:r>
        <w:t>图</w:t>
      </w:r>
      <w:r>
        <w:t xml:space="preserve"> </w:t>
      </w:r>
      <w:r>
        <w:rPr>
          <w:rFonts w:hint="eastAsia"/>
        </w:rPr>
        <w:t xml:space="preserve">7  </w:t>
      </w:r>
      <w:r>
        <w:rPr>
          <w:rFonts w:hint="eastAsia"/>
        </w:rPr>
        <w:t>求解效益图</w:t>
      </w:r>
    </w:p>
    <w:p w:rsidR="00F67511" w:rsidRDefault="00000000">
      <w:pPr>
        <w:ind w:firstLine="480"/>
      </w:pPr>
      <w:r>
        <w:rPr>
          <w:rFonts w:hint="eastAsia"/>
        </w:rPr>
        <w:t>可以得出对第一种情况来说最优方案为不检测零配件</w:t>
      </w:r>
      <w:r>
        <w:rPr>
          <w:rFonts w:hint="eastAsia"/>
        </w:rPr>
        <w:t>1</w:t>
      </w:r>
      <w:r>
        <w:rPr>
          <w:rFonts w:hint="eastAsia"/>
        </w:rPr>
        <w:t>，不检测零配件</w:t>
      </w:r>
      <w:r>
        <w:rPr>
          <w:rFonts w:hint="eastAsia"/>
        </w:rPr>
        <w:t>2</w:t>
      </w:r>
      <w:r>
        <w:rPr>
          <w:rFonts w:hint="eastAsia"/>
        </w:rPr>
        <w:t>，不检测成品，拆解不合格成品，最大利润为</w:t>
      </w:r>
      <w:r>
        <w:rPr>
          <w:rFonts w:hint="eastAsia"/>
        </w:rPr>
        <w:t>5480.26</w:t>
      </w:r>
      <w:r>
        <w:rPr>
          <w:rFonts w:hint="eastAsia"/>
        </w:rPr>
        <w:t>元。对于第二种情况来说最优方案为不检测零配件</w:t>
      </w:r>
      <w:r>
        <w:rPr>
          <w:rFonts w:hint="eastAsia"/>
        </w:rPr>
        <w:t>1</w:t>
      </w:r>
      <w:r>
        <w:rPr>
          <w:rFonts w:hint="eastAsia"/>
        </w:rPr>
        <w:t>，不检测零配件</w:t>
      </w:r>
      <w:r>
        <w:rPr>
          <w:rFonts w:hint="eastAsia"/>
        </w:rPr>
        <w:t>2</w:t>
      </w:r>
      <w:r>
        <w:rPr>
          <w:rFonts w:hint="eastAsia"/>
        </w:rPr>
        <w:t>，检测成品，拆解不合格成品，最大利润为</w:t>
      </w:r>
      <w:r>
        <w:rPr>
          <w:rFonts w:hint="eastAsia"/>
        </w:rPr>
        <w:t>5853.23</w:t>
      </w:r>
      <w:r>
        <w:rPr>
          <w:rFonts w:hint="eastAsia"/>
        </w:rPr>
        <w:t>。对于第三种情况来说最优方案为不检测零配件</w:t>
      </w:r>
      <w:r>
        <w:rPr>
          <w:rFonts w:hint="eastAsia"/>
        </w:rPr>
        <w:t>1</w:t>
      </w:r>
      <w:r>
        <w:rPr>
          <w:rFonts w:hint="eastAsia"/>
        </w:rPr>
        <w:t>，不检测零配</w:t>
      </w:r>
      <w:r>
        <w:rPr>
          <w:rFonts w:hint="eastAsia"/>
        </w:rPr>
        <w:lastRenderedPageBreak/>
        <w:t>件</w:t>
      </w:r>
      <w:r>
        <w:rPr>
          <w:rFonts w:hint="eastAsia"/>
        </w:rPr>
        <w:t>2</w:t>
      </w:r>
      <w:r>
        <w:rPr>
          <w:rFonts w:hint="eastAsia"/>
        </w:rPr>
        <w:t>，检测成品，拆解不合格成品，最大利润为</w:t>
      </w:r>
      <w:r>
        <w:rPr>
          <w:rFonts w:hint="eastAsia"/>
        </w:rPr>
        <w:t>4267.77</w:t>
      </w:r>
      <w:r>
        <w:rPr>
          <w:rFonts w:hint="eastAsia"/>
        </w:rPr>
        <w:t>。对于第四种情况来说最优方案为检测零配件</w:t>
      </w:r>
      <w:r>
        <w:rPr>
          <w:rFonts w:hint="eastAsia"/>
        </w:rPr>
        <w:t>1</w:t>
      </w:r>
      <w:r>
        <w:rPr>
          <w:rFonts w:hint="eastAsia"/>
        </w:rPr>
        <w:t>，检测零配件</w:t>
      </w:r>
      <w:r>
        <w:rPr>
          <w:rFonts w:hint="eastAsia"/>
        </w:rPr>
        <w:t>2</w:t>
      </w:r>
      <w:r>
        <w:rPr>
          <w:rFonts w:hint="eastAsia"/>
        </w:rPr>
        <w:t>，检测成品，拆解不合格成品，最大利润为</w:t>
      </w:r>
      <w:r>
        <w:rPr>
          <w:rFonts w:hint="eastAsia"/>
        </w:rPr>
        <w:t>5814.18</w:t>
      </w:r>
      <w:r>
        <w:rPr>
          <w:rFonts w:hint="eastAsia"/>
        </w:rPr>
        <w:t>。第五种情况来说最优方案为不检测零配件</w:t>
      </w:r>
      <w:r>
        <w:rPr>
          <w:rFonts w:hint="eastAsia"/>
        </w:rPr>
        <w:t>1</w:t>
      </w:r>
      <w:r>
        <w:rPr>
          <w:rFonts w:hint="eastAsia"/>
        </w:rPr>
        <w:t>，检测零配件</w:t>
      </w:r>
      <w:r>
        <w:rPr>
          <w:rFonts w:hint="eastAsia"/>
        </w:rPr>
        <w:t>2</w:t>
      </w:r>
      <w:r>
        <w:rPr>
          <w:rFonts w:hint="eastAsia"/>
        </w:rPr>
        <w:t>，不检测成品，拆解不合格成品，最大利润为</w:t>
      </w:r>
      <w:r>
        <w:rPr>
          <w:rFonts w:hint="eastAsia"/>
        </w:rPr>
        <w:t>5401.42</w:t>
      </w:r>
      <w:r>
        <w:rPr>
          <w:rFonts w:hint="eastAsia"/>
        </w:rPr>
        <w:t>。第六种情况来说最优方案为不检测零配件</w:t>
      </w:r>
      <w:r>
        <w:rPr>
          <w:rFonts w:hint="eastAsia"/>
        </w:rPr>
        <w:t>1</w:t>
      </w:r>
      <w:r>
        <w:rPr>
          <w:rFonts w:hint="eastAsia"/>
        </w:rPr>
        <w:t>，不检测零配件</w:t>
      </w:r>
      <w:r>
        <w:rPr>
          <w:rFonts w:hint="eastAsia"/>
        </w:rPr>
        <w:t>2</w:t>
      </w:r>
      <w:r>
        <w:rPr>
          <w:rFonts w:hint="eastAsia"/>
        </w:rPr>
        <w:t>，不检测成品，不拆解不合格成品，最大利润为</w:t>
      </w:r>
      <w:r>
        <w:rPr>
          <w:rFonts w:hint="eastAsia"/>
        </w:rPr>
        <w:t>5512.34</w:t>
      </w:r>
      <w:r>
        <w:rPr>
          <w:rFonts w:hint="eastAsia"/>
        </w:rPr>
        <w:t>。</w:t>
      </w:r>
    </w:p>
    <w:p w:rsidR="00F67511" w:rsidRDefault="00000000">
      <w:pPr>
        <w:ind w:firstLineChars="0" w:firstLine="0"/>
      </w:pPr>
      <w:r>
        <w:rPr>
          <w:noProof/>
        </w:rPr>
        <w:drawing>
          <wp:inline distT="0" distB="0" distL="114300" distR="114300">
            <wp:extent cx="5564505" cy="3684270"/>
            <wp:effectExtent l="0" t="0" r="0" b="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130"/>
                    <a:stretch>
                      <a:fillRect/>
                    </a:stretch>
                  </pic:blipFill>
                  <pic:spPr>
                    <a:xfrm>
                      <a:off x="0" y="0"/>
                      <a:ext cx="5569504" cy="3687951"/>
                    </a:xfrm>
                    <a:prstGeom prst="rect">
                      <a:avLst/>
                    </a:prstGeom>
                  </pic:spPr>
                </pic:pic>
              </a:graphicData>
            </a:graphic>
          </wp:inline>
        </w:drawing>
      </w:r>
    </w:p>
    <w:p w:rsidR="00F67511"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次品率求解图</w:t>
      </w:r>
    </w:p>
    <w:p w:rsidR="00F67511" w:rsidRDefault="00000000">
      <w:pPr>
        <w:pStyle w:val="a4"/>
        <w:ind w:firstLineChars="0" w:firstLine="420"/>
        <w:jc w:val="both"/>
      </w:pPr>
      <w:r>
        <w:rPr>
          <w:rFonts w:hint="eastAsia"/>
        </w:rPr>
        <w:t>对于重新完成问题三，如图所示，我们也能清晰地看出对于问题三</w:t>
      </w:r>
      <w:r>
        <w:t>的模拟次品率估计值是可信的。</w:t>
      </w:r>
      <w:r>
        <w:rPr>
          <w:rFonts w:hint="eastAsia"/>
        </w:rPr>
        <w:t>将优化后的次品率代入问题三的模型可以得到如下结果图：</w:t>
      </w:r>
    </w:p>
    <w:p w:rsidR="00F67511" w:rsidRDefault="00000000">
      <w:pPr>
        <w:ind w:firstLine="480"/>
        <w:jc w:val="center"/>
      </w:pPr>
      <w:r>
        <w:rPr>
          <w:rFonts w:hint="eastAsia"/>
          <w:noProof/>
        </w:rPr>
        <w:drawing>
          <wp:inline distT="0" distB="0" distL="114300" distR="114300">
            <wp:extent cx="3989705" cy="2739390"/>
            <wp:effectExtent l="0" t="0" r="0" b="3810"/>
            <wp:docPr id="4" name="图片 4" descr="微dsfasfsd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dsfasfsdfsfsf"/>
                    <pic:cNvPicPr>
                      <a:picLocks noChangeAspect="1"/>
                    </pic:cNvPicPr>
                  </pic:nvPicPr>
                  <pic:blipFill>
                    <a:blip r:embed="rId131"/>
                    <a:stretch>
                      <a:fillRect/>
                    </a:stretch>
                  </pic:blipFill>
                  <pic:spPr>
                    <a:xfrm>
                      <a:off x="0" y="0"/>
                      <a:ext cx="4001710" cy="2747586"/>
                    </a:xfrm>
                    <a:prstGeom prst="rect">
                      <a:avLst/>
                    </a:prstGeom>
                  </pic:spPr>
                </pic:pic>
              </a:graphicData>
            </a:graphic>
          </wp:inline>
        </w:drawing>
      </w:r>
    </w:p>
    <w:p w:rsidR="00F67511"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成本与成本次品率三维图</w:t>
      </w:r>
    </w:p>
    <w:p w:rsidR="00F67511" w:rsidRDefault="00000000">
      <w:pPr>
        <w:ind w:firstLine="480"/>
      </w:pPr>
      <w:r>
        <w:rPr>
          <w:rFonts w:hint="eastAsia"/>
        </w:rPr>
        <w:lastRenderedPageBreak/>
        <w:t>得到的结论为不检测零配件</w:t>
      </w:r>
      <w:r>
        <w:rPr>
          <w:rFonts w:hint="eastAsia"/>
        </w:rPr>
        <w:t xml:space="preserve"> 1</w:t>
      </w:r>
      <w:r>
        <w:rPr>
          <w:rFonts w:hint="eastAsia"/>
        </w:rPr>
        <w:t>，检测零配件</w:t>
      </w:r>
      <w:r>
        <w:rPr>
          <w:rFonts w:hint="eastAsia"/>
        </w:rPr>
        <w:t xml:space="preserve"> 2</w:t>
      </w:r>
      <w:r>
        <w:rPr>
          <w:rFonts w:hint="eastAsia"/>
        </w:rPr>
        <w:t>，不检测零配件</w:t>
      </w:r>
      <w:r>
        <w:rPr>
          <w:rFonts w:hint="eastAsia"/>
        </w:rPr>
        <w:t xml:space="preserve"> 3</w:t>
      </w:r>
      <w:r>
        <w:rPr>
          <w:rFonts w:hint="eastAsia"/>
        </w:rPr>
        <w:t>，不检测零配件</w:t>
      </w:r>
      <w:r>
        <w:rPr>
          <w:rFonts w:hint="eastAsia"/>
        </w:rPr>
        <w:t xml:space="preserve"> 4</w:t>
      </w:r>
      <w:r>
        <w:rPr>
          <w:rFonts w:hint="eastAsia"/>
        </w:rPr>
        <w:t>，不检测零配件</w:t>
      </w:r>
      <w:r>
        <w:rPr>
          <w:rFonts w:hint="eastAsia"/>
        </w:rPr>
        <w:t xml:space="preserve"> 5</w:t>
      </w:r>
      <w:r>
        <w:rPr>
          <w:rFonts w:hint="eastAsia"/>
        </w:rPr>
        <w:t>，不检测零配件</w:t>
      </w:r>
      <w:r>
        <w:rPr>
          <w:rFonts w:hint="eastAsia"/>
        </w:rPr>
        <w:t xml:space="preserve"> 6</w:t>
      </w:r>
      <w:r>
        <w:rPr>
          <w:rFonts w:hint="eastAsia"/>
        </w:rPr>
        <w:t>，不检测零配件</w:t>
      </w:r>
      <w:r>
        <w:rPr>
          <w:rFonts w:hint="eastAsia"/>
        </w:rPr>
        <w:t xml:space="preserve"> 7</w:t>
      </w:r>
      <w:r>
        <w:rPr>
          <w:rFonts w:hint="eastAsia"/>
        </w:rPr>
        <w:t>，不检测零配件</w:t>
      </w:r>
      <w:r>
        <w:rPr>
          <w:rFonts w:hint="eastAsia"/>
        </w:rPr>
        <w:t xml:space="preserve"> 8</w:t>
      </w:r>
      <w:r>
        <w:rPr>
          <w:rFonts w:hint="eastAsia"/>
        </w:rPr>
        <w:t>，不检测半成品</w:t>
      </w:r>
      <w:r>
        <w:rPr>
          <w:rFonts w:hint="eastAsia"/>
        </w:rPr>
        <w:t xml:space="preserve"> 1</w:t>
      </w:r>
      <w:r>
        <w:rPr>
          <w:rFonts w:hint="eastAsia"/>
        </w:rPr>
        <w:t>，不检测半成品</w:t>
      </w:r>
      <w:r>
        <w:rPr>
          <w:rFonts w:hint="eastAsia"/>
        </w:rPr>
        <w:t xml:space="preserve"> 2</w:t>
      </w:r>
      <w:r>
        <w:rPr>
          <w:rFonts w:hint="eastAsia"/>
        </w:rPr>
        <w:t>，不检测半成品</w:t>
      </w:r>
      <w:r>
        <w:rPr>
          <w:rFonts w:hint="eastAsia"/>
        </w:rPr>
        <w:t xml:space="preserve"> 3</w:t>
      </w:r>
      <w:r>
        <w:rPr>
          <w:rFonts w:hint="eastAsia"/>
        </w:rPr>
        <w:t>，不检测成品，不拆解不合格成品。</w:t>
      </w:r>
    </w:p>
    <w:p w:rsidR="00F67511" w:rsidRDefault="00000000">
      <w:pPr>
        <w:ind w:firstLine="480"/>
      </w:pPr>
      <w:r>
        <w:rPr>
          <w:rFonts w:hint="eastAsia"/>
        </w:rPr>
        <w:t>本问是在保证其他的因素不变的情况下，单独改变了次品率，也得到了符合预期的结果，说明问题二和问题三的模型灵活性很强，能够在多变的实际情况下，快速而准确地提供有用的预测和决策支持。</w:t>
      </w:r>
    </w:p>
    <w:p w:rsidR="00F67511" w:rsidRDefault="00F67511">
      <w:pPr>
        <w:ind w:firstLine="480"/>
      </w:pPr>
    </w:p>
    <w:p w:rsidR="00F67511" w:rsidRDefault="00000000">
      <w:pPr>
        <w:pStyle w:val="2"/>
        <w:spacing w:after="312"/>
        <w:ind w:firstLineChars="0" w:firstLine="0"/>
      </w:pPr>
      <w:r>
        <w:rPr>
          <w:rFonts w:hint="eastAsia"/>
        </w:rPr>
        <w:t>六、模型的优缺点</w:t>
      </w:r>
    </w:p>
    <w:p w:rsidR="00F67511" w:rsidRDefault="00000000">
      <w:pPr>
        <w:ind w:firstLine="480"/>
      </w:pPr>
      <w:r>
        <w:rPr>
          <w:rFonts w:hint="eastAsia"/>
        </w:rPr>
        <w:t>优点：</w:t>
      </w:r>
      <w:r>
        <w:rPr>
          <w:rFonts w:ascii="宋体" w:hAnsi="宋体" w:cs="宋体"/>
        </w:rPr>
        <w:t>由于蚁群算法对问题空间的变化和局部最优解的影响不敏感，因此它非常适合用于第二问中最佳策略的选择。在求解第一问和第四问时，所使用的方程是以不等式形式给出的，这使得求解过程变得困难。蒙特卡洛方法则特别适合处理这类不等式问题。</w:t>
      </w:r>
    </w:p>
    <w:p w:rsidR="00F67511" w:rsidRDefault="00000000">
      <w:pPr>
        <w:ind w:firstLine="480"/>
      </w:pPr>
      <w:r>
        <w:rPr>
          <w:rFonts w:hint="eastAsia"/>
        </w:rPr>
        <w:t>缺点：</w:t>
      </w:r>
      <w:r>
        <w:rPr>
          <w:rFonts w:ascii="宋体" w:hAnsi="宋体" w:cs="宋体"/>
        </w:rPr>
        <w:t>蚁群算法对参数设置较为敏感，通常需要依赖经验或通过实验来确定最佳参数</w:t>
      </w:r>
      <w:r>
        <w:rPr>
          <w:rFonts w:hint="eastAsia"/>
        </w:rPr>
        <w:t>。</w:t>
      </w:r>
    </w:p>
    <w:p w:rsidR="00F67511" w:rsidRDefault="00F67511">
      <w:pPr>
        <w:ind w:firstLine="480"/>
      </w:pPr>
    </w:p>
    <w:p w:rsidR="00F67511" w:rsidRDefault="00000000">
      <w:pPr>
        <w:pStyle w:val="2"/>
        <w:spacing w:after="312"/>
        <w:ind w:firstLineChars="0" w:firstLine="0"/>
      </w:pPr>
      <w:r>
        <w:rPr>
          <w:rFonts w:hint="eastAsia"/>
        </w:rPr>
        <w:t>七、模型评价</w:t>
      </w:r>
    </w:p>
    <w:p w:rsidR="00F67511" w:rsidRDefault="00000000">
      <w:pPr>
        <w:numPr>
          <w:ilvl w:val="0"/>
          <w:numId w:val="5"/>
        </w:numPr>
        <w:ind w:firstLine="480"/>
      </w:pPr>
      <w:r>
        <w:rPr>
          <w:rFonts w:hint="eastAsia"/>
        </w:rPr>
        <w:t>将遗传算法与快速收敛的局部优化方法进行混合</w:t>
      </w:r>
      <w:r>
        <w:rPr>
          <w:rFonts w:hint="eastAsia"/>
          <w:vertAlign w:val="superscript"/>
        </w:rPr>
        <w:t>[2]</w:t>
      </w:r>
      <w:r>
        <w:rPr>
          <w:rFonts w:hint="eastAsia"/>
        </w:rPr>
        <w:t>，</w:t>
      </w:r>
      <w:r w:rsidR="00122A6B">
        <w:rPr>
          <w:rFonts w:hint="eastAsia"/>
        </w:rPr>
        <w:t>进而得到</w:t>
      </w:r>
      <w:r>
        <w:rPr>
          <w:rFonts w:hint="eastAsia"/>
        </w:rPr>
        <w:t>有效的全局优化方法。</w:t>
      </w:r>
    </w:p>
    <w:p w:rsidR="00F67511" w:rsidRDefault="00000000">
      <w:pPr>
        <w:numPr>
          <w:ilvl w:val="0"/>
          <w:numId w:val="5"/>
        </w:numPr>
        <w:ind w:firstLine="480"/>
      </w:pPr>
      <w:r>
        <w:t>遗传算法的随机搜索等特征使其具有明显的并行性</w:t>
      </w:r>
      <w:r>
        <w:rPr>
          <w:rFonts w:hint="eastAsia"/>
          <w:vertAlign w:val="superscript"/>
        </w:rPr>
        <w:t>[3]</w:t>
      </w:r>
      <w:r>
        <w:rPr>
          <w:rFonts w:hint="eastAsia"/>
        </w:rPr>
        <w:t>。可据此进行扩展与延申。</w:t>
      </w:r>
    </w:p>
    <w:p w:rsidR="00F67511" w:rsidRDefault="00000000" w:rsidP="009C465A">
      <w:pPr>
        <w:pStyle w:val="2"/>
        <w:spacing w:after="312"/>
        <w:ind w:firstLineChars="0" w:firstLine="0"/>
      </w:pPr>
      <w:r>
        <w:rPr>
          <w:rFonts w:hint="eastAsia"/>
        </w:rPr>
        <w:lastRenderedPageBreak/>
        <w:t>八、模型检验</w:t>
      </w:r>
    </w:p>
    <w:p w:rsidR="00F67511" w:rsidRDefault="00000000">
      <w:pPr>
        <w:keepNext/>
        <w:ind w:firstLineChars="0" w:firstLine="0"/>
        <w:jc w:val="center"/>
      </w:pPr>
      <w:r>
        <w:rPr>
          <w:noProof/>
        </w:rPr>
        <w:drawing>
          <wp:inline distT="0" distB="0" distL="0" distR="0">
            <wp:extent cx="5001895" cy="3751580"/>
            <wp:effectExtent l="0" t="0" r="8255" b="1270"/>
            <wp:docPr id="1586020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0446" name="图片 1"/>
                    <pic:cNvPicPr>
                      <a:picLocks noChangeAspect="1"/>
                    </pic:cNvPicPr>
                  </pic:nvPicPr>
                  <pic:blipFill>
                    <a:blip r:embed="rId132"/>
                    <a:stretch>
                      <a:fillRect/>
                    </a:stretch>
                  </pic:blipFill>
                  <pic:spPr>
                    <a:xfrm>
                      <a:off x="0" y="0"/>
                      <a:ext cx="5035305" cy="3776779"/>
                    </a:xfrm>
                    <a:prstGeom prst="rect">
                      <a:avLst/>
                    </a:prstGeom>
                  </pic:spPr>
                </pic:pic>
              </a:graphicData>
            </a:graphic>
          </wp:inline>
        </w:drawing>
      </w:r>
    </w:p>
    <w:p w:rsidR="00F67511"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问题二模型检验</w:t>
      </w:r>
    </w:p>
    <w:p w:rsidR="00F67511" w:rsidRDefault="00000000">
      <w:pPr>
        <w:ind w:firstLineChars="0" w:firstLine="420"/>
      </w:pPr>
      <w:r>
        <w:rPr>
          <w:rFonts w:hint="eastAsia"/>
        </w:rPr>
        <w:t>问题二中，我们使用遗传算法对利润进行了分析，关注过程中利润的变化情况。因此我们采用收敛性检验来验证利润的稳定性，并作图</w:t>
      </w:r>
      <w:r>
        <w:rPr>
          <w:rFonts w:hint="eastAsia"/>
        </w:rPr>
        <w:t>9</w:t>
      </w:r>
      <w:r>
        <w:rPr>
          <w:rFonts w:hint="eastAsia"/>
        </w:rPr>
        <w:t>。根据图我们可以看出虽然标准差在不同的迭代次数下有波动，但整体上没有明显的上升或下降趋势。同时数据点的分布较为密集，说明在大多数迭代次数下，模型的标准差变化不大，意味着模型的性能也相对稳定。</w:t>
      </w:r>
    </w:p>
    <w:p w:rsidR="00F67511" w:rsidRDefault="00000000">
      <w:pPr>
        <w:keepNext/>
        <w:ind w:firstLineChars="0" w:firstLine="0"/>
        <w:jc w:val="center"/>
      </w:pPr>
      <w:r>
        <w:rPr>
          <w:noProof/>
        </w:rPr>
        <w:drawing>
          <wp:inline distT="0" distB="0" distL="0" distR="0">
            <wp:extent cx="4660900" cy="2796540"/>
            <wp:effectExtent l="0" t="0" r="6350" b="3810"/>
            <wp:docPr id="36499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92345" name="图片 1"/>
                    <pic:cNvPicPr>
                      <a:picLocks noChangeAspect="1"/>
                    </pic:cNvPicPr>
                  </pic:nvPicPr>
                  <pic:blipFill>
                    <a:blip r:embed="rId133"/>
                    <a:stretch>
                      <a:fillRect/>
                    </a:stretch>
                  </pic:blipFill>
                  <pic:spPr>
                    <a:xfrm>
                      <a:off x="0" y="0"/>
                      <a:ext cx="4681512" cy="2809131"/>
                    </a:xfrm>
                    <a:prstGeom prst="rect">
                      <a:avLst/>
                    </a:prstGeom>
                  </pic:spPr>
                </pic:pic>
              </a:graphicData>
            </a:graphic>
          </wp:inline>
        </w:drawing>
      </w:r>
    </w:p>
    <w:p w:rsidR="00F67511"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问题三模型检验</w:t>
      </w:r>
    </w:p>
    <w:p w:rsidR="00F67511" w:rsidRDefault="00000000">
      <w:pPr>
        <w:ind w:firstLineChars="0" w:firstLine="420"/>
      </w:pPr>
      <w:r>
        <w:rPr>
          <w:rFonts w:hint="eastAsia"/>
        </w:rPr>
        <w:lastRenderedPageBreak/>
        <w:t>问题三中，我们还使用了模拟退火算法优化局部最优解，由图</w:t>
      </w:r>
      <w:r>
        <w:rPr>
          <w:rFonts w:hint="eastAsia"/>
        </w:rPr>
        <w:t>10</w:t>
      </w:r>
      <w:r>
        <w:rPr>
          <w:rFonts w:hint="eastAsia"/>
        </w:rPr>
        <w:t>我们可以知道，在温度较低的范围内（</w:t>
      </w:r>
      <w:r>
        <w:rPr>
          <w:rFonts w:hint="eastAsia"/>
        </w:rPr>
        <w:t>0</w:t>
      </w:r>
      <w:r>
        <w:rPr>
          <w:rFonts w:hint="eastAsia"/>
        </w:rPr>
        <w:t>到</w:t>
      </w:r>
      <w:r>
        <w:rPr>
          <w:rFonts w:hint="eastAsia"/>
        </w:rPr>
        <w:t>400</w:t>
      </w:r>
      <w:r>
        <w:rPr>
          <w:rFonts w:hint="eastAsia"/>
        </w:rPr>
        <w:t>），最佳利润保持相对稳定。</w:t>
      </w:r>
      <w:r>
        <w:rPr>
          <w:rFonts w:hint="eastAsia"/>
        </w:rPr>
        <w:t xml:space="preserve"> </w:t>
      </w:r>
      <w:r>
        <w:rPr>
          <w:rFonts w:hint="eastAsia"/>
        </w:rPr>
        <w:t>在温度达到一定值后（大约在</w:t>
      </w:r>
      <w:r>
        <w:rPr>
          <w:rFonts w:hint="eastAsia"/>
        </w:rPr>
        <w:t>600</w:t>
      </w:r>
      <w:r>
        <w:rPr>
          <w:rFonts w:hint="eastAsia"/>
        </w:rPr>
        <w:t>左右），最佳利润出现明显下降，而后达到一定平稳值，说明该模型趋于稳定。</w:t>
      </w:r>
    </w:p>
    <w:p w:rsidR="00F67511" w:rsidRDefault="00F67511" w:rsidP="009C465A">
      <w:pPr>
        <w:ind w:firstLineChars="0" w:firstLine="0"/>
      </w:pPr>
    </w:p>
    <w:p w:rsidR="00F67511" w:rsidRDefault="00000000">
      <w:pPr>
        <w:pStyle w:val="2"/>
        <w:spacing w:after="312"/>
        <w:ind w:firstLine="643"/>
      </w:pPr>
      <w:r>
        <w:rPr>
          <w:rFonts w:hint="eastAsia"/>
        </w:rPr>
        <w:t>九、参考文献</w:t>
      </w:r>
    </w:p>
    <w:p w:rsidR="00F67511" w:rsidRDefault="00000000">
      <w:pPr>
        <w:ind w:firstLine="480"/>
      </w:pPr>
      <w:r>
        <w:rPr>
          <w:rFonts w:hint="eastAsia"/>
        </w:rPr>
        <w:t xml:space="preserve">[1]. </w:t>
      </w:r>
      <w:r>
        <w:rPr>
          <w:rFonts w:hint="eastAsia"/>
        </w:rPr>
        <w:t>朱陆陆</w:t>
      </w:r>
      <w:r>
        <w:rPr>
          <w:rFonts w:hint="eastAsia"/>
        </w:rPr>
        <w:t>.</w:t>
      </w:r>
      <w:r>
        <w:rPr>
          <w:rFonts w:hint="eastAsia"/>
        </w:rPr>
        <w:t>蒙特卡洛方法及应用</w:t>
      </w:r>
      <w:r>
        <w:rPr>
          <w:rFonts w:hint="eastAsia"/>
        </w:rPr>
        <w:t>[D].</w:t>
      </w:r>
      <w:r>
        <w:rPr>
          <w:rFonts w:hint="eastAsia"/>
        </w:rPr>
        <w:t>华中师范大学</w:t>
      </w:r>
      <w:r>
        <w:rPr>
          <w:rFonts w:hint="eastAsia"/>
        </w:rPr>
        <w:t>,2014.</w:t>
      </w:r>
    </w:p>
    <w:p w:rsidR="00F67511" w:rsidRDefault="00000000">
      <w:pPr>
        <w:ind w:firstLine="480"/>
      </w:pPr>
      <w:r>
        <w:rPr>
          <w:rFonts w:hint="eastAsia"/>
        </w:rPr>
        <w:t xml:space="preserve">[2]. </w:t>
      </w:r>
      <w:r>
        <w:rPr>
          <w:rFonts w:hint="eastAsia"/>
        </w:rPr>
        <w:t>马永杰</w:t>
      </w:r>
      <w:r>
        <w:rPr>
          <w:rFonts w:hint="eastAsia"/>
        </w:rPr>
        <w:t>,</w:t>
      </w:r>
      <w:r>
        <w:rPr>
          <w:rFonts w:hint="eastAsia"/>
        </w:rPr>
        <w:t>云文霞</w:t>
      </w:r>
      <w:r>
        <w:rPr>
          <w:rFonts w:hint="eastAsia"/>
        </w:rPr>
        <w:t>.</w:t>
      </w:r>
      <w:r>
        <w:rPr>
          <w:rFonts w:hint="eastAsia"/>
        </w:rPr>
        <w:t>遗传算法研究进展</w:t>
      </w:r>
      <w:r>
        <w:rPr>
          <w:rFonts w:hint="eastAsia"/>
        </w:rPr>
        <w:t>[J].</w:t>
      </w:r>
      <w:r>
        <w:rPr>
          <w:rFonts w:hint="eastAsia"/>
        </w:rPr>
        <w:t>计算机应用研究</w:t>
      </w:r>
      <w:r>
        <w:rPr>
          <w:rFonts w:hint="eastAsia"/>
        </w:rPr>
        <w:t>,2012,29(04):1201-1206+1210.</w:t>
      </w:r>
    </w:p>
    <w:p w:rsidR="00F67511" w:rsidRDefault="00000000">
      <w:pPr>
        <w:ind w:firstLine="480"/>
      </w:pPr>
      <w:r>
        <w:rPr>
          <w:rFonts w:hint="eastAsia"/>
        </w:rPr>
        <w:t xml:space="preserve">[3]. </w:t>
      </w:r>
      <w:r>
        <w:rPr>
          <w:rFonts w:hint="eastAsia"/>
        </w:rPr>
        <w:t>葛继科</w:t>
      </w:r>
      <w:r>
        <w:rPr>
          <w:rFonts w:hint="eastAsia"/>
        </w:rPr>
        <w:t>,</w:t>
      </w:r>
      <w:r>
        <w:rPr>
          <w:rFonts w:hint="eastAsia"/>
        </w:rPr>
        <w:t>邱玉辉</w:t>
      </w:r>
      <w:r>
        <w:rPr>
          <w:rFonts w:hint="eastAsia"/>
        </w:rPr>
        <w:t>,</w:t>
      </w:r>
      <w:r>
        <w:rPr>
          <w:rFonts w:hint="eastAsia"/>
        </w:rPr>
        <w:t>吴春明</w:t>
      </w:r>
      <w:r>
        <w:rPr>
          <w:rFonts w:hint="eastAsia"/>
        </w:rPr>
        <w:t>,</w:t>
      </w:r>
      <w:r>
        <w:rPr>
          <w:rFonts w:hint="eastAsia"/>
        </w:rPr>
        <w:t>等</w:t>
      </w:r>
      <w:r>
        <w:rPr>
          <w:rFonts w:hint="eastAsia"/>
        </w:rPr>
        <w:t>.</w:t>
      </w:r>
      <w:r>
        <w:rPr>
          <w:rFonts w:hint="eastAsia"/>
        </w:rPr>
        <w:t>遗传算法研究综述</w:t>
      </w:r>
      <w:r>
        <w:rPr>
          <w:rFonts w:hint="eastAsia"/>
        </w:rPr>
        <w:t>[J].</w:t>
      </w:r>
      <w:r>
        <w:rPr>
          <w:rFonts w:hint="eastAsia"/>
        </w:rPr>
        <w:t>计算机应用研究</w:t>
      </w:r>
      <w:r>
        <w:rPr>
          <w:rFonts w:hint="eastAsia"/>
        </w:rPr>
        <w:t>,2008,(10):2911-2916.</w:t>
      </w: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000000">
      <w:pPr>
        <w:pStyle w:val="2"/>
        <w:spacing w:after="312"/>
        <w:ind w:firstLine="643"/>
      </w:pPr>
      <w:r>
        <w:rPr>
          <w:rFonts w:hint="eastAsia"/>
        </w:rPr>
        <w:lastRenderedPageBreak/>
        <w:t>十、附录</w:t>
      </w:r>
    </w:p>
    <w:tbl>
      <w:tblPr>
        <w:tblW w:w="93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15"/>
      </w:tblGrid>
      <w:tr w:rsidR="00F67511">
        <w:trPr>
          <w:trHeight w:val="341"/>
          <w:jc w:val="center"/>
        </w:trPr>
        <w:tc>
          <w:tcPr>
            <w:tcW w:w="9315" w:type="dxa"/>
            <w:tcBorders>
              <w:bottom w:val="single" w:sz="6" w:space="0" w:color="000000"/>
            </w:tcBorders>
            <w:shd w:val="clear" w:color="auto" w:fill="BFBFBF"/>
          </w:tcPr>
          <w:p w:rsidR="00F67511" w:rsidRDefault="00000000">
            <w:pPr>
              <w:ind w:firstLine="482"/>
              <w:rPr>
                <w:b/>
              </w:rPr>
            </w:pPr>
            <w:r>
              <w:rPr>
                <w:rFonts w:hint="eastAsia"/>
                <w:b/>
              </w:rPr>
              <w:t>附录</w:t>
            </w:r>
            <w:r>
              <w:rPr>
                <w:rFonts w:hint="eastAsia"/>
                <w:b/>
              </w:rPr>
              <w:t>1</w:t>
            </w:r>
          </w:p>
        </w:tc>
      </w:tr>
      <w:tr w:rsidR="00F67511">
        <w:trPr>
          <w:trHeight w:val="341"/>
          <w:jc w:val="center"/>
        </w:trPr>
        <w:tc>
          <w:tcPr>
            <w:tcW w:w="9315" w:type="dxa"/>
            <w:tcBorders>
              <w:top w:val="single" w:sz="6" w:space="0" w:color="000000"/>
              <w:left w:val="single" w:sz="12" w:space="0" w:color="auto"/>
              <w:bottom w:val="single" w:sz="6" w:space="0" w:color="000000"/>
              <w:right w:val="single" w:sz="12" w:space="0" w:color="auto"/>
            </w:tcBorders>
            <w:shd w:val="clear" w:color="auto" w:fill="BFBFBF"/>
          </w:tcPr>
          <w:p w:rsidR="00F67511" w:rsidRDefault="00000000">
            <w:pPr>
              <w:ind w:firstLine="480"/>
              <w:rPr>
                <w:rFonts w:eastAsia="等线"/>
              </w:rPr>
            </w:pPr>
            <w:r>
              <w:rPr>
                <w:rFonts w:eastAsia="等线" w:hint="eastAsia"/>
              </w:rPr>
              <w:t>支撑材料</w:t>
            </w:r>
          </w:p>
        </w:tc>
      </w:tr>
      <w:tr w:rsidR="00F67511">
        <w:trPr>
          <w:trHeight w:val="6780"/>
          <w:jc w:val="center"/>
        </w:trPr>
        <w:tc>
          <w:tcPr>
            <w:tcW w:w="9315" w:type="dxa"/>
            <w:tcBorders>
              <w:top w:val="single" w:sz="6" w:space="0" w:color="000000"/>
              <w:right w:val="single" w:sz="6" w:space="0" w:color="auto"/>
            </w:tcBorders>
            <w:shd w:val="clear" w:color="auto" w:fill="FFFFFF"/>
          </w:tcPr>
          <w:p w:rsidR="009C465A" w:rsidRDefault="009C465A" w:rsidP="009C465A">
            <w:pPr>
              <w:ind w:firstLine="480"/>
            </w:pPr>
          </w:p>
          <w:tbl>
            <w:tblPr>
              <w:tblStyle w:val="42"/>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44"/>
              <w:gridCol w:w="4545"/>
            </w:tblGrid>
            <w:tr w:rsidR="009C465A" w:rsidTr="00096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single" w:sz="4" w:space="0" w:color="auto"/>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文件名</w:t>
                  </w:r>
                </w:p>
              </w:tc>
              <w:tc>
                <w:tcPr>
                  <w:tcW w:w="4545" w:type="dxa"/>
                  <w:tcBorders>
                    <w:left w:val="single" w:sz="4" w:space="0" w:color="auto"/>
                  </w:tcBorders>
                </w:tcPr>
                <w:p w:rsidR="009C465A" w:rsidRDefault="009C465A" w:rsidP="009C465A">
                  <w:pPr>
                    <w:pStyle w:val="HTML1"/>
                    <w:spacing w:after="240"/>
                    <w:ind w:firstLine="400"/>
                    <w:cnfStyle w:val="100000000000" w:firstRow="1"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文件说明</w:t>
                  </w:r>
                </w:p>
              </w:tc>
            </w:tr>
            <w:tr w:rsidR="009C465A" w:rsidTr="0009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t>M</w:t>
                  </w:r>
                  <w:r>
                    <w:rPr>
                      <w:rFonts w:ascii="Courier New" w:eastAsia="等线" w:hAnsi="Courier New" w:cs="Courier New" w:hint="eastAsia"/>
                      <w:color w:val="080808"/>
                      <w:sz w:val="20"/>
                      <w:szCs w:val="20"/>
                    </w:rPr>
                    <w:t>entekaluo.py</w:t>
                  </w:r>
                </w:p>
              </w:tc>
              <w:tc>
                <w:tcPr>
                  <w:tcW w:w="4545" w:type="dxa"/>
                  <w:tcBorders>
                    <w:left w:val="single" w:sz="4" w:space="0" w:color="auto"/>
                  </w:tcBorders>
                </w:tcPr>
                <w:p w:rsidR="009C465A" w:rsidRDefault="009C465A" w:rsidP="009C465A">
                  <w:pPr>
                    <w:pStyle w:val="HTML1"/>
                    <w:spacing w:after="240"/>
                    <w:ind w:firstLine="400"/>
                    <w:cnfStyle w:val="000000100000" w:firstRow="0" w:lastRow="0" w:firstColumn="0" w:lastColumn="0" w:oddVBand="0" w:evenVBand="0" w:oddHBand="1"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蒙特卡洛算法代码</w:t>
                  </w:r>
                </w:p>
              </w:tc>
            </w:tr>
            <w:tr w:rsidR="009C465A" w:rsidTr="00096A63">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t>G</w:t>
                  </w:r>
                  <w:r>
                    <w:rPr>
                      <w:rFonts w:ascii="Courier New" w:eastAsia="等线" w:hAnsi="Courier New" w:cs="Courier New" w:hint="eastAsia"/>
                      <w:color w:val="080808"/>
                      <w:sz w:val="20"/>
                      <w:szCs w:val="20"/>
                    </w:rPr>
                    <w:t>enetic_heat.py</w:t>
                  </w:r>
                </w:p>
              </w:tc>
              <w:tc>
                <w:tcPr>
                  <w:tcW w:w="4545" w:type="dxa"/>
                  <w:tcBorders>
                    <w:left w:val="single" w:sz="4" w:space="0" w:color="auto"/>
                  </w:tcBorders>
                </w:tcPr>
                <w:p w:rsidR="009C465A" w:rsidRDefault="009C465A" w:rsidP="009C465A">
                  <w:pPr>
                    <w:pStyle w:val="HTML1"/>
                    <w:spacing w:after="240"/>
                    <w:ind w:firstLine="400"/>
                    <w:cnfStyle w:val="000000000000" w:firstRow="0"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遗传算法模型代码</w:t>
                  </w:r>
                </w:p>
              </w:tc>
            </w:tr>
            <w:tr w:rsidR="009C465A" w:rsidTr="0009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NSGA2.py</w:t>
                  </w:r>
                </w:p>
              </w:tc>
              <w:tc>
                <w:tcPr>
                  <w:tcW w:w="4545" w:type="dxa"/>
                  <w:tcBorders>
                    <w:left w:val="single" w:sz="4" w:space="0" w:color="auto"/>
                  </w:tcBorders>
                </w:tcPr>
                <w:p w:rsidR="009C465A" w:rsidRDefault="009C465A" w:rsidP="009C465A">
                  <w:pPr>
                    <w:pStyle w:val="HTML1"/>
                    <w:spacing w:after="240"/>
                    <w:ind w:firstLine="400"/>
                    <w:cnfStyle w:val="000000100000" w:firstRow="0" w:lastRow="0" w:firstColumn="0" w:lastColumn="0" w:oddVBand="0" w:evenVBand="0" w:oddHBand="1"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NSGA-2</w:t>
                  </w:r>
                  <w:r>
                    <w:rPr>
                      <w:rFonts w:ascii="Courier New" w:eastAsia="等线" w:hAnsi="Courier New" w:cs="Courier New" w:hint="eastAsia"/>
                      <w:color w:val="080808"/>
                      <w:sz w:val="20"/>
                      <w:szCs w:val="20"/>
                    </w:rPr>
                    <w:t>模型代码</w:t>
                  </w:r>
                </w:p>
              </w:tc>
            </w:tr>
            <w:tr w:rsidR="009C465A" w:rsidTr="00096A63">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t>E</w:t>
                  </w:r>
                  <w:r>
                    <w:rPr>
                      <w:rFonts w:ascii="Courier New" w:eastAsia="等线" w:hAnsi="Courier New" w:cs="Courier New" w:hint="eastAsia"/>
                      <w:color w:val="080808"/>
                      <w:sz w:val="20"/>
                      <w:szCs w:val="20"/>
                    </w:rPr>
                    <w:t>xam_1.py</w:t>
                  </w:r>
                </w:p>
              </w:tc>
              <w:tc>
                <w:tcPr>
                  <w:tcW w:w="4545" w:type="dxa"/>
                  <w:tcBorders>
                    <w:left w:val="single" w:sz="4" w:space="0" w:color="auto"/>
                  </w:tcBorders>
                </w:tcPr>
                <w:p w:rsidR="009C465A" w:rsidRDefault="009C465A" w:rsidP="009C465A">
                  <w:pPr>
                    <w:pStyle w:val="HTML1"/>
                    <w:spacing w:after="240"/>
                    <w:ind w:firstLine="400"/>
                    <w:cnfStyle w:val="000000000000" w:firstRow="0"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使用蒙特卡洛优化问题</w:t>
                  </w:r>
                  <w:r>
                    <w:rPr>
                      <w:rFonts w:ascii="Courier New" w:eastAsia="等线" w:hAnsi="Courier New" w:cs="Courier New" w:hint="eastAsia"/>
                      <w:color w:val="080808"/>
                      <w:sz w:val="20"/>
                      <w:szCs w:val="20"/>
                    </w:rPr>
                    <w:t>2</w:t>
                  </w:r>
                </w:p>
              </w:tc>
            </w:tr>
            <w:tr w:rsidR="009C465A" w:rsidTr="0009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Exam_2.py</w:t>
                  </w:r>
                </w:p>
              </w:tc>
              <w:tc>
                <w:tcPr>
                  <w:tcW w:w="4545" w:type="dxa"/>
                  <w:tcBorders>
                    <w:left w:val="single" w:sz="4" w:space="0" w:color="auto"/>
                  </w:tcBorders>
                </w:tcPr>
                <w:p w:rsidR="009C465A" w:rsidRDefault="009C465A" w:rsidP="009C465A">
                  <w:pPr>
                    <w:pStyle w:val="HTML1"/>
                    <w:spacing w:after="240"/>
                    <w:ind w:firstLine="400"/>
                    <w:cnfStyle w:val="000000100000" w:firstRow="0" w:lastRow="0" w:firstColumn="0" w:lastColumn="0" w:oddVBand="0" w:evenVBand="0" w:oddHBand="1"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使用蒙特卡洛优化问题</w:t>
                  </w:r>
                  <w:r>
                    <w:rPr>
                      <w:rFonts w:ascii="Courier New" w:eastAsia="等线" w:hAnsi="Courier New" w:cs="Courier New" w:hint="eastAsia"/>
                      <w:color w:val="080808"/>
                      <w:sz w:val="20"/>
                      <w:szCs w:val="20"/>
                    </w:rPr>
                    <w:t>3</w:t>
                  </w:r>
                </w:p>
              </w:tc>
            </w:tr>
            <w:tr w:rsidR="009C465A" w:rsidTr="00096A63">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求</w:t>
                  </w:r>
                  <w:r>
                    <w:rPr>
                      <w:rFonts w:ascii="Courier New" w:eastAsia="等线" w:hAnsi="Courier New" w:cs="Courier New" w:hint="eastAsia"/>
                      <w:color w:val="080808"/>
                      <w:sz w:val="20"/>
                      <w:szCs w:val="20"/>
                    </w:rPr>
                    <w:t>p.py</w:t>
                  </w:r>
                </w:p>
              </w:tc>
              <w:tc>
                <w:tcPr>
                  <w:tcW w:w="4545" w:type="dxa"/>
                  <w:tcBorders>
                    <w:left w:val="single" w:sz="4" w:space="0" w:color="auto"/>
                  </w:tcBorders>
                </w:tcPr>
                <w:p w:rsidR="009C465A" w:rsidRDefault="009C465A" w:rsidP="009C465A">
                  <w:pPr>
                    <w:pStyle w:val="HTML1"/>
                    <w:spacing w:after="240"/>
                    <w:ind w:firstLine="400"/>
                    <w:cnfStyle w:val="000000000000" w:firstRow="0"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使用蒙特卡洛求解问题</w:t>
                  </w:r>
                  <w:r>
                    <w:rPr>
                      <w:rFonts w:ascii="Courier New" w:eastAsia="等线" w:hAnsi="Courier New" w:cs="Courier New" w:hint="eastAsia"/>
                      <w:color w:val="080808"/>
                      <w:sz w:val="20"/>
                      <w:szCs w:val="20"/>
                    </w:rPr>
                    <w:t>1</w:t>
                  </w:r>
                  <w:r>
                    <w:rPr>
                      <w:rFonts w:ascii="Courier New" w:eastAsia="等线" w:hAnsi="Courier New" w:cs="Courier New" w:hint="eastAsia"/>
                      <w:color w:val="080808"/>
                      <w:sz w:val="20"/>
                      <w:szCs w:val="20"/>
                    </w:rPr>
                    <w:t>的次品率</w:t>
                  </w:r>
                </w:p>
              </w:tc>
            </w:tr>
            <w:tr w:rsidR="009C465A" w:rsidTr="0009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次品率和置信区间对比</w:t>
                  </w:r>
                  <w:r>
                    <w:rPr>
                      <w:rFonts w:ascii="Courier New" w:eastAsia="等线" w:hAnsi="Courier New" w:cs="Courier New" w:hint="eastAsia"/>
                      <w:color w:val="080808"/>
                      <w:sz w:val="20"/>
                      <w:szCs w:val="20"/>
                    </w:rPr>
                    <w:t>.py</w:t>
                  </w:r>
                </w:p>
              </w:tc>
              <w:tc>
                <w:tcPr>
                  <w:tcW w:w="4545" w:type="dxa"/>
                  <w:tcBorders>
                    <w:left w:val="single" w:sz="4" w:space="0" w:color="auto"/>
                  </w:tcBorders>
                </w:tcPr>
                <w:p w:rsidR="009C465A" w:rsidRPr="008D2048" w:rsidRDefault="009C465A" w:rsidP="009C465A">
                  <w:pPr>
                    <w:pStyle w:val="HTML1"/>
                    <w:spacing w:after="240"/>
                    <w:ind w:firstLine="400"/>
                    <w:cnfStyle w:val="000000100000" w:firstRow="0" w:lastRow="0" w:firstColumn="0" w:lastColumn="0" w:oddVBand="0" w:evenVBand="0" w:oddHBand="1"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对比图</w:t>
                  </w:r>
                </w:p>
              </w:tc>
            </w:tr>
            <w:tr w:rsidR="009C465A" w:rsidTr="00096A63">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w:t>
                  </w:r>
                  <w:r>
                    <w:rPr>
                      <w:rFonts w:ascii="Courier New" w:eastAsia="等线" w:hAnsi="Courier New" w:cs="Courier New" w:hint="eastAsia"/>
                      <w:color w:val="080808"/>
                      <w:sz w:val="20"/>
                      <w:szCs w:val="20"/>
                    </w:rPr>
                    <w:t>2.excel</w:t>
                  </w:r>
                </w:p>
              </w:tc>
              <w:tc>
                <w:tcPr>
                  <w:tcW w:w="4545" w:type="dxa"/>
                  <w:tcBorders>
                    <w:left w:val="single" w:sz="4" w:space="0" w:color="auto"/>
                  </w:tcBorders>
                </w:tcPr>
                <w:p w:rsidR="009C465A" w:rsidRDefault="009C465A" w:rsidP="009C465A">
                  <w:pPr>
                    <w:pStyle w:val="HTML1"/>
                    <w:spacing w:after="240"/>
                    <w:ind w:firstLine="400"/>
                    <w:cnfStyle w:val="000000000000" w:firstRow="0"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w:t>
                  </w:r>
                  <w:r>
                    <w:rPr>
                      <w:rFonts w:ascii="Courier New" w:eastAsia="等线" w:hAnsi="Courier New" w:cs="Courier New" w:hint="eastAsia"/>
                      <w:color w:val="080808"/>
                      <w:sz w:val="20"/>
                      <w:szCs w:val="20"/>
                    </w:rPr>
                    <w:t>2</w:t>
                  </w:r>
                  <w:r>
                    <w:rPr>
                      <w:rFonts w:ascii="Courier New" w:eastAsia="等线" w:hAnsi="Courier New" w:cs="Courier New" w:hint="eastAsia"/>
                      <w:color w:val="080808"/>
                      <w:sz w:val="20"/>
                      <w:szCs w:val="20"/>
                    </w:rPr>
                    <w:t>答案</w:t>
                  </w:r>
                </w:p>
              </w:tc>
            </w:tr>
            <w:tr w:rsidR="009C465A" w:rsidTr="0009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4" w:type="dxa"/>
                  <w:tcBorders>
                    <w:top w:val="nil"/>
                    <w:bottom w:val="nil"/>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问题三</w:t>
                  </w:r>
                  <w:r>
                    <w:rPr>
                      <w:rFonts w:ascii="Courier New" w:eastAsia="等线" w:hAnsi="Courier New" w:cs="Courier New" w:hint="eastAsia"/>
                      <w:color w:val="080808"/>
                      <w:sz w:val="20"/>
                      <w:szCs w:val="20"/>
                    </w:rPr>
                    <w:t>.excel</w:t>
                  </w:r>
                </w:p>
              </w:tc>
              <w:tc>
                <w:tcPr>
                  <w:tcW w:w="4545" w:type="dxa"/>
                  <w:tcBorders>
                    <w:left w:val="single" w:sz="4" w:space="0" w:color="auto"/>
                  </w:tcBorders>
                </w:tcPr>
                <w:p w:rsidR="009C465A" w:rsidRDefault="009C465A" w:rsidP="009C465A">
                  <w:pPr>
                    <w:pStyle w:val="HTML1"/>
                    <w:spacing w:after="240"/>
                    <w:ind w:firstLine="400"/>
                    <w:cnfStyle w:val="000000100000" w:firstRow="0" w:lastRow="0" w:firstColumn="0" w:lastColumn="0" w:oddVBand="0" w:evenVBand="0" w:oddHBand="1"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w:t>
                  </w:r>
                  <w:r>
                    <w:rPr>
                      <w:rFonts w:ascii="Courier New" w:eastAsia="等线" w:hAnsi="Courier New" w:cs="Courier New" w:hint="eastAsia"/>
                      <w:color w:val="080808"/>
                      <w:sz w:val="20"/>
                      <w:szCs w:val="20"/>
                    </w:rPr>
                    <w:t>3</w:t>
                  </w:r>
                  <w:r>
                    <w:rPr>
                      <w:rFonts w:ascii="Courier New" w:eastAsia="等线" w:hAnsi="Courier New" w:cs="Courier New" w:hint="eastAsia"/>
                      <w:color w:val="080808"/>
                      <w:sz w:val="20"/>
                      <w:szCs w:val="20"/>
                    </w:rPr>
                    <w:t>答案</w:t>
                  </w:r>
                </w:p>
              </w:tc>
            </w:tr>
            <w:tr w:rsidR="009C465A" w:rsidTr="00096A63">
              <w:tc>
                <w:tcPr>
                  <w:cnfStyle w:val="001000000000" w:firstRow="0" w:lastRow="0" w:firstColumn="1" w:lastColumn="0" w:oddVBand="0" w:evenVBand="0" w:oddHBand="0" w:evenHBand="0" w:firstRowFirstColumn="0" w:firstRowLastColumn="0" w:lastRowFirstColumn="0" w:lastRowLastColumn="0"/>
                  <w:tcW w:w="4544" w:type="dxa"/>
                  <w:tcBorders>
                    <w:top w:val="nil"/>
                    <w:bottom w:val="single" w:sz="4" w:space="0" w:color="auto"/>
                    <w:right w:val="single" w:sz="4" w:space="0" w:color="auto"/>
                  </w:tcBorders>
                </w:tcPr>
                <w:p w:rsidR="009C465A" w:rsidRDefault="009C465A" w:rsidP="009C465A">
                  <w:pPr>
                    <w:pStyle w:val="HTML1"/>
                    <w:spacing w:after="240"/>
                    <w:ind w:firstLine="40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问题四</w:t>
                  </w:r>
                  <w:r>
                    <w:rPr>
                      <w:rFonts w:ascii="Courier New" w:eastAsia="等线" w:hAnsi="Courier New" w:cs="Courier New" w:hint="eastAsia"/>
                      <w:color w:val="080808"/>
                      <w:sz w:val="20"/>
                      <w:szCs w:val="20"/>
                    </w:rPr>
                    <w:t>.excel</w:t>
                  </w:r>
                </w:p>
              </w:tc>
              <w:tc>
                <w:tcPr>
                  <w:tcW w:w="4545" w:type="dxa"/>
                  <w:tcBorders>
                    <w:left w:val="single" w:sz="4" w:space="0" w:color="auto"/>
                  </w:tcBorders>
                </w:tcPr>
                <w:p w:rsidR="009C465A" w:rsidRDefault="009C465A" w:rsidP="009C465A">
                  <w:pPr>
                    <w:pStyle w:val="HTML1"/>
                    <w:spacing w:after="240"/>
                    <w:ind w:firstLine="400"/>
                    <w:cnfStyle w:val="000000000000" w:firstRow="0" w:lastRow="0" w:firstColumn="0" w:lastColumn="0" w:oddVBand="0" w:evenVBand="0" w:oddHBand="0" w:evenHBand="0" w:firstRowFirstColumn="0" w:firstRowLastColumn="0" w:lastRowFirstColumn="0" w:lastRowLastColumn="0"/>
                    <w:rPr>
                      <w:rFonts w:ascii="Courier New" w:eastAsia="等线" w:hAnsi="Courier New" w:cs="Courier New"/>
                      <w:color w:val="080808"/>
                      <w:sz w:val="20"/>
                      <w:szCs w:val="20"/>
                    </w:rPr>
                  </w:pPr>
                  <w:r>
                    <w:rPr>
                      <w:rFonts w:ascii="Courier New" w:eastAsia="等线" w:hAnsi="Courier New" w:cs="Courier New" w:hint="eastAsia"/>
                      <w:color w:val="080808"/>
                      <w:sz w:val="20"/>
                      <w:szCs w:val="20"/>
                    </w:rPr>
                    <w:t>问题</w:t>
                  </w:r>
                  <w:r>
                    <w:rPr>
                      <w:rFonts w:ascii="Courier New" w:eastAsia="等线" w:hAnsi="Courier New" w:cs="Courier New" w:hint="eastAsia"/>
                      <w:color w:val="080808"/>
                      <w:sz w:val="20"/>
                      <w:szCs w:val="20"/>
                    </w:rPr>
                    <w:t>4</w:t>
                  </w:r>
                  <w:r>
                    <w:rPr>
                      <w:rFonts w:ascii="Courier New" w:eastAsia="等线" w:hAnsi="Courier New" w:cs="Courier New" w:hint="eastAsia"/>
                      <w:color w:val="080808"/>
                      <w:sz w:val="20"/>
                      <w:szCs w:val="20"/>
                    </w:rPr>
                    <w:t>答案</w:t>
                  </w:r>
                </w:p>
              </w:tc>
            </w:tr>
          </w:tbl>
          <w:p w:rsidR="00F67511" w:rsidRDefault="00F67511">
            <w:pPr>
              <w:pStyle w:val="HTML1"/>
              <w:shd w:val="clear" w:color="auto" w:fill="FFFFFF"/>
              <w:spacing w:after="240"/>
              <w:rPr>
                <w:rFonts w:ascii="Courier New" w:eastAsia="等线" w:hAnsi="Courier New" w:cs="Courier New"/>
                <w:color w:val="080808"/>
                <w:sz w:val="20"/>
                <w:szCs w:val="20"/>
              </w:rPr>
            </w:pPr>
          </w:p>
        </w:tc>
      </w:tr>
      <w:tr w:rsidR="00F67511">
        <w:trPr>
          <w:trHeight w:val="341"/>
          <w:jc w:val="center"/>
        </w:trPr>
        <w:tc>
          <w:tcPr>
            <w:tcW w:w="9315" w:type="dxa"/>
            <w:tcBorders>
              <w:bottom w:val="single" w:sz="6" w:space="0" w:color="000000"/>
            </w:tcBorders>
            <w:shd w:val="clear" w:color="auto" w:fill="BFBFBF"/>
          </w:tcPr>
          <w:p w:rsidR="00F67511" w:rsidRDefault="00000000">
            <w:pPr>
              <w:ind w:firstLine="480"/>
              <w:rPr>
                <w:rFonts w:eastAsia="等线"/>
              </w:rPr>
            </w:pPr>
            <w:r>
              <w:rPr>
                <w:rFonts w:eastAsia="等线" w:hint="eastAsia"/>
              </w:rPr>
              <w:t>附录</w:t>
            </w:r>
            <w:r>
              <w:rPr>
                <w:rFonts w:eastAsia="等线" w:hint="eastAsia"/>
              </w:rPr>
              <w:t>2</w:t>
            </w:r>
          </w:p>
        </w:tc>
      </w:tr>
      <w:tr w:rsidR="00F67511">
        <w:trPr>
          <w:trHeight w:val="341"/>
          <w:jc w:val="center"/>
        </w:trPr>
        <w:tc>
          <w:tcPr>
            <w:tcW w:w="9315" w:type="dxa"/>
            <w:tcBorders>
              <w:top w:val="single" w:sz="6" w:space="0" w:color="000000"/>
              <w:left w:val="single" w:sz="12" w:space="0" w:color="auto"/>
              <w:bottom w:val="single" w:sz="6" w:space="0" w:color="000000"/>
              <w:right w:val="single" w:sz="12" w:space="0" w:color="auto"/>
            </w:tcBorders>
            <w:shd w:val="clear" w:color="auto" w:fill="BFBFBF"/>
          </w:tcPr>
          <w:p w:rsidR="00F67511" w:rsidRDefault="00000000">
            <w:pPr>
              <w:ind w:firstLine="480"/>
              <w:rPr>
                <w:rFonts w:eastAsia="等线"/>
              </w:rPr>
            </w:pPr>
            <w:r>
              <w:rPr>
                <w:rFonts w:eastAsia="等线" w:hint="eastAsia"/>
              </w:rPr>
              <w:t>蒙特卡洛算法（问题</w:t>
            </w:r>
            <w:r>
              <w:rPr>
                <w:rFonts w:eastAsia="等线" w:hint="eastAsia"/>
              </w:rPr>
              <w:t>1</w:t>
            </w:r>
            <w:r>
              <w:rPr>
                <w:rFonts w:eastAsia="等线" w:hint="eastAsia"/>
              </w:rPr>
              <w:t>）</w:t>
            </w:r>
          </w:p>
        </w:tc>
      </w:tr>
      <w:tr w:rsidR="00F67511">
        <w:trPr>
          <w:trHeight w:val="553"/>
          <w:jc w:val="center"/>
        </w:trPr>
        <w:tc>
          <w:tcPr>
            <w:tcW w:w="9315" w:type="dxa"/>
            <w:tcBorders>
              <w:top w:val="single" w:sz="6" w:space="0" w:color="000000"/>
              <w:right w:val="single" w:sz="6" w:space="0" w:color="auto"/>
            </w:tcBorders>
            <w:shd w:val="clear" w:color="auto" w:fill="FFFFFF"/>
          </w:tcPr>
          <w:p w:rsidR="00F67511" w:rsidRDefault="00000000">
            <w:pPr>
              <w:pStyle w:val="HTML1"/>
              <w:shd w:val="clear" w:color="auto" w:fill="FFFFFF"/>
              <w:spacing w:after="240"/>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br/>
              <w:t>def calculate_sample_size(p0, E, confidence_level):</w:t>
            </w:r>
            <w:r>
              <w:rPr>
                <w:rFonts w:ascii="Courier New" w:eastAsia="等线" w:hAnsi="Courier New" w:cs="Courier New"/>
                <w:color w:val="080808"/>
                <w:sz w:val="20"/>
                <w:szCs w:val="20"/>
              </w:rPr>
              <w:br/>
              <w:t xml:space="preserve">    if confidence_level == 0.95:</w:t>
            </w:r>
            <w:r>
              <w:rPr>
                <w:rFonts w:ascii="Courier New" w:eastAsia="等线" w:hAnsi="Courier New" w:cs="Courier New"/>
                <w:color w:val="080808"/>
                <w:sz w:val="20"/>
                <w:szCs w:val="20"/>
              </w:rPr>
              <w:br/>
              <w:t xml:space="preserve">        Z = 1.96</w:t>
            </w:r>
            <w:r>
              <w:rPr>
                <w:rFonts w:ascii="Courier New" w:eastAsia="等线" w:hAnsi="Courier New" w:cs="Courier New"/>
                <w:color w:val="080808"/>
                <w:sz w:val="20"/>
                <w:szCs w:val="20"/>
              </w:rPr>
              <w:br/>
              <w:t xml:space="preserve">    elif confidence_level == 0.90:</w:t>
            </w:r>
            <w:r>
              <w:rPr>
                <w:rFonts w:ascii="Courier New" w:eastAsia="等线" w:hAnsi="Courier New" w:cs="Courier New"/>
                <w:color w:val="080808"/>
                <w:sz w:val="20"/>
                <w:szCs w:val="20"/>
              </w:rPr>
              <w:br/>
              <w:t xml:space="preserve">        Z = 1.645</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raise ValueError("Unsupported confidence level")</w:t>
            </w:r>
            <w:r>
              <w:rPr>
                <w:rFonts w:ascii="Courier New" w:eastAsia="等线" w:hAnsi="Courier New" w:cs="Courier New"/>
                <w:color w:val="080808"/>
                <w:sz w:val="20"/>
                <w:szCs w:val="20"/>
              </w:rPr>
              <w:br/>
              <w:t xml:space="preserve">    n = (Z ** 2 * p0 * (1 - p0)) / (E ** 2)</w:t>
            </w:r>
            <w:r>
              <w:rPr>
                <w:rFonts w:ascii="Courier New" w:eastAsia="等线" w:hAnsi="Courier New" w:cs="Courier New"/>
                <w:color w:val="080808"/>
                <w:sz w:val="20"/>
                <w:szCs w:val="20"/>
              </w:rPr>
              <w:br/>
              <w:t xml:space="preserve">    return int(np.ceil(n))</w:t>
            </w:r>
            <w:r>
              <w:rPr>
                <w:rFonts w:ascii="Courier New" w:eastAsia="等线" w:hAnsi="Courier New" w:cs="Courier New"/>
                <w:color w:val="080808"/>
                <w:sz w:val="20"/>
                <w:szCs w:val="20"/>
              </w:rPr>
              <w:br/>
              <w:t>def monte_carlo_simulation_accuracy(sample_size, true_defect_rate, confidence_level, num_simulations=10000):</w:t>
            </w:r>
            <w:r>
              <w:rPr>
                <w:rFonts w:ascii="Courier New" w:eastAsia="等线" w:hAnsi="Courier New" w:cs="Courier New"/>
                <w:color w:val="080808"/>
                <w:sz w:val="20"/>
                <w:szCs w:val="20"/>
              </w:rPr>
              <w:br/>
              <w:t xml:space="preserve">    Z_threshold = stats.norm.ppf(confidence_level)  </w:t>
            </w:r>
            <w:r>
              <w:rPr>
                <w:rFonts w:ascii="Courier New" w:eastAsia="等线" w:hAnsi="Courier New" w:cs="Courier New"/>
                <w:color w:val="080808"/>
                <w:sz w:val="20"/>
                <w:szCs w:val="20"/>
              </w:rPr>
              <w:br/>
              <w:t xml:space="preserve">    correct_predictions = 0</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for _ in range(num_simulations):</w:t>
            </w:r>
            <w:r>
              <w:rPr>
                <w:rFonts w:ascii="Courier New" w:eastAsia="等线" w:hAnsi="Courier New" w:cs="Courier New"/>
                <w:color w:val="080808"/>
                <w:sz w:val="20"/>
                <w:szCs w:val="20"/>
              </w:rPr>
              <w:br/>
              <w:t xml:space="preserve">        sample = np.random.binomial(1, true_defect_rate, sample_size)</w:t>
            </w:r>
            <w:r>
              <w:rPr>
                <w:rFonts w:ascii="Courier New" w:eastAsia="等线" w:hAnsi="Courier New" w:cs="Courier New"/>
                <w:color w:val="080808"/>
                <w:sz w:val="20"/>
                <w:szCs w:val="20"/>
              </w:rPr>
              <w:br/>
              <w:t xml:space="preserve">        defect_rate = np.mean(sample)</w:t>
            </w:r>
            <w:r>
              <w:rPr>
                <w:rFonts w:ascii="Courier New" w:eastAsia="等线" w:hAnsi="Courier New" w:cs="Courier New"/>
                <w:color w:val="080808"/>
                <w:sz w:val="20"/>
                <w:szCs w:val="20"/>
              </w:rPr>
              <w:br/>
              <w:t xml:space="preserve">        Z = (defect_rate - p0) / np.sqrt(p0 * (1 - p0) / sample_size)</w:t>
            </w:r>
            <w:r>
              <w:rPr>
                <w:rFonts w:ascii="Courier New" w:eastAsia="等线" w:hAnsi="Courier New" w:cs="Courier New"/>
                <w:color w:val="080808"/>
                <w:sz w:val="20"/>
                <w:szCs w:val="20"/>
              </w:rPr>
              <w:br/>
              <w:t xml:space="preserve">        predicted_reject = Z &gt; Z_threshold</w:t>
            </w:r>
            <w:r>
              <w:rPr>
                <w:rFonts w:ascii="Courier New" w:eastAsia="等线" w:hAnsi="Courier New" w:cs="Courier New"/>
                <w:color w:val="080808"/>
                <w:sz w:val="20"/>
                <w:szCs w:val="20"/>
              </w:rPr>
              <w:br/>
              <w:t xml:space="preserve">        actual_reject = true_defect_rate &gt; p0</w:t>
            </w:r>
            <w:r>
              <w:rPr>
                <w:rFonts w:ascii="Courier New" w:eastAsia="等线" w:hAnsi="Courier New" w:cs="Courier New"/>
                <w:color w:val="080808"/>
                <w:sz w:val="20"/>
                <w:szCs w:val="20"/>
              </w:rPr>
              <w:br/>
              <w:t xml:space="preserve">        if predicted_reject == actual_reject:</w:t>
            </w:r>
            <w:r>
              <w:rPr>
                <w:rFonts w:ascii="Courier New" w:eastAsia="等线" w:hAnsi="Courier New" w:cs="Courier New"/>
                <w:color w:val="080808"/>
                <w:sz w:val="20"/>
                <w:szCs w:val="20"/>
              </w:rPr>
              <w:br/>
              <w:t xml:space="preserve">            correct_predictions += 1</w:t>
            </w:r>
            <w:r>
              <w:rPr>
                <w:rFonts w:ascii="Courier New" w:eastAsia="等线" w:hAnsi="Courier New" w:cs="Courier New"/>
                <w:color w:val="080808"/>
                <w:sz w:val="20"/>
                <w:szCs w:val="20"/>
              </w:rPr>
              <w:br/>
              <w:t xml:space="preserve">    accuracy = correct_predictions / num_simulations</w:t>
            </w:r>
            <w:r>
              <w:rPr>
                <w:rFonts w:ascii="Courier New" w:eastAsia="等线" w:hAnsi="Courier New" w:cs="Courier New"/>
                <w:color w:val="080808"/>
                <w:sz w:val="20"/>
                <w:szCs w:val="20"/>
              </w:rPr>
              <w:br/>
              <w:t xml:space="preserve">    return accuracy</w:t>
            </w:r>
            <w:r>
              <w:rPr>
                <w:rFonts w:ascii="Courier New" w:eastAsia="等线" w:hAnsi="Courier New" w:cs="Courier New"/>
                <w:color w:val="080808"/>
                <w:sz w:val="20"/>
                <w:szCs w:val="20"/>
              </w:rPr>
              <w:br/>
              <w:t xml:space="preserve">p0 = 0.1  </w:t>
            </w:r>
            <w:r>
              <w:rPr>
                <w:rFonts w:ascii="Courier New" w:eastAsia="等线" w:hAnsi="Courier New" w:cs="Courier New"/>
                <w:color w:val="080808"/>
                <w:sz w:val="20"/>
                <w:szCs w:val="20"/>
              </w:rPr>
              <w:br/>
              <w:t xml:space="preserve">E = 0.05  </w:t>
            </w:r>
            <w:r>
              <w:rPr>
                <w:rFonts w:ascii="Courier New" w:eastAsia="等线" w:hAnsi="Courier New" w:cs="Courier New"/>
                <w:color w:val="080808"/>
                <w:sz w:val="20"/>
                <w:szCs w:val="20"/>
              </w:rPr>
              <w:br/>
              <w:t>confidence_levels = [0.95, 0.90]</w:t>
            </w:r>
            <w:r>
              <w:rPr>
                <w:rFonts w:ascii="Courier New" w:eastAsia="等线" w:hAnsi="Courier New" w:cs="Courier New"/>
                <w:color w:val="080808"/>
                <w:sz w:val="20"/>
                <w:szCs w:val="20"/>
              </w:rPr>
              <w:br/>
              <w:t>true_defect_rate = 0.12</w:t>
            </w:r>
            <w:r>
              <w:rPr>
                <w:rFonts w:ascii="Courier New" w:eastAsia="等线" w:hAnsi="Courier New" w:cs="Courier New"/>
                <w:color w:val="080808"/>
                <w:sz w:val="20"/>
                <w:szCs w:val="20"/>
              </w:rPr>
              <w:br/>
              <w:t>sample_sizes = {cl: calculate_sample_size(p0, E, cl) for cl in confidence_levels}</w:t>
            </w:r>
            <w:r>
              <w:rPr>
                <w:rFonts w:ascii="Courier New" w:eastAsia="等线" w:hAnsi="Courier New" w:cs="Courier New"/>
                <w:color w:val="080808"/>
                <w:sz w:val="20"/>
                <w:szCs w:val="20"/>
              </w:rPr>
              <w:br/>
              <w:t>print("</w:t>
            </w:r>
            <w:r>
              <w:rPr>
                <w:rFonts w:ascii="Courier New" w:eastAsia="等线" w:hAnsi="Courier New" w:cs="Courier New" w:hint="eastAsia"/>
                <w:color w:val="080808"/>
                <w:sz w:val="20"/>
                <w:szCs w:val="20"/>
              </w:rPr>
              <w:t>样本大小</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for cl, size in sample_sizes.items():</w:t>
            </w:r>
            <w:r>
              <w:rPr>
                <w:rFonts w:ascii="Courier New" w:eastAsia="等线" w:hAnsi="Courier New" w:cs="Courier New"/>
                <w:color w:val="080808"/>
                <w:sz w:val="20"/>
                <w:szCs w:val="20"/>
              </w:rPr>
              <w:br/>
              <w:t xml:space="preserve">    print(f"{cl * 100}% </w:t>
            </w:r>
            <w:r>
              <w:rPr>
                <w:rFonts w:ascii="Courier New" w:eastAsia="等线" w:hAnsi="Courier New" w:cs="Courier New" w:hint="eastAsia"/>
                <w:color w:val="080808"/>
                <w:sz w:val="20"/>
                <w:szCs w:val="20"/>
              </w:rPr>
              <w:t>信度下的样本大小</w:t>
            </w:r>
            <w:r>
              <w:rPr>
                <w:rFonts w:ascii="Courier New" w:eastAsia="等线" w:hAnsi="Courier New" w:cs="Courier New"/>
                <w:color w:val="080808"/>
                <w:sz w:val="20"/>
                <w:szCs w:val="20"/>
              </w:rPr>
              <w:t>: {size}")</w:t>
            </w:r>
            <w:r>
              <w:rPr>
                <w:rFonts w:ascii="Courier New" w:eastAsia="等线" w:hAnsi="Courier New" w:cs="Courier New"/>
                <w:color w:val="080808"/>
                <w:sz w:val="20"/>
                <w:szCs w:val="20"/>
              </w:rPr>
              <w:br/>
              <w:t>accuracies = {cl: monte_carlo_simulation_accuracy(sample_sizes[cl], true_defect_rate, cl) for cl in confidence_levels}</w:t>
            </w:r>
            <w:r>
              <w:rPr>
                <w:rFonts w:ascii="Courier New" w:eastAsia="等线" w:hAnsi="Courier New" w:cs="Courier New"/>
                <w:color w:val="080808"/>
                <w:sz w:val="20"/>
                <w:szCs w:val="20"/>
              </w:rPr>
              <w:br/>
              <w:t>print("\n</w:t>
            </w:r>
            <w:r>
              <w:rPr>
                <w:rFonts w:ascii="Courier New" w:eastAsia="等线" w:hAnsi="Courier New" w:cs="Courier New" w:hint="eastAsia"/>
                <w:color w:val="080808"/>
                <w:sz w:val="20"/>
                <w:szCs w:val="20"/>
              </w:rPr>
              <w:t>模型准确度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for cl, acc in accuracies.items():</w:t>
            </w:r>
            <w:r>
              <w:rPr>
                <w:rFonts w:ascii="Courier New" w:eastAsia="等线" w:hAnsi="Courier New" w:cs="Courier New"/>
                <w:color w:val="080808"/>
                <w:sz w:val="20"/>
                <w:szCs w:val="20"/>
              </w:rPr>
              <w:br/>
              <w:t xml:space="preserve">    print(f"{cl * 100}% </w:t>
            </w:r>
            <w:r>
              <w:rPr>
                <w:rFonts w:ascii="Courier New" w:eastAsia="等线" w:hAnsi="Courier New" w:cs="Courier New" w:hint="eastAsia"/>
                <w:color w:val="080808"/>
                <w:sz w:val="20"/>
                <w:szCs w:val="20"/>
              </w:rPr>
              <w:t>信度下的准确度</w:t>
            </w:r>
            <w:r>
              <w:rPr>
                <w:rFonts w:ascii="Courier New" w:eastAsia="等线" w:hAnsi="Courier New" w:cs="Courier New"/>
                <w:color w:val="080808"/>
                <w:sz w:val="20"/>
                <w:szCs w:val="20"/>
              </w:rPr>
              <w:t>: {acc:.2f}")</w:t>
            </w:r>
            <w:r>
              <w:rPr>
                <w:rFonts w:ascii="Courier New" w:eastAsia="等线" w:hAnsi="Courier New" w:cs="Courier New"/>
                <w:color w:val="080808"/>
                <w:sz w:val="20"/>
                <w:szCs w:val="20"/>
              </w:rPr>
              <w:br/>
              <w:t>confidence_levels_percent = [cl * 100 for cl in confidence_levels]</w:t>
            </w:r>
            <w:r>
              <w:rPr>
                <w:rFonts w:ascii="Courier New" w:eastAsia="等线" w:hAnsi="Courier New" w:cs="Courier New"/>
                <w:color w:val="080808"/>
                <w:sz w:val="20"/>
                <w:szCs w:val="20"/>
              </w:rPr>
              <w:br/>
              <w:t>accuracy_values = list(accuracies.values())</w:t>
            </w:r>
            <w:r>
              <w:rPr>
                <w:rFonts w:ascii="Courier New" w:eastAsia="等线" w:hAnsi="Courier New" w:cs="Courier New"/>
                <w:color w:val="080808"/>
                <w:sz w:val="20"/>
                <w:szCs w:val="20"/>
              </w:rPr>
              <w:br/>
              <w:t>plt.figure(figsize=(8, 6))</w:t>
            </w:r>
            <w:r>
              <w:rPr>
                <w:rFonts w:ascii="Courier New" w:eastAsia="等线" w:hAnsi="Courier New" w:cs="Courier New"/>
                <w:color w:val="080808"/>
                <w:sz w:val="20"/>
                <w:szCs w:val="20"/>
              </w:rPr>
              <w:br/>
              <w:t>plt.bar(confidence_levels_percent, accuracy_values, color='blue', width=5)</w:t>
            </w:r>
            <w:r>
              <w:rPr>
                <w:rFonts w:ascii="Courier New" w:eastAsia="等线" w:hAnsi="Courier New" w:cs="Courier New"/>
                <w:color w:val="080808"/>
                <w:sz w:val="20"/>
                <w:szCs w:val="20"/>
              </w:rPr>
              <w:br/>
              <w:t>plt.xlabel('Confidence Level (%)')</w:t>
            </w:r>
            <w:r>
              <w:rPr>
                <w:rFonts w:ascii="Courier New" w:eastAsia="等线" w:hAnsi="Courier New" w:cs="Courier New"/>
                <w:color w:val="080808"/>
                <w:sz w:val="20"/>
                <w:szCs w:val="20"/>
              </w:rPr>
              <w:br/>
              <w:t>plt.ylabel('Accuracy')</w:t>
            </w:r>
            <w:r>
              <w:rPr>
                <w:rFonts w:ascii="Courier New" w:eastAsia="等线" w:hAnsi="Courier New" w:cs="Courier New"/>
                <w:color w:val="080808"/>
                <w:sz w:val="20"/>
                <w:szCs w:val="20"/>
              </w:rPr>
              <w:br/>
              <w:t>plt.title('Model Accuracy at Different Confidence Levels')</w:t>
            </w:r>
            <w:r>
              <w:rPr>
                <w:rFonts w:ascii="Courier New" w:eastAsia="等线" w:hAnsi="Courier New" w:cs="Courier New"/>
                <w:color w:val="080808"/>
                <w:sz w:val="20"/>
                <w:szCs w:val="20"/>
              </w:rPr>
              <w:br/>
              <w:t>plt.ylim(0, 1)</w:t>
            </w:r>
            <w:r>
              <w:rPr>
                <w:rFonts w:ascii="Courier New" w:eastAsia="等线" w:hAnsi="Courier New" w:cs="Courier New"/>
                <w:color w:val="080808"/>
                <w:sz w:val="20"/>
                <w:szCs w:val="20"/>
              </w:rPr>
              <w:br/>
              <w:t>plt.xticks(confidence_levels_percent)</w:t>
            </w:r>
            <w:r>
              <w:rPr>
                <w:rFonts w:ascii="Courier New" w:eastAsia="等线" w:hAnsi="Courier New" w:cs="Courier New"/>
                <w:color w:val="080808"/>
                <w:sz w:val="20"/>
                <w:szCs w:val="20"/>
              </w:rPr>
              <w:br/>
              <w:t>plt.show()</w:t>
            </w:r>
          </w:p>
          <w:p w:rsidR="00F67511" w:rsidRDefault="00F67511">
            <w:pPr>
              <w:pStyle w:val="HTML1"/>
              <w:shd w:val="clear" w:color="auto" w:fill="FFFFFF"/>
              <w:ind w:firstLine="400"/>
              <w:rPr>
                <w:rFonts w:ascii="Courier New" w:eastAsia="等线" w:hAnsi="Courier New" w:cs="Courier New"/>
                <w:color w:val="080808"/>
                <w:sz w:val="20"/>
                <w:szCs w:val="20"/>
              </w:rPr>
            </w:pPr>
          </w:p>
        </w:tc>
      </w:tr>
    </w:tbl>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p w:rsidR="00F67511" w:rsidRDefault="00F67511">
      <w:pPr>
        <w:ind w:firstLineChars="0" w:firstLine="420"/>
      </w:pPr>
    </w:p>
    <w:tbl>
      <w:tblPr>
        <w:tblW w:w="93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15"/>
      </w:tblGrid>
      <w:tr w:rsidR="00F67511">
        <w:trPr>
          <w:trHeight w:val="341"/>
          <w:jc w:val="center"/>
        </w:trPr>
        <w:tc>
          <w:tcPr>
            <w:tcW w:w="9315" w:type="dxa"/>
            <w:tcBorders>
              <w:bottom w:val="single" w:sz="6" w:space="0" w:color="000000"/>
            </w:tcBorders>
            <w:shd w:val="clear" w:color="auto" w:fill="BFBFBF"/>
          </w:tcPr>
          <w:p w:rsidR="00F67511" w:rsidRDefault="00000000">
            <w:pPr>
              <w:ind w:firstLine="482"/>
              <w:rPr>
                <w:b/>
              </w:rPr>
            </w:pPr>
            <w:r>
              <w:rPr>
                <w:rFonts w:hint="eastAsia"/>
                <w:b/>
              </w:rPr>
              <w:t>附录</w:t>
            </w:r>
            <w:r>
              <w:rPr>
                <w:rFonts w:hint="eastAsia"/>
                <w:b/>
              </w:rPr>
              <w:t>3</w:t>
            </w:r>
          </w:p>
        </w:tc>
      </w:tr>
      <w:tr w:rsidR="00F67511">
        <w:trPr>
          <w:trHeight w:val="341"/>
          <w:jc w:val="center"/>
        </w:trPr>
        <w:tc>
          <w:tcPr>
            <w:tcW w:w="9315" w:type="dxa"/>
            <w:tcBorders>
              <w:top w:val="single" w:sz="6" w:space="0" w:color="000000"/>
              <w:left w:val="single" w:sz="12" w:space="0" w:color="auto"/>
              <w:bottom w:val="single" w:sz="6" w:space="0" w:color="000000"/>
              <w:right w:val="single" w:sz="12" w:space="0" w:color="auto"/>
            </w:tcBorders>
            <w:shd w:val="clear" w:color="auto" w:fill="BFBFBF"/>
          </w:tcPr>
          <w:p w:rsidR="00F67511" w:rsidRDefault="00000000">
            <w:pPr>
              <w:ind w:firstLine="480"/>
              <w:rPr>
                <w:rFonts w:eastAsia="等线"/>
              </w:rPr>
            </w:pPr>
            <w:r>
              <w:rPr>
                <w:rFonts w:eastAsia="等线" w:hint="eastAsia"/>
              </w:rPr>
              <w:t>遗传算法（问题</w:t>
            </w:r>
            <w:r>
              <w:rPr>
                <w:rFonts w:eastAsia="等线" w:hint="eastAsia"/>
              </w:rPr>
              <w:t>2</w:t>
            </w:r>
            <w:r>
              <w:rPr>
                <w:rFonts w:eastAsia="等线" w:hint="eastAsia"/>
              </w:rPr>
              <w:t>）</w:t>
            </w:r>
          </w:p>
        </w:tc>
      </w:tr>
      <w:tr w:rsidR="00F67511">
        <w:trPr>
          <w:trHeight w:val="4556"/>
          <w:jc w:val="center"/>
        </w:trPr>
        <w:tc>
          <w:tcPr>
            <w:tcW w:w="9315" w:type="dxa"/>
            <w:tcBorders>
              <w:top w:val="single" w:sz="6" w:space="0" w:color="000000"/>
              <w:right w:val="single" w:sz="6" w:space="0" w:color="auto"/>
            </w:tcBorders>
            <w:shd w:val="clear" w:color="auto" w:fill="FFFFFF"/>
          </w:tcPr>
          <w:p w:rsidR="00F67511" w:rsidRDefault="00000000">
            <w:pPr>
              <w:pStyle w:val="HTML1"/>
              <w:shd w:val="clear" w:color="auto" w:fill="FFFFFF"/>
              <w:spacing w:after="240"/>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br/>
            </w:r>
            <w:r>
              <w:rPr>
                <w:rFonts w:ascii="Courier New" w:eastAsia="等线" w:hAnsi="Courier New" w:cs="Courier New"/>
                <w:color w:val="080808"/>
                <w:sz w:val="20"/>
                <w:szCs w:val="20"/>
              </w:rPr>
              <w:br/>
              <w:t>plt.rcParams['font.sans-serif'] = ['Microsoft YaHei']</w:t>
            </w:r>
            <w:r>
              <w:rPr>
                <w:rFonts w:ascii="Courier New" w:eastAsia="等线" w:hAnsi="Courier New" w:cs="Courier New"/>
                <w:color w:val="080808"/>
                <w:sz w:val="20"/>
                <w:szCs w:val="20"/>
              </w:rPr>
              <w:br/>
              <w:t>cases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0.100066,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0.100060,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3,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5},</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0.199834,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0.200360,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0.198670,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3,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5},</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0.100140,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0.099458,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0.101166,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3,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30,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5},</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0.199388,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0.199458,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0.198960,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30,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5},</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0.100252,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0.199966,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0.100342,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10,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5},</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0.039728,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0.040098, '</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0.039766,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3,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56,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10,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40}</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def calc_total_cost(case, detect_parts1=True, detect_parts2=True, detect_final=True, dismantle=True):</w:t>
            </w:r>
            <w:r>
              <w:rPr>
                <w:rFonts w:ascii="Courier New" w:eastAsia="等线" w:hAnsi="Courier New" w:cs="Courier New"/>
                <w:color w:val="080808"/>
                <w:sz w:val="20"/>
                <w:szCs w:val="20"/>
              </w:rPr>
              <w:br/>
              <w:t xml:space="preserve">    n_parts1 = 100</w:t>
            </w:r>
            <w:r>
              <w:rPr>
                <w:rFonts w:ascii="Courier New" w:eastAsia="等线" w:hAnsi="Courier New" w:cs="Courier New"/>
                <w:color w:val="080808"/>
                <w:sz w:val="20"/>
                <w:szCs w:val="20"/>
              </w:rPr>
              <w:br/>
              <w:t xml:space="preserve">    n_parts2 = 100</w:t>
            </w:r>
            <w:r>
              <w:rPr>
                <w:rFonts w:ascii="Courier New" w:eastAsia="等线" w:hAnsi="Courier New" w:cs="Courier New"/>
                <w:color w:val="080808"/>
                <w:sz w:val="20"/>
                <w:szCs w:val="20"/>
              </w:rPr>
              <w:br/>
              <w:t xml:space="preserve">    cost_parts1 = n_parts1 *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if detect_parts1 else 0</w:t>
            </w:r>
            <w:r>
              <w:rPr>
                <w:rFonts w:ascii="Courier New" w:eastAsia="等线" w:hAnsi="Courier New" w:cs="Courier New"/>
                <w:color w:val="080808"/>
                <w:sz w:val="20"/>
                <w:szCs w:val="20"/>
              </w:rPr>
              <w:br/>
              <w:t xml:space="preserve">    cost_parts2 = n_parts2 *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if detect_parts2 else 0</w:t>
            </w:r>
            <w:r>
              <w:rPr>
                <w:rFonts w:ascii="Courier New" w:eastAsia="等线" w:hAnsi="Courier New" w:cs="Courier New"/>
                <w:color w:val="080808"/>
                <w:sz w:val="20"/>
                <w:szCs w:val="20"/>
              </w:rPr>
              <w:br/>
              <w:t xml:space="preserve">    loss_parts1 = (n_parts1 *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(case['</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if not detect_parts1 else 0</w:t>
            </w:r>
            <w:r>
              <w:rPr>
                <w:rFonts w:ascii="Courier New" w:eastAsia="等线" w:hAnsi="Courier New" w:cs="Courier New"/>
                <w:color w:val="080808"/>
                <w:sz w:val="20"/>
                <w:szCs w:val="20"/>
              </w:rPr>
              <w:br/>
              <w:t xml:space="preserve">    loss_parts2 = (n_parts2 *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(case['</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xml:space="preserve">']) if </w:t>
            </w:r>
            <w:r>
              <w:rPr>
                <w:rFonts w:ascii="Courier New" w:eastAsia="等线" w:hAnsi="Courier New" w:cs="Courier New"/>
                <w:color w:val="080808"/>
                <w:sz w:val="20"/>
                <w:szCs w:val="20"/>
              </w:rPr>
              <w:lastRenderedPageBreak/>
              <w:t>not detect_parts2 else 0</w:t>
            </w:r>
            <w:r>
              <w:rPr>
                <w:rFonts w:ascii="Courier New" w:eastAsia="等线" w:hAnsi="Courier New" w:cs="Courier New"/>
                <w:color w:val="080808"/>
                <w:sz w:val="20"/>
                <w:szCs w:val="20"/>
              </w:rPr>
              <w:br/>
              <w:t xml:space="preserve">    n_final_products = 100</w:t>
            </w:r>
            <w:r>
              <w:rPr>
                <w:rFonts w:ascii="Courier New" w:eastAsia="等线" w:hAnsi="Courier New" w:cs="Courier New"/>
                <w:color w:val="080808"/>
                <w:sz w:val="20"/>
                <w:szCs w:val="20"/>
              </w:rPr>
              <w:br/>
              <w:t xml:space="preserve">    cost_final = n_final_products * case['</w:t>
            </w:r>
            <w:r>
              <w:rPr>
                <w:rFonts w:ascii="Courier New" w:eastAsia="等线" w:hAnsi="Courier New" w:cs="Courier New" w:hint="eastAsia"/>
                <w:color w:val="080808"/>
                <w:sz w:val="20"/>
                <w:szCs w:val="20"/>
              </w:rPr>
              <w:t>成品检测成本</w:t>
            </w:r>
            <w:r>
              <w:rPr>
                <w:rFonts w:ascii="Courier New" w:eastAsia="等线" w:hAnsi="Courier New" w:cs="Courier New"/>
                <w:color w:val="080808"/>
                <w:sz w:val="20"/>
                <w:szCs w:val="20"/>
              </w:rPr>
              <w:t>'] if detect_final else 0</w:t>
            </w:r>
            <w:r>
              <w:rPr>
                <w:rFonts w:ascii="Courier New" w:eastAsia="等线" w:hAnsi="Courier New" w:cs="Courier New"/>
                <w:color w:val="080808"/>
                <w:sz w:val="20"/>
                <w:szCs w:val="20"/>
              </w:rPr>
              <w:br/>
              <w:t xml:space="preserve">    loss_final = (n_final_products * case['</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 case['</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if not detect_final else 0</w:t>
            </w:r>
            <w:r>
              <w:rPr>
                <w:rFonts w:ascii="Courier New" w:eastAsia="等线" w:hAnsi="Courier New" w:cs="Courier New"/>
                <w:color w:val="080808"/>
                <w:sz w:val="20"/>
                <w:szCs w:val="20"/>
              </w:rPr>
              <w:br/>
              <w:t xml:space="preserve">    dismantle_cost = n_final_products * case['</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if dismantle else 0</w:t>
            </w:r>
            <w:r>
              <w:rPr>
                <w:rFonts w:ascii="Courier New" w:eastAsia="等线" w:hAnsi="Courier New" w:cs="Courier New"/>
                <w:color w:val="080808"/>
                <w:sz w:val="20"/>
                <w:szCs w:val="20"/>
              </w:rPr>
              <w:br/>
              <w:t xml:space="preserve">    dismantle_revenue = (n_final_products * case['</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 case['</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if dismantle else 0</w:t>
            </w:r>
            <w:r>
              <w:rPr>
                <w:rFonts w:ascii="Courier New" w:eastAsia="等线" w:hAnsi="Courier New" w:cs="Courier New"/>
                <w:color w:val="080808"/>
                <w:sz w:val="20"/>
                <w:szCs w:val="20"/>
              </w:rPr>
              <w:br/>
              <w:t xml:space="preserve">    total_cost = (cost_parts1 + cost_parts2 + loss_parts1 + loss_parts2 +</w:t>
            </w:r>
            <w:r>
              <w:rPr>
                <w:rFonts w:ascii="Courier New" w:eastAsia="等线" w:hAnsi="Courier New" w:cs="Courier New"/>
                <w:color w:val="080808"/>
                <w:sz w:val="20"/>
                <w:szCs w:val="20"/>
              </w:rPr>
              <w:br/>
              <w:t xml:space="preserve">                  cost_final + loss_final + dismantle_cost - dismantle_revenue)</w:t>
            </w:r>
            <w:r>
              <w:rPr>
                <w:rFonts w:ascii="Courier New" w:eastAsia="等线" w:hAnsi="Courier New" w:cs="Courier New"/>
                <w:color w:val="080808"/>
                <w:sz w:val="20"/>
                <w:szCs w:val="20"/>
              </w:rPr>
              <w:br/>
              <w:t xml:space="preserve">    return total_cost</w:t>
            </w:r>
            <w:r>
              <w:rPr>
                <w:rFonts w:ascii="Courier New" w:eastAsia="等线" w:hAnsi="Courier New" w:cs="Courier New"/>
                <w:color w:val="080808"/>
                <w:sz w:val="20"/>
                <w:szCs w:val="20"/>
              </w:rPr>
              <w:br/>
              <w:t>strategies = list(itertools.product([False, True], repeat=4))</w:t>
            </w:r>
            <w:r>
              <w:rPr>
                <w:rFonts w:ascii="Courier New" w:eastAsia="等线" w:hAnsi="Courier New" w:cs="Courier New"/>
                <w:color w:val="080808"/>
                <w:sz w:val="20"/>
                <w:szCs w:val="20"/>
              </w:rPr>
              <w:br/>
              <w:t>strategy_labels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检测零配件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检测零配件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检测成品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拆解不合格成品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def strategy_identifier(strategy):</w:t>
            </w:r>
            <w:r>
              <w:rPr>
                <w:rFonts w:ascii="Courier New" w:eastAsia="等线" w:hAnsi="Courier New" w:cs="Courier New"/>
                <w:color w:val="080808"/>
                <w:sz w:val="20"/>
                <w:szCs w:val="20"/>
              </w:rPr>
              <w:br/>
              <w:t xml:space="preserve">    return ''.join(['1' if x else '0' for x in strategy])</w:t>
            </w:r>
            <w:r>
              <w:rPr>
                <w:rFonts w:ascii="Courier New" w:eastAsia="等线" w:hAnsi="Courier New" w:cs="Courier New"/>
                <w:color w:val="080808"/>
                <w:sz w:val="20"/>
                <w:szCs w:val="20"/>
              </w:rPr>
              <w:br/>
              <w:t>all_cases_results = []</w:t>
            </w:r>
            <w:r>
              <w:rPr>
                <w:rFonts w:ascii="Courier New" w:eastAsia="等线" w:hAnsi="Courier New" w:cs="Courier New"/>
                <w:color w:val="080808"/>
                <w:sz w:val="20"/>
                <w:szCs w:val="20"/>
              </w:rPr>
              <w:br/>
              <w:t>for case_index, case in enumerate(cases):</w:t>
            </w:r>
            <w:r>
              <w:rPr>
                <w:rFonts w:ascii="Courier New" w:eastAsia="等线" w:hAnsi="Courier New" w:cs="Courier New"/>
                <w:color w:val="080808"/>
                <w:sz w:val="20"/>
                <w:szCs w:val="20"/>
              </w:rPr>
              <w:br/>
              <w:t xml:space="preserve">    print(f"</w:t>
            </w:r>
            <w:r>
              <w:rPr>
                <w:rFonts w:ascii="Courier New" w:eastAsia="等线" w:hAnsi="Courier New" w:cs="Courier New" w:hint="eastAsia"/>
                <w:color w:val="080808"/>
                <w:sz w:val="20"/>
                <w:szCs w:val="20"/>
              </w:rPr>
              <w:t>案例</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 xml:space="preserve">{case_index + 1} </w:t>
            </w:r>
            <w:r>
              <w:rPr>
                <w:rFonts w:ascii="Courier New" w:eastAsia="等线" w:hAnsi="Courier New" w:cs="Courier New" w:hint="eastAsia"/>
                <w:color w:val="080808"/>
                <w:sz w:val="20"/>
                <w:szCs w:val="20"/>
              </w:rPr>
              <w:t>的结果</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costs = [calc_total_cost(case, *strategy) for strategy in strategies]</w:t>
            </w:r>
            <w:r>
              <w:rPr>
                <w:rFonts w:ascii="Courier New" w:eastAsia="等线" w:hAnsi="Courier New" w:cs="Courier New"/>
                <w:color w:val="080808"/>
                <w:sz w:val="20"/>
                <w:szCs w:val="20"/>
              </w:rPr>
              <w:br/>
              <w:t xml:space="preserve">    profits = [case['</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 100 - cost for cost in costs]</w:t>
            </w:r>
            <w:r>
              <w:rPr>
                <w:rFonts w:ascii="Courier New" w:eastAsia="等线" w:hAnsi="Courier New" w:cs="Courier New"/>
                <w:color w:val="080808"/>
                <w:sz w:val="20"/>
                <w:szCs w:val="20"/>
              </w:rPr>
              <w:br/>
              <w:t xml:space="preserve">    min_cost = min(costs)</w:t>
            </w:r>
            <w:r>
              <w:rPr>
                <w:rFonts w:ascii="Courier New" w:eastAsia="等线" w:hAnsi="Courier New" w:cs="Courier New"/>
                <w:color w:val="080808"/>
                <w:sz w:val="20"/>
                <w:szCs w:val="20"/>
              </w:rPr>
              <w:br/>
              <w:t xml:space="preserve">    optimal_strategy = strategies[costs.index(min_cost)]</w:t>
            </w:r>
            <w:r>
              <w:rPr>
                <w:rFonts w:ascii="Courier New" w:eastAsia="等线" w:hAnsi="Courier New" w:cs="Courier New"/>
                <w:color w:val="080808"/>
                <w:sz w:val="20"/>
                <w:szCs w:val="20"/>
              </w:rPr>
              <w:br/>
              <w:t xml:space="preserve">    all_cases_results.append({</w:t>
            </w:r>
            <w:r>
              <w:rPr>
                <w:rFonts w:ascii="Courier New" w:eastAsia="等线" w:hAnsi="Courier New" w:cs="Courier New"/>
                <w:color w:val="080808"/>
                <w:sz w:val="20"/>
                <w:szCs w:val="20"/>
              </w:rPr>
              <w:br/>
              <w:t xml:space="preserve">        'case_index': case_index + 1,</w:t>
            </w:r>
            <w:r>
              <w:rPr>
                <w:rFonts w:ascii="Courier New" w:eastAsia="等线" w:hAnsi="Courier New" w:cs="Courier New"/>
                <w:color w:val="080808"/>
                <w:sz w:val="20"/>
                <w:szCs w:val="20"/>
              </w:rPr>
              <w:br/>
              <w:t xml:space="preserve">        'strategies': strategies,</w:t>
            </w:r>
            <w:r>
              <w:rPr>
                <w:rFonts w:ascii="Courier New" w:eastAsia="等线" w:hAnsi="Courier New" w:cs="Courier New"/>
                <w:color w:val="080808"/>
                <w:sz w:val="20"/>
                <w:szCs w:val="20"/>
              </w:rPr>
              <w:br/>
              <w:t xml:space="preserve">        'costs': costs,</w:t>
            </w:r>
            <w:r>
              <w:rPr>
                <w:rFonts w:ascii="Courier New" w:eastAsia="等线" w:hAnsi="Courier New" w:cs="Courier New"/>
                <w:color w:val="080808"/>
                <w:sz w:val="20"/>
                <w:szCs w:val="20"/>
              </w:rPr>
              <w:br/>
              <w:t xml:space="preserve">        'profits': profits,</w:t>
            </w:r>
            <w:r>
              <w:rPr>
                <w:rFonts w:ascii="Courier New" w:eastAsia="等线" w:hAnsi="Courier New" w:cs="Courier New"/>
                <w:color w:val="080808"/>
                <w:sz w:val="20"/>
                <w:szCs w:val="20"/>
              </w:rPr>
              <w:br/>
              <w:t xml:space="preserve">        'min_cost': min_cost,</w:t>
            </w:r>
            <w:r>
              <w:rPr>
                <w:rFonts w:ascii="Courier New" w:eastAsia="等线" w:hAnsi="Courier New" w:cs="Courier New"/>
                <w:color w:val="080808"/>
                <w:sz w:val="20"/>
                <w:szCs w:val="20"/>
              </w:rPr>
              <w:br/>
              <w:t xml:space="preserve">        'optimal_strategy': optimal_strategy</w:t>
            </w:r>
            <w:r>
              <w:rPr>
                <w:rFonts w:ascii="Courier New" w:eastAsia="等线" w:hAnsi="Courier New" w:cs="Courier New"/>
                <w:color w:val="080808"/>
                <w:sz w:val="20"/>
                <w:szCs w:val="20"/>
              </w:rPr>
              <w:br/>
              <w:t xml:space="preserve">    })</w:t>
            </w:r>
            <w:r>
              <w:rPr>
                <w:rFonts w:ascii="Courier New" w:eastAsia="等线" w:hAnsi="Courier New" w:cs="Courier New"/>
                <w:color w:val="080808"/>
                <w:sz w:val="20"/>
                <w:szCs w:val="20"/>
              </w:rPr>
              <w:br/>
              <w:t xml:space="preserve">    for strategy_index, (strategy, cost, profit) in enumerate(zip(strategies, costs, profits), start=1):</w:t>
            </w:r>
            <w:r>
              <w:rPr>
                <w:rFonts w:ascii="Courier New" w:eastAsia="等线" w:hAnsi="Courier New" w:cs="Courier New"/>
                <w:color w:val="080808"/>
                <w:sz w:val="20"/>
                <w:szCs w:val="20"/>
              </w:rPr>
              <w:br/>
              <w:t xml:space="preserve">        strategy_desc = ", ".join([f"{strategy_labels[i]}: {'</w:t>
            </w:r>
            <w:r>
              <w:rPr>
                <w:rFonts w:ascii="Courier New" w:eastAsia="等线" w:hAnsi="Courier New" w:cs="Courier New" w:hint="eastAsia"/>
                <w:color w:val="080808"/>
                <w:sz w:val="20"/>
                <w:szCs w:val="20"/>
              </w:rPr>
              <w:t>是</w:t>
            </w:r>
            <w:r>
              <w:rPr>
                <w:rFonts w:ascii="Courier New" w:eastAsia="等线" w:hAnsi="Courier New" w:cs="Courier New"/>
                <w:color w:val="080808"/>
                <w:sz w:val="20"/>
                <w:szCs w:val="20"/>
              </w:rPr>
              <w:t>' if strategy[i] else '</w:t>
            </w:r>
            <w:r>
              <w:rPr>
                <w:rFonts w:ascii="Courier New" w:eastAsia="等线" w:hAnsi="Courier New" w:cs="Courier New" w:hint="eastAsia"/>
                <w:color w:val="080808"/>
                <w:sz w:val="20"/>
                <w:szCs w:val="20"/>
              </w:rPr>
              <w:t>否</w:t>
            </w:r>
            <w:r>
              <w:rPr>
                <w:rFonts w:ascii="Courier New" w:eastAsia="等线" w:hAnsi="Courier New" w:cs="Courier New"/>
                <w:color w:val="080808"/>
                <w:sz w:val="20"/>
                <w:szCs w:val="20"/>
              </w:rPr>
              <w:t>'}" for i in range(4)])</w:t>
            </w:r>
            <w:r>
              <w:rPr>
                <w:rFonts w:ascii="Courier New" w:eastAsia="等线" w:hAnsi="Courier New" w:cs="Courier New"/>
                <w:color w:val="080808"/>
                <w:sz w:val="20"/>
                <w:szCs w:val="20"/>
              </w:rPr>
              <w:br/>
              <w:t xml:space="preserve">        print(f"</w:t>
            </w:r>
            <w:r>
              <w:rPr>
                <w:rFonts w:ascii="Courier New" w:eastAsia="等线" w:hAnsi="Courier New" w:cs="Courier New" w:hint="eastAsia"/>
                <w:color w:val="080808"/>
                <w:sz w:val="20"/>
                <w:szCs w:val="20"/>
              </w:rPr>
              <w:t>策略</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 xml:space="preserve">{strategy_index}: {strategy_desc}, </w:t>
            </w:r>
            <w:r>
              <w:rPr>
                <w:rFonts w:ascii="Courier New" w:eastAsia="等线" w:hAnsi="Courier New" w:cs="Courier New" w:hint="eastAsia"/>
                <w:color w:val="080808"/>
                <w:sz w:val="20"/>
                <w:szCs w:val="20"/>
              </w:rPr>
              <w:t>总成本</w:t>
            </w:r>
            <w:r>
              <w:rPr>
                <w:rFonts w:ascii="Courier New" w:eastAsia="等线" w:hAnsi="Courier New" w:cs="Courier New"/>
                <w:color w:val="080808"/>
                <w:sz w:val="20"/>
                <w:szCs w:val="20"/>
              </w:rPr>
              <w:t xml:space="preserve">: {cost:.2f}, </w:t>
            </w:r>
            <w:r>
              <w:rPr>
                <w:rFonts w:ascii="Courier New" w:eastAsia="等线" w:hAnsi="Courier New" w:cs="Courier New" w:hint="eastAsia"/>
                <w:color w:val="080808"/>
                <w:sz w:val="20"/>
                <w:szCs w:val="20"/>
              </w:rPr>
              <w:t>利润</w:t>
            </w:r>
            <w:r>
              <w:rPr>
                <w:rFonts w:ascii="Courier New" w:eastAsia="等线" w:hAnsi="Courier New" w:cs="Courier New"/>
                <w:color w:val="080808"/>
                <w:sz w:val="20"/>
                <w:szCs w:val="20"/>
              </w:rPr>
              <w:t>: {profit:.2f}")</w:t>
            </w:r>
            <w:r>
              <w:rPr>
                <w:rFonts w:ascii="Courier New" w:eastAsia="等线" w:hAnsi="Courier New" w:cs="Courier New"/>
                <w:color w:val="080808"/>
                <w:sz w:val="20"/>
                <w:szCs w:val="20"/>
              </w:rPr>
              <w:br/>
              <w:t xml:space="preserve">    print(f"\n</w:t>
            </w:r>
            <w:r>
              <w:rPr>
                <w:rFonts w:ascii="Courier New" w:eastAsia="等线" w:hAnsi="Courier New" w:cs="Courier New" w:hint="eastAsia"/>
                <w:color w:val="080808"/>
                <w:sz w:val="20"/>
                <w:szCs w:val="20"/>
              </w:rPr>
              <w:t>最优策略</w:t>
            </w:r>
            <w:r>
              <w:rPr>
                <w:rFonts w:ascii="Courier New" w:eastAsia="等线" w:hAnsi="Courier New" w:cs="Courier New"/>
                <w:color w:val="080808"/>
                <w:sz w:val="20"/>
                <w:szCs w:val="20"/>
              </w:rPr>
              <w:t xml:space="preserve">: {optimal_strategy}, </w:t>
            </w:r>
            <w:r>
              <w:rPr>
                <w:rFonts w:ascii="Courier New" w:eastAsia="等线" w:hAnsi="Courier New" w:cs="Courier New" w:hint="eastAsia"/>
                <w:color w:val="080808"/>
                <w:sz w:val="20"/>
                <w:szCs w:val="20"/>
              </w:rPr>
              <w:t>最小总成本</w:t>
            </w:r>
            <w:r>
              <w:rPr>
                <w:rFonts w:ascii="Courier New" w:eastAsia="等线" w:hAnsi="Courier New" w:cs="Courier New"/>
                <w:color w:val="080808"/>
                <w:sz w:val="20"/>
                <w:szCs w:val="20"/>
              </w:rPr>
              <w:t xml:space="preserve">: {min_cost:.2f}, </w:t>
            </w:r>
            <w:r>
              <w:rPr>
                <w:rFonts w:ascii="Courier New" w:eastAsia="等线" w:hAnsi="Courier New" w:cs="Courier New" w:hint="eastAsia"/>
                <w:color w:val="080808"/>
                <w:sz w:val="20"/>
                <w:szCs w:val="20"/>
              </w:rPr>
              <w:t>最大利润</w:t>
            </w:r>
            <w:r>
              <w:rPr>
                <w:rFonts w:ascii="Courier New" w:eastAsia="等线" w:hAnsi="Courier New" w:cs="Courier New"/>
                <w:color w:val="080808"/>
                <w:sz w:val="20"/>
                <w:szCs w:val="20"/>
              </w:rPr>
              <w:t>: {max(profits):.2f}\n")</w:t>
            </w:r>
            <w:r>
              <w:rPr>
                <w:rFonts w:ascii="Courier New" w:eastAsia="等线" w:hAnsi="Courier New" w:cs="Courier New"/>
                <w:color w:val="080808"/>
                <w:sz w:val="20"/>
                <w:szCs w:val="20"/>
              </w:rPr>
              <w:br/>
              <w:t>plt.figure(figsize=(10, 6))</w:t>
            </w:r>
            <w:r>
              <w:rPr>
                <w:rFonts w:ascii="Courier New" w:eastAsia="等线" w:hAnsi="Courier New" w:cs="Courier New"/>
                <w:color w:val="080808"/>
                <w:sz w:val="20"/>
                <w:szCs w:val="20"/>
              </w:rPr>
              <w:br/>
              <w:t>offsets = [-0.05, 0.05, -0.08, 0.08, -0.10, 0.10]</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for idx, case_result in enumerate(all_cases_results):</w:t>
            </w:r>
            <w:r>
              <w:rPr>
                <w:rFonts w:ascii="Courier New" w:eastAsia="等线" w:hAnsi="Courier New" w:cs="Courier New"/>
                <w:color w:val="080808"/>
                <w:sz w:val="20"/>
                <w:szCs w:val="20"/>
              </w:rPr>
              <w:br/>
              <w:t xml:space="preserve">    profits = case_result['profits']</w:t>
            </w:r>
            <w:r>
              <w:rPr>
                <w:rFonts w:ascii="Courier New" w:eastAsia="等线" w:hAnsi="Courier New" w:cs="Courier New"/>
                <w:color w:val="080808"/>
                <w:sz w:val="20"/>
                <w:szCs w:val="20"/>
              </w:rPr>
              <w:br/>
              <w:t xml:space="preserve">    plt.plot(range(1, 17), profits, label=f"</w:t>
            </w:r>
            <w:r>
              <w:rPr>
                <w:rFonts w:ascii="Courier New" w:eastAsia="等线" w:hAnsi="Courier New" w:cs="Courier New" w:hint="eastAsia"/>
                <w:color w:val="080808"/>
                <w:sz w:val="20"/>
                <w:szCs w:val="20"/>
              </w:rPr>
              <w:t>案例</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{case_result['case_index']}")</w:t>
            </w:r>
            <w:r>
              <w:rPr>
                <w:rFonts w:ascii="Courier New" w:eastAsia="等线" w:hAnsi="Courier New" w:cs="Courier New"/>
                <w:color w:val="080808"/>
                <w:sz w:val="20"/>
                <w:szCs w:val="20"/>
              </w:rPr>
              <w:br/>
              <w:t xml:space="preserve">    max_profit_index = np.argmax(profits) + 1</w:t>
            </w:r>
            <w:r>
              <w:rPr>
                <w:rFonts w:ascii="Courier New" w:eastAsia="等线" w:hAnsi="Courier New" w:cs="Courier New"/>
                <w:color w:val="080808"/>
                <w:sz w:val="20"/>
                <w:szCs w:val="20"/>
              </w:rPr>
              <w:br/>
              <w:t xml:space="preserve">    max_profit_value = max(profits)</w:t>
            </w:r>
            <w:r>
              <w:rPr>
                <w:rFonts w:ascii="Courier New" w:eastAsia="等线" w:hAnsi="Courier New" w:cs="Courier New"/>
                <w:color w:val="080808"/>
                <w:sz w:val="20"/>
                <w:szCs w:val="20"/>
              </w:rPr>
              <w:br/>
              <w:t xml:space="preserve">    plt.scatter(max_profit_index, max_profit_value, color='red')</w:t>
            </w:r>
            <w:r>
              <w:rPr>
                <w:rFonts w:ascii="Courier New" w:eastAsia="等线" w:hAnsi="Courier New" w:cs="Courier New"/>
                <w:color w:val="080808"/>
                <w:sz w:val="20"/>
                <w:szCs w:val="20"/>
              </w:rPr>
              <w:br/>
              <w:t xml:space="preserve">    offset = offsets[idx % len(offsets)]</w:t>
            </w:r>
            <w:r>
              <w:rPr>
                <w:rFonts w:ascii="Courier New" w:eastAsia="等线" w:hAnsi="Courier New" w:cs="Courier New"/>
                <w:color w:val="080808"/>
                <w:sz w:val="20"/>
                <w:szCs w:val="20"/>
              </w:rPr>
              <w:br/>
              <w:t xml:space="preserve">    if case_result['case_index'] == 3:  </w:t>
            </w:r>
            <w:r>
              <w:rPr>
                <w:rFonts w:ascii="Courier New" w:eastAsia="等线" w:hAnsi="Courier New" w:cs="Courier New"/>
                <w:color w:val="080808"/>
                <w:sz w:val="20"/>
                <w:szCs w:val="20"/>
              </w:rPr>
              <w:br/>
              <w:t xml:space="preserve">        plt.text(max_profit_index, max_profit_value + offset, f'{max_profit_value:.2f}',</w:t>
            </w:r>
            <w:r>
              <w:rPr>
                <w:rFonts w:ascii="Courier New" w:eastAsia="等线" w:hAnsi="Courier New" w:cs="Courier New"/>
                <w:color w:val="080808"/>
                <w:sz w:val="20"/>
                <w:szCs w:val="20"/>
              </w:rPr>
              <w:br/>
              <w:t xml:space="preserve">                 horizontalalignment='right', verticalalignment='top', fontsize=10, color='red')</w:t>
            </w:r>
            <w:r>
              <w:rPr>
                <w:rFonts w:ascii="Courier New" w:eastAsia="等线" w:hAnsi="Courier New" w:cs="Courier New"/>
                <w:color w:val="080808"/>
                <w:sz w:val="20"/>
                <w:szCs w:val="20"/>
              </w:rPr>
              <w:br/>
              <w:t xml:space="preserve">    elif case_result['case_index'] == 2:</w:t>
            </w:r>
            <w:r>
              <w:rPr>
                <w:rFonts w:ascii="Courier New" w:eastAsia="等线" w:hAnsi="Courier New" w:cs="Courier New"/>
                <w:color w:val="080808"/>
                <w:sz w:val="20"/>
                <w:szCs w:val="20"/>
              </w:rPr>
              <w:br/>
              <w:t xml:space="preserve">        plt.text(max_profit_index, max_profit_value + offset, f'{max_profit_value:.2f}',</w:t>
            </w:r>
            <w:r>
              <w:rPr>
                <w:rFonts w:ascii="Courier New" w:eastAsia="等线" w:hAnsi="Courier New" w:cs="Courier New"/>
                <w:color w:val="080808"/>
                <w:sz w:val="20"/>
                <w:szCs w:val="20"/>
              </w:rPr>
              <w:br/>
              <w:t xml:space="preserve">                 horizontalalignment='left', verticalalignment='bottom', fontsize=10, color='red')</w:t>
            </w:r>
            <w:r>
              <w:rPr>
                <w:rFonts w:ascii="Courier New" w:eastAsia="等线" w:hAnsi="Courier New" w:cs="Courier New"/>
                <w:color w:val="080808"/>
                <w:sz w:val="20"/>
                <w:szCs w:val="20"/>
              </w:rPr>
              <w:br/>
              <w:t xml:space="preserve">    elif case_result['case_index'] == 1:</w:t>
            </w:r>
            <w:r>
              <w:rPr>
                <w:rFonts w:ascii="Courier New" w:eastAsia="等线" w:hAnsi="Courier New" w:cs="Courier New"/>
                <w:color w:val="080808"/>
                <w:sz w:val="20"/>
                <w:szCs w:val="20"/>
              </w:rPr>
              <w:br/>
              <w:t xml:space="preserve">        plt.text(max_profit_index, max_profit_value + offset, f'{max_profit_value:.2f}',</w:t>
            </w:r>
            <w:r>
              <w:rPr>
                <w:rFonts w:ascii="Courier New" w:eastAsia="等线" w:hAnsi="Courier New" w:cs="Courier New"/>
                <w:color w:val="080808"/>
                <w:sz w:val="20"/>
                <w:szCs w:val="20"/>
              </w:rPr>
              <w:br/>
              <w:t xml:space="preserve">                 horizontalalignment='left', verticalalignment='bottom', fontsize=10, color='red')</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plt.text(max_profit_index, max_profit_value + offset, f'{max_profit_value:.2f}',</w:t>
            </w:r>
            <w:r>
              <w:rPr>
                <w:rFonts w:ascii="Courier New" w:eastAsia="等线" w:hAnsi="Courier New" w:cs="Courier New"/>
                <w:color w:val="080808"/>
                <w:sz w:val="20"/>
                <w:szCs w:val="20"/>
              </w:rPr>
              <w:br/>
              <w:t xml:space="preserve">                 horizontalalignment='right', verticalalignment='bottom', fontsize=10, color='red')</w:t>
            </w:r>
            <w:r>
              <w:rPr>
                <w:rFonts w:ascii="Courier New" w:eastAsia="等线" w:hAnsi="Courier New" w:cs="Courier New"/>
                <w:color w:val="080808"/>
                <w:sz w:val="20"/>
                <w:szCs w:val="20"/>
              </w:rPr>
              <w:br/>
            </w:r>
            <w:r>
              <w:rPr>
                <w:rFonts w:ascii="Courier New" w:eastAsia="等线" w:hAnsi="Courier New" w:cs="Courier New"/>
                <w:color w:val="080808"/>
                <w:sz w:val="20"/>
                <w:szCs w:val="20"/>
              </w:rPr>
              <w:br/>
              <w:t>plt.xlabel('</w:t>
            </w:r>
            <w:r>
              <w:rPr>
                <w:rFonts w:ascii="Courier New" w:eastAsia="等线" w:hAnsi="Courier New" w:cs="Courier New" w:hint="eastAsia"/>
                <w:color w:val="080808"/>
                <w:sz w:val="20"/>
                <w:szCs w:val="20"/>
              </w:rPr>
              <w:t>策略编号</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plt.ylabel('</w:t>
            </w:r>
            <w:r>
              <w:rPr>
                <w:rFonts w:ascii="Courier New" w:eastAsia="等线" w:hAnsi="Courier New" w:cs="Courier New" w:hint="eastAsia"/>
                <w:color w:val="080808"/>
                <w:sz w:val="20"/>
                <w:szCs w:val="20"/>
              </w:rPr>
              <w:t>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plt.legend(title='</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plt.xticks(range(1, 17))</w:t>
            </w:r>
            <w:r>
              <w:rPr>
                <w:rFonts w:ascii="Courier New" w:eastAsia="等线" w:hAnsi="Courier New" w:cs="Courier New"/>
                <w:color w:val="080808"/>
                <w:sz w:val="20"/>
                <w:szCs w:val="20"/>
              </w:rPr>
              <w:br/>
              <w:t>plt.grid(True)</w:t>
            </w:r>
            <w:r>
              <w:rPr>
                <w:rFonts w:ascii="Courier New" w:eastAsia="等线" w:hAnsi="Courier New" w:cs="Courier New"/>
                <w:color w:val="080808"/>
                <w:sz w:val="20"/>
                <w:szCs w:val="20"/>
              </w:rPr>
              <w:br/>
              <w:t>plt.show()</w:t>
            </w:r>
            <w:r>
              <w:rPr>
                <w:rFonts w:ascii="Courier New" w:eastAsia="等线" w:hAnsi="Courier New" w:cs="Courier New"/>
                <w:color w:val="080808"/>
                <w:sz w:val="20"/>
                <w:szCs w:val="20"/>
              </w:rPr>
              <w:br/>
              <w:t>strategy_names = [strategy_identifier(strategy) for strategy in strategies]</w:t>
            </w:r>
            <w:r>
              <w:rPr>
                <w:rFonts w:ascii="Courier New" w:eastAsia="等线" w:hAnsi="Courier New" w:cs="Courier New"/>
                <w:color w:val="080808"/>
                <w:sz w:val="20"/>
                <w:szCs w:val="20"/>
              </w:rPr>
              <w:br/>
              <w:t>df_all_cases = pd.DataFrame()</w:t>
            </w:r>
            <w:r>
              <w:rPr>
                <w:rFonts w:ascii="Courier New" w:eastAsia="等线" w:hAnsi="Courier New" w:cs="Courier New"/>
                <w:color w:val="080808"/>
                <w:sz w:val="20"/>
                <w:szCs w:val="20"/>
              </w:rPr>
              <w:br/>
            </w:r>
            <w:r>
              <w:rPr>
                <w:rFonts w:ascii="Courier New" w:eastAsia="等线" w:hAnsi="Courier New" w:cs="Courier New"/>
                <w:color w:val="080808"/>
                <w:sz w:val="20"/>
                <w:szCs w:val="20"/>
              </w:rPr>
              <w:br/>
              <w:t>for case_result in all_cases_results:</w:t>
            </w:r>
            <w:r>
              <w:rPr>
                <w:rFonts w:ascii="Courier New" w:eastAsia="等线" w:hAnsi="Courier New" w:cs="Courier New"/>
                <w:color w:val="080808"/>
                <w:sz w:val="20"/>
                <w:szCs w:val="20"/>
              </w:rPr>
              <w:br/>
              <w:t xml:space="preserve">    case_index = case_result['case_index']</w:t>
            </w:r>
            <w:r>
              <w:rPr>
                <w:rFonts w:ascii="Courier New" w:eastAsia="等线" w:hAnsi="Courier New" w:cs="Courier New"/>
                <w:color w:val="080808"/>
                <w:sz w:val="20"/>
                <w:szCs w:val="20"/>
              </w:rPr>
              <w:br/>
              <w:t xml:space="preserve">    costs = case_result['costs']</w:t>
            </w:r>
            <w:r>
              <w:rPr>
                <w:rFonts w:ascii="Courier New" w:eastAsia="等线" w:hAnsi="Courier New" w:cs="Courier New"/>
                <w:color w:val="080808"/>
                <w:sz w:val="20"/>
                <w:szCs w:val="20"/>
              </w:rPr>
              <w:br/>
              <w:t xml:space="preserve">    profits = [cases[case_index - 1]['</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 100 - cost for cost in costs]</w:t>
            </w:r>
            <w:r>
              <w:rPr>
                <w:rFonts w:ascii="Courier New" w:eastAsia="等线" w:hAnsi="Courier New" w:cs="Courier New"/>
                <w:color w:val="080808"/>
                <w:sz w:val="20"/>
                <w:szCs w:val="20"/>
              </w:rPr>
              <w:br/>
              <w:t xml:space="preserve">    df_case = pd.DataFrame({</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w:t>
            </w:r>
            <w:r>
              <w:rPr>
                <w:rFonts w:ascii="Courier New" w:eastAsia="等线" w:hAnsi="Courier New" w:cs="Courier New" w:hint="eastAsia"/>
                <w:color w:val="080808"/>
                <w:sz w:val="20"/>
                <w:szCs w:val="20"/>
              </w:rPr>
              <w:t>策略</w:t>
            </w:r>
            <w:r>
              <w:rPr>
                <w:rFonts w:ascii="Courier New" w:eastAsia="等线" w:hAnsi="Courier New" w:cs="Courier New"/>
                <w:color w:val="080808"/>
                <w:sz w:val="20"/>
                <w:szCs w:val="20"/>
              </w:rPr>
              <w:t>': strategy_names,</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利润</w:t>
            </w:r>
            <w:r>
              <w:rPr>
                <w:rFonts w:ascii="Courier New" w:eastAsia="等线" w:hAnsi="Courier New" w:cs="Courier New"/>
                <w:color w:val="080808"/>
                <w:sz w:val="20"/>
                <w:szCs w:val="20"/>
              </w:rPr>
              <w:t xml:space="preserve">': profits,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case_index</w:t>
            </w:r>
            <w:r>
              <w:rPr>
                <w:rFonts w:ascii="Courier New" w:eastAsia="等线" w:hAnsi="Courier New" w:cs="Courier New"/>
                <w:color w:val="080808"/>
                <w:sz w:val="20"/>
                <w:szCs w:val="20"/>
              </w:rPr>
              <w:br/>
              <w:t xml:space="preserve">    })</w:t>
            </w:r>
            <w:r>
              <w:rPr>
                <w:rFonts w:ascii="Courier New" w:eastAsia="等线" w:hAnsi="Courier New" w:cs="Courier New"/>
                <w:color w:val="080808"/>
                <w:sz w:val="20"/>
                <w:szCs w:val="20"/>
              </w:rPr>
              <w:br/>
              <w:t xml:space="preserve">    df_all_cases = pd.concat([df_all_cases, df_case], ignore_index=True)</w:t>
            </w:r>
            <w:r>
              <w:rPr>
                <w:rFonts w:ascii="Courier New" w:eastAsia="等线" w:hAnsi="Courier New" w:cs="Courier New"/>
                <w:color w:val="080808"/>
                <w:sz w:val="20"/>
                <w:szCs w:val="20"/>
              </w:rPr>
              <w:br/>
            </w:r>
            <w:r>
              <w:rPr>
                <w:rFonts w:ascii="Courier New" w:eastAsia="等线" w:hAnsi="Courier New" w:cs="Courier New"/>
                <w:color w:val="080808"/>
                <w:sz w:val="20"/>
                <w:szCs w:val="20"/>
              </w:rPr>
              <w:br/>
              <w:t>heatmap_data = df_all_cases.pivot(index="</w:t>
            </w:r>
            <w:r>
              <w:rPr>
                <w:rFonts w:ascii="Courier New" w:eastAsia="等线" w:hAnsi="Courier New" w:cs="Courier New" w:hint="eastAsia"/>
                <w:color w:val="080808"/>
                <w:sz w:val="20"/>
                <w:szCs w:val="20"/>
              </w:rPr>
              <w:t>策略</w:t>
            </w:r>
            <w:r>
              <w:rPr>
                <w:rFonts w:ascii="Courier New" w:eastAsia="等线" w:hAnsi="Courier New" w:cs="Courier New"/>
                <w:color w:val="080808"/>
                <w:sz w:val="20"/>
                <w:szCs w:val="20"/>
              </w:rPr>
              <w:t>", columns="</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values="</w:t>
            </w:r>
            <w:r>
              <w:rPr>
                <w:rFonts w:ascii="Courier New" w:eastAsia="等线" w:hAnsi="Courier New" w:cs="Courier New" w:hint="eastAsia"/>
                <w:color w:val="080808"/>
                <w:sz w:val="20"/>
                <w:szCs w:val="20"/>
              </w:rPr>
              <w:t>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plt.figure(figsize=(10, 8))</w:t>
            </w:r>
            <w:r>
              <w:rPr>
                <w:rFonts w:ascii="Courier New" w:eastAsia="等线" w:hAnsi="Courier New" w:cs="Courier New"/>
                <w:color w:val="080808"/>
                <w:sz w:val="20"/>
                <w:szCs w:val="20"/>
              </w:rPr>
              <w:br/>
              <w:t>sns.heatmap(heatmap_data, annot=True, cmap="YlGnBu", fmt=".2f", cbar_kws={'label': '</w:t>
            </w:r>
            <w:r>
              <w:rPr>
                <w:rFonts w:ascii="Courier New" w:eastAsia="等线" w:hAnsi="Courier New" w:cs="Courier New" w:hint="eastAsia"/>
                <w:color w:val="080808"/>
                <w:sz w:val="20"/>
                <w:szCs w:val="20"/>
              </w:rPr>
              <w:t>利润</w:t>
            </w:r>
            <w:r>
              <w:rPr>
                <w:rFonts w:ascii="Courier New" w:eastAsia="等线" w:hAnsi="Courier New" w:cs="Courier New"/>
                <w:color w:val="080808"/>
                <w:sz w:val="20"/>
                <w:szCs w:val="20"/>
              </w:rPr>
              <w:t xml:space="preserve">'})  </w:t>
            </w:r>
            <w:r>
              <w:rPr>
                <w:rFonts w:ascii="Courier New" w:eastAsia="等线" w:hAnsi="Courier New" w:cs="Courier New"/>
                <w:color w:val="080808"/>
                <w:sz w:val="20"/>
                <w:szCs w:val="20"/>
              </w:rPr>
              <w:br/>
              <w:t>plt.title("</w:t>
            </w:r>
            <w:r>
              <w:rPr>
                <w:rFonts w:ascii="Courier New" w:eastAsia="等线" w:hAnsi="Courier New" w:cs="Courier New" w:hint="eastAsia"/>
                <w:color w:val="080808"/>
                <w:sz w:val="20"/>
                <w:szCs w:val="20"/>
              </w:rPr>
              <w:t>不同策略的利润热力图</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plt.xlabel("</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plt.ylabel("</w:t>
            </w:r>
            <w:r>
              <w:rPr>
                <w:rFonts w:ascii="Courier New" w:eastAsia="等线" w:hAnsi="Courier New" w:cs="Courier New" w:hint="eastAsia"/>
                <w:color w:val="080808"/>
                <w:sz w:val="20"/>
                <w:szCs w:val="20"/>
              </w:rPr>
              <w:t>策略</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plt.xticks(ticks=np.arange(len(cases)) + 0.5, labels=[f"</w:t>
            </w:r>
            <w:r>
              <w:rPr>
                <w:rFonts w:ascii="Courier New" w:eastAsia="等线" w:hAnsi="Courier New" w:cs="Courier New" w:hint="eastAsia"/>
                <w:color w:val="080808"/>
                <w:sz w:val="20"/>
                <w:szCs w:val="20"/>
              </w:rPr>
              <w:t>情况</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{i+1}" for i in range(len(cases))], rotation=45)</w:t>
            </w:r>
            <w:r>
              <w:rPr>
                <w:rFonts w:ascii="Courier New" w:eastAsia="等线" w:hAnsi="Courier New" w:cs="Courier New"/>
                <w:color w:val="080808"/>
                <w:sz w:val="20"/>
                <w:szCs w:val="20"/>
              </w:rPr>
              <w:br/>
              <w:t>plt.yticks(ticks=np.arange(len(strategies)) + 0.5, labels=[f"</w:t>
            </w:r>
            <w:r>
              <w:rPr>
                <w:rFonts w:ascii="Courier New" w:eastAsia="等线" w:hAnsi="Courier New" w:cs="Courier New" w:hint="eastAsia"/>
                <w:color w:val="080808"/>
                <w:sz w:val="20"/>
                <w:szCs w:val="20"/>
              </w:rPr>
              <w:t>策略</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{i+1}" for i in range(len(strategies))], rotation=0)</w:t>
            </w:r>
            <w:r>
              <w:rPr>
                <w:rFonts w:ascii="Courier New" w:eastAsia="等线" w:hAnsi="Courier New" w:cs="Courier New"/>
                <w:color w:val="080808"/>
                <w:sz w:val="20"/>
                <w:szCs w:val="20"/>
              </w:rPr>
              <w:br/>
              <w:t>plt.tight_layout()</w:t>
            </w:r>
            <w:r>
              <w:rPr>
                <w:rFonts w:ascii="Courier New" w:eastAsia="等线" w:hAnsi="Courier New" w:cs="Courier New"/>
                <w:color w:val="080808"/>
                <w:sz w:val="20"/>
                <w:szCs w:val="20"/>
              </w:rPr>
              <w:br/>
              <w:t>plt.show()</w:t>
            </w:r>
            <w:r>
              <w:rPr>
                <w:rFonts w:ascii="Courier New" w:eastAsia="等线" w:hAnsi="Courier New" w:cs="Courier New"/>
                <w:color w:val="080808"/>
                <w:sz w:val="20"/>
                <w:szCs w:val="20"/>
              </w:rPr>
              <w:br/>
              <w:t>def strategy_identifier(strategy):</w:t>
            </w:r>
            <w:r>
              <w:rPr>
                <w:rFonts w:ascii="Courier New" w:eastAsia="等线" w:hAnsi="Courier New" w:cs="Courier New"/>
                <w:color w:val="080808"/>
                <w:sz w:val="20"/>
                <w:szCs w:val="20"/>
              </w:rPr>
              <w:br/>
              <w:t xml:space="preserve">    return f"({int(strategy[0])}, {int(strategy[1])}, {int(strategy[2])}, {int(strategy[3])})"</w:t>
            </w:r>
            <w:r>
              <w:rPr>
                <w:rFonts w:ascii="Courier New" w:eastAsia="等线" w:hAnsi="Courier New" w:cs="Courier New"/>
                <w:color w:val="080808"/>
                <w:sz w:val="20"/>
                <w:szCs w:val="20"/>
              </w:rPr>
              <w:br/>
              <w:t>def strategy_identifier(strategy):</w:t>
            </w:r>
            <w:r>
              <w:rPr>
                <w:rFonts w:ascii="Courier New" w:eastAsia="等线" w:hAnsi="Courier New" w:cs="Courier New"/>
                <w:color w:val="080808"/>
                <w:sz w:val="20"/>
                <w:szCs w:val="20"/>
              </w:rPr>
              <w:br/>
              <w:t xml:space="preserve">    return f"({int(strategy[0])}, {int(strategy[1])}, {int(strategy[2])}, {int(strategy[3])})"</w:t>
            </w:r>
            <w:r>
              <w:rPr>
                <w:rFonts w:ascii="Courier New" w:eastAsia="等线" w:hAnsi="Courier New" w:cs="Courier New"/>
                <w:color w:val="080808"/>
                <w:sz w:val="20"/>
                <w:szCs w:val="20"/>
              </w:rPr>
              <w:br/>
              <w:t>def plot_profits(all_cases_results, strategies, strategy_labels):</w:t>
            </w:r>
            <w:r>
              <w:rPr>
                <w:rFonts w:ascii="Courier New" w:eastAsia="等线" w:hAnsi="Courier New" w:cs="Courier New"/>
                <w:color w:val="080808"/>
                <w:sz w:val="20"/>
                <w:szCs w:val="20"/>
              </w:rPr>
              <w:br/>
              <w:t xml:space="preserve">    group1 = all_cases_results[:3]</w:t>
            </w:r>
            <w:r>
              <w:rPr>
                <w:rFonts w:ascii="Courier New" w:eastAsia="等线" w:hAnsi="Courier New" w:cs="Courier New"/>
                <w:color w:val="080808"/>
                <w:sz w:val="20"/>
                <w:szCs w:val="20"/>
              </w:rPr>
              <w:br/>
              <w:t xml:space="preserve">    group2 = all_cases_results[3:]</w:t>
            </w:r>
            <w:r>
              <w:rPr>
                <w:rFonts w:ascii="Courier New" w:eastAsia="等线" w:hAnsi="Courier New" w:cs="Courier New"/>
                <w:color w:val="080808"/>
                <w:sz w:val="20"/>
                <w:szCs w:val="20"/>
              </w:rPr>
              <w:br/>
              <w:t xml:space="preserve">    plot_group_profits(group1, strategies, strategy_labels,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xml:space="preserve"> 1-3 </w:t>
            </w:r>
            <w:r>
              <w:rPr>
                <w:rFonts w:ascii="Courier New" w:eastAsia="等线" w:hAnsi="Courier New" w:cs="Courier New" w:hint="eastAsia"/>
                <w:color w:val="080808"/>
                <w:sz w:val="20"/>
                <w:szCs w:val="20"/>
              </w:rPr>
              <w:t>各策略总利润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plot_group_profits(group2, strategies, strategy_labels,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xml:space="preserve"> 4-6 </w:t>
            </w:r>
            <w:r>
              <w:rPr>
                <w:rFonts w:ascii="Courier New" w:eastAsia="等线" w:hAnsi="Courier New" w:cs="Courier New" w:hint="eastAsia"/>
                <w:color w:val="080808"/>
                <w:sz w:val="20"/>
                <w:szCs w:val="20"/>
              </w:rPr>
              <w:t>各策略总利润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def plot_group_profits(cases_group, strategies, strategy_labels, title):</w:t>
            </w:r>
            <w:r>
              <w:rPr>
                <w:rFonts w:ascii="Courier New" w:eastAsia="等线" w:hAnsi="Courier New" w:cs="Courier New"/>
                <w:color w:val="080808"/>
                <w:sz w:val="20"/>
                <w:szCs w:val="20"/>
              </w:rPr>
              <w:br/>
              <w:t xml:space="preserve">    num_cases = len(cases_group)</w:t>
            </w:r>
            <w:r>
              <w:rPr>
                <w:rFonts w:ascii="Courier New" w:eastAsia="等线" w:hAnsi="Courier New" w:cs="Courier New"/>
                <w:color w:val="080808"/>
                <w:sz w:val="20"/>
                <w:szCs w:val="20"/>
              </w:rPr>
              <w:br/>
              <w:t xml:space="preserve">    fig, axes = plt.subplots(nrows=num_cases, ncols=1, figsize=(15, 3 * num_cases))</w:t>
            </w:r>
            <w:r>
              <w:rPr>
                <w:rFonts w:ascii="Courier New" w:eastAsia="等线" w:hAnsi="Courier New" w:cs="Courier New"/>
                <w:color w:val="080808"/>
                <w:sz w:val="20"/>
                <w:szCs w:val="20"/>
              </w:rPr>
              <w:br/>
              <w:t xml:space="preserve">    if num_cases == 1:</w:t>
            </w:r>
            <w:r>
              <w:rPr>
                <w:rFonts w:ascii="Courier New" w:eastAsia="等线" w:hAnsi="Courier New" w:cs="Courier New"/>
                <w:color w:val="080808"/>
                <w:sz w:val="20"/>
                <w:szCs w:val="20"/>
              </w:rPr>
              <w:br/>
              <w:t xml:space="preserve">        axes = [axes]</w:t>
            </w:r>
            <w:r>
              <w:rPr>
                <w:rFonts w:ascii="Courier New" w:eastAsia="等线" w:hAnsi="Courier New" w:cs="Courier New"/>
                <w:color w:val="080808"/>
                <w:sz w:val="20"/>
                <w:szCs w:val="20"/>
              </w:rPr>
              <w:br/>
              <w:t xml:space="preserve">    for ax, case_result in zip(axes, cases_group):</w:t>
            </w:r>
            <w:r>
              <w:rPr>
                <w:rFonts w:ascii="Courier New" w:eastAsia="等线" w:hAnsi="Courier New" w:cs="Courier New"/>
                <w:color w:val="080808"/>
                <w:sz w:val="20"/>
                <w:szCs w:val="20"/>
              </w:rPr>
              <w:br/>
              <w:t xml:space="preserve">        case_num = case_result['case_index']</w:t>
            </w:r>
            <w:r>
              <w:rPr>
                <w:rFonts w:ascii="Courier New" w:eastAsia="等线" w:hAnsi="Courier New" w:cs="Courier New"/>
                <w:color w:val="080808"/>
                <w:sz w:val="20"/>
                <w:szCs w:val="20"/>
              </w:rPr>
              <w:br/>
              <w:t xml:space="preserve">        profits = case_result['profits']</w:t>
            </w:r>
            <w:r>
              <w:rPr>
                <w:rFonts w:ascii="Courier New" w:eastAsia="等线" w:hAnsi="Courier New" w:cs="Courier New"/>
                <w:color w:val="080808"/>
                <w:sz w:val="20"/>
                <w:szCs w:val="20"/>
              </w:rPr>
              <w:br/>
              <w:t xml:space="preserve">        max_profit = max(profits)</w:t>
            </w:r>
            <w:r>
              <w:rPr>
                <w:rFonts w:ascii="Courier New" w:eastAsia="等线" w:hAnsi="Courier New" w:cs="Courier New"/>
                <w:color w:val="080808"/>
                <w:sz w:val="20"/>
                <w:szCs w:val="20"/>
              </w:rPr>
              <w:br/>
              <w:t xml:space="preserve">        optimal_strategy = </w:t>
            </w:r>
            <w:r>
              <w:rPr>
                <w:rFonts w:ascii="Courier New" w:eastAsia="等线" w:hAnsi="Courier New" w:cs="Courier New"/>
                <w:color w:val="080808"/>
                <w:sz w:val="20"/>
                <w:szCs w:val="20"/>
              </w:rPr>
              <w:lastRenderedPageBreak/>
              <w:t>case_result['strategies'][profits.index(max_profit)]</w:t>
            </w:r>
            <w:r>
              <w:rPr>
                <w:rFonts w:ascii="Courier New" w:eastAsia="等线" w:hAnsi="Courier New" w:cs="Courier New"/>
                <w:color w:val="080808"/>
                <w:sz w:val="20"/>
                <w:szCs w:val="20"/>
              </w:rPr>
              <w:br/>
              <w:t xml:space="preserve">        optimal_index = case_result['strategies'].index(optimal_strategy)</w:t>
            </w:r>
            <w:r>
              <w:rPr>
                <w:rFonts w:ascii="Courier New" w:eastAsia="等线" w:hAnsi="Courier New" w:cs="Courier New"/>
                <w:color w:val="080808"/>
                <w:sz w:val="20"/>
                <w:szCs w:val="20"/>
              </w:rPr>
              <w:br/>
              <w:t xml:space="preserve">        strategy_ids = [strategy_identifier(s) for s in strategies]</w:t>
            </w:r>
            <w:r>
              <w:rPr>
                <w:rFonts w:ascii="Courier New" w:eastAsia="等线" w:hAnsi="Courier New" w:cs="Courier New"/>
                <w:color w:val="080808"/>
                <w:sz w:val="20"/>
                <w:szCs w:val="20"/>
              </w:rPr>
              <w:br/>
              <w:t xml:space="preserve">        sns.barplot(x=strategy_ids, y=profits, ax=ax, palette="viridis")</w:t>
            </w:r>
            <w:r>
              <w:rPr>
                <w:rFonts w:ascii="Courier New" w:eastAsia="等线" w:hAnsi="Courier New" w:cs="Courier New"/>
                <w:color w:val="080808"/>
                <w:sz w:val="20"/>
                <w:szCs w:val="20"/>
              </w:rPr>
              <w:br/>
              <w:t xml:space="preserve">        ax.set_title(f"</w:t>
            </w:r>
            <w:r>
              <w:rPr>
                <w:rFonts w:ascii="Courier New" w:eastAsia="等线" w:hAnsi="Courier New" w:cs="Courier New" w:hint="eastAsia"/>
                <w:color w:val="080808"/>
                <w:sz w:val="20"/>
                <w:szCs w:val="20"/>
              </w:rPr>
              <w:t>情况</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 xml:space="preserve">{case_num} </w:t>
            </w:r>
            <w:r>
              <w:rPr>
                <w:rFonts w:ascii="Courier New" w:eastAsia="等线" w:hAnsi="Courier New" w:cs="Courier New" w:hint="eastAsia"/>
                <w:color w:val="080808"/>
                <w:sz w:val="20"/>
                <w:szCs w:val="20"/>
              </w:rPr>
              <w:t>各策略总利润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ax.set_xlabel("</w:t>
            </w:r>
            <w:r>
              <w:rPr>
                <w:rFonts w:ascii="Courier New" w:eastAsia="等线" w:hAnsi="Courier New" w:cs="Courier New" w:hint="eastAsia"/>
                <w:color w:val="080808"/>
                <w:sz w:val="20"/>
                <w:szCs w:val="20"/>
              </w:rPr>
              <w:t>策略</w:t>
            </w:r>
            <w:r>
              <w:rPr>
                <w:rFonts w:ascii="Courier New" w:eastAsia="等线" w:hAnsi="Courier New" w:cs="Courier New"/>
                <w:color w:val="080808"/>
                <w:sz w:val="20"/>
                <w:szCs w:val="20"/>
              </w:rPr>
              <w:t xml:space="preserve"> (</w:t>
            </w:r>
            <w:r>
              <w:rPr>
                <w:rFonts w:ascii="Courier New" w:eastAsia="等线" w:hAnsi="Courier New" w:cs="Courier New" w:hint="eastAsia"/>
                <w:color w:val="080808"/>
                <w:sz w:val="20"/>
                <w:szCs w:val="20"/>
              </w:rPr>
              <w:t>检测零配件</w:t>
            </w:r>
            <w:r>
              <w:rPr>
                <w:rFonts w:ascii="Courier New" w:eastAsia="等线" w:hAnsi="Courier New" w:cs="Courier New"/>
                <w:color w:val="080808"/>
                <w:sz w:val="20"/>
                <w:szCs w:val="20"/>
              </w:rPr>
              <w:t xml:space="preserve">1, </w:t>
            </w:r>
            <w:r>
              <w:rPr>
                <w:rFonts w:ascii="Courier New" w:eastAsia="等线" w:hAnsi="Courier New" w:cs="Courier New" w:hint="eastAsia"/>
                <w:color w:val="080808"/>
                <w:sz w:val="20"/>
                <w:szCs w:val="20"/>
              </w:rPr>
              <w:t>检测零配件</w:t>
            </w:r>
            <w:r>
              <w:rPr>
                <w:rFonts w:ascii="Courier New" w:eastAsia="等线" w:hAnsi="Courier New" w:cs="Courier New"/>
                <w:color w:val="080808"/>
                <w:sz w:val="20"/>
                <w:szCs w:val="20"/>
              </w:rPr>
              <w:t xml:space="preserve">2, </w:t>
            </w:r>
            <w:r>
              <w:rPr>
                <w:rFonts w:ascii="Courier New" w:eastAsia="等线" w:hAnsi="Courier New" w:cs="Courier New" w:hint="eastAsia"/>
                <w:color w:val="080808"/>
                <w:sz w:val="20"/>
                <w:szCs w:val="20"/>
              </w:rPr>
              <w:t>检测成品</w:t>
            </w:r>
            <w:r>
              <w:rPr>
                <w:rFonts w:ascii="Courier New" w:eastAsia="等线" w:hAnsi="Courier New" w:cs="Courier New"/>
                <w:color w:val="080808"/>
                <w:sz w:val="20"/>
                <w:szCs w:val="20"/>
              </w:rPr>
              <w:t xml:space="preserve">, </w:t>
            </w:r>
            <w:r>
              <w:rPr>
                <w:rFonts w:ascii="Courier New" w:eastAsia="等线" w:hAnsi="Courier New" w:cs="Courier New" w:hint="eastAsia"/>
                <w:color w:val="080808"/>
                <w:sz w:val="20"/>
                <w:szCs w:val="20"/>
              </w:rPr>
              <w:t>拆解不合格成品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ax.set_ylabel("</w:t>
            </w:r>
            <w:r>
              <w:rPr>
                <w:rFonts w:ascii="Courier New" w:eastAsia="等线" w:hAnsi="Courier New" w:cs="Courier New" w:hint="eastAsia"/>
                <w:color w:val="080808"/>
                <w:sz w:val="20"/>
                <w:szCs w:val="20"/>
              </w:rPr>
              <w:t>总利润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ax.bar(strategy_ids[optimal_index], profits[optimal_index], color='red', label='</w:t>
            </w:r>
            <w:r>
              <w:rPr>
                <w:rFonts w:ascii="Courier New" w:eastAsia="等线" w:hAnsi="Courier New" w:cs="Courier New" w:hint="eastAsia"/>
                <w:color w:val="080808"/>
                <w:sz w:val="20"/>
                <w:szCs w:val="20"/>
              </w:rPr>
              <w:t>最优策略</w:t>
            </w:r>
            <w:r>
              <w:rPr>
                <w:rFonts w:ascii="Courier New" w:eastAsia="等线" w:hAnsi="Courier New" w:cs="Courier New"/>
                <w:color w:val="080808"/>
                <w:sz w:val="20"/>
                <w:szCs w:val="20"/>
              </w:rPr>
              <w:t xml:space="preserve"> (</w:t>
            </w:r>
            <w:r>
              <w:rPr>
                <w:rFonts w:ascii="Courier New" w:eastAsia="等线" w:hAnsi="Courier New" w:cs="Courier New" w:hint="eastAsia"/>
                <w:color w:val="080808"/>
                <w:sz w:val="20"/>
                <w:szCs w:val="20"/>
              </w:rPr>
              <w:t>最大利润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ax.legend()</w:t>
            </w:r>
            <w:r>
              <w:rPr>
                <w:rFonts w:ascii="Courier New" w:eastAsia="等线" w:hAnsi="Courier New" w:cs="Courier New"/>
                <w:color w:val="080808"/>
                <w:sz w:val="20"/>
                <w:szCs w:val="20"/>
              </w:rPr>
              <w:br/>
              <w:t xml:space="preserve">    fig.suptitle(title, fontsize=16)</w:t>
            </w:r>
            <w:r>
              <w:rPr>
                <w:rFonts w:ascii="Courier New" w:eastAsia="等线" w:hAnsi="Courier New" w:cs="Courier New"/>
                <w:color w:val="080808"/>
                <w:sz w:val="20"/>
                <w:szCs w:val="20"/>
              </w:rPr>
              <w:br/>
              <w:t xml:space="preserve">    fig.tight_layout(rect=[0, 0, 1, 0.96])  </w:t>
            </w:r>
            <w:r>
              <w:rPr>
                <w:rFonts w:ascii="Courier New" w:eastAsia="等线" w:hAnsi="Courier New" w:cs="Courier New"/>
                <w:color w:val="080808"/>
                <w:sz w:val="20"/>
                <w:szCs w:val="20"/>
              </w:rPr>
              <w:br/>
              <w:t xml:space="preserve">    fig.subplots_adjust(hspace=0.5)  </w:t>
            </w:r>
            <w:r>
              <w:rPr>
                <w:rFonts w:ascii="Courier New" w:eastAsia="等线" w:hAnsi="Courier New" w:cs="Courier New"/>
                <w:color w:val="080808"/>
                <w:sz w:val="20"/>
                <w:szCs w:val="20"/>
              </w:rPr>
              <w:br/>
              <w:t xml:space="preserve">    plt.show()</w:t>
            </w:r>
            <w:r>
              <w:rPr>
                <w:rFonts w:ascii="Courier New" w:eastAsia="等线" w:hAnsi="Courier New" w:cs="Courier New"/>
                <w:color w:val="080808"/>
                <w:sz w:val="20"/>
                <w:szCs w:val="20"/>
              </w:rPr>
              <w:br/>
              <w:t>plot_profits(all_cases_results, strategies, strategy_labels)</w:t>
            </w:r>
            <w:r>
              <w:rPr>
                <w:rFonts w:ascii="Courier New" w:eastAsia="等线" w:hAnsi="Courier New" w:cs="Courier New"/>
                <w:color w:val="080808"/>
                <w:sz w:val="20"/>
                <w:szCs w:val="20"/>
              </w:rPr>
              <w:br/>
              <w:t>def monte_carlo_simulation_profit(case, num_simulations=1000):</w:t>
            </w:r>
            <w:r>
              <w:rPr>
                <w:rFonts w:ascii="Courier New" w:eastAsia="等线" w:hAnsi="Courier New" w:cs="Courier New"/>
                <w:color w:val="080808"/>
                <w:sz w:val="20"/>
                <w:szCs w:val="20"/>
              </w:rPr>
              <w:br/>
              <w:t xml:space="preserve">    results = []</w:t>
            </w:r>
            <w:r>
              <w:rPr>
                <w:rFonts w:ascii="Courier New" w:eastAsia="等线" w:hAnsi="Courier New" w:cs="Courier New"/>
                <w:color w:val="080808"/>
                <w:sz w:val="20"/>
                <w:szCs w:val="20"/>
              </w:rPr>
              <w:br/>
              <w:t xml:space="preserve">    for _ in range(num_simulations):</w:t>
            </w:r>
            <w:r>
              <w:rPr>
                <w:rFonts w:ascii="Courier New" w:eastAsia="等线" w:hAnsi="Courier New" w:cs="Courier New"/>
                <w:color w:val="080808"/>
                <w:sz w:val="20"/>
                <w:szCs w:val="20"/>
              </w:rPr>
              <w:br/>
              <w:t xml:space="preserve">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np.random.uniform(0, 0.5)</w:t>
            </w:r>
            <w:r>
              <w:rPr>
                <w:rFonts w:ascii="Courier New" w:eastAsia="等线" w:hAnsi="Courier New" w:cs="Courier New"/>
                <w:color w:val="080808"/>
                <w:sz w:val="20"/>
                <w:szCs w:val="20"/>
              </w:rPr>
              <w:br/>
              <w:t xml:space="preserve">        case['</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np.random.uniform(0, 0.5)</w:t>
            </w:r>
            <w:r>
              <w:rPr>
                <w:rFonts w:ascii="Courier New" w:eastAsia="等线" w:hAnsi="Courier New" w:cs="Courier New"/>
                <w:color w:val="080808"/>
                <w:sz w:val="20"/>
                <w:szCs w:val="20"/>
              </w:rPr>
              <w:br/>
              <w:t xml:space="preserve">        case['</w:t>
            </w:r>
            <w:r>
              <w:rPr>
                <w:rFonts w:ascii="Courier New" w:eastAsia="等线" w:hAnsi="Courier New" w:cs="Courier New" w:hint="eastAsia"/>
                <w:color w:val="080808"/>
                <w:sz w:val="20"/>
                <w:szCs w:val="20"/>
              </w:rPr>
              <w:t>成品次品率</w:t>
            </w:r>
            <w:r>
              <w:rPr>
                <w:rFonts w:ascii="Courier New" w:eastAsia="等线" w:hAnsi="Courier New" w:cs="Courier New"/>
                <w:color w:val="080808"/>
                <w:sz w:val="20"/>
                <w:szCs w:val="20"/>
              </w:rPr>
              <w:t>'] = np.random.uniform(0, 0.5)</w:t>
            </w:r>
            <w:r>
              <w:rPr>
                <w:rFonts w:ascii="Courier New" w:eastAsia="等线" w:hAnsi="Courier New" w:cs="Courier New"/>
                <w:color w:val="080808"/>
                <w:sz w:val="20"/>
                <w:szCs w:val="20"/>
              </w:rPr>
              <w:br/>
              <w:t xml:space="preserve">        costs = [calc_total_cost(case, *strategy) for strategy in strategies]</w:t>
            </w:r>
            <w:r>
              <w:rPr>
                <w:rFonts w:ascii="Courier New" w:eastAsia="等线" w:hAnsi="Courier New" w:cs="Courier New"/>
                <w:color w:val="080808"/>
                <w:sz w:val="20"/>
                <w:szCs w:val="20"/>
              </w:rPr>
              <w:br/>
              <w:t xml:space="preserve">        profits = [case['</w:t>
            </w:r>
            <w:r>
              <w:rPr>
                <w:rFonts w:ascii="Courier New" w:eastAsia="等线" w:hAnsi="Courier New" w:cs="Courier New" w:hint="eastAsia"/>
                <w:color w:val="080808"/>
                <w:sz w:val="20"/>
                <w:szCs w:val="20"/>
              </w:rPr>
              <w:t>市场售价</w:t>
            </w:r>
            <w:r>
              <w:rPr>
                <w:rFonts w:ascii="Courier New" w:eastAsia="等线" w:hAnsi="Courier New" w:cs="Courier New"/>
                <w:color w:val="080808"/>
                <w:sz w:val="20"/>
                <w:szCs w:val="20"/>
              </w:rPr>
              <w:t>'] * 100 - cost for cost in costs]</w:t>
            </w:r>
            <w:r>
              <w:rPr>
                <w:rFonts w:ascii="Courier New" w:eastAsia="等线" w:hAnsi="Courier New" w:cs="Courier New"/>
                <w:color w:val="080808"/>
                <w:sz w:val="20"/>
                <w:szCs w:val="20"/>
              </w:rPr>
              <w:br/>
              <w:t xml:space="preserve">        max_profit = max(profits)</w:t>
            </w:r>
            <w:r>
              <w:rPr>
                <w:rFonts w:ascii="Courier New" w:eastAsia="等线" w:hAnsi="Courier New" w:cs="Courier New"/>
                <w:color w:val="080808"/>
                <w:sz w:val="20"/>
                <w:szCs w:val="20"/>
              </w:rPr>
              <w:br/>
              <w:t xml:space="preserve">        results.append(max_profit)</w:t>
            </w:r>
            <w:r>
              <w:rPr>
                <w:rFonts w:ascii="Courier New" w:eastAsia="等线" w:hAnsi="Courier New" w:cs="Courier New"/>
                <w:color w:val="080808"/>
                <w:sz w:val="20"/>
                <w:szCs w:val="20"/>
              </w:rPr>
              <w:br/>
              <w:t xml:space="preserve">    return results</w:t>
            </w:r>
            <w:r>
              <w:rPr>
                <w:rFonts w:ascii="Courier New" w:eastAsia="等线" w:hAnsi="Courier New" w:cs="Courier New"/>
                <w:color w:val="080808"/>
                <w:sz w:val="20"/>
                <w:szCs w:val="20"/>
              </w:rPr>
              <w:br/>
              <w:t>simulation_profit_results = monte_carlo_simulation_profit(cases[0])</w:t>
            </w:r>
            <w:r>
              <w:rPr>
                <w:rFonts w:ascii="Courier New" w:eastAsia="等线" w:hAnsi="Courier New" w:cs="Courier New"/>
                <w:color w:val="080808"/>
                <w:sz w:val="20"/>
                <w:szCs w:val="20"/>
              </w:rPr>
              <w:br/>
              <w:t>plt.figure(figsize=(8, 6))</w:t>
            </w:r>
            <w:r>
              <w:rPr>
                <w:rFonts w:ascii="Courier New" w:eastAsia="等线" w:hAnsi="Courier New" w:cs="Courier New"/>
                <w:color w:val="080808"/>
                <w:sz w:val="20"/>
                <w:szCs w:val="20"/>
              </w:rPr>
              <w:br/>
              <w:t>sns.histplot(simulation_profit_results, kde=True)</w:t>
            </w:r>
            <w:r>
              <w:rPr>
                <w:rFonts w:ascii="Courier New" w:eastAsia="等线" w:hAnsi="Courier New" w:cs="Courier New"/>
                <w:color w:val="080808"/>
                <w:sz w:val="20"/>
                <w:szCs w:val="20"/>
              </w:rPr>
              <w:br/>
              <w:t>plt.title('</w:t>
            </w:r>
            <w:r>
              <w:rPr>
                <w:rFonts w:ascii="Courier New" w:eastAsia="等线" w:hAnsi="Courier New" w:cs="Courier New" w:hint="eastAsia"/>
                <w:color w:val="080808"/>
                <w:sz w:val="20"/>
                <w:szCs w:val="20"/>
              </w:rPr>
              <w:t>蒙特卡罗模拟</w:t>
            </w:r>
            <w:r>
              <w:rPr>
                <w:rFonts w:ascii="Courier New" w:eastAsia="等线" w:hAnsi="Courier New" w:cs="Courier New"/>
                <w:color w:val="080808"/>
                <w:sz w:val="20"/>
                <w:szCs w:val="20"/>
              </w:rPr>
              <w:t xml:space="preserve">: </w:t>
            </w:r>
            <w:r>
              <w:rPr>
                <w:rFonts w:ascii="Courier New" w:eastAsia="等线" w:hAnsi="Courier New" w:cs="Courier New" w:hint="eastAsia"/>
                <w:color w:val="080808"/>
                <w:sz w:val="20"/>
                <w:szCs w:val="20"/>
              </w:rPr>
              <w:t>总利润分布</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plt.xlabel('</w:t>
            </w:r>
            <w:r>
              <w:rPr>
                <w:rFonts w:ascii="Courier New" w:eastAsia="等线" w:hAnsi="Courier New" w:cs="Courier New" w:hint="eastAsia"/>
                <w:color w:val="080808"/>
                <w:sz w:val="20"/>
                <w:szCs w:val="20"/>
              </w:rPr>
              <w:t>总利润</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plt.ylabel('</w:t>
            </w:r>
            <w:r>
              <w:rPr>
                <w:rFonts w:ascii="Courier New" w:eastAsia="等线" w:hAnsi="Courier New" w:cs="Courier New" w:hint="eastAsia"/>
                <w:color w:val="080808"/>
                <w:sz w:val="20"/>
                <w:szCs w:val="20"/>
              </w:rPr>
              <w:t>频率</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plt.show()</w:t>
            </w:r>
          </w:p>
          <w:p w:rsidR="00F67511" w:rsidRDefault="00F67511">
            <w:pPr>
              <w:pStyle w:val="HTML1"/>
              <w:shd w:val="clear" w:color="auto" w:fill="FFFFFF"/>
              <w:spacing w:after="240"/>
              <w:ind w:firstLine="400"/>
              <w:rPr>
                <w:rFonts w:ascii="Courier New" w:eastAsia="等线" w:hAnsi="Courier New" w:cs="Courier New"/>
                <w:color w:val="080808"/>
                <w:sz w:val="20"/>
                <w:szCs w:val="20"/>
              </w:rPr>
            </w:pPr>
          </w:p>
        </w:tc>
      </w:tr>
      <w:tr w:rsidR="00F67511">
        <w:trPr>
          <w:trHeight w:val="341"/>
          <w:jc w:val="center"/>
        </w:trPr>
        <w:tc>
          <w:tcPr>
            <w:tcW w:w="9315" w:type="dxa"/>
            <w:tcBorders>
              <w:bottom w:val="single" w:sz="6" w:space="0" w:color="000000"/>
            </w:tcBorders>
            <w:shd w:val="clear" w:color="auto" w:fill="BFBFBF"/>
          </w:tcPr>
          <w:p w:rsidR="00F67511" w:rsidRDefault="00000000">
            <w:pPr>
              <w:ind w:firstLine="480"/>
              <w:rPr>
                <w:rFonts w:eastAsia="等线"/>
              </w:rPr>
            </w:pPr>
            <w:r>
              <w:rPr>
                <w:rFonts w:eastAsia="等线" w:hint="eastAsia"/>
              </w:rPr>
              <w:lastRenderedPageBreak/>
              <w:t>附录</w:t>
            </w:r>
            <w:r>
              <w:rPr>
                <w:rFonts w:eastAsia="等线" w:hint="eastAsia"/>
              </w:rPr>
              <w:t>4</w:t>
            </w:r>
          </w:p>
        </w:tc>
      </w:tr>
      <w:tr w:rsidR="00F67511">
        <w:trPr>
          <w:trHeight w:val="341"/>
          <w:jc w:val="center"/>
        </w:trPr>
        <w:tc>
          <w:tcPr>
            <w:tcW w:w="9315" w:type="dxa"/>
            <w:tcBorders>
              <w:top w:val="single" w:sz="6" w:space="0" w:color="000000"/>
              <w:left w:val="single" w:sz="12" w:space="0" w:color="auto"/>
              <w:bottom w:val="single" w:sz="6" w:space="0" w:color="000000"/>
              <w:right w:val="single" w:sz="12" w:space="0" w:color="auto"/>
            </w:tcBorders>
            <w:shd w:val="clear" w:color="auto" w:fill="BFBFBF"/>
          </w:tcPr>
          <w:p w:rsidR="00F67511" w:rsidRDefault="00000000">
            <w:pPr>
              <w:ind w:firstLine="480"/>
              <w:rPr>
                <w:rFonts w:eastAsia="等线"/>
              </w:rPr>
            </w:pPr>
            <w:r>
              <w:rPr>
                <w:rFonts w:eastAsia="等线" w:hint="eastAsia"/>
              </w:rPr>
              <w:t>NSGA-2</w:t>
            </w:r>
            <w:r>
              <w:rPr>
                <w:rFonts w:eastAsia="等线" w:hint="eastAsia"/>
              </w:rPr>
              <w:t>模型（问题</w:t>
            </w:r>
            <w:r>
              <w:rPr>
                <w:rFonts w:eastAsia="等线" w:hint="eastAsia"/>
              </w:rPr>
              <w:t>3</w:t>
            </w:r>
            <w:r>
              <w:rPr>
                <w:rFonts w:eastAsia="等线" w:hint="eastAsia"/>
              </w:rPr>
              <w:t>）</w:t>
            </w:r>
          </w:p>
        </w:tc>
      </w:tr>
      <w:tr w:rsidR="00F67511">
        <w:trPr>
          <w:trHeight w:val="553"/>
          <w:jc w:val="center"/>
        </w:trPr>
        <w:tc>
          <w:tcPr>
            <w:tcW w:w="9315" w:type="dxa"/>
            <w:tcBorders>
              <w:top w:val="single" w:sz="6" w:space="0" w:color="000000"/>
              <w:right w:val="single" w:sz="6" w:space="0" w:color="auto"/>
            </w:tcBorders>
            <w:shd w:val="clear" w:color="auto" w:fill="FFFFFF"/>
          </w:tcPr>
          <w:p w:rsidR="00F67511" w:rsidRDefault="00000000">
            <w:pPr>
              <w:pStyle w:val="HTML1"/>
              <w:shd w:val="clear" w:color="auto" w:fill="FFFFFF"/>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br/>
              <w:t>population_size = 9000</w:t>
            </w:r>
            <w:r>
              <w:rPr>
                <w:rFonts w:ascii="Courier New" w:eastAsia="等线" w:hAnsi="Courier New" w:cs="Courier New"/>
                <w:color w:val="080808"/>
                <w:sz w:val="20"/>
                <w:szCs w:val="20"/>
              </w:rPr>
              <w:br/>
              <w:t>generations = 15</w:t>
            </w:r>
            <w:r>
              <w:rPr>
                <w:rFonts w:ascii="Courier New" w:eastAsia="等线" w:hAnsi="Courier New" w:cs="Courier New"/>
                <w:color w:val="080808"/>
                <w:sz w:val="20"/>
                <w:szCs w:val="20"/>
              </w:rPr>
              <w:br/>
              <w:t>mutation_rate = 0.1</w:t>
            </w:r>
            <w:r>
              <w:rPr>
                <w:rFonts w:ascii="Courier New" w:eastAsia="等线" w:hAnsi="Courier New" w:cs="Courier New"/>
                <w:color w:val="080808"/>
                <w:sz w:val="20"/>
                <w:szCs w:val="20"/>
              </w:rPr>
              <w:br/>
              <w:t>crossover_rate = 0.7</w:t>
            </w:r>
            <w:r>
              <w:rPr>
                <w:rFonts w:ascii="Courier New" w:eastAsia="等线" w:hAnsi="Courier New" w:cs="Courier New"/>
                <w:color w:val="080808"/>
                <w:sz w:val="20"/>
                <w:szCs w:val="20"/>
              </w:rPr>
              <w:br/>
              <w:t>initial_temperature = 1000</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cooling_rate = 0.95</w:t>
            </w:r>
            <w:r>
              <w:rPr>
                <w:rFonts w:ascii="Courier New" w:eastAsia="等线" w:hAnsi="Courier New" w:cs="Courier New"/>
                <w:color w:val="080808"/>
                <w:sz w:val="20"/>
                <w:szCs w:val="20"/>
              </w:rPr>
              <w:br/>
              <w:t>components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3':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12,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4':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2,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5':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6':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12,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7':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8':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12,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semi_products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半成品</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6},</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半成品</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6},</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半成品</w:t>
            </w:r>
            <w:r>
              <w:rPr>
                <w:rFonts w:ascii="Courier New" w:eastAsia="等线" w:hAnsi="Courier New" w:cs="Courier New"/>
                <w:color w:val="080808"/>
                <w:sz w:val="20"/>
                <w:szCs w:val="20"/>
              </w:rPr>
              <w:t>3':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6},</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final_product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 10, '</w:t>
            </w:r>
            <w:r>
              <w:rPr>
                <w:rFonts w:ascii="Courier New" w:eastAsia="等线" w:hAnsi="Courier New" w:cs="Courier New" w:hint="eastAsia"/>
                <w:color w:val="080808"/>
                <w:sz w:val="20"/>
                <w:szCs w:val="20"/>
              </w:rPr>
              <w:t>售价</w:t>
            </w:r>
            <w:r>
              <w:rPr>
                <w:rFonts w:ascii="Courier New" w:eastAsia="等线" w:hAnsi="Courier New" w:cs="Courier New"/>
                <w:color w:val="080808"/>
                <w:sz w:val="20"/>
                <w:szCs w:val="20"/>
              </w:rPr>
              <w:t>': 200, '</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40}</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def calculate_expected_cost(components, semi_products, final_product, detect_components, detect_semi, detect_final,</w:t>
            </w:r>
            <w:r>
              <w:rPr>
                <w:rFonts w:ascii="Courier New" w:eastAsia="等线" w:hAnsi="Courier New" w:cs="Courier New"/>
                <w:color w:val="080808"/>
                <w:sz w:val="20"/>
                <w:szCs w:val="20"/>
              </w:rPr>
              <w:br/>
              <w:t xml:space="preserve">                            dismantle):</w:t>
            </w:r>
            <w:r>
              <w:rPr>
                <w:rFonts w:ascii="Courier New" w:eastAsia="等线" w:hAnsi="Courier New" w:cs="Courier New"/>
                <w:color w:val="080808"/>
                <w:sz w:val="20"/>
                <w:szCs w:val="20"/>
              </w:rPr>
              <w:br/>
              <w:t xml:space="preserve">    total_cost = 0</w:t>
            </w:r>
            <w:r>
              <w:rPr>
                <w:rFonts w:ascii="Courier New" w:eastAsia="等线" w:hAnsi="Courier New" w:cs="Courier New"/>
                <w:color w:val="080808"/>
                <w:sz w:val="20"/>
                <w:szCs w:val="20"/>
              </w:rPr>
              <w:br/>
              <w:t xml:space="preserve">    total_defective_rate = 1</w:t>
            </w:r>
            <w:r>
              <w:rPr>
                <w:rFonts w:ascii="Courier New" w:eastAsia="等线" w:hAnsi="Courier New" w:cs="Courier New"/>
                <w:color w:val="080808"/>
                <w:sz w:val="20"/>
                <w:szCs w:val="20"/>
              </w:rPr>
              <w:br/>
              <w:t xml:space="preserve">    for i, (comp_name, comp_data) in enumerate(components.items()):</w:t>
            </w:r>
            <w:r>
              <w:rPr>
                <w:rFonts w:ascii="Courier New" w:eastAsia="等线" w:hAnsi="Courier New" w:cs="Courier New"/>
                <w:color w:val="080808"/>
                <w:sz w:val="20"/>
                <w:szCs w:val="20"/>
              </w:rPr>
              <w:br/>
              <w:t xml:space="preserve">        cost = comp_data['</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defective_rate = comp_data['</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if detect_components[i]:</w:t>
            </w:r>
            <w:r>
              <w:rPr>
                <w:rFonts w:ascii="Courier New" w:eastAsia="等线" w:hAnsi="Courier New" w:cs="Courier New"/>
                <w:color w:val="080808"/>
                <w:sz w:val="20"/>
                <w:szCs w:val="20"/>
              </w:rPr>
              <w:br/>
              <w:t xml:space="preserve">            defective_rate *= 0.5</w:t>
            </w:r>
            <w:r>
              <w:rPr>
                <w:rFonts w:ascii="Courier New" w:eastAsia="等线" w:hAnsi="Courier New" w:cs="Courier New"/>
                <w:color w:val="080808"/>
                <w:sz w:val="20"/>
                <w:szCs w:val="20"/>
              </w:rPr>
              <w:br/>
              <w:t xml:space="preserve">            cost += comp_data['</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total_cost += cost</w:t>
            </w:r>
            <w:r>
              <w:rPr>
                <w:rFonts w:ascii="Courier New" w:eastAsia="等线" w:hAnsi="Courier New" w:cs="Courier New"/>
                <w:color w:val="080808"/>
                <w:sz w:val="20"/>
                <w:szCs w:val="20"/>
              </w:rPr>
              <w:br/>
              <w:t xml:space="preserve">        total_defective_rate *= (1 - defective_rate)</w:t>
            </w:r>
            <w:r>
              <w:rPr>
                <w:rFonts w:ascii="Courier New" w:eastAsia="等线" w:hAnsi="Courier New" w:cs="Courier New"/>
                <w:color w:val="080808"/>
                <w:sz w:val="20"/>
                <w:szCs w:val="20"/>
              </w:rPr>
              <w:br/>
              <w:t xml:space="preserve">    for i, (semi_name, semi_data) in enumerate(semi_products.items()):</w:t>
            </w:r>
            <w:r>
              <w:rPr>
                <w:rFonts w:ascii="Courier New" w:eastAsia="等线" w:hAnsi="Courier New" w:cs="Courier New"/>
                <w:color w:val="080808"/>
                <w:sz w:val="20"/>
                <w:szCs w:val="20"/>
              </w:rPr>
              <w:br/>
              <w:t xml:space="preserve">        cost = semi_data['</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defective_rate = semi_data['</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if detect_semi[i]:</w:t>
            </w:r>
            <w:r>
              <w:rPr>
                <w:rFonts w:ascii="Courier New" w:eastAsia="等线" w:hAnsi="Courier New" w:cs="Courier New"/>
                <w:color w:val="080808"/>
                <w:sz w:val="20"/>
                <w:szCs w:val="20"/>
              </w:rPr>
              <w:br/>
              <w:t xml:space="preserve">            defective_rate *= 0.5</w:t>
            </w:r>
            <w:r>
              <w:rPr>
                <w:rFonts w:ascii="Courier New" w:eastAsia="等线" w:hAnsi="Courier New" w:cs="Courier New"/>
                <w:color w:val="080808"/>
                <w:sz w:val="20"/>
                <w:szCs w:val="20"/>
              </w:rPr>
              <w:br/>
              <w:t xml:space="preserve">            cost += semi_data['</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total_cost += cost</w:t>
            </w:r>
            <w:r>
              <w:rPr>
                <w:rFonts w:ascii="Courier New" w:eastAsia="等线" w:hAnsi="Courier New" w:cs="Courier New"/>
                <w:color w:val="080808"/>
                <w:sz w:val="20"/>
                <w:szCs w:val="20"/>
              </w:rPr>
              <w:br/>
              <w:t xml:space="preserve">        total_defective_rate *= (1 - defective_rate)</w:t>
            </w:r>
            <w:r>
              <w:rPr>
                <w:rFonts w:ascii="Courier New" w:eastAsia="等线" w:hAnsi="Courier New" w:cs="Courier New"/>
                <w:color w:val="080808"/>
                <w:sz w:val="20"/>
                <w:szCs w:val="20"/>
              </w:rPr>
              <w:br/>
              <w:t xml:space="preserve">    final_defective_rate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(0.5 if detect_final else 1)</w:t>
            </w:r>
            <w:r>
              <w:rPr>
                <w:rFonts w:ascii="Courier New" w:eastAsia="等线" w:hAnsi="Courier New" w:cs="Courier New"/>
                <w:color w:val="080808"/>
                <w:sz w:val="20"/>
                <w:szCs w:val="20"/>
              </w:rPr>
              <w:br/>
              <w:t xml:space="preserve">    final_cost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if detect_final:</w:t>
            </w:r>
            <w:r>
              <w:rPr>
                <w:rFonts w:ascii="Courier New" w:eastAsia="等线" w:hAnsi="Courier New" w:cs="Courier New"/>
                <w:color w:val="080808"/>
                <w:sz w:val="20"/>
                <w:szCs w:val="20"/>
              </w:rPr>
              <w:br/>
              <w:t xml:space="preserve">        final_cost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total_cost += final_cost</w:t>
            </w:r>
            <w:r>
              <w:rPr>
                <w:rFonts w:ascii="Courier New" w:eastAsia="等线" w:hAnsi="Courier New" w:cs="Courier New"/>
                <w:color w:val="080808"/>
                <w:sz w:val="20"/>
                <w:szCs w:val="20"/>
              </w:rPr>
              <w:br/>
              <w:t xml:space="preserve">    total_defective_rate = 1 - (total_defective_rate * (1 - final_defective_rate))</w:t>
            </w:r>
            <w:r>
              <w:rPr>
                <w:rFonts w:ascii="Courier New" w:eastAsia="等线" w:hAnsi="Courier New" w:cs="Courier New"/>
                <w:color w:val="080808"/>
                <w:sz w:val="20"/>
                <w:szCs w:val="20"/>
              </w:rPr>
              <w:br/>
              <w:t xml:space="preserve">    exchange_loss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调换损失</w:t>
            </w:r>
            <w:r>
              <w:rPr>
                <w:rFonts w:ascii="Courier New" w:eastAsia="等线" w:hAnsi="Courier New" w:cs="Courier New"/>
                <w:color w:val="080808"/>
                <w:sz w:val="20"/>
                <w:szCs w:val="20"/>
              </w:rPr>
              <w:t>'] * total_defective_rate</w:t>
            </w:r>
            <w:r>
              <w:rPr>
                <w:rFonts w:ascii="Courier New" w:eastAsia="等线" w:hAnsi="Courier New" w:cs="Courier New"/>
                <w:color w:val="080808"/>
                <w:sz w:val="20"/>
                <w:szCs w:val="20"/>
              </w:rPr>
              <w:br/>
              <w:t xml:space="preserve">    total_cost += exchange_loss</w:t>
            </w:r>
            <w:r>
              <w:rPr>
                <w:rFonts w:ascii="Courier New" w:eastAsia="等线" w:hAnsi="Courier New" w:cs="Courier New"/>
                <w:color w:val="080808"/>
                <w:sz w:val="20"/>
                <w:szCs w:val="20"/>
              </w:rPr>
              <w:br/>
              <w:t xml:space="preserve">    if dismantle:</w:t>
            </w:r>
            <w:r>
              <w:rPr>
                <w:rFonts w:ascii="Courier New" w:eastAsia="等线" w:hAnsi="Courier New" w:cs="Courier New"/>
                <w:color w:val="080808"/>
                <w:sz w:val="20"/>
                <w:szCs w:val="20"/>
              </w:rPr>
              <w:br/>
              <w:t xml:space="preserve">        total_cost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拆解费用</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total_units = 100  </w:t>
            </w:r>
            <w:r>
              <w:rPr>
                <w:rFonts w:ascii="Courier New" w:eastAsia="等线" w:hAnsi="Courier New" w:cs="Courier New"/>
                <w:color w:val="080808"/>
                <w:sz w:val="20"/>
                <w:szCs w:val="20"/>
              </w:rPr>
              <w:br/>
              <w:t xml:space="preserve">    total_revenue = total_units * final_product['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售价</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profit = total_revenue - total_cost</w:t>
            </w:r>
            <w:r>
              <w:rPr>
                <w:rFonts w:ascii="Courier New" w:eastAsia="等线" w:hAnsi="Courier New" w:cs="Courier New"/>
                <w:color w:val="080808"/>
                <w:sz w:val="20"/>
                <w:szCs w:val="20"/>
              </w:rPr>
              <w:br/>
              <w:t xml:space="preserve">    return total_cost, total_defective_rate, profit</w:t>
            </w:r>
            <w:r>
              <w:rPr>
                <w:rFonts w:ascii="Courier New" w:eastAsia="等线" w:hAnsi="Courier New" w:cs="Courier New"/>
                <w:color w:val="080808"/>
                <w:sz w:val="20"/>
                <w:szCs w:val="20"/>
              </w:rPr>
              <w:br/>
              <w:t>def generate_all_possible_decisions():</w:t>
            </w:r>
            <w:r>
              <w:rPr>
                <w:rFonts w:ascii="Courier New" w:eastAsia="等线" w:hAnsi="Courier New" w:cs="Courier New"/>
                <w:color w:val="080808"/>
                <w:sz w:val="20"/>
                <w:szCs w:val="20"/>
              </w:rPr>
              <w:br/>
              <w:t xml:space="preserve">    decisions = list(itertools.product([True, False], repeat=13))</w:t>
            </w:r>
            <w:r>
              <w:rPr>
                <w:rFonts w:ascii="Courier New" w:eastAsia="等线" w:hAnsi="Courier New" w:cs="Courier New"/>
                <w:color w:val="080808"/>
                <w:sz w:val="20"/>
                <w:szCs w:val="20"/>
              </w:rPr>
              <w:br/>
              <w:t xml:space="preserve">    return decisions</w:t>
            </w:r>
            <w:r>
              <w:rPr>
                <w:rFonts w:ascii="Courier New" w:eastAsia="等线" w:hAnsi="Courier New" w:cs="Courier New"/>
                <w:color w:val="080808"/>
                <w:sz w:val="20"/>
                <w:szCs w:val="20"/>
              </w:rPr>
              <w:br/>
              <w:t>all_possible_decisions = generate_all_possible_decisions()</w:t>
            </w:r>
            <w:r>
              <w:rPr>
                <w:rFonts w:ascii="Courier New" w:eastAsia="等线" w:hAnsi="Courier New" w:cs="Courier New"/>
                <w:color w:val="080808"/>
                <w:sz w:val="20"/>
                <w:szCs w:val="20"/>
              </w:rPr>
              <w:br/>
              <w:t>def encode_individual(index):</w:t>
            </w:r>
            <w:r>
              <w:rPr>
                <w:rFonts w:ascii="Courier New" w:eastAsia="等线" w:hAnsi="Courier New" w:cs="Courier New"/>
                <w:color w:val="080808"/>
                <w:sz w:val="20"/>
                <w:szCs w:val="20"/>
              </w:rPr>
              <w:br/>
              <w:t xml:space="preserve">    detect_strategy = all_possible_decisions[index]</w:t>
            </w:r>
            <w:r>
              <w:rPr>
                <w:rFonts w:ascii="Courier New" w:eastAsia="等线" w:hAnsi="Courier New" w:cs="Courier New"/>
                <w:color w:val="080808"/>
                <w:sz w:val="20"/>
                <w:szCs w:val="20"/>
              </w:rPr>
              <w:br/>
              <w:t xml:space="preserve">    detect_components = detect_strategy[:8]</w:t>
            </w:r>
            <w:r>
              <w:rPr>
                <w:rFonts w:ascii="Courier New" w:eastAsia="等线" w:hAnsi="Courier New" w:cs="Courier New"/>
                <w:color w:val="080808"/>
                <w:sz w:val="20"/>
                <w:szCs w:val="20"/>
              </w:rPr>
              <w:br/>
              <w:t xml:space="preserve">    detect_semi = detect_strategy[8:11]</w:t>
            </w:r>
            <w:r>
              <w:rPr>
                <w:rFonts w:ascii="Courier New" w:eastAsia="等线" w:hAnsi="Courier New" w:cs="Courier New"/>
                <w:color w:val="080808"/>
                <w:sz w:val="20"/>
                <w:szCs w:val="20"/>
              </w:rPr>
              <w:br/>
              <w:t xml:space="preserve">    detect_final = detect_strategy[11]</w:t>
            </w:r>
            <w:r>
              <w:rPr>
                <w:rFonts w:ascii="Courier New" w:eastAsia="等线" w:hAnsi="Courier New" w:cs="Courier New"/>
                <w:color w:val="080808"/>
                <w:sz w:val="20"/>
                <w:szCs w:val="20"/>
              </w:rPr>
              <w:br/>
              <w:t xml:space="preserve">    dismantle = detect_strategy[12]</w:t>
            </w:r>
            <w:r>
              <w:rPr>
                <w:rFonts w:ascii="Courier New" w:eastAsia="等线" w:hAnsi="Courier New" w:cs="Courier New"/>
                <w:color w:val="080808"/>
                <w:sz w:val="20"/>
                <w:szCs w:val="20"/>
              </w:rPr>
              <w:br/>
              <w:t xml:space="preserve">    return detect_components, detect_semi, detect_final, dismantle</w:t>
            </w:r>
            <w:r>
              <w:rPr>
                <w:rFonts w:ascii="Courier New" w:eastAsia="等线" w:hAnsi="Courier New" w:cs="Courier New"/>
                <w:color w:val="080808"/>
                <w:sz w:val="20"/>
                <w:szCs w:val="20"/>
              </w:rPr>
              <w:br/>
              <w:t>def initialize_population(size, all_decisions):</w:t>
            </w:r>
            <w:r>
              <w:rPr>
                <w:rFonts w:ascii="Courier New" w:eastAsia="等线" w:hAnsi="Courier New" w:cs="Courier New"/>
                <w:color w:val="080808"/>
                <w:sz w:val="20"/>
                <w:szCs w:val="20"/>
              </w:rPr>
              <w:br/>
              <w:t xml:space="preserve">    population = []</w:t>
            </w:r>
            <w:r>
              <w:rPr>
                <w:rFonts w:ascii="Courier New" w:eastAsia="等线" w:hAnsi="Courier New" w:cs="Courier New"/>
                <w:color w:val="080808"/>
                <w:sz w:val="20"/>
                <w:szCs w:val="20"/>
              </w:rPr>
              <w:br/>
              <w:t xml:space="preserve">    for i in range(size):</w:t>
            </w:r>
            <w:r>
              <w:rPr>
                <w:rFonts w:ascii="Courier New" w:eastAsia="等线" w:hAnsi="Courier New" w:cs="Courier New"/>
                <w:color w:val="080808"/>
                <w:sz w:val="20"/>
                <w:szCs w:val="20"/>
              </w:rPr>
              <w:br/>
              <w:t xml:space="preserve">        individual = encode_individual(i % len(all_decisions))</w:t>
            </w:r>
            <w:r>
              <w:rPr>
                <w:rFonts w:ascii="Courier New" w:eastAsia="等线" w:hAnsi="Courier New" w:cs="Courier New"/>
                <w:color w:val="080808"/>
                <w:sz w:val="20"/>
                <w:szCs w:val="20"/>
              </w:rPr>
              <w:br/>
              <w:t xml:space="preserve">        population.append(individual)</w:t>
            </w:r>
            <w:r>
              <w:rPr>
                <w:rFonts w:ascii="Courier New" w:eastAsia="等线" w:hAnsi="Courier New" w:cs="Courier New"/>
                <w:color w:val="080808"/>
                <w:sz w:val="20"/>
                <w:szCs w:val="20"/>
              </w:rPr>
              <w:br/>
              <w:t xml:space="preserve">    return population</w:t>
            </w:r>
            <w:r>
              <w:rPr>
                <w:rFonts w:ascii="Courier New" w:eastAsia="等线" w:hAnsi="Courier New" w:cs="Courier New"/>
                <w:color w:val="080808"/>
                <w:sz w:val="20"/>
                <w:szCs w:val="20"/>
              </w:rPr>
              <w:br/>
              <w:t>def fitness(individual):</w:t>
            </w:r>
            <w:r>
              <w:rPr>
                <w:rFonts w:ascii="Courier New" w:eastAsia="等线" w:hAnsi="Courier New" w:cs="Courier New"/>
                <w:color w:val="080808"/>
                <w:sz w:val="20"/>
                <w:szCs w:val="20"/>
              </w:rPr>
              <w:br/>
              <w:t xml:space="preserve">    detect_components, detect_semi, detect_final, dismantle = individual</w:t>
            </w:r>
            <w:r>
              <w:rPr>
                <w:rFonts w:ascii="Courier New" w:eastAsia="等线" w:hAnsi="Courier New" w:cs="Courier New"/>
                <w:color w:val="080808"/>
                <w:sz w:val="20"/>
                <w:szCs w:val="20"/>
              </w:rPr>
              <w:br/>
              <w:t xml:space="preserve">    cost, defective_rate, profit = calculate_expected_cost(components, semi_products, final_product,</w:t>
            </w:r>
            <w:r>
              <w:rPr>
                <w:rFonts w:ascii="Courier New" w:eastAsia="等线" w:hAnsi="Courier New" w:cs="Courier New"/>
                <w:color w:val="080808"/>
                <w:sz w:val="20"/>
                <w:szCs w:val="20"/>
              </w:rPr>
              <w:br/>
              <w:t xml:space="preserve">                                                           detect_components, detect_semi, detect_final, dismantle)</w:t>
            </w:r>
            <w:r>
              <w:rPr>
                <w:rFonts w:ascii="Courier New" w:eastAsia="等线" w:hAnsi="Courier New" w:cs="Courier New"/>
                <w:color w:val="080808"/>
                <w:sz w:val="20"/>
                <w:szCs w:val="20"/>
              </w:rPr>
              <w:br/>
              <w:t xml:space="preserve">    return profit</w:t>
            </w:r>
            <w:r>
              <w:rPr>
                <w:rFonts w:ascii="Courier New" w:eastAsia="等线" w:hAnsi="Courier New" w:cs="Courier New"/>
                <w:color w:val="080808"/>
                <w:sz w:val="20"/>
                <w:szCs w:val="20"/>
              </w:rPr>
              <w:br/>
              <w:t>def selection(population):</w:t>
            </w:r>
            <w:r>
              <w:rPr>
                <w:rFonts w:ascii="Courier New" w:eastAsia="等线" w:hAnsi="Courier New" w:cs="Courier New"/>
                <w:color w:val="080808"/>
                <w:sz w:val="20"/>
                <w:szCs w:val="20"/>
              </w:rPr>
              <w:br/>
              <w:t xml:space="preserve">    fitness_values = [1 / fitness(ind) for ind in population]</w:t>
            </w:r>
            <w:r>
              <w:rPr>
                <w:rFonts w:ascii="Courier New" w:eastAsia="等线" w:hAnsi="Courier New" w:cs="Courier New"/>
                <w:color w:val="080808"/>
                <w:sz w:val="20"/>
                <w:szCs w:val="20"/>
              </w:rPr>
              <w:br/>
              <w:t xml:space="preserve">    total_fitness = sum(fitness_values)</w:t>
            </w:r>
            <w:r>
              <w:rPr>
                <w:rFonts w:ascii="Courier New" w:eastAsia="等线" w:hAnsi="Courier New" w:cs="Courier New"/>
                <w:color w:val="080808"/>
                <w:sz w:val="20"/>
                <w:szCs w:val="20"/>
              </w:rPr>
              <w:br/>
              <w:t xml:space="preserve">    probabilities = [f / total_fitness for f in fitness_values]</w:t>
            </w:r>
            <w:r>
              <w:rPr>
                <w:rFonts w:ascii="Courier New" w:eastAsia="等线" w:hAnsi="Courier New" w:cs="Courier New"/>
                <w:color w:val="080808"/>
                <w:sz w:val="20"/>
                <w:szCs w:val="20"/>
              </w:rPr>
              <w:br/>
              <w:t xml:space="preserve">    selected_population = []</w:t>
            </w:r>
            <w:r>
              <w:rPr>
                <w:rFonts w:ascii="Courier New" w:eastAsia="等线" w:hAnsi="Courier New" w:cs="Courier New"/>
                <w:color w:val="080808"/>
                <w:sz w:val="20"/>
                <w:szCs w:val="20"/>
              </w:rPr>
              <w:br/>
              <w:t xml:space="preserve">    for _ in range(population_size):</w:t>
            </w:r>
            <w:r>
              <w:rPr>
                <w:rFonts w:ascii="Courier New" w:eastAsia="等线" w:hAnsi="Courier New" w:cs="Courier New"/>
                <w:color w:val="080808"/>
                <w:sz w:val="20"/>
                <w:szCs w:val="20"/>
              </w:rPr>
              <w:br/>
              <w:t xml:space="preserve">        r = random.random()</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cumulative_prob = 0</w:t>
            </w:r>
            <w:r>
              <w:rPr>
                <w:rFonts w:ascii="Courier New" w:eastAsia="等线" w:hAnsi="Courier New" w:cs="Courier New"/>
                <w:color w:val="080808"/>
                <w:sz w:val="20"/>
                <w:szCs w:val="20"/>
              </w:rPr>
              <w:br/>
              <w:t xml:space="preserve">        for i, individual in enumerate(population):</w:t>
            </w:r>
            <w:r>
              <w:rPr>
                <w:rFonts w:ascii="Courier New" w:eastAsia="等线" w:hAnsi="Courier New" w:cs="Courier New"/>
                <w:color w:val="080808"/>
                <w:sz w:val="20"/>
                <w:szCs w:val="20"/>
              </w:rPr>
              <w:br/>
              <w:t xml:space="preserve">            cumulative_prob += probabilities[i]</w:t>
            </w:r>
            <w:r>
              <w:rPr>
                <w:rFonts w:ascii="Courier New" w:eastAsia="等线" w:hAnsi="Courier New" w:cs="Courier New"/>
                <w:color w:val="080808"/>
                <w:sz w:val="20"/>
                <w:szCs w:val="20"/>
              </w:rPr>
              <w:br/>
              <w:t xml:space="preserve">            if r &lt; cumulative_prob:</w:t>
            </w:r>
            <w:r>
              <w:rPr>
                <w:rFonts w:ascii="Courier New" w:eastAsia="等线" w:hAnsi="Courier New" w:cs="Courier New"/>
                <w:color w:val="080808"/>
                <w:sz w:val="20"/>
                <w:szCs w:val="20"/>
              </w:rPr>
              <w:br/>
              <w:t xml:space="preserve">                selected_population.append(individual)</w:t>
            </w:r>
            <w:r>
              <w:rPr>
                <w:rFonts w:ascii="Courier New" w:eastAsia="等线" w:hAnsi="Courier New" w:cs="Courier New"/>
                <w:color w:val="080808"/>
                <w:sz w:val="20"/>
                <w:szCs w:val="20"/>
              </w:rPr>
              <w:br/>
              <w:t xml:space="preserve">                break</w:t>
            </w:r>
            <w:r>
              <w:rPr>
                <w:rFonts w:ascii="Courier New" w:eastAsia="等线" w:hAnsi="Courier New" w:cs="Courier New"/>
                <w:color w:val="080808"/>
                <w:sz w:val="20"/>
                <w:szCs w:val="20"/>
              </w:rPr>
              <w:br/>
              <w:t xml:space="preserve">    return selected_population</w:t>
            </w:r>
            <w:r>
              <w:rPr>
                <w:rFonts w:ascii="Courier New" w:eastAsia="等线" w:hAnsi="Courier New" w:cs="Courier New"/>
                <w:color w:val="080808"/>
                <w:sz w:val="20"/>
                <w:szCs w:val="20"/>
              </w:rPr>
              <w:br/>
              <w:t>def crossover(parent1, parent2):</w:t>
            </w:r>
            <w:r>
              <w:rPr>
                <w:rFonts w:ascii="Courier New" w:eastAsia="等线" w:hAnsi="Courier New" w:cs="Courier New"/>
                <w:color w:val="080808"/>
                <w:sz w:val="20"/>
                <w:szCs w:val="20"/>
              </w:rPr>
              <w:br/>
              <w:t xml:space="preserve">    if random.random() &lt; crossover_rate:</w:t>
            </w:r>
            <w:r>
              <w:rPr>
                <w:rFonts w:ascii="Courier New" w:eastAsia="等线" w:hAnsi="Courier New" w:cs="Courier New"/>
                <w:color w:val="080808"/>
                <w:sz w:val="20"/>
                <w:szCs w:val="20"/>
              </w:rPr>
              <w:br/>
              <w:t xml:space="preserve">        point = random.randint(1, len(parent1[0]) - 1)</w:t>
            </w:r>
            <w:r>
              <w:rPr>
                <w:rFonts w:ascii="Courier New" w:eastAsia="等线" w:hAnsi="Courier New" w:cs="Courier New"/>
                <w:color w:val="080808"/>
                <w:sz w:val="20"/>
                <w:szCs w:val="20"/>
              </w:rPr>
              <w:br/>
              <w:t xml:space="preserve">        parent1_components = list(parent1[0])</w:t>
            </w:r>
            <w:r>
              <w:rPr>
                <w:rFonts w:ascii="Courier New" w:eastAsia="等线" w:hAnsi="Courier New" w:cs="Courier New"/>
                <w:color w:val="080808"/>
                <w:sz w:val="20"/>
                <w:szCs w:val="20"/>
              </w:rPr>
              <w:br/>
              <w:t xml:space="preserve">        parent2_components = list(parent2[0])</w:t>
            </w:r>
            <w:r>
              <w:rPr>
                <w:rFonts w:ascii="Courier New" w:eastAsia="等线" w:hAnsi="Courier New" w:cs="Courier New"/>
                <w:color w:val="080808"/>
                <w:sz w:val="20"/>
                <w:szCs w:val="20"/>
              </w:rPr>
              <w:br/>
              <w:t xml:space="preserve">        child1_components = parent1_components[:point] + parent2_components[point:]</w:t>
            </w:r>
            <w:r>
              <w:rPr>
                <w:rFonts w:ascii="Courier New" w:eastAsia="等线" w:hAnsi="Courier New" w:cs="Courier New"/>
                <w:color w:val="080808"/>
                <w:sz w:val="20"/>
                <w:szCs w:val="20"/>
              </w:rPr>
              <w:br/>
              <w:t xml:space="preserve">        child2_components = parent2_components[:point] + parent1_components[point:]</w:t>
            </w:r>
            <w:r>
              <w:rPr>
                <w:rFonts w:ascii="Courier New" w:eastAsia="等线" w:hAnsi="Courier New" w:cs="Courier New"/>
                <w:color w:val="080808"/>
                <w:sz w:val="20"/>
                <w:szCs w:val="20"/>
              </w:rPr>
              <w:br/>
              <w:t xml:space="preserve">        parent1_semi = list(parent1[1])</w:t>
            </w:r>
            <w:r>
              <w:rPr>
                <w:rFonts w:ascii="Courier New" w:eastAsia="等线" w:hAnsi="Courier New" w:cs="Courier New"/>
                <w:color w:val="080808"/>
                <w:sz w:val="20"/>
                <w:szCs w:val="20"/>
              </w:rPr>
              <w:br/>
              <w:t xml:space="preserve">        parent2_semi = list(parent2[1])</w:t>
            </w:r>
            <w:r>
              <w:rPr>
                <w:rFonts w:ascii="Courier New" w:eastAsia="等线" w:hAnsi="Courier New" w:cs="Courier New"/>
                <w:color w:val="080808"/>
                <w:sz w:val="20"/>
                <w:szCs w:val="20"/>
              </w:rPr>
              <w:br/>
              <w:t xml:space="preserve">        child1_semi = parent1_semi[:1] + parent2_semi[1:]</w:t>
            </w:r>
            <w:r>
              <w:rPr>
                <w:rFonts w:ascii="Courier New" w:eastAsia="等线" w:hAnsi="Courier New" w:cs="Courier New"/>
                <w:color w:val="080808"/>
                <w:sz w:val="20"/>
                <w:szCs w:val="20"/>
              </w:rPr>
              <w:br/>
              <w:t xml:space="preserve">        child2_semi = parent2_semi[:1] + parent1_semi[1:]</w:t>
            </w:r>
            <w:r>
              <w:rPr>
                <w:rFonts w:ascii="Courier New" w:eastAsia="等线" w:hAnsi="Courier New" w:cs="Courier New"/>
                <w:color w:val="080808"/>
                <w:sz w:val="20"/>
                <w:szCs w:val="20"/>
              </w:rPr>
              <w:br/>
              <w:t xml:space="preserve">        child1_final = parent1[2]</w:t>
            </w:r>
            <w:r>
              <w:rPr>
                <w:rFonts w:ascii="Courier New" w:eastAsia="等线" w:hAnsi="Courier New" w:cs="Courier New"/>
                <w:color w:val="080808"/>
                <w:sz w:val="20"/>
                <w:szCs w:val="20"/>
              </w:rPr>
              <w:br/>
              <w:t xml:space="preserve">        child2_final = parent2[2]</w:t>
            </w:r>
            <w:r>
              <w:rPr>
                <w:rFonts w:ascii="Courier New" w:eastAsia="等线" w:hAnsi="Courier New" w:cs="Courier New"/>
                <w:color w:val="080808"/>
                <w:sz w:val="20"/>
                <w:szCs w:val="20"/>
              </w:rPr>
              <w:br/>
              <w:t xml:space="preserve">        child1_dismantle = parent1[3]</w:t>
            </w:r>
            <w:r>
              <w:rPr>
                <w:rFonts w:ascii="Courier New" w:eastAsia="等线" w:hAnsi="Courier New" w:cs="Courier New"/>
                <w:color w:val="080808"/>
                <w:sz w:val="20"/>
                <w:szCs w:val="20"/>
              </w:rPr>
              <w:br/>
              <w:t xml:space="preserve">        child2_dismantle = parent2[3]</w:t>
            </w:r>
            <w:r>
              <w:rPr>
                <w:rFonts w:ascii="Courier New" w:eastAsia="等线" w:hAnsi="Courier New" w:cs="Courier New"/>
                <w:color w:val="080808"/>
                <w:sz w:val="20"/>
                <w:szCs w:val="20"/>
              </w:rPr>
              <w:br/>
              <w:t xml:space="preserve">        child1 = (tuple(child1_components), tuple(child1_semi), child1_final, child1_dismantle)</w:t>
            </w:r>
            <w:r>
              <w:rPr>
                <w:rFonts w:ascii="Courier New" w:eastAsia="等线" w:hAnsi="Courier New" w:cs="Courier New"/>
                <w:color w:val="080808"/>
                <w:sz w:val="20"/>
                <w:szCs w:val="20"/>
              </w:rPr>
              <w:br/>
              <w:t xml:space="preserve">        child2 = (tuple(child2_components), tuple(child2_semi), child2_final, child2_dismantle)</w:t>
            </w:r>
            <w:r>
              <w:rPr>
                <w:rFonts w:ascii="Courier New" w:eastAsia="等线" w:hAnsi="Courier New" w:cs="Courier New"/>
                <w:color w:val="080808"/>
                <w:sz w:val="20"/>
                <w:szCs w:val="20"/>
              </w:rPr>
              <w:br/>
              <w:t xml:space="preserve">        return child1, child2</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return parent1, parent2</w:t>
            </w:r>
            <w:r>
              <w:rPr>
                <w:rFonts w:ascii="Courier New" w:eastAsia="等线" w:hAnsi="Courier New" w:cs="Courier New"/>
                <w:color w:val="080808"/>
                <w:sz w:val="20"/>
                <w:szCs w:val="20"/>
              </w:rPr>
              <w:br/>
              <w:t>def mutate(individual):</w:t>
            </w:r>
            <w:r>
              <w:rPr>
                <w:rFonts w:ascii="Courier New" w:eastAsia="等线" w:hAnsi="Courier New" w:cs="Courier New"/>
                <w:color w:val="080808"/>
                <w:sz w:val="20"/>
                <w:szCs w:val="20"/>
              </w:rPr>
              <w:br/>
              <w:t xml:space="preserve">    detect_components, detect_semi, detect_final, dismantle = individual</w:t>
            </w:r>
            <w:r>
              <w:rPr>
                <w:rFonts w:ascii="Courier New" w:eastAsia="等线" w:hAnsi="Courier New" w:cs="Courier New"/>
                <w:color w:val="080808"/>
                <w:sz w:val="20"/>
                <w:szCs w:val="20"/>
              </w:rPr>
              <w:br/>
              <w:t xml:space="preserve">    detect_components = list(detect_components)</w:t>
            </w:r>
            <w:r>
              <w:rPr>
                <w:rFonts w:ascii="Courier New" w:eastAsia="等线" w:hAnsi="Courier New" w:cs="Courier New"/>
                <w:color w:val="080808"/>
                <w:sz w:val="20"/>
                <w:szCs w:val="20"/>
              </w:rPr>
              <w:br/>
              <w:t xml:space="preserve">    detect_semi = list(detect_semi)</w:t>
            </w:r>
            <w:r>
              <w:rPr>
                <w:rFonts w:ascii="Courier New" w:eastAsia="等线" w:hAnsi="Courier New" w:cs="Courier New"/>
                <w:color w:val="080808"/>
                <w:sz w:val="20"/>
                <w:szCs w:val="20"/>
              </w:rPr>
              <w:br/>
              <w:t xml:space="preserve">    if random.random() &lt; mutation_rate:</w:t>
            </w:r>
            <w:r>
              <w:rPr>
                <w:rFonts w:ascii="Courier New" w:eastAsia="等线" w:hAnsi="Courier New" w:cs="Courier New"/>
                <w:color w:val="080808"/>
                <w:sz w:val="20"/>
                <w:szCs w:val="20"/>
              </w:rPr>
              <w:br/>
              <w:t xml:space="preserve">        component_to_mutate = random.randint(0, len(detect_components) - 1)</w:t>
            </w:r>
            <w:r>
              <w:rPr>
                <w:rFonts w:ascii="Courier New" w:eastAsia="等线" w:hAnsi="Courier New" w:cs="Courier New"/>
                <w:color w:val="080808"/>
                <w:sz w:val="20"/>
                <w:szCs w:val="20"/>
              </w:rPr>
              <w:br/>
              <w:t xml:space="preserve">        detect_components[component_to_mutate] = not detect_components[component_to_mutate]</w:t>
            </w:r>
            <w:r>
              <w:rPr>
                <w:rFonts w:ascii="Courier New" w:eastAsia="等线" w:hAnsi="Courier New" w:cs="Courier New"/>
                <w:color w:val="080808"/>
                <w:sz w:val="20"/>
                <w:szCs w:val="20"/>
              </w:rPr>
              <w:br/>
              <w:t xml:space="preserve">    if random.random() &lt; mutation_rate:</w:t>
            </w:r>
            <w:r>
              <w:rPr>
                <w:rFonts w:ascii="Courier New" w:eastAsia="等线" w:hAnsi="Courier New" w:cs="Courier New"/>
                <w:color w:val="080808"/>
                <w:sz w:val="20"/>
                <w:szCs w:val="20"/>
              </w:rPr>
              <w:br/>
              <w:t xml:space="preserve">        semi_to_mutate = random.randint(0, len(detect_semi) - 1)</w:t>
            </w:r>
            <w:r>
              <w:rPr>
                <w:rFonts w:ascii="Courier New" w:eastAsia="等线" w:hAnsi="Courier New" w:cs="Courier New"/>
                <w:color w:val="080808"/>
                <w:sz w:val="20"/>
                <w:szCs w:val="20"/>
              </w:rPr>
              <w:br/>
              <w:t xml:space="preserve">        detect_semi[semi_to_mutate] = not detect_semi[semi_to_mutate]</w:t>
            </w:r>
            <w:r>
              <w:rPr>
                <w:rFonts w:ascii="Courier New" w:eastAsia="等线" w:hAnsi="Courier New" w:cs="Courier New"/>
                <w:color w:val="080808"/>
                <w:sz w:val="20"/>
                <w:szCs w:val="20"/>
              </w:rPr>
              <w:br/>
              <w:t xml:space="preserve">    if random.random() &lt; mutation_rate:</w:t>
            </w:r>
            <w:r>
              <w:rPr>
                <w:rFonts w:ascii="Courier New" w:eastAsia="等线" w:hAnsi="Courier New" w:cs="Courier New"/>
                <w:color w:val="080808"/>
                <w:sz w:val="20"/>
                <w:szCs w:val="20"/>
              </w:rPr>
              <w:br/>
              <w:t xml:space="preserve">        detect_final = not detect_final</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if random.random() &lt; mutation_rate:</w:t>
            </w:r>
            <w:r>
              <w:rPr>
                <w:rFonts w:ascii="Courier New" w:eastAsia="等线" w:hAnsi="Courier New" w:cs="Courier New"/>
                <w:color w:val="080808"/>
                <w:sz w:val="20"/>
                <w:szCs w:val="20"/>
              </w:rPr>
              <w:br/>
              <w:t xml:space="preserve">        dismantle = not dismantle</w:t>
            </w:r>
            <w:r>
              <w:rPr>
                <w:rFonts w:ascii="Courier New" w:eastAsia="等线" w:hAnsi="Courier New" w:cs="Courier New"/>
                <w:color w:val="080808"/>
                <w:sz w:val="20"/>
                <w:szCs w:val="20"/>
              </w:rPr>
              <w:br/>
              <w:t xml:space="preserve">    return detect_components, detect_semi, detect_final, dismantle</w:t>
            </w:r>
            <w:r>
              <w:rPr>
                <w:rFonts w:ascii="Courier New" w:eastAsia="等线" w:hAnsi="Courier New" w:cs="Courier New"/>
                <w:color w:val="080808"/>
                <w:sz w:val="20"/>
                <w:szCs w:val="20"/>
              </w:rPr>
              <w:br/>
              <w:t>def accept_solution(old_fitness, new_fitness, temperature):</w:t>
            </w:r>
            <w:r>
              <w:rPr>
                <w:rFonts w:ascii="Courier New" w:eastAsia="等线" w:hAnsi="Courier New" w:cs="Courier New"/>
                <w:color w:val="080808"/>
                <w:sz w:val="20"/>
                <w:szCs w:val="20"/>
              </w:rPr>
              <w:br/>
              <w:t xml:space="preserve">    if new_fitness &lt; old_fitness:</w:t>
            </w:r>
            <w:r>
              <w:rPr>
                <w:rFonts w:ascii="Courier New" w:eastAsia="等线" w:hAnsi="Courier New" w:cs="Courier New"/>
                <w:color w:val="080808"/>
                <w:sz w:val="20"/>
                <w:szCs w:val="20"/>
              </w:rPr>
              <w:br/>
              <w:t xml:space="preserve">        return True</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probability = np.exp(-(new_fitness - old_fitness) / temperature)</w:t>
            </w:r>
            <w:r>
              <w:rPr>
                <w:rFonts w:ascii="Courier New" w:eastAsia="等线" w:hAnsi="Courier New" w:cs="Courier New"/>
                <w:color w:val="080808"/>
                <w:sz w:val="20"/>
                <w:szCs w:val="20"/>
              </w:rPr>
              <w:br/>
              <w:t xml:space="preserve">        return random.random() &lt; probability</w:t>
            </w:r>
            <w:r>
              <w:rPr>
                <w:rFonts w:ascii="Courier New" w:eastAsia="等线" w:hAnsi="Courier New" w:cs="Courier New"/>
                <w:color w:val="080808"/>
                <w:sz w:val="20"/>
                <w:szCs w:val="20"/>
              </w:rPr>
              <w:br/>
              <w:t>def generate_strategy_description(detect_components, detect_semi, detect_final, dismantle):</w:t>
            </w:r>
            <w:r>
              <w:rPr>
                <w:rFonts w:ascii="Courier New" w:eastAsia="等线" w:hAnsi="Courier New" w:cs="Courier New"/>
                <w:color w:val="080808"/>
                <w:sz w:val="20"/>
                <w:szCs w:val="20"/>
              </w:rPr>
              <w:br/>
              <w:t xml:space="preserve">    description = ""</w:t>
            </w:r>
            <w:r>
              <w:rPr>
                <w:rFonts w:ascii="Courier New" w:eastAsia="等线" w:hAnsi="Courier New" w:cs="Courier New"/>
                <w:color w:val="080808"/>
                <w:sz w:val="20"/>
                <w:szCs w:val="20"/>
              </w:rPr>
              <w:br/>
              <w:t xml:space="preserve">    for i, detect in enumerate(detect_components):</w:t>
            </w:r>
            <w:r>
              <w:rPr>
                <w:rFonts w:ascii="Courier New" w:eastAsia="等线" w:hAnsi="Courier New" w:cs="Courier New"/>
                <w:color w:val="080808"/>
                <w:sz w:val="20"/>
                <w:szCs w:val="20"/>
              </w:rPr>
              <w:br/>
              <w:t xml:space="preserve">        description += f"</w:t>
            </w:r>
            <w:r>
              <w:rPr>
                <w:rFonts w:ascii="Courier New" w:eastAsia="等线" w:hAnsi="Courier New" w:cs="Courier New" w:hint="eastAsia"/>
                <w:color w:val="080808"/>
                <w:sz w:val="20"/>
                <w:szCs w:val="20"/>
              </w:rPr>
              <w:t>检测零配件</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 + 1}</w:t>
            </w:r>
            <w:r>
              <w:rPr>
                <w:rFonts w:ascii="Courier New" w:eastAsia="等线" w:hAnsi="Courier New" w:cs="Courier New" w:hint="eastAsia"/>
                <w:color w:val="080808"/>
                <w:sz w:val="20"/>
                <w:szCs w:val="20"/>
              </w:rPr>
              <w:t>，</w:t>
            </w:r>
            <w:r>
              <w:rPr>
                <w:rFonts w:ascii="Courier New" w:eastAsia="等线" w:hAnsi="Courier New" w:cs="Courier New"/>
                <w:color w:val="080808"/>
                <w:sz w:val="20"/>
                <w:szCs w:val="20"/>
              </w:rPr>
              <w:t>" if detect else f"</w:t>
            </w:r>
            <w:r>
              <w:rPr>
                <w:rFonts w:ascii="Courier New" w:eastAsia="等线" w:hAnsi="Courier New" w:cs="Courier New" w:hint="eastAsia"/>
                <w:color w:val="080808"/>
                <w:sz w:val="20"/>
                <w:szCs w:val="20"/>
              </w:rPr>
              <w:t>不检测零配件</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 + 1}</w:t>
            </w:r>
            <w:r>
              <w:rPr>
                <w:rFonts w:ascii="Courier New" w:eastAsia="等线" w:hAnsi="Courier New" w:cs="Courier New" w:hint="eastAsia"/>
                <w:color w:val="080808"/>
                <w:sz w:val="20"/>
                <w:szCs w:val="20"/>
              </w:rPr>
              <w:t>，</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for i, detect in enumerate(detect_semi):</w:t>
            </w:r>
            <w:r>
              <w:rPr>
                <w:rFonts w:ascii="Courier New" w:eastAsia="等线" w:hAnsi="Courier New" w:cs="Courier New"/>
                <w:color w:val="080808"/>
                <w:sz w:val="20"/>
                <w:szCs w:val="20"/>
              </w:rPr>
              <w:br/>
              <w:t xml:space="preserve">        description += f"</w:t>
            </w:r>
            <w:r>
              <w:rPr>
                <w:rFonts w:ascii="Courier New" w:eastAsia="等线" w:hAnsi="Courier New" w:cs="Courier New" w:hint="eastAsia"/>
                <w:color w:val="080808"/>
                <w:sz w:val="20"/>
                <w:szCs w:val="20"/>
              </w:rPr>
              <w:t>检测半成品</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 + 1}</w:t>
            </w:r>
            <w:r>
              <w:rPr>
                <w:rFonts w:ascii="Courier New" w:eastAsia="等线" w:hAnsi="Courier New" w:cs="Courier New" w:hint="eastAsia"/>
                <w:color w:val="080808"/>
                <w:sz w:val="20"/>
                <w:szCs w:val="20"/>
              </w:rPr>
              <w:t>，</w:t>
            </w:r>
            <w:r>
              <w:rPr>
                <w:rFonts w:ascii="Courier New" w:eastAsia="等线" w:hAnsi="Courier New" w:cs="Courier New"/>
                <w:color w:val="080808"/>
                <w:sz w:val="20"/>
                <w:szCs w:val="20"/>
              </w:rPr>
              <w:t>" if detect else f"</w:t>
            </w:r>
            <w:r>
              <w:rPr>
                <w:rFonts w:ascii="Courier New" w:eastAsia="等线" w:hAnsi="Courier New" w:cs="Courier New" w:hint="eastAsia"/>
                <w:color w:val="080808"/>
                <w:sz w:val="20"/>
                <w:szCs w:val="20"/>
              </w:rPr>
              <w:t>不检测半成品</w:t>
            </w:r>
            <w:r>
              <w:rPr>
                <w:rFonts w:ascii="Courier New" w:eastAsia="等线" w:hAnsi="Courier New" w:cs="Courier New" w:hint="eastAsia"/>
                <w:color w:val="080808"/>
                <w:sz w:val="20"/>
                <w:szCs w:val="20"/>
              </w:rPr>
              <w:t xml:space="preserve"> </w:t>
            </w:r>
            <w:r>
              <w:rPr>
                <w:rFonts w:ascii="Courier New" w:eastAsia="等线" w:hAnsi="Courier New" w:cs="Courier New"/>
                <w:color w:val="080808"/>
                <w:sz w:val="20"/>
                <w:szCs w:val="20"/>
              </w:rPr>
              <w:t>{i + 1}</w:t>
            </w:r>
            <w:r>
              <w:rPr>
                <w:rFonts w:ascii="Courier New" w:eastAsia="等线" w:hAnsi="Courier New" w:cs="Courier New" w:hint="eastAsia"/>
                <w:color w:val="080808"/>
                <w:sz w:val="20"/>
                <w:szCs w:val="20"/>
              </w:rPr>
              <w:t>，</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if detect_final:</w:t>
            </w:r>
            <w:r>
              <w:rPr>
                <w:rFonts w:ascii="Courier New" w:eastAsia="等线" w:hAnsi="Courier New" w:cs="Courier New"/>
                <w:color w:val="080808"/>
                <w:sz w:val="20"/>
                <w:szCs w:val="20"/>
              </w:rPr>
              <w:br/>
              <w:t xml:space="preserve">        description += "</w:t>
            </w:r>
            <w:r>
              <w:rPr>
                <w:rFonts w:ascii="Courier New" w:eastAsia="等线" w:hAnsi="Courier New" w:cs="Courier New" w:hint="eastAsia"/>
                <w:color w:val="080808"/>
                <w:sz w:val="20"/>
                <w:szCs w:val="20"/>
              </w:rPr>
              <w:t>检测成品，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description += "</w:t>
            </w:r>
            <w:r>
              <w:rPr>
                <w:rFonts w:ascii="Courier New" w:eastAsia="等线" w:hAnsi="Courier New" w:cs="Courier New" w:hint="eastAsia"/>
                <w:color w:val="080808"/>
                <w:sz w:val="20"/>
                <w:szCs w:val="20"/>
              </w:rPr>
              <w:t>不检测成品，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if dismantle:</w:t>
            </w:r>
            <w:r>
              <w:rPr>
                <w:rFonts w:ascii="Courier New" w:eastAsia="等线" w:hAnsi="Courier New" w:cs="Courier New"/>
                <w:color w:val="080808"/>
                <w:sz w:val="20"/>
                <w:szCs w:val="20"/>
              </w:rPr>
              <w:br/>
              <w:t xml:space="preserve">        description += "</w:t>
            </w:r>
            <w:r>
              <w:rPr>
                <w:rFonts w:ascii="Courier New" w:eastAsia="等线" w:hAnsi="Courier New" w:cs="Courier New" w:hint="eastAsia"/>
                <w:color w:val="080808"/>
                <w:sz w:val="20"/>
                <w:szCs w:val="20"/>
              </w:rPr>
              <w:t>拆解不合格成品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else:</w:t>
            </w:r>
            <w:r>
              <w:rPr>
                <w:rFonts w:ascii="Courier New" w:eastAsia="等线" w:hAnsi="Courier New" w:cs="Courier New"/>
                <w:color w:val="080808"/>
                <w:sz w:val="20"/>
                <w:szCs w:val="20"/>
              </w:rPr>
              <w:br/>
              <w:t xml:space="preserve">        description += "</w:t>
            </w:r>
            <w:r>
              <w:rPr>
                <w:rFonts w:ascii="Courier New" w:eastAsia="等线" w:hAnsi="Courier New" w:cs="Courier New" w:hint="eastAsia"/>
                <w:color w:val="080808"/>
                <w:sz w:val="20"/>
                <w:szCs w:val="20"/>
              </w:rPr>
              <w:t>不拆解不合格成品</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return description</w:t>
            </w:r>
            <w:r>
              <w:rPr>
                <w:rFonts w:ascii="Courier New" w:eastAsia="等线" w:hAnsi="Courier New" w:cs="Courier New"/>
                <w:color w:val="080808"/>
                <w:sz w:val="20"/>
                <w:szCs w:val="20"/>
              </w:rPr>
              <w:br/>
              <w:t>all_possible_decisions = generate_all_possible_decisions()    results = pd.DataFrame(all_generations_data)</w:t>
            </w:r>
            <w:r>
              <w:rPr>
                <w:rFonts w:ascii="Courier New" w:eastAsia="等线" w:hAnsi="Courier New" w:cs="Courier New"/>
                <w:color w:val="080808"/>
                <w:sz w:val="20"/>
                <w:szCs w:val="20"/>
              </w:rPr>
              <w:br/>
              <w:t xml:space="preserve">    return results</w:t>
            </w:r>
            <w:r>
              <w:rPr>
                <w:rFonts w:ascii="Courier New" w:eastAsia="等线" w:hAnsi="Courier New" w:cs="Courier New"/>
                <w:color w:val="080808"/>
                <w:sz w:val="20"/>
                <w:szCs w:val="20"/>
              </w:rPr>
              <w:br/>
              <w:t>results_df = genetic_simulated_annealing(all_possible_decisions)</w:t>
            </w:r>
            <w:r>
              <w:rPr>
                <w:rFonts w:ascii="Courier New" w:eastAsia="等线" w:hAnsi="Courier New" w:cs="Courier New"/>
                <w:color w:val="080808"/>
                <w:sz w:val="20"/>
                <w:szCs w:val="20"/>
              </w:rPr>
              <w:br/>
              <w:t>results_df.to_excel('strategy_results.xlsx', index=False)</w:t>
            </w:r>
            <w:r>
              <w:rPr>
                <w:rFonts w:ascii="Courier New" w:eastAsia="等线" w:hAnsi="Courier New" w:cs="Courier New"/>
                <w:color w:val="080808"/>
                <w:sz w:val="20"/>
                <w:szCs w:val="20"/>
              </w:rPr>
              <w:br/>
              <w:t>print("</w:t>
            </w:r>
            <w:r>
              <w:rPr>
                <w:rFonts w:ascii="Courier New" w:eastAsia="等线" w:hAnsi="Courier New" w:cs="Courier New" w:hint="eastAsia"/>
                <w:color w:val="080808"/>
                <w:sz w:val="20"/>
                <w:szCs w:val="20"/>
              </w:rPr>
              <w:t>结果已保存到</w:t>
            </w:r>
            <w:r>
              <w:rPr>
                <w:rFonts w:ascii="Courier New" w:eastAsia="等线" w:hAnsi="Courier New" w:cs="Courier New"/>
                <w:color w:val="080808"/>
                <w:sz w:val="20"/>
                <w:szCs w:val="20"/>
              </w:rPr>
              <w:t xml:space="preserve"> 'strategy_results.xlsx'")</w:t>
            </w:r>
          </w:p>
          <w:p w:rsidR="00F67511" w:rsidRDefault="00F67511">
            <w:pPr>
              <w:pStyle w:val="HTML1"/>
              <w:shd w:val="clear" w:color="auto" w:fill="FFFFFF"/>
              <w:ind w:firstLine="400"/>
              <w:rPr>
                <w:rFonts w:ascii="Courier New" w:eastAsia="等线" w:hAnsi="Courier New" w:cs="Courier New"/>
                <w:color w:val="080808"/>
                <w:sz w:val="20"/>
                <w:szCs w:val="20"/>
              </w:rPr>
            </w:pPr>
          </w:p>
        </w:tc>
      </w:tr>
      <w:tr w:rsidR="00F67511">
        <w:trPr>
          <w:trHeight w:val="553"/>
          <w:jc w:val="center"/>
        </w:trPr>
        <w:tc>
          <w:tcPr>
            <w:tcW w:w="9315" w:type="dxa"/>
            <w:tcBorders>
              <w:top w:val="single" w:sz="6" w:space="0" w:color="000000"/>
              <w:left w:val="single" w:sz="12" w:space="0" w:color="auto"/>
              <w:bottom w:val="single" w:sz="12" w:space="0" w:color="auto"/>
              <w:right w:val="single" w:sz="6" w:space="0" w:color="auto"/>
            </w:tcBorders>
            <w:shd w:val="clear" w:color="auto" w:fill="CFCDCD" w:themeFill="background2" w:themeFillShade="E5"/>
          </w:tcPr>
          <w:p w:rsidR="00F67511" w:rsidRDefault="00000000">
            <w:pPr>
              <w:ind w:firstLine="480"/>
              <w:rPr>
                <w:rFonts w:eastAsia="等线"/>
              </w:rPr>
            </w:pPr>
            <w:r>
              <w:rPr>
                <w:rFonts w:eastAsia="等线" w:hint="eastAsia"/>
              </w:rPr>
              <w:lastRenderedPageBreak/>
              <w:t>附录</w:t>
            </w:r>
            <w:r>
              <w:rPr>
                <w:rFonts w:eastAsia="等线" w:hint="eastAsia"/>
              </w:rPr>
              <w:t>5</w:t>
            </w:r>
          </w:p>
        </w:tc>
      </w:tr>
      <w:tr w:rsidR="00F67511">
        <w:trPr>
          <w:trHeight w:val="553"/>
          <w:jc w:val="center"/>
        </w:trPr>
        <w:tc>
          <w:tcPr>
            <w:tcW w:w="9315" w:type="dxa"/>
            <w:tcBorders>
              <w:top w:val="single" w:sz="6" w:space="0" w:color="000000"/>
              <w:left w:val="single" w:sz="12" w:space="0" w:color="auto"/>
              <w:bottom w:val="single" w:sz="12" w:space="0" w:color="auto"/>
              <w:right w:val="single" w:sz="6" w:space="0" w:color="auto"/>
            </w:tcBorders>
            <w:shd w:val="clear" w:color="auto" w:fill="CFCDCD" w:themeFill="background2" w:themeFillShade="E5"/>
          </w:tcPr>
          <w:p w:rsidR="00F67511" w:rsidRDefault="00000000">
            <w:pPr>
              <w:ind w:firstLine="480"/>
              <w:rPr>
                <w:rFonts w:eastAsia="等线"/>
              </w:rPr>
            </w:pPr>
            <w:r>
              <w:rPr>
                <w:rFonts w:eastAsia="等线" w:hint="eastAsia"/>
              </w:rPr>
              <w:t>蒙特卡洛算法优求</w:t>
            </w:r>
            <w:r>
              <w:rPr>
                <w:rFonts w:eastAsia="等线" w:hint="eastAsia"/>
              </w:rPr>
              <w:t>p</w:t>
            </w:r>
            <w:r>
              <w:rPr>
                <w:rFonts w:eastAsia="等线" w:hint="eastAsia"/>
              </w:rPr>
              <w:t>（问题</w:t>
            </w:r>
            <w:r>
              <w:rPr>
                <w:rFonts w:eastAsia="等线" w:hint="eastAsia"/>
              </w:rPr>
              <w:t>4</w:t>
            </w:r>
            <w:r>
              <w:rPr>
                <w:rFonts w:eastAsia="等线" w:hint="eastAsia"/>
              </w:rPr>
              <w:t>）</w:t>
            </w:r>
          </w:p>
        </w:tc>
      </w:tr>
      <w:tr w:rsidR="00F67511">
        <w:trPr>
          <w:trHeight w:val="553"/>
          <w:jc w:val="center"/>
        </w:trPr>
        <w:tc>
          <w:tcPr>
            <w:tcW w:w="9315" w:type="dxa"/>
            <w:tcBorders>
              <w:top w:val="single" w:sz="6" w:space="0" w:color="000000"/>
              <w:left w:val="single" w:sz="12" w:space="0" w:color="auto"/>
              <w:bottom w:val="single" w:sz="12" w:space="0" w:color="auto"/>
              <w:right w:val="single" w:sz="6" w:space="0" w:color="auto"/>
            </w:tcBorders>
            <w:shd w:val="clear" w:color="auto" w:fill="FFFFFF"/>
          </w:tcPr>
          <w:p w:rsidR="00F67511" w:rsidRDefault="00000000">
            <w:pPr>
              <w:pStyle w:val="HTML1"/>
              <w:shd w:val="clear" w:color="auto" w:fill="FFFFFF"/>
              <w:ind w:firstLine="400"/>
              <w:rPr>
                <w:rFonts w:ascii="Courier New" w:eastAsia="等线" w:hAnsi="Courier New" w:cs="Courier New"/>
                <w:color w:val="080808"/>
                <w:sz w:val="20"/>
                <w:szCs w:val="20"/>
              </w:rPr>
            </w:pPr>
            <w:r>
              <w:rPr>
                <w:rFonts w:ascii="Courier New" w:eastAsia="等线" w:hAnsi="Courier New" w:cs="Courier New"/>
                <w:color w:val="080808"/>
                <w:sz w:val="20"/>
                <w:szCs w:val="20"/>
              </w:rPr>
              <w:br/>
              <w:t>from matplotlib import rcParams</w:t>
            </w:r>
            <w:r>
              <w:rPr>
                <w:rFonts w:ascii="Courier New" w:eastAsia="等线" w:hAnsi="Courier New" w:cs="Courier New"/>
                <w:color w:val="080808"/>
                <w:sz w:val="20"/>
                <w:szCs w:val="20"/>
              </w:rPr>
              <w:br/>
              <w:t>def monte_carlo_simulation(k, n, num_simulations=10000):</w:t>
            </w:r>
            <w:r>
              <w:rPr>
                <w:rFonts w:ascii="Courier New" w:eastAsia="等线" w:hAnsi="Courier New" w:cs="Courier New"/>
                <w:color w:val="080808"/>
                <w:sz w:val="20"/>
                <w:szCs w:val="20"/>
              </w:rPr>
              <w:br/>
              <w:t xml:space="preserve">    samples = np.random.binomial(n, k / n, size=num_simulations) / n</w:t>
            </w:r>
            <w:r>
              <w:rPr>
                <w:rFonts w:ascii="Courier New" w:eastAsia="等线" w:hAnsi="Courier New" w:cs="Courier New"/>
                <w:color w:val="080808"/>
                <w:sz w:val="20"/>
                <w:szCs w:val="20"/>
              </w:rPr>
              <w:br/>
              <w:t xml:space="preserve">    return samples.mean(), samples.std(), samples</w:t>
            </w:r>
            <w:r>
              <w:rPr>
                <w:rFonts w:ascii="Courier New" w:eastAsia="等线" w:hAnsi="Courier New" w:cs="Courier New"/>
                <w:color w:val="080808"/>
                <w:sz w:val="20"/>
                <w:szCs w:val="20"/>
              </w:rPr>
              <w:br/>
              <w:t>def confidence_interval(samples, confidence_level=0.95):</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lower_bound = np.percentile(samples, (1 - confidence_level) / 2 * 100)</w:t>
            </w:r>
            <w:r>
              <w:rPr>
                <w:rFonts w:ascii="Courier New" w:eastAsia="等线" w:hAnsi="Courier New" w:cs="Courier New"/>
                <w:color w:val="080808"/>
                <w:sz w:val="20"/>
                <w:szCs w:val="20"/>
              </w:rPr>
              <w:br/>
              <w:t xml:space="preserve">    upper_bound = np.percentile(samples, (1 + confidence_level) / 2 * 100)</w:t>
            </w:r>
            <w:r>
              <w:rPr>
                <w:rFonts w:ascii="Courier New" w:eastAsia="等线" w:hAnsi="Courier New" w:cs="Courier New"/>
                <w:color w:val="080808"/>
                <w:sz w:val="20"/>
                <w:szCs w:val="20"/>
              </w:rPr>
              <w:br/>
              <w:t xml:space="preserve">    return lower_bound, upper_bound</w:t>
            </w:r>
            <w:r>
              <w:rPr>
                <w:rFonts w:ascii="Courier New" w:eastAsia="等线" w:hAnsi="Courier New" w:cs="Courier New"/>
                <w:color w:val="080808"/>
                <w:sz w:val="20"/>
                <w:szCs w:val="20"/>
              </w:rPr>
              <w:br/>
              <w:t>scenarios = {</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3':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4':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5':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8},</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0.2,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1},</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0.1,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6':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0.05,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4,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2},</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0.05, '</w:t>
            </w:r>
            <w:r>
              <w:rPr>
                <w:rFonts w:ascii="Courier New" w:eastAsia="等线" w:hAnsi="Courier New" w:cs="Courier New" w:hint="eastAsia"/>
                <w:color w:val="080808"/>
                <w:sz w:val="20"/>
                <w:szCs w:val="20"/>
              </w:rPr>
              <w:t>购买单价</w:t>
            </w:r>
            <w:r>
              <w:rPr>
                <w:rFonts w:ascii="Courier New" w:eastAsia="等线" w:hAnsi="Courier New" w:cs="Courier New"/>
                <w:color w:val="080808"/>
                <w:sz w:val="20"/>
                <w:szCs w:val="20"/>
              </w:rPr>
              <w:t>': 18,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 xml:space="preserve">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0.05, '</w:t>
            </w:r>
            <w:r>
              <w:rPr>
                <w:rFonts w:ascii="Courier New" w:eastAsia="等线" w:hAnsi="Courier New" w:cs="Courier New" w:hint="eastAsia"/>
                <w:color w:val="080808"/>
                <w:sz w:val="20"/>
                <w:szCs w:val="20"/>
              </w:rPr>
              <w:t>装配成本</w:t>
            </w:r>
            <w:r>
              <w:rPr>
                <w:rFonts w:ascii="Courier New" w:eastAsia="等线" w:hAnsi="Courier New" w:cs="Courier New"/>
                <w:color w:val="080808"/>
                <w:sz w:val="20"/>
                <w:szCs w:val="20"/>
              </w:rPr>
              <w:t>': 6, '</w:t>
            </w:r>
            <w:r>
              <w:rPr>
                <w:rFonts w:ascii="Courier New" w:eastAsia="等线" w:hAnsi="Courier New" w:cs="Courier New" w:hint="eastAsia"/>
                <w:color w:val="080808"/>
                <w:sz w:val="20"/>
                <w:szCs w:val="20"/>
              </w:rPr>
              <w:t>检测成本</w:t>
            </w:r>
            <w:r>
              <w:rPr>
                <w:rFonts w:ascii="Courier New" w:eastAsia="等线" w:hAnsi="Courier New" w:cs="Courier New"/>
                <w:color w:val="080808"/>
                <w:sz w:val="20"/>
                <w:szCs w:val="20"/>
              </w:rPr>
              <w:t>': 3}},</w:t>
            </w:r>
            <w:r>
              <w:rPr>
                <w:rFonts w:ascii="Courier New" w:eastAsia="等线" w:hAnsi="Courier New" w:cs="Courier New"/>
                <w:color w:val="080808"/>
                <w:sz w:val="20"/>
                <w:szCs w:val="20"/>
              </w:rPr>
              <w:br/>
              <w:t>}</w:t>
            </w:r>
            <w:r>
              <w:rPr>
                <w:rFonts w:ascii="Courier New" w:eastAsia="等线" w:hAnsi="Courier New" w:cs="Courier New"/>
                <w:color w:val="080808"/>
                <w:sz w:val="20"/>
                <w:szCs w:val="20"/>
              </w:rPr>
              <w:br/>
              <w:t>n = 50</w:t>
            </w:r>
            <w:r>
              <w:rPr>
                <w:rFonts w:ascii="Courier New" w:eastAsia="等线" w:hAnsi="Courier New" w:cs="Courier New"/>
                <w:color w:val="080808"/>
                <w:sz w:val="20"/>
                <w:szCs w:val="20"/>
              </w:rPr>
              <w:br/>
              <w:t>num_simulations = 10000</w:t>
            </w:r>
            <w:r>
              <w:rPr>
                <w:rFonts w:ascii="Courier New" w:eastAsia="等线" w:hAnsi="Courier New" w:cs="Courier New"/>
                <w:color w:val="080808"/>
                <w:sz w:val="20"/>
                <w:szCs w:val="20"/>
              </w:rPr>
              <w:br/>
              <w:t>updated_results = []</w:t>
            </w:r>
            <w:r>
              <w:rPr>
                <w:rFonts w:ascii="Courier New" w:eastAsia="等线" w:hAnsi="Courier New" w:cs="Courier New"/>
                <w:color w:val="080808"/>
                <w:sz w:val="20"/>
                <w:szCs w:val="20"/>
              </w:rPr>
              <w:br/>
              <w:t>def adjust_k_for_scenario(scenario_data, n):</w:t>
            </w:r>
            <w:r>
              <w:rPr>
                <w:rFonts w:ascii="Courier New" w:eastAsia="等线" w:hAnsi="Courier New" w:cs="Courier New"/>
                <w:color w:val="080808"/>
                <w:sz w:val="20"/>
                <w:szCs w:val="20"/>
              </w:rPr>
              <w:br/>
              <w:t xml:space="preserve">    k1 = int(scenario_data['</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n)</w:t>
            </w:r>
            <w:r>
              <w:rPr>
                <w:rFonts w:ascii="Courier New" w:eastAsia="等线" w:hAnsi="Courier New" w:cs="Courier New"/>
                <w:color w:val="080808"/>
                <w:sz w:val="20"/>
                <w:szCs w:val="20"/>
              </w:rPr>
              <w:br/>
              <w:t xml:space="preserve">    k2 = int(scenario_data['</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n)</w:t>
            </w:r>
            <w:r>
              <w:rPr>
                <w:rFonts w:ascii="Courier New" w:eastAsia="等线" w:hAnsi="Courier New" w:cs="Courier New"/>
                <w:color w:val="080808"/>
                <w:sz w:val="20"/>
                <w:szCs w:val="20"/>
              </w:rPr>
              <w:br/>
              <w:t xml:space="preserve">    k_prod = int(scenario_data['</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w:t>
            </w:r>
            <w:r>
              <w:rPr>
                <w:rFonts w:ascii="Courier New" w:eastAsia="等线" w:hAnsi="Courier New" w:cs="Courier New" w:hint="eastAsia"/>
                <w:color w:val="080808"/>
                <w:sz w:val="20"/>
                <w:szCs w:val="20"/>
              </w:rPr>
              <w:t>次品率</w:t>
            </w:r>
            <w:r>
              <w:rPr>
                <w:rFonts w:ascii="Courier New" w:eastAsia="等线" w:hAnsi="Courier New" w:cs="Courier New"/>
                <w:color w:val="080808"/>
                <w:sz w:val="20"/>
                <w:szCs w:val="20"/>
              </w:rPr>
              <w:t>'] * n)</w:t>
            </w:r>
            <w:r>
              <w:rPr>
                <w:rFonts w:ascii="Courier New" w:eastAsia="等线" w:hAnsi="Courier New" w:cs="Courier New"/>
                <w:color w:val="080808"/>
                <w:sz w:val="20"/>
                <w:szCs w:val="20"/>
              </w:rPr>
              <w:br/>
              <w:t xml:space="preserve">    return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{'k': k1, 'n': n},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{'k': k2, 'n': n},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{'k': k_prod, 'n': n}}</w:t>
            </w:r>
            <w:r>
              <w:rPr>
                <w:rFonts w:ascii="Courier New" w:eastAsia="等线" w:hAnsi="Courier New" w:cs="Courier New"/>
                <w:color w:val="080808"/>
                <w:sz w:val="20"/>
                <w:szCs w:val="20"/>
              </w:rPr>
              <w:br/>
              <w:t>for scenario_name, scenario_data in scenarios.items():</w:t>
            </w:r>
            <w:r>
              <w:rPr>
                <w:rFonts w:ascii="Courier New" w:eastAsia="等线" w:hAnsi="Courier New" w:cs="Courier New"/>
                <w:color w:val="080808"/>
                <w:sz w:val="20"/>
                <w:szCs w:val="20"/>
              </w:rPr>
              <w:br/>
              <w:t xml:space="preserve">    sampling_data_adjusted = adjust_k_for_scenario(scenario_data, n)</w:t>
            </w:r>
            <w:r>
              <w:rPr>
                <w:rFonts w:ascii="Courier New" w:eastAsia="等线" w:hAnsi="Courier New" w:cs="Courier New"/>
                <w:color w:val="080808"/>
                <w:sz w:val="20"/>
                <w:szCs w:val="20"/>
              </w:rPr>
              <w:br/>
              <w:t xml:space="preserve">    result = {'</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scenario_name}</w:t>
            </w:r>
            <w:r>
              <w:rPr>
                <w:rFonts w:ascii="Courier New" w:eastAsia="等线" w:hAnsi="Courier New" w:cs="Courier New"/>
                <w:color w:val="080808"/>
                <w:sz w:val="20"/>
                <w:szCs w:val="20"/>
              </w:rPr>
              <w:br/>
              <w:t xml:space="preserve">    k1 = sampling_data_adjusted['</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1']['k']</w:t>
            </w:r>
            <w:r>
              <w:rPr>
                <w:rFonts w:ascii="Courier New" w:eastAsia="等线" w:hAnsi="Courier New" w:cs="Courier New"/>
                <w:color w:val="080808"/>
                <w:sz w:val="20"/>
                <w:szCs w:val="20"/>
              </w:rPr>
              <w:br/>
              <w:t xml:space="preserve">    n1 = sampling_data_adjusted['</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1']['n']</w:t>
            </w:r>
            <w:r>
              <w:rPr>
                <w:rFonts w:ascii="Courier New" w:eastAsia="等线" w:hAnsi="Courier New" w:cs="Courier New"/>
                <w:color w:val="080808"/>
                <w:sz w:val="20"/>
                <w:szCs w:val="20"/>
              </w:rPr>
              <w:br/>
              <w:t xml:space="preserve">    mean_defect_rate1, std_defect_rate1, samples1 = monte_carlo_simulation(k1, n1, num_simulations)</w:t>
            </w:r>
            <w:r>
              <w:rPr>
                <w:rFonts w:ascii="Courier New" w:eastAsia="等线" w:hAnsi="Courier New" w:cs="Courier New"/>
                <w:color w:val="080808"/>
                <w:sz w:val="20"/>
                <w:szCs w:val="20"/>
              </w:rPr>
              <w:br/>
              <w:t xml:space="preserve">    lower_bound1, upper_bound1 = confidence_interval(samples1)</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1_</w:t>
            </w:r>
            <w:r>
              <w:rPr>
                <w:rFonts w:ascii="Courier New" w:eastAsia="等线" w:hAnsi="Courier New" w:cs="Courier New" w:hint="eastAsia"/>
                <w:color w:val="080808"/>
                <w:sz w:val="20"/>
                <w:szCs w:val="20"/>
              </w:rPr>
              <w:t>模拟次品率</w:t>
            </w:r>
            <w:r>
              <w:rPr>
                <w:rFonts w:ascii="Courier New" w:eastAsia="等线" w:hAnsi="Courier New" w:cs="Courier New"/>
                <w:color w:val="080808"/>
                <w:sz w:val="20"/>
                <w:szCs w:val="20"/>
              </w:rPr>
              <w:t>'] = mean_defect_rate1</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1_</w:t>
            </w:r>
            <w:r>
              <w:rPr>
                <w:rFonts w:ascii="Courier New" w:eastAsia="等线" w:hAnsi="Courier New" w:cs="Courier New" w:hint="eastAsia"/>
                <w:color w:val="080808"/>
                <w:sz w:val="20"/>
                <w:szCs w:val="20"/>
              </w:rPr>
              <w:t>置信区间下限</w:t>
            </w:r>
            <w:r>
              <w:rPr>
                <w:rFonts w:ascii="Courier New" w:eastAsia="等线" w:hAnsi="Courier New" w:cs="Courier New"/>
                <w:color w:val="080808"/>
                <w:sz w:val="20"/>
                <w:szCs w:val="20"/>
              </w:rPr>
              <w:t>'] = lower_bound1</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1_</w:t>
            </w:r>
            <w:r>
              <w:rPr>
                <w:rFonts w:ascii="Courier New" w:eastAsia="等线" w:hAnsi="Courier New" w:cs="Courier New" w:hint="eastAsia"/>
                <w:color w:val="080808"/>
                <w:sz w:val="20"/>
                <w:szCs w:val="20"/>
              </w:rPr>
              <w:t>置信区间上限</w:t>
            </w:r>
            <w:r>
              <w:rPr>
                <w:rFonts w:ascii="Courier New" w:eastAsia="等线" w:hAnsi="Courier New" w:cs="Courier New"/>
                <w:color w:val="080808"/>
                <w:sz w:val="20"/>
                <w:szCs w:val="20"/>
              </w:rPr>
              <w:t>'] = upper_bound1</w:t>
            </w:r>
            <w:r>
              <w:rPr>
                <w:rFonts w:ascii="Courier New" w:eastAsia="等线" w:hAnsi="Courier New" w:cs="Courier New"/>
                <w:color w:val="080808"/>
                <w:sz w:val="20"/>
                <w:szCs w:val="20"/>
              </w:rPr>
              <w:br/>
              <w:t xml:space="preserve">    k2 = sampling_data_adjusted['</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2']['k']</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 xml:space="preserve">    n2 = sampling_data_adjusted['</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2']['n']</w:t>
            </w:r>
            <w:r>
              <w:rPr>
                <w:rFonts w:ascii="Courier New" w:eastAsia="等线" w:hAnsi="Courier New" w:cs="Courier New"/>
                <w:color w:val="080808"/>
                <w:sz w:val="20"/>
                <w:szCs w:val="20"/>
              </w:rPr>
              <w:br/>
              <w:t xml:space="preserve">    mean_defect_rate2, std_defect_rate2, samples2 = monte_carlo_simulation(k2, n2, num_simulations)</w:t>
            </w:r>
            <w:r>
              <w:rPr>
                <w:rFonts w:ascii="Courier New" w:eastAsia="等线" w:hAnsi="Courier New" w:cs="Courier New"/>
                <w:color w:val="080808"/>
                <w:sz w:val="20"/>
                <w:szCs w:val="20"/>
              </w:rPr>
              <w:br/>
              <w:t xml:space="preserve">    lower_bound2, upper_bound2 = confidence_interval(samples2)</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2_</w:t>
            </w:r>
            <w:r>
              <w:rPr>
                <w:rFonts w:ascii="Courier New" w:eastAsia="等线" w:hAnsi="Courier New" w:cs="Courier New" w:hint="eastAsia"/>
                <w:color w:val="080808"/>
                <w:sz w:val="20"/>
                <w:szCs w:val="20"/>
              </w:rPr>
              <w:t>模拟次品率</w:t>
            </w:r>
            <w:r>
              <w:rPr>
                <w:rFonts w:ascii="Courier New" w:eastAsia="等线" w:hAnsi="Courier New" w:cs="Courier New"/>
                <w:color w:val="080808"/>
                <w:sz w:val="20"/>
                <w:szCs w:val="20"/>
              </w:rPr>
              <w:t>'] = mean_defect_rate2</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2_</w:t>
            </w:r>
            <w:r>
              <w:rPr>
                <w:rFonts w:ascii="Courier New" w:eastAsia="等线" w:hAnsi="Courier New" w:cs="Courier New" w:hint="eastAsia"/>
                <w:color w:val="080808"/>
                <w:sz w:val="20"/>
                <w:szCs w:val="20"/>
              </w:rPr>
              <w:t>置信区间下限</w:t>
            </w:r>
            <w:r>
              <w:rPr>
                <w:rFonts w:ascii="Courier New" w:eastAsia="等线" w:hAnsi="Courier New" w:cs="Courier New"/>
                <w:color w:val="080808"/>
                <w:sz w:val="20"/>
                <w:szCs w:val="20"/>
              </w:rPr>
              <w:t>'] = lower_bound2</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2_</w:t>
            </w:r>
            <w:r>
              <w:rPr>
                <w:rFonts w:ascii="Courier New" w:eastAsia="等线" w:hAnsi="Courier New" w:cs="Courier New" w:hint="eastAsia"/>
                <w:color w:val="080808"/>
                <w:sz w:val="20"/>
                <w:szCs w:val="20"/>
              </w:rPr>
              <w:t>置信区间上限</w:t>
            </w:r>
            <w:r>
              <w:rPr>
                <w:rFonts w:ascii="Courier New" w:eastAsia="等线" w:hAnsi="Courier New" w:cs="Courier New"/>
                <w:color w:val="080808"/>
                <w:sz w:val="20"/>
                <w:szCs w:val="20"/>
              </w:rPr>
              <w:t>'] = upper_bound2</w:t>
            </w:r>
            <w:r>
              <w:rPr>
                <w:rFonts w:ascii="Courier New" w:eastAsia="等线" w:hAnsi="Courier New" w:cs="Courier New"/>
                <w:color w:val="080808"/>
                <w:sz w:val="20"/>
                <w:szCs w:val="20"/>
              </w:rPr>
              <w:br/>
              <w:t xml:space="preserve">    k_prod = sampling_data_adjusted['</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']['k']</w:t>
            </w:r>
            <w:r>
              <w:rPr>
                <w:rFonts w:ascii="Courier New" w:eastAsia="等线" w:hAnsi="Courier New" w:cs="Courier New"/>
                <w:color w:val="080808"/>
                <w:sz w:val="20"/>
                <w:szCs w:val="20"/>
              </w:rPr>
              <w:br/>
              <w:t xml:space="preserve">    n_prod = sampling_data_adjusted['</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']['n']</w:t>
            </w:r>
            <w:r>
              <w:rPr>
                <w:rFonts w:ascii="Courier New" w:eastAsia="等线" w:hAnsi="Courier New" w:cs="Courier New"/>
                <w:color w:val="080808"/>
                <w:sz w:val="20"/>
                <w:szCs w:val="20"/>
              </w:rPr>
              <w:br/>
              <w:t xml:space="preserve">    mean_defect_rate_prod, std_defect_rate_prod, samples_prod = monte_carlo_simulation(k_prod, n_prod, num_simulations)</w:t>
            </w:r>
            <w:r>
              <w:rPr>
                <w:rFonts w:ascii="Courier New" w:eastAsia="等线" w:hAnsi="Courier New" w:cs="Courier New"/>
                <w:color w:val="080808"/>
                <w:sz w:val="20"/>
                <w:szCs w:val="20"/>
              </w:rPr>
              <w:br/>
              <w:t xml:space="preserve">    lower_bound_prod, upper_bound_prod = confidence_interval(samples_prod)</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_</w:t>
            </w:r>
            <w:r>
              <w:rPr>
                <w:rFonts w:ascii="Courier New" w:eastAsia="等线" w:hAnsi="Courier New" w:cs="Courier New" w:hint="eastAsia"/>
                <w:color w:val="080808"/>
                <w:sz w:val="20"/>
                <w:szCs w:val="20"/>
              </w:rPr>
              <w:t>模拟次品率</w:t>
            </w:r>
            <w:r>
              <w:rPr>
                <w:rFonts w:ascii="Courier New" w:eastAsia="等线" w:hAnsi="Courier New" w:cs="Courier New"/>
                <w:color w:val="080808"/>
                <w:sz w:val="20"/>
                <w:szCs w:val="20"/>
              </w:rPr>
              <w:t>'] = mean_defect_rate_prod</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_</w:t>
            </w:r>
            <w:r>
              <w:rPr>
                <w:rFonts w:ascii="Courier New" w:eastAsia="等线" w:hAnsi="Courier New" w:cs="Courier New" w:hint="eastAsia"/>
                <w:color w:val="080808"/>
                <w:sz w:val="20"/>
                <w:szCs w:val="20"/>
              </w:rPr>
              <w:t>置信区间下限</w:t>
            </w:r>
            <w:r>
              <w:rPr>
                <w:rFonts w:ascii="Courier New" w:eastAsia="等线" w:hAnsi="Courier New" w:cs="Courier New"/>
                <w:color w:val="080808"/>
                <w:sz w:val="20"/>
                <w:szCs w:val="20"/>
              </w:rPr>
              <w:t>'] = lower_bound_prod</w:t>
            </w:r>
            <w:r>
              <w:rPr>
                <w:rFonts w:ascii="Courier New" w:eastAsia="等线" w:hAnsi="Courier New" w:cs="Courier New"/>
                <w:color w:val="080808"/>
                <w:sz w:val="20"/>
                <w:szCs w:val="20"/>
              </w:rPr>
              <w:br/>
              <w:t xml:space="preserve">    result['</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_</w:t>
            </w:r>
            <w:r>
              <w:rPr>
                <w:rFonts w:ascii="Courier New" w:eastAsia="等线" w:hAnsi="Courier New" w:cs="Courier New" w:hint="eastAsia"/>
                <w:color w:val="080808"/>
                <w:sz w:val="20"/>
                <w:szCs w:val="20"/>
              </w:rPr>
              <w:t>置信区间上限</w:t>
            </w:r>
            <w:r>
              <w:rPr>
                <w:rFonts w:ascii="Courier New" w:eastAsia="等线" w:hAnsi="Courier New" w:cs="Courier New"/>
                <w:color w:val="080808"/>
                <w:sz w:val="20"/>
                <w:szCs w:val="20"/>
              </w:rPr>
              <w:t>'] = upper_bound_prod</w:t>
            </w:r>
            <w:r>
              <w:rPr>
                <w:rFonts w:ascii="Courier New" w:eastAsia="等线" w:hAnsi="Courier New" w:cs="Courier New"/>
                <w:color w:val="080808"/>
                <w:sz w:val="20"/>
                <w:szCs w:val="20"/>
              </w:rPr>
              <w:br/>
            </w:r>
            <w:r>
              <w:rPr>
                <w:rFonts w:ascii="Courier New" w:eastAsia="等线" w:hAnsi="Courier New" w:cs="Courier New"/>
                <w:color w:val="080808"/>
                <w:sz w:val="20"/>
                <w:szCs w:val="20"/>
              </w:rPr>
              <w:br/>
              <w:t xml:space="preserve">    updated_results.append(result)</w:t>
            </w:r>
            <w:r>
              <w:rPr>
                <w:rFonts w:ascii="Courier New" w:eastAsia="等线" w:hAnsi="Courier New" w:cs="Courier New"/>
                <w:color w:val="080808"/>
                <w:sz w:val="20"/>
                <w:szCs w:val="20"/>
              </w:rPr>
              <w:br/>
              <w:t>df = pd.DataFrame(updated_results)</w:t>
            </w:r>
            <w:r>
              <w:rPr>
                <w:rFonts w:ascii="Courier New" w:eastAsia="等线" w:hAnsi="Courier New" w:cs="Courier New"/>
                <w:color w:val="080808"/>
                <w:sz w:val="20"/>
                <w:szCs w:val="20"/>
              </w:rPr>
              <w:br/>
              <w:t>pd.set_option('display.max_rows', None)</w:t>
            </w:r>
            <w:r>
              <w:rPr>
                <w:rFonts w:ascii="Courier New" w:eastAsia="等线" w:hAnsi="Courier New" w:cs="Courier New"/>
                <w:color w:val="080808"/>
                <w:sz w:val="20"/>
                <w:szCs w:val="20"/>
              </w:rPr>
              <w:br/>
              <w:t>pd.set_option('display.max_columns', None)</w:t>
            </w:r>
            <w:r>
              <w:rPr>
                <w:rFonts w:ascii="Courier New" w:eastAsia="等线" w:hAnsi="Courier New" w:cs="Courier New"/>
                <w:color w:val="080808"/>
                <w:sz w:val="20"/>
                <w:szCs w:val="20"/>
              </w:rPr>
              <w:br/>
              <w:t>pd.set_option('display.max_colwidth', None)</w:t>
            </w:r>
            <w:r>
              <w:rPr>
                <w:rFonts w:ascii="Courier New" w:eastAsia="等线" w:hAnsi="Courier New" w:cs="Courier New"/>
                <w:color w:val="080808"/>
                <w:sz w:val="20"/>
                <w:szCs w:val="20"/>
              </w:rPr>
              <w:br/>
              <w:t>print(df)</w:t>
            </w:r>
            <w:r>
              <w:rPr>
                <w:rFonts w:ascii="Courier New" w:eastAsia="等线" w:hAnsi="Courier New" w:cs="Courier New"/>
                <w:color w:val="080808"/>
                <w:sz w:val="20"/>
                <w:szCs w:val="20"/>
              </w:rPr>
              <w:br/>
            </w:r>
            <w:r>
              <w:rPr>
                <w:rFonts w:ascii="Courier New" w:eastAsia="等线" w:hAnsi="Courier New" w:cs="Courier New"/>
                <w:color w:val="080808"/>
                <w:sz w:val="20"/>
                <w:szCs w:val="20"/>
              </w:rPr>
              <w:br/>
              <w:t>fig, ax = plt.subplots(figsize=(10, 6))</w:t>
            </w:r>
            <w:r>
              <w:rPr>
                <w:rFonts w:ascii="Courier New" w:eastAsia="等线" w:hAnsi="Courier New" w:cs="Courier New"/>
                <w:color w:val="080808"/>
                <w:sz w:val="20"/>
                <w:szCs w:val="20"/>
              </w:rPr>
              <w:br/>
            </w:r>
            <w:r>
              <w:rPr>
                <w:rFonts w:ascii="Courier New" w:eastAsia="等线" w:hAnsi="Courier New" w:cs="Courier New"/>
                <w:color w:val="080808"/>
                <w:sz w:val="20"/>
                <w:szCs w:val="20"/>
              </w:rPr>
              <w:br/>
              <w:t xml:space="preserve">colors = ['#add8e6', '#90ee90', '#ffb6c1']  </w:t>
            </w:r>
            <w:r>
              <w:rPr>
                <w:rFonts w:ascii="Courier New" w:eastAsia="等线" w:hAnsi="Courier New" w:cs="Courier New"/>
                <w:color w:val="080808"/>
                <w:sz w:val="20"/>
                <w:szCs w:val="20"/>
              </w:rPr>
              <w:br/>
              <w:t>components =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1', '</w:t>
            </w:r>
            <w:r>
              <w:rPr>
                <w:rFonts w:ascii="Courier New" w:eastAsia="等线" w:hAnsi="Courier New" w:cs="Courier New" w:hint="eastAsia"/>
                <w:color w:val="080808"/>
                <w:sz w:val="20"/>
                <w:szCs w:val="20"/>
              </w:rPr>
              <w:t>零配件</w:t>
            </w:r>
            <w:r>
              <w:rPr>
                <w:rFonts w:ascii="Courier New" w:eastAsia="等线" w:hAnsi="Courier New" w:cs="Courier New"/>
                <w:color w:val="080808"/>
                <w:sz w:val="20"/>
                <w:szCs w:val="20"/>
              </w:rPr>
              <w:t>2', '</w:t>
            </w:r>
            <w:r>
              <w:rPr>
                <w:rFonts w:ascii="Courier New" w:eastAsia="等线" w:hAnsi="Courier New" w:cs="Courier New" w:hint="eastAsia"/>
                <w:color w:val="080808"/>
                <w:sz w:val="20"/>
                <w:szCs w:val="20"/>
              </w:rPr>
              <w:t>成品</w:t>
            </w:r>
            <w:r>
              <w:rPr>
                <w:rFonts w:ascii="Courier New" w:eastAsia="等线" w:hAnsi="Courier New" w:cs="Courier New"/>
                <w:color w:val="080808"/>
                <w:sz w:val="20"/>
                <w:szCs w:val="20"/>
              </w:rPr>
              <w:t xml:space="preserve">']  </w:t>
            </w:r>
            <w:r>
              <w:rPr>
                <w:rFonts w:ascii="Courier New" w:eastAsia="等线" w:hAnsi="Courier New" w:cs="Courier New"/>
                <w:color w:val="080808"/>
                <w:sz w:val="20"/>
                <w:szCs w:val="20"/>
              </w:rPr>
              <w:br/>
            </w:r>
            <w:r>
              <w:rPr>
                <w:rFonts w:ascii="Courier New" w:eastAsia="等线" w:hAnsi="Courier New" w:cs="Courier New"/>
                <w:color w:val="080808"/>
                <w:sz w:val="20"/>
                <w:szCs w:val="20"/>
              </w:rPr>
              <w:br/>
              <w:t>for i, (scenario_name, scenario_data) in enumerate(df.iterrows()):</w:t>
            </w:r>
            <w:r>
              <w:rPr>
                <w:rFonts w:ascii="Courier New" w:eastAsia="等线" w:hAnsi="Courier New" w:cs="Courier New"/>
                <w:color w:val="080808"/>
                <w:sz w:val="20"/>
                <w:szCs w:val="20"/>
              </w:rPr>
              <w:br/>
              <w:t xml:space="preserve">    scenario_results = scenario_data.to_dict()</w:t>
            </w:r>
            <w:r>
              <w:rPr>
                <w:rFonts w:ascii="Courier New" w:eastAsia="等线" w:hAnsi="Courier New" w:cs="Courier New"/>
                <w:color w:val="080808"/>
                <w:sz w:val="20"/>
                <w:szCs w:val="20"/>
              </w:rPr>
              <w:br/>
              <w:t xml:space="preserve">    scenario_y_pos = i</w:t>
            </w:r>
            <w:r>
              <w:rPr>
                <w:rFonts w:ascii="Courier New" w:eastAsia="等线" w:hAnsi="Courier New" w:cs="Courier New"/>
                <w:color w:val="080808"/>
                <w:sz w:val="20"/>
                <w:szCs w:val="20"/>
              </w:rPr>
              <w:br/>
              <w:t xml:space="preserve">    for j, component in enumerate(components):</w:t>
            </w:r>
            <w:r>
              <w:rPr>
                <w:rFonts w:ascii="Courier New" w:eastAsia="等线" w:hAnsi="Courier New" w:cs="Courier New"/>
                <w:color w:val="080808"/>
                <w:sz w:val="20"/>
                <w:szCs w:val="20"/>
              </w:rPr>
              <w:br/>
              <w:t xml:space="preserve">        mean_defect_rate = scenario_results[f'{component}_</w:t>
            </w:r>
            <w:r>
              <w:rPr>
                <w:rFonts w:ascii="Courier New" w:eastAsia="等线" w:hAnsi="Courier New" w:cs="Courier New" w:hint="eastAsia"/>
                <w:color w:val="080808"/>
                <w:sz w:val="20"/>
                <w:szCs w:val="20"/>
              </w:rPr>
              <w:t>模拟次品率</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lower_bound = scenario_results[f'{component}_</w:t>
            </w:r>
            <w:r>
              <w:rPr>
                <w:rFonts w:ascii="Courier New" w:eastAsia="等线" w:hAnsi="Courier New" w:cs="Courier New" w:hint="eastAsia"/>
                <w:color w:val="080808"/>
                <w:sz w:val="20"/>
                <w:szCs w:val="20"/>
              </w:rPr>
              <w:t>置信区间下限</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upper_bound = scenario_results[f'{component}_</w:t>
            </w:r>
            <w:r>
              <w:rPr>
                <w:rFonts w:ascii="Courier New" w:eastAsia="等线" w:hAnsi="Courier New" w:cs="Courier New" w:hint="eastAsia"/>
                <w:color w:val="080808"/>
                <w:sz w:val="20"/>
                <w:szCs w:val="20"/>
              </w:rPr>
              <w:t>置信区间上限</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 xml:space="preserve">        ax.barh(scenario_y_pos - j * 0.3, mean_defect_rate, color=colors[j], height=0.2, label=component if i == 0 else "")</w:t>
            </w:r>
            <w:r>
              <w:rPr>
                <w:rFonts w:ascii="Courier New" w:eastAsia="等线" w:hAnsi="Courier New" w:cs="Courier New"/>
                <w:color w:val="080808"/>
                <w:sz w:val="20"/>
                <w:szCs w:val="20"/>
              </w:rPr>
              <w:br/>
              <w:t xml:space="preserve">        ax.errorbar(mean_defect_rate, scenario_y_pos - j * 0.3,</w:t>
            </w:r>
            <w:r>
              <w:rPr>
                <w:rFonts w:ascii="Courier New" w:eastAsia="等线" w:hAnsi="Courier New" w:cs="Courier New"/>
                <w:color w:val="080808"/>
                <w:sz w:val="20"/>
                <w:szCs w:val="20"/>
              </w:rPr>
              <w:br/>
              <w:t xml:space="preserve">                    xerr=[[mean_defect_rate - lower_bound], [upper_bound - mean_defect_rate]],</w:t>
            </w:r>
            <w:r>
              <w:rPr>
                <w:rFonts w:ascii="Courier New" w:eastAsia="等线" w:hAnsi="Courier New" w:cs="Courier New"/>
                <w:color w:val="080808"/>
                <w:sz w:val="20"/>
                <w:szCs w:val="20"/>
              </w:rPr>
              <w:br/>
              <w:t xml:space="preserve">                    fmt='o', color='black', capsize=5)</w:t>
            </w:r>
            <w:r>
              <w:rPr>
                <w:rFonts w:ascii="Courier New" w:eastAsia="等线" w:hAnsi="Courier New" w:cs="Courier New"/>
                <w:color w:val="080808"/>
                <w:sz w:val="20"/>
                <w:szCs w:val="20"/>
              </w:rPr>
              <w:br/>
              <w:t xml:space="preserve">        ax.scatter(mean_defect_rate, scenario_y_pos - j * 0.3, color='red', zorder=5)</w:t>
            </w:r>
            <w:r>
              <w:rPr>
                <w:rFonts w:ascii="Courier New" w:eastAsia="等线" w:hAnsi="Courier New" w:cs="Courier New"/>
                <w:color w:val="080808"/>
                <w:sz w:val="20"/>
                <w:szCs w:val="20"/>
              </w:rPr>
              <w:br/>
              <w:t>ax.set_yticks(range(len(df)))</w:t>
            </w:r>
            <w:r>
              <w:rPr>
                <w:rFonts w:ascii="Courier New" w:eastAsia="等线" w:hAnsi="Courier New" w:cs="Courier New"/>
                <w:color w:val="080808"/>
                <w:sz w:val="20"/>
                <w:szCs w:val="20"/>
              </w:rPr>
              <w:br/>
            </w:r>
            <w:r>
              <w:rPr>
                <w:rFonts w:ascii="Courier New" w:eastAsia="等线" w:hAnsi="Courier New" w:cs="Courier New"/>
                <w:color w:val="080808"/>
                <w:sz w:val="20"/>
                <w:szCs w:val="20"/>
              </w:rPr>
              <w:lastRenderedPageBreak/>
              <w:t>ax.set_yticklabels(df['</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 rotation='vertical')</w:t>
            </w:r>
            <w:r>
              <w:rPr>
                <w:rFonts w:ascii="Courier New" w:eastAsia="等线" w:hAnsi="Courier New" w:cs="Courier New"/>
                <w:color w:val="080808"/>
                <w:sz w:val="20"/>
                <w:szCs w:val="20"/>
              </w:rPr>
              <w:br/>
              <w:t>plt.xlabel('</w:t>
            </w:r>
            <w:r>
              <w:rPr>
                <w:rFonts w:ascii="Courier New" w:eastAsia="等线" w:hAnsi="Courier New" w:cs="Courier New" w:hint="eastAsia"/>
                <w:color w:val="080808"/>
                <w:sz w:val="20"/>
                <w:szCs w:val="20"/>
              </w:rPr>
              <w:t>模拟次品率</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plt.ylabel('</w:t>
            </w:r>
            <w:r>
              <w:rPr>
                <w:rFonts w:ascii="Courier New" w:eastAsia="等线" w:hAnsi="Courier New" w:cs="Courier New" w:hint="eastAsia"/>
                <w:color w:val="080808"/>
                <w:sz w:val="20"/>
                <w:szCs w:val="20"/>
              </w:rPr>
              <w:t>情况</w:t>
            </w:r>
            <w:r>
              <w:rPr>
                <w:rFonts w:ascii="Courier New" w:eastAsia="等线" w:hAnsi="Courier New" w:cs="Courier New"/>
                <w:color w:val="080808"/>
                <w:sz w:val="20"/>
                <w:szCs w:val="20"/>
              </w:rPr>
              <w:t>')</w:t>
            </w:r>
            <w:r>
              <w:rPr>
                <w:rFonts w:ascii="Courier New" w:eastAsia="等线" w:hAnsi="Courier New" w:cs="Courier New"/>
                <w:color w:val="080808"/>
                <w:sz w:val="20"/>
                <w:szCs w:val="20"/>
              </w:rPr>
              <w:br/>
              <w:t>plt.legend()</w:t>
            </w:r>
            <w:r>
              <w:rPr>
                <w:rFonts w:ascii="Courier New" w:eastAsia="等线" w:hAnsi="Courier New" w:cs="Courier New"/>
                <w:color w:val="080808"/>
                <w:sz w:val="20"/>
                <w:szCs w:val="20"/>
              </w:rPr>
              <w:br/>
              <w:t>plt.tight_layout()</w:t>
            </w:r>
            <w:r>
              <w:rPr>
                <w:rFonts w:ascii="Courier New" w:eastAsia="等线" w:hAnsi="Courier New" w:cs="Courier New"/>
                <w:color w:val="080808"/>
                <w:sz w:val="20"/>
                <w:szCs w:val="20"/>
              </w:rPr>
              <w:br/>
              <w:t>plt.show()</w:t>
            </w:r>
          </w:p>
          <w:p w:rsidR="00F67511" w:rsidRDefault="00F67511">
            <w:pPr>
              <w:pStyle w:val="HTML1"/>
              <w:shd w:val="clear" w:color="auto" w:fill="FFFFFF"/>
              <w:ind w:firstLine="400"/>
              <w:rPr>
                <w:rFonts w:ascii="Courier New" w:eastAsia="等线" w:hAnsi="Courier New" w:cs="Courier New"/>
                <w:color w:val="080808"/>
                <w:sz w:val="20"/>
                <w:szCs w:val="20"/>
              </w:rPr>
            </w:pPr>
          </w:p>
        </w:tc>
      </w:tr>
    </w:tbl>
    <w:p w:rsidR="00F67511" w:rsidRDefault="00F67511">
      <w:pPr>
        <w:ind w:firstLineChars="0" w:firstLine="420"/>
      </w:pPr>
    </w:p>
    <w:sectPr w:rsidR="00F67511">
      <w:headerReference w:type="even" r:id="rId134"/>
      <w:headerReference w:type="default" r:id="rId135"/>
      <w:footerReference w:type="even" r:id="rId136"/>
      <w:footerReference w:type="default" r:id="rId137"/>
      <w:headerReference w:type="first" r:id="rId138"/>
      <w:footerReference w:type="first" r:id="rId139"/>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32EF4" w:rsidRDefault="00D32EF4">
      <w:pPr>
        <w:spacing w:line="240" w:lineRule="auto"/>
        <w:ind w:firstLine="480"/>
      </w:pPr>
    </w:p>
  </w:endnote>
  <w:endnote w:type="continuationSeparator" w:id="0">
    <w:p w:rsidR="00D32EF4" w:rsidRDefault="00D32EF4">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32EF4" w:rsidRDefault="00D32EF4">
      <w:pPr>
        <w:ind w:firstLine="480"/>
      </w:pPr>
    </w:p>
  </w:footnote>
  <w:footnote w:type="continuationSeparator" w:id="0">
    <w:p w:rsidR="00D32EF4" w:rsidRDefault="00D32EF4">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7511" w:rsidRDefault="00F67511">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053F322"/>
    <w:multiLevelType w:val="singleLevel"/>
    <w:tmpl w:val="D053F322"/>
    <w:lvl w:ilvl="0">
      <w:start w:val="1"/>
      <w:numFmt w:val="decimal"/>
      <w:suff w:val="nothing"/>
      <w:lvlText w:val="（%1）"/>
      <w:lvlJc w:val="left"/>
    </w:lvl>
  </w:abstractNum>
  <w:abstractNum w:abstractNumId="1" w15:restartNumberingAfterBreak="0">
    <w:nsid w:val="F5DC1D6A"/>
    <w:multiLevelType w:val="singleLevel"/>
    <w:tmpl w:val="F5DC1D6A"/>
    <w:lvl w:ilvl="0">
      <w:start w:val="1"/>
      <w:numFmt w:val="decimal"/>
      <w:suff w:val="nothing"/>
      <w:lvlText w:val="（%1）"/>
      <w:lvlJc w:val="left"/>
    </w:lvl>
  </w:abstractNum>
  <w:abstractNum w:abstractNumId="2" w15:restartNumberingAfterBreak="0">
    <w:nsid w:val="F608A497"/>
    <w:multiLevelType w:val="singleLevel"/>
    <w:tmpl w:val="F608A497"/>
    <w:lvl w:ilvl="0">
      <w:start w:val="1"/>
      <w:numFmt w:val="decimal"/>
      <w:suff w:val="nothing"/>
      <w:lvlText w:val="（%1）"/>
      <w:lvlJc w:val="left"/>
    </w:lvl>
  </w:abstractNum>
  <w:abstractNum w:abstractNumId="3" w15:restartNumberingAfterBreak="0">
    <w:nsid w:val="059482C6"/>
    <w:multiLevelType w:val="singleLevel"/>
    <w:tmpl w:val="059482C6"/>
    <w:lvl w:ilvl="0">
      <w:start w:val="1"/>
      <w:numFmt w:val="decimal"/>
      <w:lvlText w:val="%1."/>
      <w:lvlJc w:val="left"/>
      <w:pPr>
        <w:tabs>
          <w:tab w:val="left" w:pos="312"/>
        </w:tabs>
      </w:pPr>
    </w:lvl>
  </w:abstractNum>
  <w:abstractNum w:abstractNumId="4" w15:restartNumberingAfterBreak="0">
    <w:nsid w:val="5BF885E5"/>
    <w:multiLevelType w:val="singleLevel"/>
    <w:tmpl w:val="5BF885E5"/>
    <w:lvl w:ilvl="0">
      <w:start w:val="1"/>
      <w:numFmt w:val="decimal"/>
      <w:suff w:val="nothing"/>
      <w:lvlText w:val="（%1）"/>
      <w:lvlJc w:val="left"/>
    </w:lvl>
  </w:abstractNum>
  <w:num w:numId="1" w16cid:durableId="1688484975">
    <w:abstractNumId w:val="3"/>
  </w:num>
  <w:num w:numId="2" w16cid:durableId="734623120">
    <w:abstractNumId w:val="1"/>
  </w:num>
  <w:num w:numId="3" w16cid:durableId="1694963062">
    <w:abstractNumId w:val="2"/>
  </w:num>
  <w:num w:numId="4" w16cid:durableId="2071923548">
    <w:abstractNumId w:val="4"/>
  </w:num>
  <w:num w:numId="5" w16cid:durableId="2080401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MxNjkzZGFhYWVhZjk3NmYzMmI1YWY0NjBhYWZhNGQifQ=="/>
  </w:docVars>
  <w:rsids>
    <w:rsidRoot w:val="00146541"/>
    <w:rsid w:val="000131E1"/>
    <w:rsid w:val="00091077"/>
    <w:rsid w:val="00095C48"/>
    <w:rsid w:val="000C0079"/>
    <w:rsid w:val="000C3236"/>
    <w:rsid w:val="00122A6B"/>
    <w:rsid w:val="00123A5F"/>
    <w:rsid w:val="00141A74"/>
    <w:rsid w:val="00146541"/>
    <w:rsid w:val="001541F1"/>
    <w:rsid w:val="001807B3"/>
    <w:rsid w:val="001B35C2"/>
    <w:rsid w:val="001D08E2"/>
    <w:rsid w:val="001E1D24"/>
    <w:rsid w:val="002B1675"/>
    <w:rsid w:val="002C3AF6"/>
    <w:rsid w:val="002F7E7B"/>
    <w:rsid w:val="00305842"/>
    <w:rsid w:val="00377685"/>
    <w:rsid w:val="0041041C"/>
    <w:rsid w:val="00450A96"/>
    <w:rsid w:val="00463190"/>
    <w:rsid w:val="004C44DF"/>
    <w:rsid w:val="00510229"/>
    <w:rsid w:val="00520103"/>
    <w:rsid w:val="005852B3"/>
    <w:rsid w:val="00604B38"/>
    <w:rsid w:val="00620B12"/>
    <w:rsid w:val="0068527D"/>
    <w:rsid w:val="00700895"/>
    <w:rsid w:val="00740AB9"/>
    <w:rsid w:val="007C67CC"/>
    <w:rsid w:val="0083764E"/>
    <w:rsid w:val="00874858"/>
    <w:rsid w:val="008C3739"/>
    <w:rsid w:val="008D2048"/>
    <w:rsid w:val="009878F6"/>
    <w:rsid w:val="009A40FF"/>
    <w:rsid w:val="009C465A"/>
    <w:rsid w:val="009C5223"/>
    <w:rsid w:val="009C6811"/>
    <w:rsid w:val="009D2781"/>
    <w:rsid w:val="00A42EBF"/>
    <w:rsid w:val="00C22575"/>
    <w:rsid w:val="00CB10B9"/>
    <w:rsid w:val="00D15387"/>
    <w:rsid w:val="00D201B2"/>
    <w:rsid w:val="00D32EF4"/>
    <w:rsid w:val="00D7109E"/>
    <w:rsid w:val="00E46846"/>
    <w:rsid w:val="00E62811"/>
    <w:rsid w:val="00F23F88"/>
    <w:rsid w:val="00F27558"/>
    <w:rsid w:val="00F43830"/>
    <w:rsid w:val="00F67511"/>
    <w:rsid w:val="00F92578"/>
    <w:rsid w:val="017F0007"/>
    <w:rsid w:val="03B25314"/>
    <w:rsid w:val="05E855C0"/>
    <w:rsid w:val="06016502"/>
    <w:rsid w:val="06540A24"/>
    <w:rsid w:val="081B46A0"/>
    <w:rsid w:val="08AD48F4"/>
    <w:rsid w:val="0BAF68D5"/>
    <w:rsid w:val="0BB34A2A"/>
    <w:rsid w:val="0CB61617"/>
    <w:rsid w:val="0D395874"/>
    <w:rsid w:val="0F383385"/>
    <w:rsid w:val="10EA3C90"/>
    <w:rsid w:val="12346837"/>
    <w:rsid w:val="12EC1F42"/>
    <w:rsid w:val="13A51976"/>
    <w:rsid w:val="147D569D"/>
    <w:rsid w:val="155B33AF"/>
    <w:rsid w:val="16EB23F2"/>
    <w:rsid w:val="18C354F3"/>
    <w:rsid w:val="18CC24A3"/>
    <w:rsid w:val="19B412DF"/>
    <w:rsid w:val="1BCF743C"/>
    <w:rsid w:val="1D3927C4"/>
    <w:rsid w:val="1DEE6320"/>
    <w:rsid w:val="1F882FF2"/>
    <w:rsid w:val="20F9351B"/>
    <w:rsid w:val="213F335D"/>
    <w:rsid w:val="23487B36"/>
    <w:rsid w:val="24BF7F9F"/>
    <w:rsid w:val="26D62733"/>
    <w:rsid w:val="27181DB0"/>
    <w:rsid w:val="29E9638F"/>
    <w:rsid w:val="2A651E9A"/>
    <w:rsid w:val="2A80583E"/>
    <w:rsid w:val="2BBE7D9C"/>
    <w:rsid w:val="2DAE4ECD"/>
    <w:rsid w:val="2E890BFB"/>
    <w:rsid w:val="32D17160"/>
    <w:rsid w:val="35562ABE"/>
    <w:rsid w:val="37270EEB"/>
    <w:rsid w:val="3BBD2756"/>
    <w:rsid w:val="3CE753A4"/>
    <w:rsid w:val="3F052628"/>
    <w:rsid w:val="3FC7782C"/>
    <w:rsid w:val="42D00540"/>
    <w:rsid w:val="430E5437"/>
    <w:rsid w:val="432A7D99"/>
    <w:rsid w:val="43A017D5"/>
    <w:rsid w:val="45251780"/>
    <w:rsid w:val="455E7EB3"/>
    <w:rsid w:val="4AA4393A"/>
    <w:rsid w:val="4B64730D"/>
    <w:rsid w:val="4F9A1550"/>
    <w:rsid w:val="5000305E"/>
    <w:rsid w:val="51A2659D"/>
    <w:rsid w:val="5352510C"/>
    <w:rsid w:val="54B737C3"/>
    <w:rsid w:val="54E3422C"/>
    <w:rsid w:val="550548FD"/>
    <w:rsid w:val="560B6471"/>
    <w:rsid w:val="56A812A9"/>
    <w:rsid w:val="56F03A2E"/>
    <w:rsid w:val="58354DBE"/>
    <w:rsid w:val="585B3040"/>
    <w:rsid w:val="58836DD9"/>
    <w:rsid w:val="592A069B"/>
    <w:rsid w:val="5B9A72F0"/>
    <w:rsid w:val="5DB75598"/>
    <w:rsid w:val="5E0A62C7"/>
    <w:rsid w:val="5F164E4A"/>
    <w:rsid w:val="5F6274D1"/>
    <w:rsid w:val="618E7ADB"/>
    <w:rsid w:val="62F06A20"/>
    <w:rsid w:val="631919BF"/>
    <w:rsid w:val="644017A3"/>
    <w:rsid w:val="647E4A19"/>
    <w:rsid w:val="687E455F"/>
    <w:rsid w:val="6B3E0663"/>
    <w:rsid w:val="6BE91CF0"/>
    <w:rsid w:val="6C8B724B"/>
    <w:rsid w:val="6DA2127C"/>
    <w:rsid w:val="6DAC1227"/>
    <w:rsid w:val="6DAF1184"/>
    <w:rsid w:val="6F0F5F11"/>
    <w:rsid w:val="706A52E7"/>
    <w:rsid w:val="70D5324D"/>
    <w:rsid w:val="70DC62C7"/>
    <w:rsid w:val="71543337"/>
    <w:rsid w:val="71F77BB8"/>
    <w:rsid w:val="74152B15"/>
    <w:rsid w:val="77132E6B"/>
    <w:rsid w:val="79E1013C"/>
    <w:rsid w:val="7AD95625"/>
    <w:rsid w:val="7BCE76B2"/>
    <w:rsid w:val="7C0455D3"/>
    <w:rsid w:val="7E4D3181"/>
    <w:rsid w:val="7EF42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EA98AB"/>
  <w15:docId w15:val="{F8831A17-73EB-4AEB-A2BF-C2FEDAF8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Address" w:qFormat="1"/>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ind w:firstLineChars="200" w:firstLine="562"/>
      <w:jc w:val="both"/>
    </w:pPr>
    <w:rPr>
      <w:rFonts w:cstheme="minorBidi"/>
      <w:kern w:val="2"/>
      <w:sz w:val="24"/>
      <w:szCs w:val="24"/>
    </w:rPr>
  </w:style>
  <w:style w:type="paragraph" w:styleId="1">
    <w:name w:val="heading 1"/>
    <w:basedOn w:val="a"/>
    <w:next w:val="a"/>
    <w:link w:val="10"/>
    <w:qFormat/>
    <w:pPr>
      <w:keepNext/>
      <w:keepLines/>
      <w:spacing w:afterLines="100" w:after="100"/>
      <w:jc w:val="center"/>
      <w:outlineLvl w:val="0"/>
    </w:pPr>
    <w:rPr>
      <w:b/>
      <w:kern w:val="44"/>
      <w:sz w:val="28"/>
    </w:rPr>
  </w:style>
  <w:style w:type="paragraph" w:styleId="2">
    <w:name w:val="heading 2"/>
    <w:basedOn w:val="HTML"/>
    <w:next w:val="a"/>
    <w:link w:val="20"/>
    <w:unhideWhenUsed/>
    <w:qFormat/>
    <w:pPr>
      <w:keepNext/>
      <w:keepLines/>
      <w:spacing w:afterLines="100" w:after="100"/>
      <w:jc w:val="center"/>
      <w:outlineLvl w:val="1"/>
    </w:pPr>
    <w:rPr>
      <w:rFonts w:ascii="Arial" w:hAnsi="Arial"/>
      <w:b/>
      <w:i w:val="0"/>
      <w:sz w:val="32"/>
    </w:rPr>
  </w:style>
  <w:style w:type="paragraph" w:styleId="3">
    <w:name w:val="heading 3"/>
    <w:basedOn w:val="a"/>
    <w:next w:val="a"/>
    <w:link w:val="30"/>
    <w:unhideWhenUsed/>
    <w:qFormat/>
    <w:pPr>
      <w:keepNext/>
      <w:keepLines/>
      <w:spacing w:beforeLines="25" w:before="25" w:afterLines="25" w:after="25"/>
      <w:outlineLvl w:val="2"/>
    </w:pPr>
    <w:rPr>
      <w:b/>
      <w:sz w:val="28"/>
    </w:rPr>
  </w:style>
  <w:style w:type="paragraph" w:styleId="4">
    <w:name w:val="heading 4"/>
    <w:basedOn w:val="a"/>
    <w:next w:val="a"/>
    <w:link w:val="40"/>
    <w:unhideWhenUsed/>
    <w:qFormat/>
    <w:pPr>
      <w:keepNext/>
      <w:keepLines/>
      <w:spacing w:beforeLines="25" w:before="25" w:afterLines="25" w:after="25"/>
      <w:jc w:val="left"/>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Address"/>
    <w:basedOn w:val="a"/>
    <w:link w:val="HTML0"/>
    <w:qFormat/>
    <w:rPr>
      <w:i/>
    </w:rPr>
  </w:style>
  <w:style w:type="paragraph" w:styleId="a3">
    <w:name w:val="caption"/>
    <w:basedOn w:val="a"/>
    <w:next w:val="a"/>
    <w:unhideWhenUsed/>
    <w:qFormat/>
    <w:rPr>
      <w:rFonts w:ascii="Arial" w:eastAsia="黑体" w:hAnsi="Arial"/>
      <w:sz w:val="20"/>
    </w:rPr>
  </w:style>
  <w:style w:type="paragraph" w:styleId="a4">
    <w:name w:val="endnote text"/>
    <w:basedOn w:val="a"/>
    <w:link w:val="a5"/>
    <w:qFormat/>
    <w:pPr>
      <w:jc w:val="left"/>
    </w:pPr>
  </w:style>
  <w:style w:type="paragraph" w:styleId="a6">
    <w:name w:val="footer"/>
    <w:basedOn w:val="a"/>
    <w:link w:val="a7"/>
    <w:qFormat/>
    <w:pPr>
      <w:tabs>
        <w:tab w:val="center" w:pos="4153"/>
        <w:tab w:val="right" w:pos="8306"/>
      </w:tabs>
      <w:spacing w:line="240" w:lineRule="auto"/>
      <w:jc w:val="left"/>
    </w:pPr>
    <w:rPr>
      <w:sz w:val="18"/>
      <w:szCs w:val="18"/>
    </w:rPr>
  </w:style>
  <w:style w:type="paragraph" w:styleId="a8">
    <w:name w:val="header"/>
    <w:basedOn w:val="a"/>
    <w:link w:val="a9"/>
    <w:qFormat/>
    <w:pPr>
      <w:tabs>
        <w:tab w:val="center" w:pos="4153"/>
        <w:tab w:val="right" w:pos="8306"/>
      </w:tabs>
      <w:spacing w:line="240" w:lineRule="auto"/>
      <w:jc w:val="center"/>
    </w:pPr>
    <w:rPr>
      <w:sz w:val="18"/>
      <w:szCs w:val="18"/>
    </w:rPr>
  </w:style>
  <w:style w:type="paragraph" w:styleId="HTML1">
    <w:name w:val="HTML Preformatted"/>
    <w:basedOn w:val="a"/>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kern w:val="0"/>
    </w:rPr>
  </w:style>
  <w:style w:type="paragraph" w:styleId="aa">
    <w:name w:val="Normal (Web)"/>
    <w:basedOn w:val="a"/>
    <w:qFormat/>
    <w:pPr>
      <w:spacing w:beforeAutospacing="1" w:afterAutospacing="1"/>
      <w:jc w:val="left"/>
    </w:pPr>
    <w:rPr>
      <w:rFonts w:cs="Times New Roman"/>
      <w:kern w:val="0"/>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ndnote reference"/>
    <w:basedOn w:val="a0"/>
    <w:qFormat/>
    <w:rPr>
      <w:vertAlign w:val="superscript"/>
    </w:rPr>
  </w:style>
  <w:style w:type="character" w:customStyle="1" w:styleId="a9">
    <w:name w:val="页眉 字符"/>
    <w:basedOn w:val="a0"/>
    <w:link w:val="a8"/>
    <w:qFormat/>
    <w:rPr>
      <w:rFonts w:cstheme="minorBidi"/>
      <w:kern w:val="2"/>
      <w:sz w:val="18"/>
      <w:szCs w:val="18"/>
    </w:rPr>
  </w:style>
  <w:style w:type="character" w:customStyle="1" w:styleId="a7">
    <w:name w:val="页脚 字符"/>
    <w:basedOn w:val="a0"/>
    <w:link w:val="a6"/>
    <w:qFormat/>
    <w:rPr>
      <w:rFonts w:cstheme="minorBidi"/>
      <w:kern w:val="2"/>
      <w:sz w:val="18"/>
      <w:szCs w:val="18"/>
    </w:rPr>
  </w:style>
  <w:style w:type="character" w:customStyle="1" w:styleId="20">
    <w:name w:val="标题 2 字符"/>
    <w:basedOn w:val="a0"/>
    <w:link w:val="2"/>
    <w:rPr>
      <w:rFonts w:ascii="Arial" w:hAnsi="Arial" w:cstheme="minorBidi"/>
      <w:b/>
      <w:kern w:val="2"/>
      <w:sz w:val="32"/>
      <w:szCs w:val="24"/>
    </w:rPr>
  </w:style>
  <w:style w:type="character" w:customStyle="1" w:styleId="HTML2">
    <w:name w:val="HTML 预设格式 字符"/>
    <w:basedOn w:val="a0"/>
    <w:link w:val="HTML1"/>
    <w:uiPriority w:val="99"/>
    <w:qFormat/>
    <w:rPr>
      <w:rFonts w:ascii="宋体" w:hAnsi="宋体" w:cs="宋体"/>
      <w:sz w:val="24"/>
      <w:szCs w:val="24"/>
    </w:rPr>
  </w:style>
  <w:style w:type="character" w:customStyle="1" w:styleId="10">
    <w:name w:val="标题 1 字符"/>
    <w:basedOn w:val="a0"/>
    <w:link w:val="1"/>
    <w:qFormat/>
    <w:rPr>
      <w:rFonts w:cstheme="minorBidi"/>
      <w:b/>
      <w:kern w:val="44"/>
      <w:sz w:val="28"/>
      <w:szCs w:val="24"/>
    </w:rPr>
  </w:style>
  <w:style w:type="character" w:customStyle="1" w:styleId="30">
    <w:name w:val="标题 3 字符"/>
    <w:basedOn w:val="a0"/>
    <w:link w:val="3"/>
    <w:qFormat/>
    <w:rPr>
      <w:rFonts w:cstheme="minorBidi"/>
      <w:b/>
      <w:kern w:val="2"/>
      <w:sz w:val="28"/>
      <w:szCs w:val="24"/>
    </w:rPr>
  </w:style>
  <w:style w:type="character" w:customStyle="1" w:styleId="40">
    <w:name w:val="标题 4 字符"/>
    <w:basedOn w:val="a0"/>
    <w:link w:val="4"/>
    <w:rPr>
      <w:rFonts w:ascii="Arial" w:hAnsi="Arial" w:cstheme="minorBidi"/>
      <w:b/>
      <w:kern w:val="2"/>
      <w:sz w:val="24"/>
      <w:szCs w:val="24"/>
    </w:rPr>
  </w:style>
  <w:style w:type="character" w:customStyle="1" w:styleId="HTML0">
    <w:name w:val="HTML 地址 字符"/>
    <w:basedOn w:val="a0"/>
    <w:link w:val="HTML"/>
    <w:qFormat/>
    <w:rPr>
      <w:rFonts w:cstheme="minorBidi"/>
      <w:i/>
      <w:kern w:val="2"/>
      <w:sz w:val="24"/>
      <w:szCs w:val="24"/>
    </w:rPr>
  </w:style>
  <w:style w:type="character" w:customStyle="1" w:styleId="a5">
    <w:name w:val="尾注文本 字符"/>
    <w:basedOn w:val="a0"/>
    <w:link w:val="a4"/>
    <w:qFormat/>
    <w:rPr>
      <w:rFonts w:cstheme="minorBidi"/>
      <w:kern w:val="2"/>
      <w:sz w:val="24"/>
      <w:szCs w:val="24"/>
    </w:r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Plain Table 4"/>
    <w:basedOn w:val="a1"/>
    <w:uiPriority w:val="44"/>
    <w:rsid w:val="009C46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header" Target="header3.xml"/><Relationship Id="rId107" Type="http://schemas.openxmlformats.org/officeDocument/2006/relationships/image" Target="media/image54.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png"/><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8.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0.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header" Target="header1.xml"/><Relationship Id="rId139" Type="http://schemas.openxmlformats.org/officeDocument/2006/relationships/footer" Target="footer3.xm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image" Target="media/image63.wmf"/><Relationship Id="rId129" Type="http://schemas.openxmlformats.org/officeDocument/2006/relationships/image" Target="media/image66.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3.bin"/><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1.png"/><Relationship Id="rId130" Type="http://schemas.openxmlformats.org/officeDocument/2006/relationships/image" Target="media/image67.png"/><Relationship Id="rId135" Type="http://schemas.openxmlformats.org/officeDocument/2006/relationships/header" Target="header2.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jpeg"/><Relationship Id="rId109" Type="http://schemas.openxmlformats.org/officeDocument/2006/relationships/image" Target="media/image55.wmf"/><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oleObject" Target="embeddings/oleObject55.bin"/><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2.png"/><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8.png"/><Relationship Id="rId136" Type="http://schemas.openxmlformats.org/officeDocument/2006/relationships/footer" Target="footer1.xml"/><Relationship Id="rId61" Type="http://schemas.openxmlformats.org/officeDocument/2006/relationships/oleObject" Target="embeddings/oleObject26.bin"/><Relationship Id="rId82" Type="http://schemas.openxmlformats.org/officeDocument/2006/relationships/image" Target="media/image39.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image" Target="media/image64.wmf"/><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oleObject" Target="embeddings/oleObject54.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oleObject" Target="embeddings/oleObject51.bin"/><Relationship Id="rId137" Type="http://schemas.openxmlformats.org/officeDocument/2006/relationships/footer" Target="footer2.xml"/><Relationship Id="rId20" Type="http://schemas.openxmlformats.org/officeDocument/2006/relationships/image" Target="media/image7.jpeg"/><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3.png"/><Relationship Id="rId111" Type="http://schemas.openxmlformats.org/officeDocument/2006/relationships/image" Target="media/image56.wmf"/><Relationship Id="rId132" Type="http://schemas.openxmlformats.org/officeDocument/2006/relationships/image" Target="media/image69.png"/><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oleObject" Target="embeddings/oleObject46.bin"/><Relationship Id="rId127" Type="http://schemas.openxmlformats.org/officeDocument/2006/relationships/oleObject" Target="embeddings/oleObject56.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image" Target="media/image44.emf"/><Relationship Id="rId112" Type="http://schemas.openxmlformats.org/officeDocument/2006/relationships/oleObject" Target="embeddings/oleObject49.bin"/><Relationship Id="rId133" Type="http://schemas.openxmlformats.org/officeDocument/2006/relationships/image" Target="media/image70.png"/><Relationship Id="rId16" Type="http://schemas.openxmlformats.org/officeDocument/2006/relationships/image" Target="media/image5.wm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E5914-1D9E-4DB2-AE60-07367769F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34</Pages>
  <Words>4800</Words>
  <Characters>27363</Characters>
  <Application>Microsoft Office Word</Application>
  <DocSecurity>0</DocSecurity>
  <Lines>228</Lines>
  <Paragraphs>64</Paragraphs>
  <ScaleCrop>false</ScaleCrop>
  <Company/>
  <LinksUpToDate>false</LinksUpToDate>
  <CharactersWithSpaces>32099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hyx15536983507@outlook.com</cp:lastModifiedBy>
  <cp:revision>6</cp:revision>
  <dcterms:created xsi:type="dcterms:W3CDTF">2024-09-08T10:12:00Z</dcterms:created>
  <dcterms:modified xsi:type="dcterms:W3CDTF">2024-09-08T10:40:00Z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2E2C7AD5E346461996A5FA7A08BD6C4C_13</vt:lpwstr>
  </property>
</Properties>
</file>