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B5F6" w14:textId="153F76AF" w:rsidR="00307D83" w:rsidRDefault="00FB12FE" w:rsidP="00FB12FE">
      <w:pPr>
        <w:jc w:val="center"/>
        <w:rPr>
          <w:rFonts w:ascii="Algerian" w:hAnsi="Algerian"/>
          <w:sz w:val="56"/>
          <w:szCs w:val="56"/>
          <w:lang w:val="en-US"/>
        </w:rPr>
      </w:pPr>
      <w:r w:rsidRPr="00FB12FE">
        <w:rPr>
          <w:rFonts w:ascii="Algerian" w:hAnsi="Algerian"/>
          <w:sz w:val="56"/>
          <w:szCs w:val="56"/>
          <w:lang w:val="en-US"/>
        </w:rPr>
        <w:t>Code-mixing TRANSLATION</w:t>
      </w:r>
    </w:p>
    <w:p w14:paraId="3EB8CDE6" w14:textId="52BFBE7B" w:rsidR="00FB12FE" w:rsidRDefault="00FB12FE" w:rsidP="00FB12FE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7F2F0180" w14:textId="50035003" w:rsidR="00FB12FE" w:rsidRDefault="00FB12FE" w:rsidP="00355BF7">
      <w:pPr>
        <w:jc w:val="center"/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>ABSTRACT</w:t>
      </w:r>
    </w:p>
    <w:p w14:paraId="16EFD74B" w14:textId="77777777" w:rsidR="00FB12FE" w:rsidRPr="00355BF7" w:rsidRDefault="00FB12FE" w:rsidP="00FB12FE">
      <w:pPr>
        <w:pStyle w:val="ListParagraph"/>
        <w:numPr>
          <w:ilvl w:val="0"/>
          <w:numId w:val="2"/>
        </w:numPr>
        <w:rPr>
          <w:rFonts w:ascii="Amasis MT Pro" w:hAnsi="Amasis MT Pro"/>
          <w:sz w:val="42"/>
          <w:szCs w:val="42"/>
        </w:rPr>
      </w:pPr>
      <w:r w:rsidRPr="00355BF7">
        <w:rPr>
          <w:rFonts w:ascii="Amasis MT Pro" w:hAnsi="Amasis MT Pro"/>
          <w:sz w:val="42"/>
          <w:szCs w:val="42"/>
          <w:lang w:val="en-US"/>
        </w:rPr>
        <w:t>In the present world different people speak different languages. Learning and understanding each language is difficult as well as time consuming.</w:t>
      </w:r>
    </w:p>
    <w:p w14:paraId="76CE5097" w14:textId="0A231E4F" w:rsidR="00FB12FE" w:rsidRPr="00355BF7" w:rsidRDefault="00FB12FE" w:rsidP="00FB12FE">
      <w:pPr>
        <w:pStyle w:val="ListParagraph"/>
        <w:numPr>
          <w:ilvl w:val="0"/>
          <w:numId w:val="2"/>
        </w:numPr>
        <w:rPr>
          <w:rFonts w:ascii="Amasis MT Pro" w:hAnsi="Amasis MT Pro"/>
          <w:sz w:val="42"/>
          <w:szCs w:val="42"/>
          <w:lang w:val="en-US"/>
        </w:rPr>
      </w:pPr>
      <w:r w:rsidRPr="00355BF7">
        <w:rPr>
          <w:rFonts w:ascii="Amasis MT Pro" w:hAnsi="Amasis MT Pro"/>
          <w:sz w:val="42"/>
          <w:szCs w:val="42"/>
          <w:lang w:val="en-US"/>
        </w:rPr>
        <w:t>So, we produced an idea to solve this problem. We will build a language translator app using artificial intelligence which makes the communication easy.</w:t>
      </w:r>
    </w:p>
    <w:p w14:paraId="786610D3" w14:textId="0CA02594" w:rsidR="00FB12FE" w:rsidRPr="00355BF7" w:rsidRDefault="00FB12FE" w:rsidP="00FB12FE">
      <w:pPr>
        <w:pStyle w:val="ListParagraph"/>
        <w:numPr>
          <w:ilvl w:val="0"/>
          <w:numId w:val="2"/>
        </w:numPr>
        <w:rPr>
          <w:rFonts w:ascii="Amasis MT Pro" w:hAnsi="Amasis MT Pro"/>
          <w:sz w:val="42"/>
          <w:szCs w:val="42"/>
          <w:lang w:val="en-US"/>
        </w:rPr>
      </w:pPr>
      <w:r w:rsidRPr="00355BF7">
        <w:rPr>
          <w:rFonts w:ascii="Amasis MT Pro" w:hAnsi="Amasis MT Pro"/>
          <w:sz w:val="42"/>
          <w:szCs w:val="42"/>
          <w:lang w:val="en-US"/>
        </w:rPr>
        <w:t xml:space="preserve">Most translators that we find on web are used to translate one language to another, then what if a person speaks a bilingual conversation…? It translates one language and leaves the unrecognized words unchanged. </w:t>
      </w:r>
    </w:p>
    <w:p w14:paraId="097CBF25" w14:textId="7B081BC8" w:rsidR="00FB12FE" w:rsidRPr="00FB12FE" w:rsidRDefault="00FB12FE" w:rsidP="00FB12FE">
      <w:pPr>
        <w:pStyle w:val="ListParagraph"/>
        <w:numPr>
          <w:ilvl w:val="0"/>
          <w:numId w:val="2"/>
        </w:numPr>
        <w:rPr>
          <w:rFonts w:ascii="Amasis MT Pro" w:hAnsi="Amasis MT Pro"/>
          <w:sz w:val="41"/>
          <w:szCs w:val="41"/>
          <w:lang w:val="en-US"/>
        </w:rPr>
      </w:pPr>
      <w:r w:rsidRPr="00355BF7">
        <w:rPr>
          <w:rFonts w:ascii="Amasis MT Pro" w:hAnsi="Amasis MT Pro"/>
          <w:sz w:val="42"/>
          <w:szCs w:val="42"/>
          <w:lang w:val="en-US"/>
        </w:rPr>
        <w:t xml:space="preserve">This problem occurs while translating a real-time conversation as we use words of different languages when we speak. So, in order to solve this </w:t>
      </w:r>
      <w:proofErr w:type="gramStart"/>
      <w:r w:rsidRPr="00355BF7">
        <w:rPr>
          <w:rFonts w:ascii="Amasis MT Pro" w:hAnsi="Amasis MT Pro"/>
          <w:sz w:val="42"/>
          <w:szCs w:val="42"/>
          <w:lang w:val="en-US"/>
        </w:rPr>
        <w:t>problem</w:t>
      </w:r>
      <w:proofErr w:type="gramEnd"/>
      <w:r w:rsidRPr="00355BF7">
        <w:rPr>
          <w:rFonts w:ascii="Amasis MT Pro" w:hAnsi="Amasis MT Pro"/>
          <w:sz w:val="42"/>
          <w:szCs w:val="42"/>
          <w:lang w:val="en-US"/>
        </w:rPr>
        <w:t xml:space="preserve"> we are working on this project.</w:t>
      </w:r>
    </w:p>
    <w:p w14:paraId="011EBD00" w14:textId="77777777" w:rsidR="00FB12FE" w:rsidRPr="00FB12FE" w:rsidRDefault="00FB12FE" w:rsidP="00FB12FE">
      <w:pPr>
        <w:ind w:left="360"/>
        <w:rPr>
          <w:rFonts w:ascii="Amasis MT Pro" w:hAnsi="Amasis MT Pro"/>
          <w:sz w:val="43"/>
          <w:szCs w:val="43"/>
          <w:lang w:val="en-US"/>
        </w:rPr>
      </w:pPr>
    </w:p>
    <w:sectPr w:rsidR="00FB12FE" w:rsidRPr="00FB12FE" w:rsidSect="00FB12FE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F46C9"/>
    <w:multiLevelType w:val="hybridMultilevel"/>
    <w:tmpl w:val="943AEE6E"/>
    <w:lvl w:ilvl="0" w:tplc="BBC879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A28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DA52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A1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A34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E74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EA6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457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E91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7074"/>
    <w:multiLevelType w:val="hybridMultilevel"/>
    <w:tmpl w:val="B7D87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FE"/>
    <w:rsid w:val="00307D83"/>
    <w:rsid w:val="00355BF7"/>
    <w:rsid w:val="00F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B0F8"/>
  <w15:chartTrackingRefBased/>
  <w15:docId w15:val="{DE13EC28-467B-4E7A-BAB2-740E24CB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3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 SUMANTH .</dc:creator>
  <cp:keywords/>
  <dc:description/>
  <cp:lastModifiedBy>J  SUMANTH .</cp:lastModifiedBy>
  <cp:revision>1</cp:revision>
  <dcterms:created xsi:type="dcterms:W3CDTF">2022-02-02T15:41:00Z</dcterms:created>
  <dcterms:modified xsi:type="dcterms:W3CDTF">2022-02-02T15:47:00Z</dcterms:modified>
</cp:coreProperties>
</file>