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id w:val="1718340699"/>
      </w:sdtPr>
      <w:sdtContent>
        <w:p>
          <w:pPr>
            <w:pStyle w:val="ContentsHeading"/>
            <w:spacing w:before="240" w:after="0"/>
            <w:rPr/>
          </w:pPr>
          <w:bookmarkStart w:id="0" w:name="_Toc144055152"/>
          <w:r>
            <w:rPr/>
            <w:t>Contents</w:t>
          </w:r>
          <w:bookmarkEnd w:id="0"/>
        </w:p>
      </w:sdtContent>
    </w:sdt>
    <w:p>
      <w:pPr>
        <w:pStyle w:val="Normal"/>
        <w:rPr>
          <w:b/>
          <w:b/>
        </w:rPr>
      </w:pPr>
      <w:r>
        <w:rPr>
          <w:b/>
        </w:rPr>
      </w:r>
    </w:p>
    <w:p>
      <w:pPr>
        <w:pStyle w:val="Normal"/>
        <w:rPr/>
      </w:pPr>
      <w:r>
        <w:rPr>
          <w:b/>
        </w:rPr>
        <w:t>Basic Information</w:t>
      </w:r>
    </w:p>
    <w:sdt>
      <w:sdtPr>
        <w:docPartObj>
          <w:docPartGallery w:val="Table of Contents"/>
          <w:docPartUnique w:val="true"/>
        </w:docPartObj>
      </w:sdtPr>
      <w:sdtContent>
        <w:p>
          <w:pPr>
            <w:pStyle w:val="Contents1"/>
            <w:tabs>
              <w:tab w:val="clear" w:pos="720"/>
              <w:tab w:val="right" w:pos="9227" w:leader="dot"/>
            </w:tabs>
            <w:rPr>
              <w:rFonts w:eastAsia="" w:eastAsiaTheme="minorEastAsia"/>
            </w:rPr>
          </w:pPr>
          <w:r>
            <w:fldChar w:fldCharType="begin"/>
          </w:r>
          <w:r>
            <w:rPr/>
            <w:instrText xml:space="preserve"> TOC \z \o "1-1" \u </w:instrText>
          </w:r>
          <w:r>
            <w:rPr/>
            <w:fldChar w:fldCharType="separate"/>
          </w:r>
          <w:r>
            <w:rPr/>
            <w:t>Contents</w:t>
          </w:r>
          <w:r>
            <w:rPr>
              <w:vanish w:val="false"/>
            </w:rPr>
            <w:tab/>
            <w:t>1</w:t>
          </w:r>
        </w:p>
        <w:p>
          <w:pPr>
            <w:pStyle w:val="Contents1"/>
            <w:tabs>
              <w:tab w:val="clear" w:pos="720"/>
              <w:tab w:val="right" w:pos="9227" w:leader="dot"/>
            </w:tabs>
            <w:rPr>
              <w:rFonts w:eastAsia="" w:eastAsiaTheme="minorEastAsia"/>
            </w:rPr>
          </w:pPr>
          <w:r>
            <w:rPr>
              <w:rFonts w:cs="Courier New" w:ascii="Courier New" w:hAnsi="Courier New"/>
            </w:rPr>
            <w:t>Recent Updates</w:t>
          </w:r>
          <w:r>
            <w:rPr>
              <w:rFonts w:cs="Courier New" w:ascii="Courier New" w:hAnsi="Courier New"/>
              <w:b/>
            </w:rPr>
            <w:t>:</w:t>
          </w:r>
          <w:r>
            <w:rPr>
              <w:vanish w:val="false"/>
            </w:rPr>
            <w:tab/>
            <w:t>2</w:t>
          </w:r>
        </w:p>
        <w:p>
          <w:pPr>
            <w:pStyle w:val="Contents1"/>
            <w:tabs>
              <w:tab w:val="clear" w:pos="720"/>
              <w:tab w:val="right" w:pos="9227" w:leader="dot"/>
            </w:tabs>
            <w:rPr>
              <w:rFonts w:eastAsia="" w:eastAsiaTheme="minorEastAsia"/>
            </w:rPr>
          </w:pPr>
          <w:r>
            <w:rPr>
              <w:rFonts w:cs="Courier New" w:ascii="Courier New" w:hAnsi="Courier New"/>
            </w:rPr>
            <w:t>Overview</w:t>
          </w:r>
          <w:r>
            <w:rPr>
              <w:rFonts w:cs="Courier New" w:ascii="Courier New" w:hAnsi="Courier New"/>
              <w:b/>
            </w:rPr>
            <w:t>:</w:t>
          </w:r>
          <w:r>
            <w:rPr>
              <w:vanish w:val="false"/>
            </w:rPr>
            <w:tab/>
            <w:t>4</w:t>
          </w:r>
        </w:p>
        <w:p>
          <w:pPr>
            <w:pStyle w:val="Contents1"/>
            <w:tabs>
              <w:tab w:val="clear" w:pos="720"/>
              <w:tab w:val="right" w:pos="9227" w:leader="dot"/>
            </w:tabs>
            <w:rPr>
              <w:rFonts w:eastAsia="" w:eastAsiaTheme="minorEastAsia"/>
            </w:rPr>
          </w:pPr>
          <w:r>
            <w:rPr>
              <w:rFonts w:cs="Courier New" w:ascii="Courier New" w:hAnsi="Courier New"/>
              <w:b/>
              <w:bCs/>
            </w:rPr>
            <w:t>Installation</w:t>
          </w:r>
          <w:r>
            <w:rPr>
              <w:rFonts w:cs="Courier New" w:ascii="Courier New" w:hAnsi="Courier New"/>
            </w:rPr>
            <w:t>:</w:t>
          </w:r>
          <w:r>
            <w:rPr>
              <w:vanish w:val="false"/>
            </w:rPr>
            <w:tab/>
            <w:t>5</w:t>
          </w:r>
        </w:p>
        <w:p>
          <w:pPr>
            <w:pStyle w:val="Contents1"/>
            <w:tabs>
              <w:tab w:val="clear" w:pos="720"/>
              <w:tab w:val="right" w:pos="9227" w:leader="dot"/>
            </w:tabs>
            <w:rPr>
              <w:rFonts w:eastAsia="" w:eastAsiaTheme="minorEastAsia"/>
            </w:rPr>
          </w:pPr>
          <w:r>
            <w:rPr>
              <w:rFonts w:cs="Courier New" w:ascii="Courier New" w:hAnsi="Courier New"/>
              <w:b/>
              <w:bCs/>
            </w:rPr>
            <w:t>HEPMC3</w:t>
          </w:r>
          <w:r>
            <w:rPr>
              <w:rFonts w:cs="Courier New" w:ascii="Courier New" w:hAnsi="Courier New"/>
            </w:rPr>
            <w:t>:</w:t>
          </w:r>
          <w:r>
            <w:rPr>
              <w:vanish w:val="false"/>
            </w:rPr>
            <w:tab/>
            <w:t>7</w:t>
          </w:r>
        </w:p>
        <w:p>
          <w:pPr>
            <w:pStyle w:val="Contents1"/>
            <w:tabs>
              <w:tab w:val="clear" w:pos="720"/>
              <w:tab w:val="right" w:pos="9227" w:leader="dot"/>
            </w:tabs>
            <w:rPr>
              <w:rFonts w:eastAsia="" w:eastAsiaTheme="minorEastAsia"/>
            </w:rPr>
          </w:pPr>
          <w:r>
            <w:rPr>
              <w:rFonts w:cs="Courier New" w:ascii="Courier New" w:hAnsi="Courier New"/>
            </w:rPr>
            <w:t>Input:</w:t>
          </w:r>
          <w:r>
            <w:rPr>
              <w:vanish w:val="false"/>
            </w:rPr>
            <w:tab/>
            <w:t>8</w:t>
          </w:r>
        </w:p>
        <w:p>
          <w:pPr>
            <w:pStyle w:val="Contents1"/>
            <w:tabs>
              <w:tab w:val="clear" w:pos="720"/>
              <w:tab w:val="right" w:pos="9227" w:leader="dot"/>
            </w:tabs>
            <w:rPr>
              <w:rFonts w:eastAsia="" w:eastAsiaTheme="minorEastAsia"/>
            </w:rPr>
          </w:pPr>
          <w:r>
            <w:rPr>
              <w:rFonts w:cs="Courier New" w:ascii="Courier New" w:hAnsi="Courier New"/>
              <w:b/>
              <w:bCs/>
            </w:rPr>
            <w:t>DPMJET</w:t>
          </w:r>
          <w:r>
            <w:rPr>
              <w:rFonts w:cs="Courier New" w:ascii="Courier New" w:hAnsi="Courier New"/>
            </w:rPr>
            <w:t>:</w:t>
          </w:r>
          <w:r>
            <w:rPr>
              <w:vanish w:val="false"/>
            </w:rPr>
            <w:tab/>
            <w:t>15</w:t>
          </w:r>
        </w:p>
        <w:p>
          <w:pPr>
            <w:pStyle w:val="Contents1"/>
            <w:tabs>
              <w:tab w:val="clear" w:pos="720"/>
              <w:tab w:val="right" w:pos="9227" w:leader="dot"/>
            </w:tabs>
            <w:rPr>
              <w:rFonts w:eastAsia="" w:eastAsiaTheme="minorEastAsia"/>
            </w:rPr>
          </w:pPr>
          <w:r>
            <w:rPr>
              <w:rFonts w:cs="Courier New" w:ascii="Courier New" w:hAnsi="Courier New"/>
              <w:color w:val="00000A"/>
            </w:rPr>
            <w:t>Output</w:t>
          </w:r>
          <w:r>
            <w:rPr>
              <w:vanish w:val="false"/>
            </w:rPr>
            <w:tab/>
            <w:t>17</w:t>
          </w:r>
        </w:p>
        <w:p>
          <w:pPr>
            <w:pStyle w:val="Contents1"/>
            <w:tabs>
              <w:tab w:val="clear" w:pos="720"/>
              <w:tab w:val="right" w:pos="9227" w:leader="dot"/>
            </w:tabs>
            <w:rPr>
              <w:rFonts w:eastAsia="" w:eastAsiaTheme="minorEastAsia"/>
            </w:rPr>
          </w:pPr>
          <w:r>
            <w:rPr>
              <w:rFonts w:cs="Courier New" w:ascii="Courier New" w:hAnsi="Courier New"/>
            </w:rPr>
            <w:t>Class Diagram</w:t>
          </w:r>
          <w:r>
            <w:rPr>
              <w:vanish w:val="false"/>
            </w:rPr>
            <w:tab/>
            <w:t>19</w:t>
          </w:r>
        </w:p>
        <w:p>
          <w:pPr>
            <w:pStyle w:val="Contents1"/>
            <w:tabs>
              <w:tab w:val="clear" w:pos="720"/>
              <w:tab w:val="right" w:pos="9227" w:leader="dot"/>
            </w:tabs>
            <w:rPr>
              <w:rFonts w:eastAsia="" w:eastAsiaTheme="minorEastAsia"/>
            </w:rPr>
          </w:pPr>
          <w:r>
            <w:rPr>
              <w:rFonts w:cs="Courier New" w:ascii="Courier New" w:hAnsi="Courier New"/>
            </w:rPr>
            <w:t>File Descriptions</w:t>
          </w:r>
          <w:r>
            <w:rPr>
              <w:vanish w:val="false"/>
            </w:rPr>
            <w:tab/>
            <w:t>20</w:t>
          </w:r>
          <w:r>
            <w:rPr>
              <w:vanish w:val="false"/>
            </w:rPr>
            <w:fldChar w:fldCharType="end"/>
          </w:r>
        </w:p>
      </w:sdtContent>
    </w:sdt>
    <w:p>
      <w:pPr>
        <w:pStyle w:val="Normal"/>
        <w:rPr>
          <w:rFonts w:ascii="Courier New" w:hAnsi="Courier New" w:cs="Courier New"/>
        </w:rPr>
      </w:pPr>
      <w:r>
        <w:rPr>
          <w:rFonts w:cs="Courier New" w:ascii="Courier New" w:hAnsi="Courier New"/>
        </w:rPr>
      </w:r>
    </w:p>
    <w:p>
      <w:pPr>
        <w:pStyle w:val="Normal"/>
        <w:rPr>
          <w:rFonts w:ascii="Courier New" w:hAnsi="Courier New" w:cs="Courier New"/>
          <w:sz w:val="28"/>
          <w:szCs w:val="21"/>
        </w:rPr>
      </w:pPr>
      <w:r>
        <w:rPr>
          <w:rFonts w:cs="Courier New" w:ascii="Courier New" w:hAnsi="Courier New"/>
          <w:sz w:val="28"/>
          <w:szCs w:val="21"/>
        </w:rPr>
      </w:r>
      <w:r>
        <w:br w:type="page"/>
      </w:r>
    </w:p>
    <w:p>
      <w:pPr>
        <w:pStyle w:val="PlainText"/>
        <w:numPr>
          <w:ilvl w:val="0"/>
          <w:numId w:val="0"/>
        </w:numPr>
        <w:outlineLvl w:val="0"/>
        <w:rPr>
          <w:rFonts w:ascii="Courier New" w:hAnsi="Courier New" w:cs="Courier New"/>
          <w:b/>
          <w:b/>
          <w:sz w:val="32"/>
        </w:rPr>
      </w:pPr>
      <w:bookmarkStart w:id="1" w:name="_Toc144055153"/>
      <w:r>
        <w:rPr>
          <w:rFonts w:cs="Courier New" w:ascii="Courier New" w:hAnsi="Courier New"/>
          <w:sz w:val="32"/>
        </w:rPr>
        <w:t>Recent Updates</w:t>
      </w:r>
      <w:r>
        <w:rPr>
          <w:rFonts w:cs="Courier New" w:ascii="Courier New" w:hAnsi="Courier New"/>
          <w:b/>
          <w:sz w:val="32"/>
        </w:rPr>
        <w:t>:</w:t>
      </w:r>
      <w:bookmarkEnd w:id="1"/>
    </w:p>
    <w:p>
      <w:pPr>
        <w:pStyle w:val="PlainText"/>
        <w:numPr>
          <w:ilvl w:val="0"/>
          <w:numId w:val="0"/>
        </w:numPr>
        <w:outlineLvl w:val="0"/>
        <w:rPr>
          <w:rFonts w:ascii="Courier New" w:hAnsi="Courier New" w:cs="Courier New"/>
          <w:b/>
          <w:b/>
          <w:sz w:val="32"/>
        </w:rPr>
      </w:pPr>
      <w:r>
        <w:rPr>
          <w:rFonts w:cs="Courier New" w:ascii="Courier New" w:hAnsi="Courier New"/>
          <w:b/>
          <w:sz w:val="32"/>
        </w:rPr>
      </w:r>
    </w:p>
    <w:p>
      <w:pPr>
        <w:pStyle w:val="Normal"/>
        <w:tabs>
          <w:tab w:val="clear" w:pos="720"/>
          <w:tab w:val="right" w:pos="9227" w:leader="dot"/>
        </w:tabs>
        <w:spacing w:lineRule="auto" w:line="252" w:before="0" w:after="100"/>
        <w:rPr>
          <w:rFonts w:ascii="Courier New" w:hAnsi="Courier New" w:eastAsia="Courier New" w:cs="Courier New"/>
        </w:rPr>
      </w:pPr>
      <w:r>
        <w:rPr>
          <w:rFonts w:eastAsia="Courier New" w:cs="Courier New" w:ascii="Courier New" w:hAnsi="Courier New"/>
        </w:rPr>
        <w:t>Vxxx (Oct. 24, 2025) The Phi and K*0 are added in starlight+dpmjet output and their decay daughter are removed (dpmjet/dpmjetint.f). Proper switch (on/off) are added in slight.in.dpmjet to implement this. A proper boost is also applied to Phi and K*0 inside src/starlightdpmjet.cpp from particle CMS frame to DPMJET lab frame(in default case, inside dpmjet boost is only giving to stable particle).</w:t>
      </w:r>
    </w:p>
    <w:sdt>
      <w:sdtPr>
        <w:docPartObj>
          <w:docPartGallery w:val="Table of Contents"/>
          <w:docPartUnique w:val="true"/>
        </w:docPartObj>
      </w:sdtPr>
      <w:sdtContent>
        <w:p>
          <w:pPr>
            <w:pStyle w:val="Normal"/>
            <w:spacing w:lineRule="auto" w:line="252"/>
            <w:rPr>
              <w:rFonts w:ascii="Courier New" w:hAnsi="Courier New" w:eastAsia="Calibri" w:cs="Courier New"/>
            </w:rPr>
          </w:pPr>
          <w:r>
            <w:fldChar w:fldCharType="begin"/>
          </w:r>
          <w:r>
            <w:rPr>
              <w:rFonts w:eastAsia="Calibri" w:cs="Courier New" w:ascii="Courier New" w:hAnsi="Courier New"/>
            </w:rPr>
            <w:instrText xml:space="preserve"> TOC \z \o "1-1" \u </w:instrText>
          </w:r>
          <w:r>
            <w:rPr>
              <w:rFonts w:eastAsia="Calibri" w:cs="Courier New" w:ascii="Courier New" w:hAnsi="Courier New"/>
            </w:rPr>
            <w:fldChar w:fldCharType="separate"/>
          </w:r>
          <w:r>
            <w:rPr>
              <w:rFonts w:eastAsia="Calibri" w:cs="Courier New" w:ascii="Courier New" w:hAnsi="Courier New"/>
            </w:rPr>
            <w:t>vxxx (Nov. 13, 2024)  Removed warning that ω -&gt; π</w:t>
          </w:r>
          <w:r>
            <w:rPr>
              <w:rFonts w:eastAsia="Calibri" w:cs="Courier New" w:ascii="Courier New" w:hAnsi="Courier New"/>
              <w:vertAlign w:val="superscript"/>
            </w:rPr>
            <w:t>+</w:t>
          </w:r>
          <w:r>
            <w:rPr>
              <w:rFonts w:eastAsia="Calibri" w:cs="Courier New" w:ascii="Courier New" w:hAnsi="Courier New"/>
            </w:rPr>
            <w:t>π</w:t>
          </w:r>
          <w:r>
            <w:rPr>
              <w:rFonts w:eastAsia="Calibri" w:cs="Courier New" w:ascii="Courier New" w:hAnsi="Courier New"/>
              <w:vertAlign w:val="superscript"/>
            </w:rPr>
            <w:t>-</w:t>
          </w:r>
          <w:r>
            <w:rPr>
              <w:rFonts w:eastAsia="Calibri" w:cs="Courier New" w:ascii="Courier New" w:hAnsi="Courier New"/>
            </w:rPr>
            <w:t>π</w:t>
          </w:r>
          <w:r>
            <w:rPr>
              <w:rFonts w:eastAsia="Calibri" w:cs="Courier New" w:ascii="Courier New" w:hAnsi="Courier New"/>
              <w:vertAlign w:val="superscript"/>
            </w:rPr>
            <w:t>0</w:t>
          </w:r>
          <w:r>
            <w:rPr>
              <w:rFonts w:eastAsia="Calibri" w:cs="Courier New" w:ascii="Courier New" w:hAnsi="Courier New"/>
            </w:rPr>
            <w:t xml:space="preserve"> is unstable, since it seems OK. </w:t>
          </w:r>
        </w:p>
        <w:p>
          <w:pPr>
            <w:pStyle w:val="Normal"/>
            <w:spacing w:lineRule="auto" w:line="252"/>
            <w:rPr>
              <w:rFonts w:ascii="Courier New" w:hAnsi="Courier New" w:eastAsia="Calibri" w:cs="Courier New"/>
            </w:rPr>
          </w:pPr>
          <w:r>
            <w:rPr>
              <w:rFonts w:eastAsia="Calibri" w:cs="Courier New" w:ascii="Courier New" w:hAnsi="Courier New"/>
            </w:rPr>
          </w:r>
        </w:p>
        <w:p>
          <w:pPr>
            <w:pStyle w:val="Normal"/>
            <w:spacing w:lineRule="auto" w:line="252"/>
            <w:rPr>
              <w:rFonts w:ascii="Courier New" w:hAnsi="Courier New" w:eastAsia="Calibri" w:cs="Courier New"/>
            </w:rPr>
          </w:pPr>
          <w:r>
            <w:rPr>
              <w:rFonts w:eastAsia="Calibri" w:cs="Courier New" w:ascii="Courier New" w:hAnsi="Courier New"/>
            </w:rPr>
            <w:t>vxxx (Nov. 10, 2023) Added Option for photoproduction of phi + direct KK, just like rho + direct pipi.  This is particle type 933.  The phi:direct KK ratio default is the same as for the rho + direct pipi</w:t>
          </w:r>
        </w:p>
        <w:p>
          <w:pPr>
            <w:pStyle w:val="Normal"/>
            <w:spacing w:lineRule="auto" w:line="252"/>
            <w:rPr>
              <w:rFonts w:ascii="Courier New" w:hAnsi="Courier New" w:eastAsia="Calibri" w:cs="Courier New"/>
            </w:rPr>
          </w:pPr>
          <w:r>
            <w:rPr>
              <w:rFonts w:eastAsia="Calibri" w:cs="Courier New" w:ascii="Courier New" w:hAnsi="Courier New"/>
            </w:rPr>
          </w:r>
        </w:p>
        <w:p>
          <w:pPr>
            <w:pStyle w:val="Normal"/>
            <w:spacing w:lineRule="auto" w:line="252"/>
            <w:rPr>
              <w:rFonts w:ascii="Courier New" w:hAnsi="Courier New" w:eastAsia="Calibri" w:cs="Courier New"/>
            </w:rPr>
          </w:pPr>
          <w:r>
            <w:rPr>
              <w:rFonts w:eastAsia="Calibri" w:cs="Courier New" w:ascii="Courier New" w:hAnsi="Courier New"/>
            </w:rPr>
            <w:t>v328 - Implemented the HEPMC3 standard for two-photon interactions and coherent photonuclear interactions with INTERFERENCE turned off and 0n0n breakup modes. Made changes to the parameterization of the normalization constant for the default nuclear density distribution (2-parameter Fermi Model) in STARlight.</w:t>
          </w:r>
        </w:p>
        <w:p>
          <w:pPr>
            <w:pStyle w:val="Normal"/>
            <w:rPr>
              <w:rFonts w:ascii="Courier New" w:hAnsi="Courier New" w:cs="Courier New"/>
            </w:rPr>
          </w:pPr>
          <w:r>
            <w:rPr>
              <w:rFonts w:cs="Courier New" w:ascii="Courier New" w:hAnsi="Courier New"/>
            </w:rPr>
            <w:t>v327 - Updated CMAkeLists.tx and cmake_modules/FindDMJet.cmake with versions from Luan Arbeletche that accommodate the new version of DPMJET.  Updated documentation to point to that version.  n. b. There may still be a problem with running DPMJet, but this is much closer</w:t>
          </w:r>
        </w:p>
        <w:p>
          <w:pPr>
            <w:pStyle w:val="Normal"/>
            <w:spacing w:lineRule="auto" w:line="252"/>
            <w:rPr>
              <w:rFonts w:ascii="Courier New" w:hAnsi="Courier New" w:eastAsia="Calibri" w:cs="Courier New"/>
            </w:rPr>
          </w:pPr>
          <w:r>
            <w:rPr>
              <w:rFonts w:eastAsia="Calibri" w:cs="Courier New" w:ascii="Courier New" w:hAnsi="Courier New"/>
            </w:rPr>
            <w:t xml:space="preserve">v326 - Updated the Documentations to reflect recent changes. </w:t>
          </w:r>
        </w:p>
        <w:p>
          <w:pPr>
            <w:pStyle w:val="Normal"/>
            <w:spacing w:lineRule="auto" w:line="252"/>
            <w:rPr>
              <w:rFonts w:ascii="Courier New" w:hAnsi="Courier New" w:eastAsia="Calibri" w:cs="Courier New"/>
            </w:rPr>
          </w:pPr>
          <w:r>
            <w:rPr>
              <w:rFonts w:eastAsia="Calibri" w:cs="Courier New" w:ascii="Courier New" w:hAnsi="Courier New"/>
            </w:rPr>
            <w:t>v325 - Moved the repository from HEPForge to GIT. Hosted remotely on GitHub. Created a README.md and an AGPL LICENSE file for the repository.</w:t>
          </w:r>
        </w:p>
        <w:p>
          <w:pPr>
            <w:pStyle w:val="Normal"/>
            <w:spacing w:lineRule="auto" w:line="252"/>
            <w:rPr>
              <w:rFonts w:ascii="Courier New" w:hAnsi="Courier New" w:eastAsia="Calibri" w:cs="Courier New"/>
            </w:rPr>
          </w:pPr>
          <w:r>
            <w:rPr>
              <w:rFonts w:eastAsia="Calibri" w:cs="Courier New" w:ascii="Courier New" w:hAnsi="Courier New"/>
            </w:rPr>
            <w:t>---------------------------------------------------------------------</w:t>
          </w:r>
        </w:p>
        <w:p>
          <w:pPr>
            <w:pStyle w:val="Normal"/>
            <w:spacing w:lineRule="auto" w:line="252"/>
            <w:jc w:val="center"/>
            <w:rPr>
              <w:rFonts w:ascii="Courier New" w:hAnsi="Courier New" w:eastAsia="Calibri" w:cs="Courier New"/>
            </w:rPr>
          </w:pPr>
          <w:r>
            <w:rPr>
              <w:rFonts w:eastAsia="Calibri" w:cs="Courier New" w:ascii="Courier New" w:hAnsi="Courier New"/>
            </w:rPr>
            <w:t>GIT</w:t>
          </w:r>
        </w:p>
        <w:p>
          <w:pPr>
            <w:pStyle w:val="Normal"/>
            <w:spacing w:lineRule="auto" w:line="252"/>
            <w:rPr>
              <w:rFonts w:ascii="Courier New" w:hAnsi="Courier New" w:eastAsia="Calibri" w:cs="Courier New"/>
            </w:rPr>
          </w:pPr>
          <w:r>
            <w:rPr>
              <w:rFonts w:eastAsia="Calibri" w:cs="Courier New" w:ascii="Courier New" w:hAnsi="Courier New"/>
            </w:rPr>
            <w:t>---------------------------------------------------------------------</w:t>
          </w:r>
        </w:p>
        <w:p>
          <w:pPr>
            <w:pStyle w:val="Normal"/>
            <w:spacing w:lineRule="auto" w:line="252"/>
            <w:rPr>
              <w:rFonts w:ascii="Courier New" w:hAnsi="Courier New" w:eastAsia="Times New Roman" w:cs="Courier New"/>
            </w:rPr>
          </w:pPr>
          <w:r>
            <w:rPr>
              <w:rFonts w:eastAsia="Calibri" w:cs="Courier New" w:ascii="Courier New" w:hAnsi="Courier New"/>
            </w:rPr>
            <w:t xml:space="preserve">v320 - Added channel: </w:t>
          </w:r>
          <w:r>
            <w:rPr/>
          </w:r>
          <m:oMath xmlns:m="http://schemas.openxmlformats.org/officeDocument/2006/math">
            <m:r>
              <w:rPr>
                <w:rFonts w:ascii="Cambria Math" w:hAnsi="Cambria Math"/>
              </w:rPr>
              <m:t xml:space="preserve">φ</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p>
                  <m:e>
                    <m:r>
                      <w:rPr>
                        <w:rFonts w:ascii="Cambria Math" w:hAnsi="Cambria Math"/>
                      </w:rPr>
                      <m:t xml:space="preserve">e</m:t>
                    </m:r>
                  </m:e>
                  <m:sup>
                    <m:r>
                      <w:rPr>
                        <w:rFonts w:ascii="Cambria Math" w:hAnsi="Cambria Math"/>
                      </w:rPr>
                      <m:t xml:space="preserve">−</m:t>
                    </m:r>
                  </m:sup>
                </m:sSup>
              </m:sup>
            </m:sSup>
          </m:oMath>
          <w:r>
            <w:rPr>
              <w:rFonts w:eastAsia="Times New Roman" w:cs="Courier New" w:ascii="Courier New" w:hAnsi="Courier New"/>
            </w:rPr>
            <w:t>. with code (333011) - Nov 9 2022</w:t>
          </w:r>
        </w:p>
        <w:p>
          <w:pPr>
            <w:pStyle w:val="Normal"/>
            <w:spacing w:lineRule="auto" w:line="252"/>
            <w:rPr>
              <w:rFonts w:ascii="Courier New" w:hAnsi="Courier New" w:eastAsia="Times New Roman" w:cs="Courier New"/>
            </w:rPr>
          </w:pPr>
          <w:r>
            <w:rPr>
              <w:rFonts w:eastAsia="Times New Roman" w:cs="Courier New" w:ascii="Courier New" w:hAnsi="Courier New"/>
            </w:rPr>
            <w:t xml:space="preserve">v319 - updated the nuclear model for oxygen to the three parameter Fermi Model. Updated the code for Eta cut application to work correctly in assymetric collisions. Added PT_CUT and Eta_Cut functionalities for the FOURPRONG, ZOVERZ03, F2, F2Prime,and AXION Channels. Fixed the errors and bugs in the output of </w:t>
          </w:r>
          <w:r>
            <w:rPr/>
          </w:r>
          <m:oMath xmlns:m="http://schemas.openxmlformats.org/officeDocument/2006/math">
            <m:r>
              <w:rPr>
                <w:rFonts w:ascii="Cambria Math" w:hAnsi="Cambria Math"/>
              </w:rPr>
              <m:t xml:space="preserve">ω</m:t>
            </m:r>
          </m:oMath>
          <w:r>
            <w:rPr>
              <w:rFonts w:eastAsia="Times New Roman" w:cs="Courier New" w:ascii="Courier New" w:hAnsi="Courier New"/>
            </w:rPr>
            <w:t xml:space="preserve"> -&gt; </w:t>
          </w:r>
          <w:r>
            <w:rPr/>
          </w:r>
          <m:oMath xmlns:m="http://schemas.openxmlformats.org/officeDocument/2006/math">
            <m:sSup>
              <m:e>
                <m:r>
                  <w:rPr>
                    <w:rFonts w:ascii="Cambria Math" w:hAnsi="Cambria Math"/>
                  </w:rPr>
                  <m:t xml:space="preserve">π</m:t>
                </m:r>
              </m:e>
              <m:sup>
                <m:r>
                  <w:rPr>
                    <w:rFonts w:ascii="Cambria Math" w:hAnsi="Cambria Math"/>
                  </w:rPr>
                  <m:t xml:space="preserve">+</m:t>
                </m:r>
                <m:sSup>
                  <m:e>
                    <m:r>
                      <w:rPr>
                        <w:rFonts w:ascii="Cambria Math" w:hAnsi="Cambria Math"/>
                      </w:rPr>
                      <m:t xml:space="preserve">π</m:t>
                    </m:r>
                  </m:e>
                  <m:sup>
                    <m:r>
                      <w:rPr>
                        <w:rFonts w:ascii="Cambria Math" w:hAnsi="Cambria Math"/>
                      </w:rPr>
                      <m:t xml:space="preserve">−</m:t>
                    </m:r>
                    <m:sSup>
                      <m:e>
                        <m:r>
                          <w:rPr>
                            <w:rFonts w:ascii="Cambria Math" w:hAnsi="Cambria Math"/>
                          </w:rPr>
                          <m:t xml:space="preserve">π</m:t>
                        </m:r>
                      </m:e>
                      <m:sup>
                        <m:r>
                          <w:rPr>
                            <w:rFonts w:ascii="Cambria Math" w:hAnsi="Cambria Math"/>
                          </w:rPr>
                          <m:t xml:space="preserve">0</m:t>
                        </m:r>
                      </m:sup>
                    </m:sSup>
                  </m:sup>
                </m:sSup>
              </m:sup>
            </m:sSup>
          </m:oMath>
          <w:r>
            <w:rPr>
              <w:rFonts w:eastAsia="Times New Roman" w:cs="Courier New" w:ascii="Courier New" w:hAnsi="Courier New"/>
            </w:rPr>
            <w:t xml:space="preserve"> Channel - Eta cuts are now applied only to the charged pions and not on the uncharged pion. Fixed the bug causing incomplete output EVENTS in the FOURPRONG and Omega3pion channel. Fixed other bugs and potential bugs. Created copy constructors to fix warnings on new gcc compilers.</w:t>
          </w:r>
        </w:p>
        <w:p>
          <w:pPr>
            <w:pStyle w:val="Normal"/>
            <w:spacing w:lineRule="auto" w:line="252"/>
            <w:rPr>
              <w:rFonts w:ascii="Courier New" w:hAnsi="Courier New" w:eastAsia="Times New Roman" w:cs="Courier New"/>
            </w:rPr>
          </w:pPr>
          <w:r>
            <w:rPr>
              <w:rFonts w:eastAsia="Times New Roman" w:cs="Courier New" w:ascii="Courier New" w:hAnsi="Courier New"/>
            </w:rPr>
            <w:t>v317 - remove register keyword from randomgenerator.cpp for compatibility with C++17</w:t>
          </w:r>
        </w:p>
        <w:p>
          <w:pPr>
            <w:pStyle w:val="Normal"/>
            <w:spacing w:lineRule="auto" w:line="252"/>
            <w:rPr>
              <w:rFonts w:ascii="Courier New" w:hAnsi="Courier New" w:eastAsia="Times New Roman" w:cs="Courier New"/>
            </w:rPr>
          </w:pPr>
          <w:r>
            <w:rPr>
              <w:rFonts w:eastAsia="Times New Roman" w:cs="Courier New" w:ascii="Courier New" w:hAnsi="Courier New"/>
            </w:rPr>
            <w:t>v316 -</w:t>
          </w:r>
          <w:r>
            <w:rPr>
              <w:rFonts w:eastAsia="Calibri" w:cs="Arial" w:ascii="Arial" w:hAnsi="Arial"/>
              <w:color w:val="000000"/>
              <w:sz w:val="20"/>
              <w:szCs w:val="20"/>
              <w:shd w:fill="FFFFFF" w:val="clear"/>
            </w:rPr>
            <w:t xml:space="preserve"> </w:t>
          </w:r>
          <w:r>
            <w:rPr>
              <w:rFonts w:eastAsia="Times New Roman" w:cs="Courier New" w:ascii="Courier New" w:hAnsi="Courier New"/>
            </w:rPr>
            <w:t xml:space="preserve">added destructors for randomnumbergenerator and paramterbase, for LHCb </w:t>
          </w:r>
        </w:p>
        <w:p>
          <w:pPr>
            <w:pStyle w:val="Normal"/>
            <w:spacing w:lineRule="auto" w:line="252"/>
            <w:rPr>
              <w:rFonts w:ascii="Courier New" w:hAnsi="Courier New" w:eastAsia="Times New Roman" w:cs="Courier New"/>
            </w:rPr>
          </w:pPr>
          <w:r>
            <w:rPr>
              <w:rFonts w:eastAsia="Calibri" w:cs="Times New Roman" w:ascii="CourierNewPSMT" w:hAnsi="CourierNewPSMT"/>
              <w:color w:val="000000"/>
            </w:rPr>
            <w:t>v315: added documentation for PRINTVM=2 command and a note about the</w:t>
            <w:br/>
            <w:t>last line of slight.in not working.</w:t>
          </w:r>
        </w:p>
        <w:p>
          <w:pPr>
            <w:pStyle w:val="Normal"/>
            <w:spacing w:lineRule="auto" w:line="252"/>
            <w:rPr>
              <w:rFonts w:ascii="Courier New" w:hAnsi="Courier New" w:eastAsia="Calibri" w:cs="Courier New"/>
            </w:rPr>
          </w:pPr>
          <w:r>
            <w:rPr>
              <w:rFonts w:eastAsia="Calibri" w:cs="Courier New" w:ascii="Courier New" w:hAnsi="Courier New"/>
            </w:rPr>
            <w:t>v313: Found a bug in channel: ω -&gt; π</w:t>
          </w:r>
          <w:r>
            <w:rPr>
              <w:rFonts w:eastAsia="Calibri" w:cs="Courier New" w:ascii="Courier New" w:hAnsi="Courier New"/>
              <w:vertAlign w:val="superscript"/>
            </w:rPr>
            <w:t>+</w:t>
          </w:r>
          <w:r>
            <w:rPr>
              <w:rFonts w:eastAsia="Calibri" w:cs="Courier New" w:ascii="Courier New" w:hAnsi="Courier New"/>
            </w:rPr>
            <w:t>π</w:t>
          </w:r>
          <w:r>
            <w:rPr>
              <w:rFonts w:eastAsia="Calibri" w:cs="Courier New" w:ascii="Courier New" w:hAnsi="Courier New"/>
              <w:vertAlign w:val="superscript"/>
            </w:rPr>
            <w:t>-</w:t>
          </w:r>
          <w:r>
            <w:rPr>
              <w:rFonts w:eastAsia="Calibri" w:cs="Courier New" w:ascii="Courier New" w:hAnsi="Courier New"/>
            </w:rPr>
            <w:t>π</w:t>
          </w:r>
          <w:r>
            <w:rPr>
              <w:rFonts w:eastAsia="Calibri" w:cs="Courier New" w:ascii="Courier New" w:hAnsi="Courier New"/>
              <w:vertAlign w:val="superscript"/>
            </w:rPr>
            <w:t>0</w:t>
          </w:r>
          <w:r>
            <w:rPr>
              <w:rFonts w:eastAsia="Calibri" w:cs="Courier New" w:ascii="Courier New" w:hAnsi="Courier New"/>
            </w:rPr>
            <w:t>. Reconstructed ω mass is about 0.4% too high. While debugging, resolved an unrelated error. Marked ω -&gt; π</w:t>
          </w:r>
          <w:r>
            <w:rPr>
              <w:rFonts w:eastAsia="Calibri" w:cs="Courier New" w:ascii="Courier New" w:hAnsi="Courier New"/>
              <w:vertAlign w:val="superscript"/>
            </w:rPr>
            <w:t>+</w:t>
          </w:r>
          <w:r>
            <w:rPr>
              <w:rFonts w:eastAsia="Calibri" w:cs="Courier New" w:ascii="Courier New" w:hAnsi="Courier New"/>
            </w:rPr>
            <w:t>π</w:t>
          </w:r>
          <w:r>
            <w:rPr>
              <w:rFonts w:eastAsia="Calibri" w:cs="Courier New" w:ascii="Courier New" w:hAnsi="Courier New"/>
              <w:vertAlign w:val="superscript"/>
            </w:rPr>
            <w:t>-</w:t>
          </w:r>
          <w:r>
            <w:rPr>
              <w:rFonts w:eastAsia="Calibri" w:cs="Courier New" w:ascii="Courier New" w:hAnsi="Courier New"/>
            </w:rPr>
            <w:t>π</w:t>
          </w:r>
          <w:r>
            <w:rPr>
              <w:rFonts w:eastAsia="Calibri" w:cs="Courier New" w:ascii="Courier New" w:hAnsi="Courier New"/>
              <w:vertAlign w:val="superscript"/>
            </w:rPr>
            <w:t>0</w:t>
          </w:r>
          <w:r>
            <w:rPr>
              <w:rFonts w:eastAsia="Calibri" w:cs="Courier New" w:ascii="Courier New" w:hAnsi="Courier New"/>
            </w:rPr>
            <w:t xml:space="preserve"> as UNSTABLE in this document.</w:t>
          </w:r>
        </w:p>
        <w:p>
          <w:pPr>
            <w:pStyle w:val="Normal"/>
            <w:spacing w:lineRule="auto" w:line="252"/>
            <w:rPr>
              <w:rFonts w:ascii="Courier New" w:hAnsi="Courier New" w:eastAsia="Calibri" w:cs="Courier New"/>
            </w:rPr>
          </w:pPr>
          <w:r>
            <w:rPr>
              <w:rFonts w:eastAsia="Calibri" w:cs="Courier New" w:ascii="Courier New" w:hAnsi="Courier New"/>
            </w:rPr>
            <w:t>v311: (UNSTABLE) Added channel: ω -&gt; π</w:t>
          </w:r>
          <w:r>
            <w:rPr>
              <w:rFonts w:eastAsia="Calibri" w:cs="Courier New" w:ascii="Courier New" w:hAnsi="Courier New"/>
              <w:vertAlign w:val="superscript"/>
            </w:rPr>
            <w:t>+</w:t>
          </w:r>
          <w:r>
            <w:rPr>
              <w:rFonts w:eastAsia="Calibri" w:cs="Courier New" w:ascii="Courier New" w:hAnsi="Courier New"/>
            </w:rPr>
            <w:t>π</w:t>
          </w:r>
          <w:r>
            <w:rPr>
              <w:rFonts w:eastAsia="Calibri" w:cs="Courier New" w:ascii="Courier New" w:hAnsi="Courier New"/>
              <w:vertAlign w:val="superscript"/>
            </w:rPr>
            <w:t>-</w:t>
          </w:r>
          <w:r>
            <w:rPr>
              <w:rFonts w:eastAsia="Calibri" w:cs="Courier New" w:ascii="Courier New" w:hAnsi="Courier New"/>
            </w:rPr>
            <w:t>π</w:t>
          </w:r>
          <w:r>
            <w:rPr>
              <w:rFonts w:eastAsia="Calibri" w:cs="Courier New" w:ascii="Courier New" w:hAnsi="Courier New"/>
              <w:vertAlign w:val="superscript"/>
            </w:rPr>
            <w:t>0</w:t>
          </w:r>
          <w:r>
            <w:rPr>
              <w:rFonts w:eastAsia="Calibri" w:cs="Courier New" w:ascii="Courier New" w:hAnsi="Courier New"/>
            </w:rPr>
            <w:t xml:space="preserve"> with code (223211111).</w:t>
          </w:r>
        </w:p>
        <w:p>
          <w:pPr>
            <w:pStyle w:val="Normal"/>
            <w:spacing w:lineRule="auto" w:line="252"/>
            <w:rPr>
              <w:rFonts w:ascii="Arial Hebrew" w:hAnsi="Arial Hebrew" w:eastAsia="Calibri" w:cs="Courier New"/>
            </w:rPr>
          </w:pPr>
          <w:r>
            <w:rPr>
              <w:rFonts w:eastAsia="Calibri" w:cs="Courier New" w:ascii="Courier New" w:hAnsi="Courier New"/>
            </w:rPr>
            <w:t>v309: Added channels: ρ</w:t>
          </w:r>
          <w:r>
            <w:rPr>
              <w:rFonts w:eastAsia="Calibri" w:cs="Courier New" w:ascii="Courier New" w:hAnsi="Courier New"/>
              <w:vertAlign w:val="superscript"/>
            </w:rPr>
            <w:t>0</w:t>
          </w:r>
          <w:r>
            <w:rPr>
              <w:rFonts w:eastAsia="Calibri" w:cs="Courier New" w:ascii="Courier New" w:hAnsi="Courier New"/>
            </w:rPr>
            <w:t xml:space="preserve"> -&gt; e</w:t>
          </w:r>
          <w:r>
            <w:rPr>
              <w:rFonts w:eastAsia="Calibri" w:cs="Courier New" w:ascii="Courier New" w:hAnsi="Courier New"/>
              <w:vertAlign w:val="superscript"/>
            </w:rPr>
            <w:t>+</w:t>
          </w:r>
          <w:r>
            <w:rPr>
              <w:rFonts w:eastAsia="Calibri" w:cs="Courier New" w:ascii="Courier New" w:hAnsi="Courier New"/>
            </w:rPr>
            <w:t>e</w:t>
          </w:r>
          <w:r>
            <w:rPr>
              <w:rFonts w:eastAsia="Calibri" w:cs="Courier New" w:ascii="Courier New" w:hAnsi="Courier New"/>
              <w:vertAlign w:val="superscript"/>
            </w:rPr>
            <w:t>-</w:t>
          </w:r>
          <w:r>
            <w:rPr>
              <w:rFonts w:eastAsia="Calibri" w:cs="Courier New" w:ascii="Courier New" w:hAnsi="Courier New"/>
            </w:rPr>
            <w:t xml:space="preserve"> and ρ</w:t>
          </w:r>
          <w:r>
            <w:rPr>
              <w:rFonts w:eastAsia="Calibri" w:cs="Courier New" w:ascii="Courier New" w:hAnsi="Courier New"/>
              <w:vertAlign w:val="superscript"/>
            </w:rPr>
            <w:t>0</w:t>
          </w:r>
          <w:r>
            <w:rPr>
              <w:rFonts w:eastAsia="Calibri" w:cs="Courier New" w:ascii="Courier New" w:hAnsi="Courier New"/>
            </w:rPr>
            <w:t xml:space="preserve"> -&gt; μ</w:t>
          </w:r>
          <w:r>
            <w:rPr>
              <w:rFonts w:eastAsia="Calibri" w:cs="Courier New" w:ascii="Courier New" w:hAnsi="Courier New"/>
              <w:vertAlign w:val="superscript"/>
            </w:rPr>
            <w:t>+</w:t>
          </w:r>
          <w:r>
            <w:rPr>
              <w:rFonts w:eastAsia="Calibri" w:cs="Courier New" w:ascii="Courier New" w:hAnsi="Courier New"/>
            </w:rPr>
            <w:t>μ</w:t>
          </w:r>
          <w:r>
            <w:rPr>
              <w:rFonts w:eastAsia="Calibri" w:cs="Courier New" w:ascii="Courier New" w:hAnsi="Courier New"/>
              <w:vertAlign w:val="superscript"/>
            </w:rPr>
            <w:t>-</w:t>
          </w:r>
          <w:r>
            <w:rPr>
              <w:rFonts w:eastAsia="Calibri" w:cs="Courier New" w:ascii="Courier New" w:hAnsi="Courier New"/>
            </w:rPr>
            <w:t xml:space="preserve"> with codes(113011) and (113013) respectively.</w:t>
          </w:r>
        </w:p>
        <w:p>
          <w:pPr>
            <w:pStyle w:val="Normal"/>
            <w:spacing w:lineRule="auto" w:line="252"/>
            <w:rPr>
              <w:rFonts w:ascii="Courier New" w:hAnsi="Courier New" w:eastAsia="Calibri" w:cs="Courier New"/>
            </w:rPr>
          </w:pPr>
          <w:r>
            <w:rPr>
              <w:rFonts w:eastAsia="Calibri" w:cs="Courier New" w:ascii="Courier New" w:hAnsi="Courier New"/>
            </w:rPr>
            <w:t>v308:  Added an option to display a header in the output file. This header will show input parameters in a similar format to eSTARlight. Option is controlled by input parameter "OUTPUT_HEADER", see below.</w:t>
          </w:r>
        </w:p>
        <w:p>
          <w:pPr>
            <w:pStyle w:val="Normal"/>
            <w:spacing w:lineRule="auto" w:line="252"/>
            <w:rPr>
              <w:rFonts w:ascii="Courier New" w:hAnsi="Courier New" w:eastAsia="Calibri" w:cs="Courier New"/>
            </w:rPr>
          </w:pPr>
          <w:r>
            <w:rPr>
              <w:rFonts w:eastAsia="Calibri" w:cs="Courier New" w:ascii="Courier New" w:hAnsi="Courier New"/>
            </w:rPr>
            <w:t xml:space="preserve">v307:  Fixed 4-prong mass spectrum, properly converting dsigma/ds to dsigma/dW.  The net effect is to scale the mass spectrum by 1/M_{4\pi}, reducing the number of high-mass states. </w:t>
          </w:r>
        </w:p>
        <w:p>
          <w:pPr>
            <w:pStyle w:val="Normal"/>
            <w:spacing w:lineRule="auto" w:line="252"/>
            <w:rPr>
              <w:rFonts w:ascii="Courier New" w:hAnsi="Courier New" w:eastAsia="Calibri" w:cs="Courier New"/>
            </w:rPr>
          </w:pPr>
          <w:r>
            <w:rPr>
              <w:rFonts w:eastAsia="Calibri" w:cs="Courier New" w:ascii="Courier New" w:hAnsi="Courier New"/>
            </w:rPr>
            <w:t>v306: Updated gammavm.cpp, to properly output 4 pions with net charge 0.  Also changed default Wmax for 4-prong final state to be the larger of the kinematic limit or 10 GeV; previously, it was unduly large for the LHC.</w:t>
          </w:r>
        </w:p>
        <w:p>
          <w:pPr>
            <w:pStyle w:val="Normal"/>
            <w:spacing w:lineRule="auto" w:line="252"/>
            <w:rPr>
              <w:rFonts w:ascii="Courier New" w:hAnsi="Courier New" w:eastAsia="Calibri" w:cs="Courier New"/>
            </w:rPr>
          </w:pPr>
          <w:r>
            <w:rPr>
              <w:rFonts w:eastAsia="Calibri" w:cs="Courier New" w:ascii="Courier New" w:hAnsi="Courier New"/>
            </w:rPr>
            <w:t xml:space="preserve">v305: Changed coefficient in calculation of pt2 in gammavm.cpp from 8 to 32.  This changes the maximum p_T for vector mesons for calculations without interference from about 250 MeV/c to about 1 Gev/c.  In the long run, we could rename INT_PT_MAX and make it  required parameter with or without interference. This could make the running a bit more efficient. </w:t>
          </w:r>
        </w:p>
        <w:p>
          <w:pPr>
            <w:pStyle w:val="Normal"/>
            <w:spacing w:lineRule="auto" w:line="252"/>
            <w:rPr>
              <w:rFonts w:ascii="Courier New" w:hAnsi="Courier New" w:eastAsia="Calibri" w:cs="Courier New"/>
            </w:rPr>
          </w:pPr>
          <w:r>
            <w:rPr>
              <w:rFonts w:eastAsia="Calibri" w:cs="Courier New" w:ascii="Courier New" w:hAnsi="Courier New"/>
            </w:rPr>
            <w:t>v304: Fixed a bug in gammaaluminosity.cpp lines 404, where photonDensity was called with its arguments reversed.  This bug affected the p_T spectrum when interference is turned on.</w:t>
          </w:r>
        </w:p>
        <w:p>
          <w:pPr>
            <w:pStyle w:val="Normal"/>
            <w:spacing w:lineRule="auto" w:line="252"/>
            <w:rPr>
              <w:rFonts w:ascii="Courier New" w:hAnsi="Courier New" w:eastAsia="Calibri" w:cs="Courier New"/>
            </w:rPr>
          </w:pPr>
          <w:r>
            <w:rPr>
              <w:rFonts w:eastAsia="Calibri" w:cs="Courier New" w:ascii="Courier New" w:hAnsi="Courier New"/>
            </w:rPr>
            <w:t xml:space="preserve">v299:  Added hard-coded Woods-Saxon radii, thickness and density for </w:t>
          </w:r>
          <w:r>
            <w:rPr>
              <w:rFonts w:eastAsia="Calibri" w:cs="Courier New" w:ascii="Courier New" w:hAnsi="Courier New"/>
              <w:vertAlign w:val="superscript"/>
            </w:rPr>
            <w:t>96</w:t>
          </w:r>
          <w:r>
            <w:rPr>
              <w:rFonts w:eastAsia="Calibri" w:cs="Courier New" w:ascii="Courier New" w:hAnsi="Courier New"/>
            </w:rPr>
            <w:t xml:space="preserve">Ru and </w:t>
          </w:r>
          <w:r>
            <w:rPr>
              <w:rFonts w:eastAsia="Calibri" w:cs="Courier New" w:ascii="Courier New" w:hAnsi="Courier New"/>
              <w:vertAlign w:val="superscript"/>
            </w:rPr>
            <w:t>96</w:t>
          </w:r>
          <w:r>
            <w:rPr>
              <w:rFonts w:eastAsia="Calibri" w:cs="Courier New" w:ascii="Courier New" w:hAnsi="Courier New"/>
            </w:rPr>
            <w:t>Zr, for the RHIC isobar run.  Data is from arXiv:1607.04697</w:t>
          </w:r>
        </w:p>
        <w:p>
          <w:pPr>
            <w:pStyle w:val="Normal"/>
            <w:spacing w:lineRule="auto" w:line="252"/>
            <w:rPr>
              <w:rFonts w:ascii="Courier New" w:hAnsi="Courier New" w:eastAsia="Calibri" w:cs="Courier New"/>
            </w:rPr>
          </w:pPr>
          <w:r>
            <w:rPr>
              <w:rFonts w:eastAsia="Calibri" w:cs="Courier New" w:ascii="Courier New" w:hAnsi="Courier New"/>
            </w:rPr>
            <w:t xml:space="preserve">v297: Changed normalized for Woods-Saxon density for non-predefined (i. e. not gold, lead, xenon or copper or nuclei with Z&lt;7) so that the density is properly normalized \int d^3r rho(r ) = A.  The normalization was previously done for a hard-sphere nucleus, so this over-estimated the cross-sections by 5-10%.  </w:t>
          </w:r>
        </w:p>
        <w:p>
          <w:pPr>
            <w:pStyle w:val="Normal"/>
            <w:spacing w:lineRule="auto" w:line="252"/>
            <w:rPr>
              <w:rFonts w:ascii="Courier New" w:hAnsi="Courier New" w:eastAsia="Calibri" w:cs="Courier New"/>
            </w:rPr>
          </w:pPr>
          <w:r>
            <w:rPr>
              <w:rFonts w:eastAsia="Calibri" w:cs="Courier New" w:ascii="Courier New" w:hAnsi="Courier New"/>
            </w:rPr>
            <w:t>v295:  Added hard-coded values for xenon-129 to match the recent LHC run.   Radius=5.36 fm, density=0.18406</w:t>
          </w:r>
        </w:p>
        <w:p>
          <w:pPr>
            <w:pStyle w:val="Normal"/>
            <w:spacing w:lineRule="auto" w:line="252"/>
            <w:rPr>
              <w:rFonts w:ascii="Courier New" w:hAnsi="Courier New" w:eastAsia="Calibri" w:cs="Courier New"/>
            </w:rPr>
          </w:pPr>
          <w:r>
            <w:rPr>
              <w:rFonts w:eastAsia="Calibri" w:cs="Courier New" w:ascii="Courier New" w:hAnsi="Courier New"/>
            </w:rPr>
            <w:t>v293:  Introduced shared random number generator which can be externally passed by the user.  All particle constants (masses, widths, branching ratios, and spins) can now also be set by the user, but should be changed from the default values with care.</w:t>
          </w:r>
        </w:p>
        <w:p>
          <w:pPr>
            <w:pStyle w:val="Normal"/>
            <w:spacing w:lineRule="auto" w:line="252"/>
            <w:rPr>
              <w:rFonts w:ascii="Courier New" w:hAnsi="Courier New" w:eastAsia="Calibri" w:cs="Courier New"/>
            </w:rPr>
          </w:pPr>
          <w:r>
            <w:rPr>
              <w:rFonts w:eastAsia="Calibri" w:cs="Courier New" w:ascii="Courier New" w:hAnsi="Courier New"/>
            </w:rPr>
            <w:t xml:space="preserve">v290:  Added an new BREAKUP_MODE option to generate two-photon events in peripheral collisions.  BREAKUP_MODE=8 sets a fixed impact parameter range, regardless of the presence of nuclear breakup; it is intended to study two-photon production in peripheral collisions.  It requires two additional otherwise optional input lines, BMIN and BMAX, to set the impact parameter range.  It does not (yet?) work for photonuclear interactions. </w:t>
          </w:r>
        </w:p>
        <w:p>
          <w:pPr>
            <w:pStyle w:val="Normal"/>
            <w:spacing w:lineRule="auto" w:line="252"/>
            <w:rPr>
              <w:rFonts w:ascii="Courier New" w:hAnsi="Courier New" w:eastAsia="Calibri" w:cs="Courier New"/>
            </w:rPr>
          </w:pPr>
          <w:r>
            <w:rPr>
              <w:rFonts w:eastAsia="Calibri" w:cs="Courier New" w:ascii="Courier New" w:hAnsi="Courier New"/>
            </w:rPr>
            <w:t>278:  Added two new optional parameters:</w:t>
          </w:r>
        </w:p>
        <w:p>
          <w:pPr>
            <w:pStyle w:val="Normal"/>
            <w:spacing w:lineRule="auto" w:line="252"/>
            <w:rPr>
              <w:rFonts w:ascii="Courier New" w:hAnsi="Courier New" w:eastAsia="Calibri" w:cs="Courier New"/>
            </w:rPr>
          </w:pPr>
          <w:r>
            <w:rPr>
              <w:rFonts w:eastAsia="Calibri" w:cs="Courier New" w:ascii="Courier New" w:hAnsi="Courier New"/>
            </w:rPr>
            <w:t xml:space="preserve">IMPULSE_VM  Normally 0, but can be set to 1 to perform an impulse approximation calculation (i.e. ignoring nuclear effects) </w:t>
          </w:r>
        </w:p>
        <w:p>
          <w:pPr>
            <w:pStyle w:val="Normal"/>
            <w:spacing w:lineRule="auto" w:line="252"/>
            <w:rPr>
              <w:rFonts w:ascii="Courier New" w:hAnsi="Courier New" w:eastAsia="Calibri" w:cs="Courier New"/>
            </w:rPr>
          </w:pPr>
          <w:r>
            <w:rPr>
              <w:rFonts w:eastAsia="Calibri" w:cs="Courier New" w:ascii="Courier New" w:hAnsi="Courier New"/>
            </w:rPr>
            <w:t>QUANTUM_GLAUBER.  When set to 1, performs a quantum Glauber calculation, rather than a classical one.  This leads to greatly increased rho and omega cross-sections for heavy nuclei, little effect for heavier mesons.</w:t>
          </w:r>
        </w:p>
        <w:p>
          <w:pPr>
            <w:pStyle w:val="Normal"/>
            <w:spacing w:lineRule="auto" w:line="252"/>
            <w:rPr>
              <w:rFonts w:ascii="Courier New" w:hAnsi="Courier New" w:eastAsia="Calibri" w:cs="Courier New"/>
            </w:rPr>
          </w:pPr>
          <w:r>
            <w:rPr>
              <w:rFonts w:eastAsia="Calibri" w:cs="Courier New" w:ascii="Courier New" w:hAnsi="Courier New"/>
            </w:rPr>
            <w:t>Also added a final state, 4432212, for J/psi -&gt; pbar p</w:t>
          </w:r>
        </w:p>
        <w:p>
          <w:pPr>
            <w:pStyle w:val="Normal"/>
            <w:spacing w:lineRule="auto" w:line="252"/>
            <w:rPr>
              <w:rFonts w:ascii="Courier New" w:hAnsi="Courier New" w:eastAsia="Calibri" w:cs="Courier New"/>
            </w:rPr>
          </w:pPr>
          <w:r>
            <w:rPr>
              <w:rFonts w:eastAsia="Calibri" w:cs="Courier New" w:ascii="Courier New" w:hAnsi="Courier New"/>
            </w:rPr>
          </w:r>
        </w:p>
        <w:p>
          <w:pPr>
            <w:pStyle w:val="Normal"/>
            <w:spacing w:lineRule="auto" w:line="252"/>
            <w:rPr>
              <w:rFonts w:ascii="Courier New" w:hAnsi="Courier New" w:eastAsia="Calibri" w:cs="Courier New"/>
            </w:rPr>
          </w:pPr>
          <w:r>
            <w:rPr>
              <w:rFonts w:eastAsia="Calibri" w:cs="Courier New" w:ascii="Courier New" w:hAnsi="Courier New"/>
            </w:rPr>
            <w:t>v276:   Added two new optional parameters (BSLOPE DEFINITION and BSLOPE_VALUE) for the p</w:t>
          </w:r>
          <w:r>
            <w:rPr>
              <w:rFonts w:eastAsia="Calibri" w:cs="Courier New" w:ascii="Courier New" w:hAnsi="Courier New"/>
              <w:vertAlign w:val="subscript"/>
            </w:rPr>
            <w:t>T</w:t>
          </w:r>
          <w:r>
            <w:rPr>
              <w:rFonts w:eastAsia="Calibri" w:cs="Courier New" w:ascii="Courier New" w:hAnsi="Courier New"/>
            </w:rPr>
            <w:t xml:space="preserve"> spectrum ('bslope') for proton targets or incoherent production on nuclei </w:t>
          </w:r>
        </w:p>
        <w:p>
          <w:pPr>
            <w:pStyle w:val="Normal"/>
            <w:spacing w:lineRule="auto" w:line="252"/>
            <w:rPr>
              <w:rFonts w:ascii="Courier New" w:hAnsi="Courier New" w:eastAsia="Calibri" w:cs="Courier New"/>
            </w:rPr>
          </w:pPr>
          <w:r>
            <w:rPr>
              <w:rFonts w:eastAsia="Calibri" w:cs="Courier New" w:ascii="Courier New" w:hAnsi="Courier New"/>
            </w:rPr>
            <w:t xml:space="preserve">v275:   Added </w:t>
          </w:r>
          <w:r>
            <w:rPr>
              <w:rFonts w:eastAsia="Calibri" w:cs="Courier New" w:ascii="Symbol" w:hAnsi="Symbol"/>
            </w:rPr>
            <w:t>gg</w:t>
          </w:r>
          <w:r>
            <w:rPr>
              <w:rFonts w:eastAsia="Calibri" w:cs="Courier New" w:ascii="Courier New" w:hAnsi="Courier New"/>
            </w:rPr>
            <w:t xml:space="preserve"> to axion channel as two-photon channel 88, per  S. Knapen et al., arXiv:1607.07083 v273: "Baseline" version, described in  arXiv:1607.03838)</w:t>
          </w:r>
          <w:r>
            <w:rPr>
              <w:rFonts w:eastAsia="Calibri" w:cs="Courier New" w:ascii="Courier New" w:hAnsi="Courier New"/>
            </w:rPr>
            <w:fldChar w:fldCharType="end"/>
          </w:r>
        </w:p>
      </w:sdtContent>
    </w:sdt>
    <w:p>
      <w:pPr>
        <w:pStyle w:val="PlainText"/>
        <w:numPr>
          <w:ilvl w:val="0"/>
          <w:numId w:val="0"/>
        </w:numPr>
        <w:outlineLvl w:val="0"/>
        <w:rPr>
          <w:rFonts w:ascii="Courier New" w:hAnsi="Courier New" w:cs="Courier New"/>
          <w:b/>
          <w:b/>
          <w:sz w:val="32"/>
        </w:rPr>
      </w:pPr>
      <w:r>
        <w:rPr>
          <w:rFonts w:cs="Courier New" w:ascii="Courier New" w:hAnsi="Courier New"/>
          <w:b/>
          <w:sz w:val="32"/>
        </w:rPr>
      </w:r>
    </w:p>
    <w:p>
      <w:pPr>
        <w:pStyle w:val="PlainText"/>
        <w:numPr>
          <w:ilvl w:val="0"/>
          <w:numId w:val="0"/>
        </w:numPr>
        <w:outlineLvl w:val="0"/>
        <w:rPr>
          <w:rFonts w:ascii="Courier New" w:hAnsi="Courier New" w:cs="Courier New"/>
          <w:sz w:val="32"/>
        </w:rPr>
      </w:pPr>
      <w:r>
        <w:rPr>
          <w:rFonts w:cs="Courier New" w:ascii="Courier New" w:hAnsi="Courier New"/>
          <w:sz w:val="32"/>
        </w:rPr>
      </w:r>
    </w:p>
    <w:p>
      <w:pPr>
        <w:pStyle w:val="PlainText"/>
        <w:numPr>
          <w:ilvl w:val="0"/>
          <w:numId w:val="0"/>
        </w:numPr>
        <w:outlineLvl w:val="0"/>
        <w:rPr>
          <w:rFonts w:ascii="Courier New" w:hAnsi="Courier New" w:cs="Courier New"/>
          <w:b/>
          <w:b/>
          <w:sz w:val="32"/>
        </w:rPr>
      </w:pPr>
      <w:bookmarkStart w:id="2" w:name="_Toc144055154"/>
      <w:r>
        <w:rPr>
          <w:rFonts w:cs="Courier New" w:ascii="Courier New" w:hAnsi="Courier New"/>
          <w:sz w:val="32"/>
        </w:rPr>
        <w:t>Overview</w:t>
      </w:r>
      <w:r>
        <w:rPr>
          <w:rFonts w:cs="Courier New" w:ascii="Courier New" w:hAnsi="Courier New"/>
          <w:b/>
          <w:sz w:val="32"/>
        </w:rPr>
        <w:t>:</w:t>
      </w:r>
      <w:bookmarkEnd w:id="2"/>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ab/>
        <w:t xml:space="preserve">The STARlight Monte Carlo models 2-photon and photon-Pomeron interactions in ultra-peripheral heavy ion collisions. The physics approach for the photon-Pomeron interactions is described in Klein and Nystrand, Phys. Rev. C60, 014903 (1999), with the p_t spectrum (including vector meson interference) discussed in Phys. Rev. Lett. 84, 2330 (2000). The 2-photon interactions are described in Baltz, Gorbunov, Klein, Nystrand, Phys.Rev. C80  044902 (2009).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ab/>
        <w:t xml:space="preserve">STARlight has several input files, all of which are expected to be in the same directory as the starlight code.  User-specified input parameters are read from a file named "slight.in"; these parameters are described below in </w:t>
      </w:r>
      <w:hyperlink w:anchor="Input">
        <w:r>
          <w:rPr>
            <w:rStyle w:val="InternetLink"/>
            <w:rFonts w:cs="Courier New" w:ascii="Courier New" w:hAnsi="Courier New"/>
            <w:vanish/>
          </w:rPr>
          <w:t>Input</w:t>
        </w:r>
      </w:hyperlink>
      <w:r>
        <w:rPr>
          <w:rFonts w:cs="Courier New" w:ascii="Courier New" w:hAnsi="Courier New"/>
        </w:rPr>
        <w:t xml:space="preserve">. </w:t>
      </w:r>
      <w:r>
        <w:rPr>
          <w:rStyle w:val="Fontstyle01"/>
        </w:rPr>
        <w:t>Note that STARlight ignores the last line of</w:t>
      </w:r>
      <w:r>
        <w:rPr>
          <w:rFonts w:ascii="CourierNewPSMT" w:hAnsi="CourierNewPSMT"/>
          <w:color w:val="000000"/>
          <w:sz w:val="22"/>
          <w:szCs w:val="22"/>
        </w:rPr>
        <w:br/>
      </w:r>
      <w:r>
        <w:rPr>
          <w:rStyle w:val="Fontstyle01"/>
        </w:rPr>
        <w:t>slight.in, so it should be something irrelevant.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ab/>
        <w:t xml:space="preserve">The simulated events are written to an ASCII file named "slight.out", which is described below in </w:t>
      </w:r>
      <w:hyperlink w:anchor="Output">
        <w:r>
          <w:rPr>
            <w:rStyle w:val="InternetLink"/>
            <w:rFonts w:cs="Courier New" w:ascii="Courier New" w:hAnsi="Courier New"/>
            <w:vanish/>
          </w:rPr>
          <w:t>Output</w:t>
        </w:r>
      </w:hyperlink>
      <w:r>
        <w:rPr>
          <w:rFonts w:cs="Courier New" w:ascii="Courier New" w:hAnsi="Courier New"/>
        </w:rPr>
        <w:t>.</w:t>
      </w:r>
    </w:p>
    <w:p>
      <w:pPr>
        <w:pStyle w:val="PlainText"/>
        <w:rPr>
          <w:rFonts w:ascii="Courier New" w:hAnsi="Courier New" w:cs="Courier New"/>
        </w:rPr>
      </w:pPr>
      <w:r>
        <w:rPr>
          <w:rFonts w:cs="Courier New" w:ascii="Courier New" w:hAnsi="Courier New"/>
        </w:rPr>
      </w:r>
    </w:p>
    <w:p>
      <w:pPr>
        <w:pStyle w:val="Normal"/>
        <w:rPr>
          <w:rFonts w:ascii="Courier New" w:hAnsi="Courier New" w:cs="Courier New"/>
          <w:sz w:val="28"/>
          <w:szCs w:val="28"/>
        </w:rPr>
      </w:pPr>
      <w:r>
        <w:rPr>
          <w:rFonts w:cs="Courier New" w:ascii="Courier New" w:hAnsi="Courier New"/>
          <w:sz w:val="28"/>
          <w:szCs w:val="28"/>
        </w:rPr>
      </w:r>
      <w:r>
        <w:br w:type="page"/>
      </w:r>
    </w:p>
    <w:p>
      <w:pPr>
        <w:pStyle w:val="PlainText"/>
        <w:numPr>
          <w:ilvl w:val="0"/>
          <w:numId w:val="0"/>
        </w:numPr>
        <w:outlineLvl w:val="0"/>
        <w:rPr>
          <w:rFonts w:ascii="Courier New" w:hAnsi="Courier New" w:cs="Courier New"/>
          <w:sz w:val="32"/>
        </w:rPr>
      </w:pPr>
      <w:bookmarkStart w:id="3" w:name="_Toc144055155"/>
      <w:bookmarkStart w:id="4" w:name="Installation"/>
      <w:r>
        <w:rPr>
          <w:rFonts w:cs="Courier New" w:ascii="Courier New" w:hAnsi="Courier New"/>
          <w:b/>
          <w:bCs/>
          <w:sz w:val="32"/>
        </w:rPr>
        <w:t>Installation</w:t>
      </w:r>
      <w:bookmarkEnd w:id="4"/>
      <w:r>
        <w:rPr>
          <w:rFonts w:cs="Courier New" w:ascii="Courier New" w:hAnsi="Courier New"/>
          <w:sz w:val="32"/>
        </w:rPr>
        <w:t>:</w:t>
      </w:r>
      <w:bookmarkEnd w:id="3"/>
    </w:p>
    <w:p>
      <w:pPr>
        <w:pStyle w:val="PlainText"/>
        <w:rPr>
          <w:rFonts w:ascii="Courier New" w:hAnsi="Courier New" w:cs="Courier New"/>
          <w:sz w:val="32"/>
        </w:rPr>
      </w:pPr>
      <w:r>
        <w:rPr>
          <w:rFonts w:cs="Courier New" w:ascii="Courier New" w:hAnsi="Courier New"/>
          <w:sz w:val="32"/>
        </w:rPr>
      </w:r>
    </w:p>
    <w:p>
      <w:pPr>
        <w:pStyle w:val="PlainText"/>
        <w:rPr>
          <w:rFonts w:ascii="Courier New" w:hAnsi="Courier New" w:cs="Courier New"/>
          <w:sz w:val="28"/>
          <w:szCs w:val="20"/>
          <w:u w:val="single"/>
        </w:rPr>
      </w:pPr>
      <w:r>
        <w:rPr>
          <w:rFonts w:cs="Courier New" w:ascii="Courier New" w:hAnsi="Courier New"/>
          <w:sz w:val="28"/>
          <w:szCs w:val="20"/>
          <w:u w:val="single"/>
        </w:rPr>
        <w:t>GitHub Based Installation:</w:t>
      </w:r>
    </w:p>
    <w:p>
      <w:pPr>
        <w:pStyle w:val="PlainText"/>
        <w:rPr>
          <w:rFonts w:ascii="Courier New" w:hAnsi="Courier New" w:cs="Courier New"/>
          <w:sz w:val="22"/>
          <w:szCs w:val="22"/>
        </w:rPr>
      </w:pPr>
      <w:r>
        <w:rPr>
          <w:rFonts w:cs="Courier New" w:ascii="Courier New" w:hAnsi="Courier New"/>
          <w:sz w:val="22"/>
          <w:szCs w:val="22"/>
        </w:rPr>
      </w:r>
    </w:p>
    <w:p>
      <w:pPr>
        <w:pStyle w:val="PlainText"/>
        <w:rPr>
          <w:rFonts w:ascii="Courier New" w:hAnsi="Courier New" w:cs="Courier New"/>
          <w:sz w:val="32"/>
        </w:rPr>
      </w:pPr>
      <w:r>
        <w:rPr>
          <w:rFonts w:cs="Courier New" w:ascii="Courier New" w:hAnsi="Courier New"/>
          <w:sz w:val="22"/>
          <w:szCs w:val="22"/>
        </w:rPr>
        <w:t xml:space="preserve">As of present, STARlight has been moved from HEPforge to GitHub. The detailed installation instructions for the latest version on GitHub can be found in the READMe.md file via this link </w:t>
      </w:r>
      <w:hyperlink r:id="rId2">
        <w:r>
          <w:rPr>
            <w:rStyle w:val="InternetLink"/>
            <w:rFonts w:cs="Courier New" w:ascii="Courier New" w:hAnsi="Courier New"/>
            <w:sz w:val="22"/>
            <w:szCs w:val="22"/>
          </w:rPr>
          <w:t>https://github.com/STARlightsim/STARlight/blob/main/README.md</w:t>
        </w:r>
      </w:hyperlink>
      <w:r>
        <w:rPr>
          <w:rFonts w:cs="Courier New" w:ascii="Courier New" w:hAnsi="Courier New"/>
          <w:sz w:val="22"/>
          <w:szCs w:val="22"/>
        </w:rPr>
        <w:t xml:space="preserve">. Please note that instructions on enabling either </w:t>
      </w:r>
      <w:hyperlink w:anchor="EnablingPythia">
        <w:r>
          <w:rPr>
            <w:rStyle w:val="InternetLink"/>
            <w:rFonts w:cs="Courier New" w:ascii="Courier New" w:hAnsi="Courier New"/>
            <w:sz w:val="22"/>
            <w:szCs w:val="22"/>
          </w:rPr>
          <w:t>PYTHIA</w:t>
        </w:r>
      </w:hyperlink>
      <w:r>
        <w:rPr>
          <w:rFonts w:cs="Courier New" w:ascii="Courier New" w:hAnsi="Courier New"/>
          <w:sz w:val="22"/>
          <w:szCs w:val="22"/>
        </w:rPr>
        <w:t xml:space="preserve"> or </w:t>
      </w:r>
      <w:hyperlink w:anchor="DPMJET">
        <w:r>
          <w:rPr>
            <w:rStyle w:val="InternetLink"/>
            <w:rFonts w:cs="Courier New" w:ascii="Courier New" w:hAnsi="Courier New"/>
            <w:sz w:val="22"/>
            <w:szCs w:val="22"/>
          </w:rPr>
          <w:t>DPMJET</w:t>
        </w:r>
      </w:hyperlink>
      <w:r>
        <w:rPr>
          <w:rFonts w:cs="Courier New" w:ascii="Courier New" w:hAnsi="Courier New"/>
          <w:sz w:val="22"/>
          <w:szCs w:val="22"/>
        </w:rPr>
        <w:t xml:space="preserve"> is still the same for both HEPforge and GitHub, so consult this material for those portions of the installation instructions.</w:t>
      </w:r>
    </w:p>
    <w:p>
      <w:pPr>
        <w:pStyle w:val="PlainText"/>
        <w:rPr>
          <w:rFonts w:ascii="Courier New" w:hAnsi="Courier New" w:cs="Courier New"/>
          <w:sz w:val="32"/>
        </w:rPr>
      </w:pPr>
      <w:r>
        <w:rPr>
          <w:rFonts w:cs="Courier New" w:ascii="Courier New" w:hAnsi="Courier New"/>
          <w:sz w:val="32"/>
        </w:rPr>
      </w:r>
    </w:p>
    <w:p>
      <w:pPr>
        <w:pStyle w:val="PlainText"/>
        <w:rPr>
          <w:rFonts w:ascii="Courier New" w:hAnsi="Courier New" w:cs="Courier New"/>
          <w:sz w:val="28"/>
          <w:szCs w:val="20"/>
          <w:u w:val="single"/>
        </w:rPr>
      </w:pPr>
      <w:r>
        <w:rPr>
          <w:rFonts w:cs="Courier New" w:ascii="Courier New" w:hAnsi="Courier New"/>
          <w:sz w:val="28"/>
          <w:szCs w:val="20"/>
          <w:u w:val="single"/>
        </w:rPr>
        <w:t>Hepforge Based Installation:</w:t>
      </w:r>
    </w:p>
    <w:p>
      <w:pPr>
        <w:pStyle w:val="PlainText"/>
        <w:rPr>
          <w:rFonts w:ascii="Courier New" w:hAnsi="Courier New" w:cs="Courier New"/>
          <w:sz w:val="32"/>
        </w:rPr>
      </w:pPr>
      <w:r>
        <w:rPr>
          <w:rFonts w:cs="Courier New" w:ascii="Courier New" w:hAnsi="Courier New"/>
          <w:sz w:val="32"/>
        </w:rPr>
      </w:r>
    </w:p>
    <w:p>
      <w:pPr>
        <w:pStyle w:val="PlainText"/>
        <w:rPr>
          <w:rFonts w:ascii="Courier New" w:hAnsi="Courier New" w:cs="Courier New"/>
          <w:b/>
          <w:b/>
          <w:i/>
          <w:i/>
          <w:sz w:val="22"/>
          <w:szCs w:val="16"/>
        </w:rPr>
      </w:pPr>
      <w:r>
        <w:rPr>
          <w:rFonts w:cs="Courier New" w:ascii="Courier New" w:hAnsi="Courier New"/>
          <w:b/>
          <w:i/>
          <w:sz w:val="22"/>
          <w:szCs w:val="16"/>
        </w:rPr>
        <w:t xml:space="preserve">The portion below may not be relevant anymore. This is because STARlight has been moved from HEPforge to GitHub with all its history. So you can easily find any previous version you might be interested in, in the GitHub repository. The HEPforge version is no longer maintained nor updated, and though the HEPforge repository has not yet been closed, this installation process cannot be guaranteed to work properly any longer. </w:t>
      </w:r>
    </w:p>
    <w:p>
      <w:pPr>
        <w:pStyle w:val="PlainText"/>
        <w:rPr>
          <w:rFonts w:ascii="Courier New" w:hAnsi="Courier New" w:cs="Courier New"/>
          <w:sz w:val="22"/>
          <w:szCs w:val="16"/>
        </w:rPr>
      </w:pPr>
      <w:r>
        <w:rPr>
          <w:rFonts w:cs="Courier New" w:ascii="Courier New" w:hAnsi="Courier New"/>
          <w:sz w:val="22"/>
          <w:szCs w:val="16"/>
        </w:rPr>
      </w:r>
    </w:p>
    <w:p>
      <w:pPr>
        <w:pStyle w:val="PlainText"/>
        <w:rPr>
          <w:rFonts w:ascii="Courier New" w:hAnsi="Courier New" w:cs="Courier New"/>
          <w:sz w:val="24"/>
          <w:szCs w:val="24"/>
        </w:rPr>
      </w:pPr>
      <w:r>
        <w:rPr>
          <w:rFonts w:cs="Courier New" w:ascii="Courier New" w:hAnsi="Courier New"/>
          <w:sz w:val="24"/>
          <w:szCs w:val="24"/>
        </w:rPr>
        <w:t>To install &amp; run STARlight in a *nix based environment, follow these steps(README):</w:t>
      </w:r>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sz w:val="24"/>
          <w:szCs w:val="24"/>
        </w:rPr>
      </w:pPr>
      <w:r>
        <w:rPr>
          <w:rFonts w:cs="Courier New" w:ascii="Courier New" w:hAnsi="Courier New"/>
        </w:rPr>
        <w:t>Download the starlight package from 'Downloads' on the left sidebar of the homepage. The version in the example might be outdated.</w:t>
      </w:r>
    </w:p>
    <w:p>
      <w:pPr>
        <w:pStyle w:val="PlainText"/>
        <w:rPr>
          <w:rFonts w:ascii="Courier New" w:hAnsi="Courier New" w:cs="Courier New"/>
        </w:rPr>
      </w:pPr>
      <w:r>
        <w:rPr>
          <w:rFonts w:cs="Courier New" w:ascii="Courier New" w:hAnsi="Courier New"/>
        </w:rPr>
        <w:t>-wget  '</w:t>
      </w:r>
      <w:hyperlink r:id="rId3">
        <w:r>
          <w:rPr>
            <w:rStyle w:val="InternetLink"/>
            <w:rFonts w:cs="Courier New" w:ascii="Courier New" w:hAnsi="Courier New"/>
          </w:rPr>
          <w:t>https://starlight.hepforge.org/downloads?f=starlight_r300.tar</w:t>
        </w:r>
      </w:hyperlink>
      <w:r>
        <w:rPr>
          <w:rFonts w:cs="Courier New" w:ascii="Courier New" w:hAnsi="Courier New"/>
        </w:rPr>
        <w:t>'</w:t>
      </w:r>
    </w:p>
    <w:p>
      <w:pPr>
        <w:pStyle w:val="PlainText"/>
        <w:rPr>
          <w:rFonts w:ascii="Courier New" w:hAnsi="Courier New" w:cs="Courier New"/>
        </w:rPr>
      </w:pPr>
      <w:r>
        <w:rPr>
          <w:rFonts w:cs="Courier New" w:ascii="Courier New" w:hAnsi="Courier New"/>
        </w:rPr>
        <w:t>-mv 'downloads?f=starlight_r300.tar' starlight_r300.tar</w:t>
      </w:r>
    </w:p>
    <w:p>
      <w:pPr>
        <w:pStyle w:val="PlainText"/>
        <w:rPr>
          <w:rFonts w:ascii="Courier New" w:hAnsi="Courier New" w:cs="Courier New"/>
        </w:rPr>
      </w:pPr>
      <w:r>
        <w:rPr>
          <w:rFonts w:cs="Courier New" w:ascii="Courier New" w:hAnsi="Courier New"/>
        </w:rPr>
        <w:t>-tar xvf starlight_r300.tar</w:t>
      </w:r>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rPr>
      </w:pPr>
      <w:r>
        <w:rPr>
          <w:rFonts w:cs="Courier New" w:ascii="Courier New" w:hAnsi="Courier New"/>
        </w:rPr>
        <w:t>Alternatively, one may obtain the latest version via svn.</w:t>
      </w:r>
    </w:p>
    <w:p>
      <w:pPr>
        <w:pStyle w:val="PlainText"/>
        <w:rPr>
          <w:rFonts w:ascii="Courier New" w:hAnsi="Courier New" w:cs="Courier New"/>
        </w:rPr>
      </w:pPr>
      <w:r>
        <w:rPr>
          <w:rFonts w:cs="Courier New" w:ascii="Courier New" w:hAnsi="Courier New"/>
        </w:rPr>
        <w:t xml:space="preserve">HEPforge uses phabricator and no longer allows for anonymous checkouts of the repository.  (Please read </w:t>
      </w:r>
      <w:hyperlink r:id="rId4">
        <w:r>
          <w:rPr>
            <w:rStyle w:val="InternetLink"/>
            <w:rFonts w:cs="Courier New" w:ascii="Courier New" w:hAnsi="Courier New"/>
          </w:rPr>
          <w:t>https://www.hepforge.org/guide.pdf</w:t>
        </w:r>
      </w:hyperlink>
      <w:r>
        <w:rPr>
          <w:rFonts w:cs="Courier New" w:ascii="Courier New" w:hAnsi="Courier New"/>
        </w:rPr>
        <w:t xml:space="preserve"> .)  </w:t>
      </w:r>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rPr>
      </w:pPr>
      <w:r>
        <w:rPr>
          <w:rFonts w:cs="Courier New" w:ascii="Courier New" w:hAnsi="Courier New"/>
        </w:rPr>
        <w:t>To obtain an account, register here:  </w:t>
      </w:r>
      <w:hyperlink r:id="rId5">
        <w:r>
          <w:rPr>
            <w:rStyle w:val="InternetLink"/>
            <w:rFonts w:cs="Courier New" w:ascii="Courier New" w:hAnsi="Courier New"/>
          </w:rPr>
          <w:t>https://www.hepforge.org/register</w:t>
        </w:r>
      </w:hyperlink>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rPr>
      </w:pPr>
      <w:r>
        <w:rPr>
          <w:rFonts w:cs="Courier New" w:ascii="Courier New" w:hAnsi="Courier New"/>
        </w:rPr>
        <w:t>Once you are registered, login:</w:t>
      </w:r>
    </w:p>
    <w:p>
      <w:pPr>
        <w:pStyle w:val="PlainText"/>
        <w:rPr>
          <w:rFonts w:ascii="Courier New" w:hAnsi="Courier New" w:cs="Courier New"/>
        </w:rPr>
      </w:pPr>
      <w:hyperlink r:id="rId6">
        <w:r>
          <w:rPr>
            <w:rStyle w:val="InternetLink"/>
            <w:rFonts w:cs="Courier New" w:ascii="Courier New" w:hAnsi="Courier New"/>
          </w:rPr>
          <w:t>https://phab.hepforge.org/auth/start/?next=%2F</w:t>
        </w:r>
      </w:hyperlink>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rPr>
      </w:pPr>
      <w:r>
        <w:rPr>
          <w:rFonts w:cs="Courier New" w:ascii="Courier New" w:hAnsi="Courier New"/>
        </w:rPr>
        <w:t>Set up a version control settings (VCS) password under your account's Settings-&gt;AUTHENTICATION-&gt;VCS password .  The VCS password is needed to checkout the code.</w:t>
      </w:r>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rPr>
      </w:pPr>
      <w:r>
        <w:rPr>
          <w:rFonts w:cs="Courier New" w:ascii="Courier New" w:hAnsi="Courier New"/>
        </w:rPr>
        <w:t>(For remote users) To identify yourself, upload a SSH public key under account's Settings-&gt;AUTHENTICATION-&gt;SSH Public Keys with the button SSH Key Actions-&gt;Upload Public Key.  This key will provide your identity when checking out the code as VCS.  If you do not have a public ssh key to upload, you may generate a pair on the same SSH Public Keys page with the button SSH Key Actions-&gt; Generate Keypair.</w:t>
      </w:r>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rPr>
      </w:pPr>
      <w:r>
        <w:rPr>
          <w:rFonts w:cs="Courier New" w:ascii="Courier New" w:hAnsi="Courier New"/>
        </w:rPr>
        <w:t>With the private ssh key loaded on your machine (and public on their machine), use svn to checkout the trunk/:</w:t>
      </w:r>
    </w:p>
    <w:p>
      <w:pPr>
        <w:pStyle w:val="PlainText"/>
        <w:rPr>
          <w:rFonts w:ascii="Courier New" w:hAnsi="Courier New" w:cs="Courier New"/>
        </w:rPr>
      </w:pPr>
      <w:r>
        <w:rPr>
          <w:rFonts w:cs="Courier New" w:ascii="Courier New" w:hAnsi="Courier New"/>
        </w:rPr>
        <w:t>-svn co svn+ssh://</w:t>
      </w:r>
      <w:hyperlink r:id="rId7">
        <w:r>
          <w:rPr>
            <w:rStyle w:val="InternetLink"/>
            <w:rFonts w:cs="Courier New" w:ascii="Courier New" w:hAnsi="Courier New"/>
          </w:rPr>
          <w:t>vcs@phab.hepforge.org</w:t>
        </w:r>
      </w:hyperlink>
      <w:r>
        <w:rPr>
          <w:rFonts w:cs="Courier New" w:ascii="Courier New" w:hAnsi="Courier New"/>
        </w:rPr>
        <w:t>/source/starlightsvn/trunk</w:t>
      </w:r>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rPr>
      </w:pPr>
      <w:r>
        <w:rPr>
          <w:rFonts w:cs="Courier New" w:ascii="Courier New" w:hAnsi="Courier New"/>
        </w:rPr>
        <w:t>Change to the installation directory of your choice</w:t>
      </w:r>
    </w:p>
    <w:p>
      <w:pPr>
        <w:pStyle w:val="PlainText"/>
        <w:rPr>
          <w:rFonts w:ascii="Courier New" w:hAnsi="Courier New" w:cs="Courier New"/>
        </w:rPr>
      </w:pPr>
      <w:r>
        <w:rPr>
          <w:rFonts w:cs="Courier New" w:ascii="Courier New" w:hAnsi="Courier New"/>
        </w:rPr>
        <w:t>-mkdir /home/my/installation/dir</w:t>
      </w:r>
    </w:p>
    <w:p>
      <w:pPr>
        <w:pStyle w:val="PlainText"/>
        <w:rPr>
          <w:rFonts w:ascii="Courier New" w:hAnsi="Courier New" w:cs="Courier New"/>
        </w:rPr>
      </w:pPr>
      <w:r>
        <w:rPr>
          <w:rFonts w:cs="Courier New" w:ascii="Courier New" w:hAnsi="Courier New"/>
        </w:rPr>
        <w:t>-cd /home/my/installation/dir</w:t>
      </w:r>
    </w:p>
    <w:p>
      <w:pPr>
        <w:pStyle w:val="PlainText"/>
        <w:rPr>
          <w:rFonts w:ascii="Courier New" w:hAnsi="Courier New" w:cs="Courier New"/>
        </w:rPr>
      </w:pPr>
      <w:r>
        <w:rPr>
          <w:rFonts w:cs="Courier New" w:ascii="Courier New" w:hAnsi="Courier New"/>
        </w:rPr>
        <w:t>Setup the compilation with cmake</w:t>
      </w:r>
    </w:p>
    <w:p>
      <w:pPr>
        <w:pStyle w:val="PlainText"/>
        <w:rPr>
          <w:rFonts w:ascii="Courier New" w:hAnsi="Courier New" w:cs="Courier New"/>
        </w:rPr>
      </w:pPr>
      <w:r>
        <w:rPr>
          <w:rFonts w:cs="Courier New" w:ascii="Courier New" w:hAnsi="Courier New"/>
        </w:rPr>
        <w:t>-cmake /path/to/trunk</w:t>
      </w:r>
    </w:p>
    <w:p>
      <w:pPr>
        <w:pStyle w:val="PlainText"/>
        <w:rPr>
          <w:rFonts w:ascii="Courier New" w:hAnsi="Courier New" w:cs="Courier New"/>
        </w:rPr>
      </w:pPr>
      <w:r>
        <w:rPr>
          <w:rFonts w:cs="Courier New" w:ascii="Courier New" w:hAnsi="Courier New"/>
        </w:rPr>
        <w:t>Compile with (g)make</w:t>
      </w:r>
    </w:p>
    <w:p>
      <w:pPr>
        <w:pStyle w:val="PlainText"/>
        <w:rPr>
          <w:rFonts w:ascii="Courier New" w:hAnsi="Courier New" w:cs="Courier New"/>
        </w:rPr>
      </w:pPr>
      <w:r>
        <w:rPr>
          <w:rFonts w:cs="Courier New" w:ascii="Courier New" w:hAnsi="Courier New"/>
        </w:rPr>
        <w:t>-gmake</w:t>
      </w:r>
    </w:p>
    <w:p>
      <w:pPr>
        <w:pStyle w:val="PlainText"/>
        <w:rPr>
          <w:rFonts w:ascii="Courier New" w:hAnsi="Courier New" w:cs="Courier New"/>
        </w:rPr>
      </w:pPr>
      <w:r>
        <w:rPr>
          <w:rFonts w:cs="Courier New" w:ascii="Courier New" w:hAnsi="Courier New"/>
        </w:rPr>
        <w:t>Setup the input file, slight.in, for your simluation needs</w:t>
      </w:r>
    </w:p>
    <w:p>
      <w:pPr>
        <w:pStyle w:val="PlainText"/>
        <w:rPr>
          <w:rFonts w:ascii="Courier New" w:hAnsi="Courier New" w:cs="Courier New"/>
        </w:rPr>
      </w:pPr>
      <w:r>
        <w:rPr>
          <w:rFonts w:cs="Courier New" w:ascii="Courier New" w:hAnsi="Courier New"/>
        </w:rPr>
        <w:t>-cp /path/to/trunk/config/slight.in .</w:t>
      </w:r>
    </w:p>
    <w:p>
      <w:pPr>
        <w:pStyle w:val="PlainText"/>
        <w:rPr>
          <w:rFonts w:ascii="Courier New" w:hAnsi="Courier New" w:cs="Courier New"/>
        </w:rPr>
      </w:pPr>
      <w:r>
        <w:rPr>
          <w:rFonts w:cs="Courier New" w:ascii="Courier New" w:hAnsi="Courier New"/>
        </w:rPr>
        <w:t>-vim slight.in</w:t>
      </w:r>
    </w:p>
    <w:p>
      <w:pPr>
        <w:pStyle w:val="PlainText"/>
        <w:rPr>
          <w:rFonts w:ascii="Courier New" w:hAnsi="Courier New" w:cs="Courier New"/>
        </w:rPr>
      </w:pPr>
      <w:r>
        <w:rPr>
          <w:rFonts w:cs="Courier New" w:ascii="Courier New" w:hAnsi="Courier New"/>
        </w:rPr>
        <w:t>Run</w:t>
      </w:r>
    </w:p>
    <w:p>
      <w:pPr>
        <w:pStyle w:val="PlainText"/>
        <w:rPr>
          <w:rFonts w:ascii="Courier New" w:hAnsi="Courier New" w:cs="Courier New"/>
        </w:rPr>
      </w:pPr>
      <w:r>
        <w:rPr>
          <w:rFonts w:cs="Courier New" w:ascii="Courier New" w:hAnsi="Courier New"/>
        </w:rPr>
        <w:t>-./starlight &gt;&amp; output.txt&amp;</w:t>
      </w:r>
    </w:p>
    <w:p>
      <w:pPr>
        <w:pStyle w:val="PlainText"/>
        <w:rPr>
          <w:rFonts w:ascii="Courier New" w:hAnsi="Courier New" w:cs="Courier New"/>
          <w:sz w:val="24"/>
          <w:szCs w:val="24"/>
        </w:rPr>
      </w:pPr>
      <w:r>
        <w:rPr>
          <w:rFonts w:cs="Courier New" w:ascii="Courier New" w:hAnsi="Courier New"/>
          <w:sz w:val="24"/>
          <w:szCs w:val="24"/>
        </w:rPr>
      </w:r>
    </w:p>
    <w:p>
      <w:pPr>
        <w:pStyle w:val="PlainText"/>
        <w:rPr>
          <w:rFonts w:ascii="Courier New" w:hAnsi="Courier New" w:cs="Courier New"/>
        </w:rPr>
      </w:pPr>
      <w:r>
        <w:rPr>
          <w:rFonts w:cs="Courier New" w:ascii="Courier New" w:hAnsi="Courier New"/>
        </w:rPr>
        <w:t>For more information and special scenarios, such as running with PYTHIA or DPMJET, consult the README files located in trunk/</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If you would like to browse the code, please visit: </w:t>
      </w:r>
      <w:hyperlink r:id="rId8">
        <w:r>
          <w:rPr>
            <w:rStyle w:val="InternetLink"/>
            <w:rFonts w:cs="Courier New" w:ascii="Courier New" w:hAnsi="Courier New"/>
          </w:rPr>
          <w:t>https://phab.hepforge.org/source/starlightsvn/</w:t>
        </w:r>
      </w:hyperlink>
    </w:p>
    <w:p>
      <w:pPr>
        <w:pStyle w:val="PlainText"/>
        <w:rPr>
          <w:rFonts w:ascii="Courier New" w:hAnsi="Courier New" w:cs="Courier New"/>
          <w:sz w:val="32"/>
        </w:rPr>
      </w:pPr>
      <w:r>
        <w:rPr>
          <w:rFonts w:cs="Courier New" w:ascii="Courier New" w:hAnsi="Courier New"/>
          <w:sz w:val="32"/>
        </w:rPr>
      </w:r>
    </w:p>
    <w:p>
      <w:pPr>
        <w:pStyle w:val="PlainText"/>
        <w:numPr>
          <w:ilvl w:val="0"/>
          <w:numId w:val="0"/>
        </w:numPr>
        <w:outlineLvl w:val="1"/>
        <w:rPr>
          <w:rFonts w:ascii="Courier New" w:hAnsi="Courier New" w:cs="Courier New"/>
          <w:sz w:val="22"/>
        </w:rPr>
      </w:pPr>
      <w:r>
        <w:rPr>
          <w:rFonts w:cs="Courier New" w:ascii="Courier New" w:hAnsi="Courier New"/>
          <w:sz w:val="22"/>
        </w:rPr>
        <w:t>------Before HEPForge updated their repository management system----</w:t>
      </w:r>
    </w:p>
    <w:p>
      <w:pPr>
        <w:pStyle w:val="PlainText"/>
        <w:numPr>
          <w:ilvl w:val="0"/>
          <w:numId w:val="0"/>
        </w:numPr>
        <w:outlineLvl w:val="1"/>
        <w:rPr>
          <w:rFonts w:ascii="Courier New" w:hAnsi="Courier New" w:cs="Courier New"/>
          <w:sz w:val="24"/>
        </w:rPr>
      </w:pPr>
      <w:r>
        <w:rPr>
          <w:rFonts w:cs="Courier New" w:ascii="Courier New" w:hAnsi="Courier New"/>
          <w:sz w:val="24"/>
        </w:rPr>
        <w:t>To obtain the latest version:</w:t>
      </w:r>
    </w:p>
    <w:p>
      <w:pPr>
        <w:pStyle w:val="PlainText"/>
        <w:rPr>
          <w:rFonts w:ascii="Courier New" w:hAnsi="Courier New" w:cs="Courier New"/>
        </w:rPr>
      </w:pPr>
      <w:r>
        <w:rPr>
          <w:rFonts w:cs="Courier New" w:ascii="Courier New" w:hAnsi="Courier New"/>
        </w:rPr>
        <w:t xml:space="preserve">-svn co </w:t>
      </w:r>
      <w:hyperlink r:id="rId9">
        <w:r>
          <w:rPr>
            <w:rStyle w:val="InternetLink"/>
            <w:rFonts w:cs="Courier New" w:ascii="Courier New" w:hAnsi="Courier New"/>
            <w:vanish/>
          </w:rPr>
          <w:t>http://starlight.hepforge.org/svn/trunk</w:t>
        </w:r>
      </w:hyperlink>
    </w:p>
    <w:p>
      <w:pPr>
        <w:pStyle w:val="PlainText"/>
        <w:rPr>
          <w:rFonts w:ascii="Courier New" w:hAnsi="Courier New" w:cs="Courier New"/>
          <w:sz w:val="24"/>
        </w:rPr>
      </w:pPr>
      <w:r>
        <w:rPr>
          <w:rFonts w:cs="Courier New" w:ascii="Courier New" w:hAnsi="Courier New"/>
          <w:sz w:val="24"/>
        </w:rPr>
      </w:r>
    </w:p>
    <w:p>
      <w:pPr>
        <w:pStyle w:val="PlainText"/>
        <w:rPr>
          <w:rFonts w:ascii="Courier New" w:hAnsi="Courier New" w:cs="Courier New"/>
          <w:sz w:val="22"/>
          <w:szCs w:val="22"/>
        </w:rPr>
      </w:pPr>
      <w:r>
        <w:rPr>
          <w:rFonts w:cs="Courier New" w:ascii="Courier New" w:hAnsi="Courier New"/>
          <w:sz w:val="22"/>
          <w:szCs w:val="22"/>
        </w:rPr>
        <w:t>Alternatively:</w:t>
      </w:r>
    </w:p>
    <w:p>
      <w:pPr>
        <w:pStyle w:val="PlainText"/>
        <w:rPr>
          <w:rFonts w:ascii="Courier New" w:hAnsi="Courier New" w:cs="Courier New"/>
        </w:rPr>
      </w:pPr>
      <w:r>
        <w:rPr>
          <w:rFonts w:cs="Courier New" w:ascii="Courier New" w:hAnsi="Courier New"/>
        </w:rPr>
        <w:t xml:space="preserve">-Visit </w:t>
      </w:r>
      <w:hyperlink r:id="rId10">
        <w:r>
          <w:rPr>
            <w:rStyle w:val="InternetLink"/>
            <w:rFonts w:cs="Courier New" w:ascii="Courier New" w:hAnsi="Courier New"/>
            <w:vanish/>
          </w:rPr>
          <w:t>https://starlight.hepforge.org/trac/browser</w:t>
        </w:r>
      </w:hyperlink>
    </w:p>
    <w:p>
      <w:pPr>
        <w:pStyle w:val="PlainText"/>
        <w:rPr>
          <w:rFonts w:ascii="Courier New" w:hAnsi="Courier New" w:cs="Courier New"/>
        </w:rPr>
      </w:pPr>
      <w:r>
        <w:rPr>
          <w:rFonts w:cs="Courier New" w:ascii="Courier New" w:hAnsi="Courier New"/>
        </w:rPr>
        <w:t>-Download the trunk [click on the download symbol in the Size column]</w:t>
      </w:r>
    </w:p>
    <w:p>
      <w:pPr>
        <w:pStyle w:val="PlainText"/>
        <w:rPr>
          <w:rFonts w:ascii="Courier New" w:hAnsi="Courier New" w:cs="Courier New"/>
        </w:rPr>
      </w:pPr>
      <w:r>
        <w:rPr>
          <w:rFonts w:cs="Courier New" w:ascii="Courier New" w:hAnsi="Courier New"/>
        </w:rPr>
        <w:t>-Unpackage the zip file. The trunk/ represents &lt;PathToSource&gt;</w:t>
      </w:r>
    </w:p>
    <w:p>
      <w:pPr>
        <w:pStyle w:val="PlainText"/>
        <w:rPr>
          <w:rFonts w:ascii="Courier New" w:hAnsi="Courier New" w:cs="Courier New"/>
        </w:rPr>
      </w:pPr>
      <w:r>
        <w:rPr>
          <w:rFonts w:cs="Courier New" w:ascii="Courier New" w:hAnsi="Courier New"/>
        </w:rPr>
      </w:r>
    </w:p>
    <w:p>
      <w:pPr>
        <w:pStyle w:val="PlainText"/>
        <w:numPr>
          <w:ilvl w:val="0"/>
          <w:numId w:val="0"/>
        </w:numPr>
        <w:outlineLvl w:val="0"/>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To build Starlight: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First create your build directory &lt;BUILDDIR&gt; (e.g. mkdir bin)</w:t>
      </w:r>
    </w:p>
    <w:p>
      <w:pPr>
        <w:pStyle w:val="PlainText"/>
        <w:rPr>
          <w:rFonts w:ascii="Courier New" w:hAnsi="Courier New" w:cs="Courier New"/>
        </w:rPr>
      </w:pPr>
      <w:r>
        <w:rPr>
          <w:rFonts w:cs="Courier New" w:ascii="Courier New" w:hAnsi="Courier New"/>
        </w:rPr>
        <w:t>- $ cd &lt;BUILDDIR&gt;</w:t>
      </w:r>
    </w:p>
    <w:p>
      <w:pPr>
        <w:pStyle w:val="PlainText"/>
        <w:rPr>
          <w:rFonts w:ascii="Courier New" w:hAnsi="Courier New" w:cs="Courier New"/>
        </w:rPr>
      </w:pPr>
      <w:r>
        <w:rPr>
          <w:rFonts w:cs="Courier New" w:ascii="Courier New" w:hAnsi="Courier New"/>
        </w:rPr>
        <w:t>- $ cmake &lt;PathToSource&gt;</w:t>
      </w:r>
    </w:p>
    <w:p>
      <w:pPr>
        <w:pStyle w:val="PlainText"/>
        <w:rPr>
          <w:rFonts w:ascii="Courier New" w:hAnsi="Courier New" w:cs="Courier New"/>
        </w:rPr>
      </w:pPr>
      <w:r>
        <w:rPr>
          <w:rFonts w:cs="Courier New" w:ascii="Courier New" w:hAnsi="Courier New"/>
        </w:rPr>
        <w:t xml:space="preserve">- $ make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This creates an executable file, starlight, in the build directory. </w:t>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To clean the build:</w:t>
      </w:r>
    </w:p>
    <w:p>
      <w:pPr>
        <w:pStyle w:val="PlainText"/>
        <w:rPr>
          <w:rFonts w:ascii="Courier New" w:hAnsi="Courier New" w:cs="Courier New"/>
        </w:rPr>
      </w:pPr>
      <w:r>
        <w:rPr>
          <w:rFonts w:cs="Courier New" w:ascii="Courier New" w:hAnsi="Courier New"/>
        </w:rPr>
        <w:t>- $ make clean</w:t>
      </w:r>
    </w:p>
    <w:p>
      <w:pPr>
        <w:pStyle w:val="PlainText"/>
        <w:rPr>
          <w:rFonts w:ascii="Courier New" w:hAnsi="Courier New" w:cs="Courier New"/>
        </w:rPr>
      </w:pPr>
      <w:r>
        <w:rPr>
          <w:rFonts w:cs="Courier New" w:ascii="Courier New" w:hAnsi="Courier New"/>
        </w:rPr>
        <w:t>To run starlight, a configuration file, slight.in, is needed. Examples of</w:t>
      </w:r>
    </w:p>
    <w:p>
      <w:pPr>
        <w:pStyle w:val="PlainText"/>
        <w:rPr>
          <w:rFonts w:ascii="Courier New" w:hAnsi="Courier New" w:cs="Courier New"/>
        </w:rPr>
      </w:pPr>
      <w:r>
        <w:rPr>
          <w:rFonts w:cs="Courier New" w:ascii="Courier New" w:hAnsi="Courier New"/>
        </w:rPr>
        <w:t>slight.in may be found in the config/ directory.</w:t>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To run:</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./starlight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8"/>
          <w:szCs w:val="22"/>
          <w:u w:val="single"/>
        </w:rPr>
      </w:pPr>
      <w:bookmarkStart w:id="5" w:name="EnablingPythia"/>
      <w:r>
        <w:rPr>
          <w:rFonts w:cs="Courier New" w:ascii="Courier New" w:hAnsi="Courier New"/>
          <w:sz w:val="28"/>
          <w:szCs w:val="22"/>
          <w:u w:val="single"/>
        </w:rPr>
        <w:t>Enabling Pythia:</w:t>
      </w:r>
      <w:bookmarkEnd w:id="5"/>
    </w:p>
    <w:p>
      <w:pPr>
        <w:pStyle w:val="PlainText"/>
        <w:rPr>
          <w:rFonts w:ascii="Courier New" w:hAnsi="Courier New" w:cs="Courier New"/>
        </w:rPr>
      </w:pPr>
      <w:r>
        <w:rPr>
          <w:rFonts w:cs="Courier New" w:ascii="Courier New" w:hAnsi="Courier New"/>
        </w:rPr>
        <w:t xml:space="preserve">To simulate the </w:t>
      </w:r>
      <w:r>
        <w:rPr>
          <w:rFonts w:cs="Courier New" w:ascii="Symbol" w:hAnsi="Symbol"/>
        </w:rPr>
        <w:t></w:t>
      </w:r>
      <w:r>
        <w:rPr>
          <w:rFonts w:cs="Courier New" w:ascii="Courier New" w:hAnsi="Courier New"/>
        </w:rPr>
        <w:t xml:space="preserve">, </w:t>
      </w:r>
      <w:r>
        <w:rPr>
          <w:rFonts w:cs="Courier New" w:ascii="Symbol" w:hAnsi="Symbol"/>
        </w:rPr>
        <w:t></w:t>
      </w:r>
      <w:r>
        <w:rPr>
          <w:rFonts w:cs="Courier New" w:ascii="Courier New" w:hAnsi="Courier New"/>
        </w:rPr>
        <w:t xml:space="preserve">’, and </w:t>
      </w:r>
      <w:r>
        <w:rPr>
          <w:rFonts w:cs="Courier New" w:ascii="Symbol" w:hAnsi="Symbol"/>
        </w:rPr>
        <w:t></w:t>
      </w:r>
      <w:r>
        <w:rPr>
          <w:rFonts w:cs="Courier New" w:ascii="Courier New" w:hAnsi="Courier New"/>
          <w:vertAlign w:val="subscript"/>
        </w:rPr>
        <w:t>c</w:t>
      </w:r>
      <w:r>
        <w:rPr>
          <w:rFonts w:cs="Courier New" w:ascii="Courier New" w:hAnsi="Courier New"/>
        </w:rPr>
        <w:t xml:space="preserve"> channels, you need Pythia v8.2 or higher to handle their decays.  To enable Pythia support you need to run cmake with the option –DENABLE_PYTHIA=ON and have $PYTHIADIR pointing to the top directory of Pythia8.  [Note: when building Pythia, be sure to enable shared libraries(.so).  ./configure –-enable-shared before compiling Pythia.]</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setenv PYTHIADIR /my/local/pythia8</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cmake &lt;PathToSource&gt; -DENABLE_PYTHIA=ON</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Note: v8.2+ is necessary since the Pythia directory structure changed[trunk/cmake_modules/FindPythia8.cmake depends on the structure layout], liblhapdfdummy was removed, and Standalone:allowResDec was removed.</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To enable DPMJET, please see the passage on </w:t>
      </w:r>
      <w:hyperlink w:anchor="DPMJET">
        <w:r>
          <w:rPr>
            <w:rStyle w:val="InternetLink"/>
            <w:rFonts w:cs="Courier New" w:ascii="Courier New" w:hAnsi="Courier New"/>
            <w:vanish/>
          </w:rPr>
          <w:t>DPMJET</w:t>
        </w:r>
      </w:hyperlink>
    </w:p>
    <w:p>
      <w:pPr>
        <w:pStyle w:val="PlainText"/>
        <w:numPr>
          <w:ilvl w:val="0"/>
          <w:numId w:val="0"/>
        </w:numPr>
        <w:outlineLvl w:val="0"/>
        <w:rPr>
          <w:rFonts w:ascii="Courier New" w:hAnsi="Courier New" w:cs="Courier New"/>
          <w:sz w:val="32"/>
          <w:szCs w:val="28"/>
        </w:rPr>
      </w:pPr>
      <w:r>
        <w:rPr>
          <w:rFonts w:cs="Courier New" w:ascii="Courier New" w:hAnsi="Courier New"/>
          <w:sz w:val="32"/>
          <w:szCs w:val="28"/>
        </w:rPr>
      </w:r>
    </w:p>
    <w:p>
      <w:pPr>
        <w:pStyle w:val="PlainText"/>
        <w:numPr>
          <w:ilvl w:val="0"/>
          <w:numId w:val="0"/>
        </w:numPr>
        <w:outlineLvl w:val="0"/>
        <w:rPr>
          <w:rFonts w:ascii="Courier New" w:hAnsi="Courier New" w:cs="Courier New"/>
          <w:sz w:val="32"/>
          <w:szCs w:val="28"/>
        </w:rPr>
      </w:pPr>
      <w:r>
        <w:rPr>
          <w:rFonts w:cs="Courier New" w:ascii="Courier New" w:hAnsi="Courier New"/>
          <w:sz w:val="32"/>
          <w:szCs w:val="28"/>
        </w:rPr>
      </w:r>
    </w:p>
    <w:p>
      <w:pPr>
        <w:pStyle w:val="PlainText"/>
        <w:numPr>
          <w:ilvl w:val="0"/>
          <w:numId w:val="0"/>
        </w:numPr>
        <w:outlineLvl w:val="0"/>
        <w:rPr>
          <w:rFonts w:ascii="Courier New" w:hAnsi="Courier New" w:cs="Courier New"/>
          <w:sz w:val="32"/>
        </w:rPr>
      </w:pPr>
      <w:bookmarkStart w:id="6" w:name="_Toc144055156"/>
      <w:r>
        <w:rPr>
          <w:rFonts w:cs="Courier New" w:ascii="Courier New" w:hAnsi="Courier New"/>
          <w:b/>
          <w:bCs/>
          <w:sz w:val="32"/>
        </w:rPr>
        <w:t>HEPMC3</w:t>
      </w:r>
      <w:r>
        <w:rPr>
          <w:rFonts w:cs="Courier New" w:ascii="Courier New" w:hAnsi="Courier New"/>
          <w:sz w:val="32"/>
        </w:rPr>
        <w:t>:</w:t>
      </w:r>
      <w:bookmarkEnd w:id="6"/>
    </w:p>
    <w:p>
      <w:pPr>
        <w:pStyle w:val="PlainText"/>
        <w:numPr>
          <w:ilvl w:val="0"/>
          <w:numId w:val="0"/>
        </w:numPr>
        <w:outlineLvl w:val="0"/>
        <w:rPr>
          <w:rFonts w:ascii="Courier New" w:hAnsi="Courier New" w:cs="Courier New"/>
          <w:sz w:val="32"/>
          <w:szCs w:val="28"/>
        </w:rPr>
      </w:pPr>
      <w:r>
        <w:rPr>
          <w:rFonts w:cs="Courier New" w:ascii="Courier New" w:hAnsi="Courier New"/>
          <w:sz w:val="32"/>
          <w:szCs w:val="28"/>
        </w:rPr>
      </w:r>
      <w:bookmarkStart w:id="7" w:name="Input"/>
      <w:bookmarkStart w:id="8" w:name="Input"/>
    </w:p>
    <w:p>
      <w:pPr>
        <w:pStyle w:val="Normal"/>
        <w:rPr>
          <w:rFonts w:ascii="Courier New" w:hAnsi="Courier New" w:cs="Courier New"/>
        </w:rPr>
      </w:pPr>
      <w:r>
        <w:rPr>
          <w:rFonts w:cs="Courier New" w:ascii="Courier New" w:hAnsi="Courier New"/>
        </w:rPr>
        <w:t>The HEPMC3 standard is the latest standard for writing event records or output files in high energy physics event generators. STARlight has implemented this new standard by interfacing with the CERN HEPMC3 module. But it is important to note the following as there are situations where STARlight reverts to the old output standard.</w:t>
      </w:r>
    </w:p>
    <w:p>
      <w:pPr>
        <w:pStyle w:val="Normal"/>
        <w:rPr>
          <w:rFonts w:ascii="Courier New" w:hAnsi="Courier New" w:cs="Courier New"/>
        </w:rPr>
      </w:pPr>
      <w:r>
        <w:rPr>
          <w:rFonts w:cs="Courier New" w:ascii="Courier New" w:hAnsi="Courier New"/>
        </w:rPr>
        <w:t>The HEPMC3 standard is implemented for both two-photon and photonuclear interactions. But in photonuclear interactions, it is not implemented for incoherent interaction, neither is it implemented for coherent interactions when INTERFERENCE is turned on. So in these cases, STARlight reverts to the old output standard.</w:t>
      </w:r>
    </w:p>
    <w:p>
      <w:pPr>
        <w:pStyle w:val="Normal"/>
        <w:rPr>
          <w:rFonts w:ascii="Courier New" w:hAnsi="Courier New" w:cs="Courier New"/>
        </w:rPr>
      </w:pPr>
      <w:r>
        <w:rPr>
          <w:rFonts w:cs="Courier New" w:ascii="Courier New" w:hAnsi="Courier New"/>
        </w:rPr>
        <w:t>The HEPMC3 standard has only been implemented for the breakup-mode where there is no coulomb or hadronic breakup. This is BREAKUP_MODE = 4, 0n0n. In all other breakup modes, STARlight reverts to the old standard.</w:t>
      </w:r>
    </w:p>
    <w:p>
      <w:pPr>
        <w:pStyle w:val="Normal"/>
        <w:rPr>
          <w:rFonts w:ascii="Courier New" w:hAnsi="Courier New" w:cs="Courier New"/>
        </w:rPr>
      </w:pPr>
      <w:r>
        <w:rPr>
          <w:rFonts w:cs="Courier New" w:ascii="Courier New" w:hAnsi="Courier New"/>
        </w:rPr>
        <w:t>------------------------------------------------------</w:t>
      </w:r>
    </w:p>
    <w:p>
      <w:pPr>
        <w:pStyle w:val="Normal"/>
        <w:rPr>
          <w:rFonts w:ascii="Courier New" w:hAnsi="Courier New" w:cs="Courier New"/>
        </w:rPr>
      </w:pPr>
      <w:r>
        <w:rPr>
          <w:rFonts w:cs="Courier New" w:ascii="Courier New" w:hAnsi="Courier New"/>
        </w:rPr>
        <w:t>How to turn-on the HEPMC3 feature.</w:t>
      </w:r>
    </w:p>
    <w:p>
      <w:pPr>
        <w:pStyle w:val="Normal"/>
        <w:rPr>
          <w:rFonts w:ascii="Courier New" w:hAnsi="Courier New" w:cs="Courier New"/>
        </w:rPr>
      </w:pPr>
      <w:r>
        <w:rPr>
          <w:rFonts w:cs="Courier New" w:ascii="Courier New" w:hAnsi="Courier New"/>
        </w:rPr>
        <w:t>When the HEPMC3 feature is turned off (the default situation), STARlight’s output follows the old standard and is written out to the slight.out file. To turn on the HEPMC3 feature, the CERN HEPMC3 module needs to be installed and linked to STARlight, when STARlight’s code is being compiled. With this successfully done, STARlight provides two outputs, the slight.hepmc file (in hepmc3 format) and the slight.out file (in the old STARlight format) .</w:t>
      </w:r>
    </w:p>
    <w:p>
      <w:pPr>
        <w:pStyle w:val="Normal"/>
        <w:rPr>
          <w:rFonts w:ascii="Courier New" w:hAnsi="Courier New" w:cs="Courier New"/>
        </w:rPr>
      </w:pPr>
      <w:r>
        <w:rPr>
          <w:rFonts w:cs="Courier New" w:ascii="Courier New" w:hAnsi="Courier New"/>
        </w:rPr>
        <w:t xml:space="preserve">An extended version of the old STARlight output that contains the momenta and energy of the outgoing beams, as an addition to those of the outgoing final state particles, can also be accessed (with/without installing the CERN HEPMC3 module) in the slight.out file, by setting the HEPMC3_EXTENDED_OUTPUT parameter to 1 in the input slight.in file. </w:t>
      </w:r>
    </w:p>
    <w:p>
      <w:pPr>
        <w:pStyle w:val="Normal"/>
        <w:rPr>
          <w:rFonts w:ascii="Courier New" w:hAnsi="Courier New" w:cs="Courier New"/>
        </w:rPr>
      </w:pPr>
      <w:r>
        <w:rPr>
          <w:rFonts w:cs="Courier New" w:ascii="Courier New" w:hAnsi="Courier New"/>
        </w:rPr>
        <w:t xml:space="preserve">The instructions on how to install the CERN HEPMC3 module, link to STARlight and compile STARlight with the HEPMC3 option enabled is well described in HEPMC3 Output section of the Github README.md file at </w:t>
      </w:r>
      <w:hyperlink r:id="rId11">
        <w:r>
          <w:rPr>
            <w:rStyle w:val="InternetLink"/>
            <w:rFonts w:cs="Courier New" w:ascii="Courier New" w:hAnsi="Courier New"/>
          </w:rPr>
          <w:t>https://github.com/STARlightsim/STARlight/blob/main/README.md</w:t>
        </w:r>
      </w:hyperlink>
      <w:r>
        <w:rPr>
          <w:rFonts w:cs="Courier New" w:ascii="Courier New" w:hAnsi="Courier New"/>
        </w:rPr>
        <w:t>.</w:t>
      </w:r>
    </w:p>
    <w:p>
      <w:pPr>
        <w:pStyle w:val="Normal"/>
        <w:rPr>
          <w:rFonts w:ascii="Courier New" w:hAnsi="Courier New" w:cs="Courier New"/>
        </w:rPr>
      </w:pPr>
      <w:r>
        <w:rPr>
          <w:rFonts w:cs="Courier New" w:ascii="Courier New" w:hAnsi="Courier New"/>
        </w:rPr>
      </w:r>
    </w:p>
    <w:p>
      <w:pPr>
        <w:pStyle w:val="Normal"/>
        <w:rPr>
          <w:rFonts w:ascii="Courier New" w:hAnsi="Courier New" w:cs="Courier New"/>
        </w:rPr>
      </w:pPr>
      <w:r>
        <w:rPr>
          <w:rFonts w:cs="Courier New" w:ascii="Courier New" w:hAnsi="Courier New"/>
        </w:rPr>
      </w:r>
    </w:p>
    <w:p>
      <w:pPr>
        <w:pStyle w:val="Normal"/>
        <w:rPr>
          <w:rFonts w:ascii="Courier New" w:hAnsi="Courier New" w:cs="Courier New"/>
          <w:sz w:val="32"/>
          <w:szCs w:val="28"/>
        </w:rPr>
      </w:pPr>
      <w:r>
        <w:rPr>
          <w:rFonts w:cs="Courier New" w:ascii="Courier New" w:hAnsi="Courier New"/>
        </w:rPr>
        <w:t xml:space="preserve">  </w:t>
      </w:r>
    </w:p>
    <w:p>
      <w:pPr>
        <w:pStyle w:val="PlainText"/>
        <w:numPr>
          <w:ilvl w:val="0"/>
          <w:numId w:val="0"/>
        </w:numPr>
        <w:outlineLvl w:val="0"/>
        <w:rPr>
          <w:rFonts w:ascii="Courier New" w:hAnsi="Courier New" w:cs="Courier New"/>
          <w:sz w:val="32"/>
          <w:szCs w:val="28"/>
        </w:rPr>
      </w:pPr>
      <w:bookmarkStart w:id="9" w:name="Input"/>
      <w:bookmarkStart w:id="10" w:name="_Toc144055157"/>
      <w:r>
        <w:rPr>
          <w:rFonts w:cs="Courier New" w:ascii="Courier New" w:hAnsi="Courier New"/>
          <w:sz w:val="32"/>
          <w:szCs w:val="28"/>
        </w:rPr>
        <w:t>Input</w:t>
      </w:r>
      <w:bookmarkEnd w:id="9"/>
      <w:r>
        <w:rPr>
          <w:rFonts w:cs="Courier New" w:ascii="Courier New" w:hAnsi="Courier New"/>
          <w:sz w:val="32"/>
          <w:szCs w:val="28"/>
        </w:rPr>
        <w:t>:</w:t>
      </w:r>
      <w:bookmarkEnd w:id="10"/>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ab/>
        <w:t>The input parameters are listed below with typical values for LHC Pb-Pb running given in parentheses.  Optional parameters are denoted with *.</w:t>
      </w:r>
    </w:p>
    <w:p>
      <w:pPr>
        <w:pStyle w:val="PlainText"/>
        <w:rPr>
          <w:rFonts w:ascii="Courier New" w:hAnsi="Courier New" w:cs="Courier New"/>
        </w:rPr>
      </w:pPr>
      <w:r>
        <w:rPr>
          <w:rFonts w:cs="Courier New" w:ascii="Courier New" w:hAnsi="Courier New"/>
        </w:rPr>
      </w:r>
    </w:p>
    <w:p>
      <w:pPr>
        <w:pStyle w:val="PlainText"/>
        <w:ind w:left="2880" w:hanging="2880"/>
        <w:rPr>
          <w:rFonts w:ascii="Courier New" w:hAnsi="Courier New" w:cs="Courier New"/>
        </w:rPr>
      </w:pPr>
      <w:r>
        <w:rPr>
          <w:rFonts w:cs="Courier New" w:ascii="Courier New" w:hAnsi="Courier New"/>
        </w:rPr>
        <w:t>baseFileName</w:t>
        <w:tab/>
        <w:t># The name of the output files.  STARlight will copy the input slight.in to baseFileName.in, and produce output files baseFileName.txt and baseFileName.out. (slight)</w:t>
      </w:r>
    </w:p>
    <w:p>
      <w:pPr>
        <w:pStyle w:val="PlainText"/>
        <w:rPr>
          <w:rFonts w:ascii="Courier New" w:hAnsi="Courier New" w:cs="Courier New"/>
        </w:rPr>
      </w:pPr>
      <w:r>
        <w:rPr>
          <w:rFonts w:cs="Courier New" w:ascii="Courier New" w:hAnsi="Courier New"/>
        </w:rPr>
        <w:t>BEAM_1_Z = 82</w:t>
        <w:tab/>
        <w:tab/>
        <w:t># Charge of beam one projectile.  (82)</w:t>
      </w:r>
    </w:p>
    <w:p>
      <w:pPr>
        <w:pStyle w:val="PlainText"/>
        <w:rPr>
          <w:rFonts w:ascii="Courier New" w:hAnsi="Courier New" w:cs="Courier New"/>
        </w:rPr>
      </w:pPr>
      <w:r>
        <w:rPr>
          <w:rFonts w:cs="Courier New" w:ascii="Courier New" w:hAnsi="Courier New"/>
        </w:rPr>
        <w:t xml:space="preserve">BEAM_1_A = 208   </w:t>
        <w:tab/>
        <w:tab/>
        <w:t># Atomic number of beam one projectile. (208)</w:t>
      </w:r>
    </w:p>
    <w:p>
      <w:pPr>
        <w:pStyle w:val="PlainText"/>
        <w:rPr>
          <w:rFonts w:ascii="Courier New" w:hAnsi="Courier New" w:cs="Courier New"/>
        </w:rPr>
      </w:pPr>
      <w:r>
        <w:rPr>
          <w:rFonts w:cs="Courier New" w:ascii="Courier New" w:hAnsi="Courier New"/>
        </w:rPr>
        <w:t xml:space="preserve">BEAM_2_Z = 82    </w:t>
        <w:tab/>
        <w:tab/>
        <w:t># Charge of beam two projectile.  (82)</w:t>
      </w:r>
    </w:p>
    <w:p>
      <w:pPr>
        <w:pStyle w:val="PlainText"/>
        <w:rPr>
          <w:rFonts w:ascii="Courier New" w:hAnsi="Courier New" w:cs="Courier New"/>
        </w:rPr>
      </w:pPr>
      <w:r>
        <w:rPr>
          <w:rFonts w:cs="Courier New" w:ascii="Courier New" w:hAnsi="Courier New"/>
        </w:rPr>
        <w:t xml:space="preserve">BEAM_2_A = 208 </w:t>
        <w:tab/>
        <w:tab/>
        <w:t># Atomic number of beam two projectile. (208)</w:t>
      </w:r>
    </w:p>
    <w:p>
      <w:pPr>
        <w:pStyle w:val="PlainText"/>
        <w:ind w:left="2880" w:hanging="2880"/>
        <w:rPr>
          <w:rFonts w:ascii="Courier New" w:hAnsi="Courier New" w:cs="Courier New"/>
        </w:rPr>
      </w:pPr>
      <w:r>
        <w:rPr>
          <w:rFonts w:cs="Courier New" w:ascii="Courier New" w:hAnsi="Courier New"/>
        </w:rPr>
        <w:t>BEAM_1_GAMMA = 1470</w:t>
        <w:tab/>
        <w:t># Lorentz boost for beam one projectile(pz&gt;0). (1470)</w:t>
      </w:r>
    </w:p>
    <w:p>
      <w:pPr>
        <w:pStyle w:val="PlainText"/>
        <w:ind w:left="2880" w:hanging="2880"/>
        <w:rPr>
          <w:rFonts w:ascii="Courier New" w:hAnsi="Courier New" w:cs="Courier New"/>
        </w:rPr>
      </w:pPr>
      <w:r>
        <w:rPr>
          <w:rFonts w:cs="Courier New" w:ascii="Courier New" w:hAnsi="Courier New"/>
        </w:rPr>
        <w:t>BEAM_2_GAMMA = 1470.0</w:t>
        <w:tab/>
        <w:t># Lorentz boost for beam two projectile(pz&lt;0). (1470)</w:t>
      </w:r>
    </w:p>
    <w:p>
      <w:pPr>
        <w:pStyle w:val="PlainText"/>
        <w:ind w:left="2880" w:hanging="2880"/>
        <w:rPr>
          <w:rFonts w:ascii="Courier New" w:hAnsi="Courier New" w:cs="Courier New"/>
        </w:rPr>
      </w:pPr>
      <w:r>
        <w:rPr>
          <w:rFonts w:cs="Courier New" w:ascii="Courier New" w:hAnsi="Courier New"/>
        </w:rPr>
        <w:t xml:space="preserve">W_MAX = 12.0   </w:t>
        <w:tab/>
        <w:t># Maximum value for the gamma-gamma center of mass energy, W = 4E</w:t>
      </w:r>
      <w:r>
        <w:rPr>
          <w:rFonts w:cs="Courier New" w:ascii="Courier New" w:hAnsi="Courier New"/>
          <w:vertAlign w:val="subscript"/>
        </w:rPr>
        <w:t>1</w:t>
      </w:r>
      <w:r>
        <w:rPr>
          <w:rFonts w:cs="Courier New" w:ascii="Courier New" w:hAnsi="Courier New"/>
        </w:rPr>
        <w:t>E</w:t>
      </w:r>
      <w:r>
        <w:rPr>
          <w:rFonts w:cs="Courier New" w:ascii="Courier New" w:hAnsi="Courier New"/>
          <w:vertAlign w:val="subscript"/>
        </w:rPr>
        <w:t>2</w:t>
      </w:r>
      <w:r>
        <w:rPr>
          <w:rFonts w:cs="Courier New" w:ascii="Courier New" w:hAnsi="Courier New"/>
        </w:rPr>
        <w:t>, in GeV.  Setting W_MAX = -1 tells STARlight to use the default value specified in inputParameters.cpp (recommended for single meson production). For single mesons, the default W_MAX is the particle mass plus five times the width. For lepton pairs, the default W_MAX is given by 2</w:t>
      </w:r>
      <w:r>
        <w:rPr/>
      </w:r>
      <m:oMath xmlns:m="http://schemas.openxmlformats.org/officeDocument/2006/math">
        <m:r>
          <w:rPr>
            <w:rFonts w:ascii="Cambria Math" w:hAnsi="Cambria Math"/>
          </w:rPr>
          <m:t xml:space="preserve">ℏ</m:t>
        </m:r>
        <m:r>
          <w:rPr>
            <w:rFonts w:ascii="Cambria Math" w:hAnsi="Cambria Math"/>
          </w:rPr>
          <m:t xml:space="preserve">c</m:t>
        </m:r>
        <m:rad>
          <m:radPr>
            <m:degHide m:val="1"/>
          </m:radPr>
          <m:deg/>
          <m:e>
            <m:f>
              <m:num>
                <m:sSub>
                  <m:e>
                    <m:r>
                      <w:rPr>
                        <w:rFonts w:ascii="Cambria Math" w:hAnsi="Cambria Math"/>
                      </w:rPr>
                      <m:t xml:space="preserve">γ</m:t>
                    </m:r>
                  </m:e>
                  <m:sub>
                    <m:r>
                      <w:rPr>
                        <w:rFonts w:ascii="Cambria Math" w:hAnsi="Cambria Math"/>
                      </w:rPr>
                      <m:t xml:space="preserve">1</m:t>
                    </m:r>
                  </m:sub>
                </m:sSub>
                <m:sSub>
                  <m:e>
                    <m:r>
                      <w:rPr>
                        <w:rFonts w:ascii="Cambria Math" w:hAnsi="Cambria Math"/>
                      </w:rPr>
                      <m:t xml:space="preserve">γ</m:t>
                    </m:r>
                  </m:e>
                  <m:sub>
                    <m:r>
                      <w:rPr>
                        <w:rFonts w:ascii="Cambria Math" w:hAnsi="Cambria Math"/>
                      </w:rPr>
                      <m:t xml:space="preserve">2</m:t>
                    </m:r>
                  </m:sub>
                </m:sSub>
              </m:num>
              <m:den>
                <m:sSub>
                  <m:e>
                    <m:r>
                      <w:rPr>
                        <w:rFonts w:ascii="Cambria Math" w:hAnsi="Cambria Math"/>
                      </w:rPr>
                      <m:t xml:space="preserve">R</m:t>
                    </m:r>
                  </m:e>
                  <m:sub>
                    <m:r>
                      <w:rPr>
                        <w:rFonts w:ascii="Cambria Math" w:hAnsi="Cambria Math"/>
                      </w:rPr>
                      <m:t xml:space="preserve">1</m:t>
                    </m:r>
                  </m:sub>
                </m:sSub>
                <m:sSub>
                  <m:e>
                    <m:r>
                      <w:rPr>
                        <w:rFonts w:ascii="Cambria Math" w:hAnsi="Cambria Math"/>
                      </w:rPr>
                      <m:t xml:space="preserve">R</m:t>
                    </m:r>
                  </m:e>
                  <m:sub>
                    <m:r>
                      <w:rPr>
                        <w:rFonts w:ascii="Cambria Math" w:hAnsi="Cambria Math"/>
                      </w:rPr>
                      <m:t xml:space="preserve">2</m:t>
                    </m:r>
                  </m:sub>
                </m:sSub>
              </m:den>
            </m:f>
          </m:e>
        </m:rad>
      </m:oMath>
      <w:r>
        <w:rPr>
          <w:rFonts w:cs="Courier New" w:ascii="Courier New" w:hAnsi="Courier New"/>
        </w:rPr>
        <w:t xml:space="preserve">. These are defined in src/inputParameters.cpp (-1) </w:t>
      </w:r>
    </w:p>
    <w:p>
      <w:pPr>
        <w:pStyle w:val="PlainText"/>
        <w:tabs>
          <w:tab w:val="clear" w:pos="720"/>
          <w:tab w:val="left" w:pos="90" w:leader="none"/>
        </w:tabs>
        <w:ind w:left="2880" w:hanging="2880"/>
        <w:rPr>
          <w:rFonts w:ascii="Courier New" w:hAnsi="Courier New" w:cs="Courier New"/>
        </w:rPr>
      </w:pPr>
      <w:r>
        <w:rPr>
          <w:rFonts w:cs="Courier New" w:ascii="Courier New" w:hAnsi="Courier New"/>
        </w:rPr>
        <w:t xml:space="preserve">W_MIN = -1     </w:t>
        <w:tab/>
        <w:t>#Min value of w.</w:t>
      </w:r>
      <w:r>
        <w:rPr/>
        <w:t xml:space="preserve"> </w:t>
      </w:r>
      <w:r>
        <w:rPr>
          <w:rFonts w:cs="Courier New" w:ascii="Courier New" w:hAnsi="Courier New"/>
        </w:rPr>
        <w:t>Minimum value for the gamma-gamma center of mass energy, W = 4E</w:t>
      </w:r>
      <w:r>
        <w:rPr>
          <w:rFonts w:cs="Courier New" w:ascii="Courier New" w:hAnsi="Courier New"/>
          <w:vertAlign w:val="subscript"/>
        </w:rPr>
        <w:t>1</w:t>
      </w:r>
      <w:r>
        <w:rPr>
          <w:rFonts w:cs="Courier New" w:ascii="Courier New" w:hAnsi="Courier New"/>
        </w:rPr>
        <w:t>E</w:t>
      </w:r>
      <w:r>
        <w:rPr>
          <w:rFonts w:cs="Courier New" w:ascii="Courier New" w:hAnsi="Courier New"/>
          <w:vertAlign w:val="subscript"/>
        </w:rPr>
        <w:t>2</w:t>
      </w:r>
      <w:r>
        <w:rPr>
          <w:rFonts w:cs="Courier New" w:ascii="Courier New" w:hAnsi="Courier New"/>
        </w:rPr>
        <w:t xml:space="preserve">, in GeV.  Setting W_MIN = -1 tells STARlight to use the default value specified in inputParameters.cpp (recommended for single meson production). The default W_MIN is the larger of the kinematic limit ( </w:t>
      </w:r>
      <w:r>
        <w:rPr>
          <w:rFonts w:cs="Courier New" w:ascii="Courier New" w:hAnsi="Courier New"/>
          <w:i/>
        </w:rPr>
        <w:t>e.g.</w:t>
      </w:r>
      <w:r>
        <w:rPr>
          <w:rFonts w:cs="Courier New" w:ascii="Courier New" w:hAnsi="Courier New"/>
        </w:rPr>
        <w:t xml:space="preserve"> 2m</w:t>
      </w:r>
      <w:r>
        <w:rPr>
          <w:rFonts w:cs="Courier New" w:ascii="Symbol" w:hAnsi="Symbol"/>
          <w:vertAlign w:val="subscript"/>
        </w:rPr>
        <w:t></w:t>
      </w:r>
      <w:r>
        <w:rPr>
          <w:rFonts w:cs="Courier New" w:ascii="Courier New" w:hAnsi="Courier New"/>
        </w:rPr>
        <w:t xml:space="preserve"> for </w:t>
      </w:r>
      <w:r>
        <w:rPr>
          <w:rFonts w:cs="Courier New" w:ascii="Symbol" w:hAnsi="Symbol"/>
        </w:rPr>
        <w:t></w:t>
      </w:r>
      <w:r>
        <w:rPr>
          <w:rFonts w:cs="Courier New" w:ascii="Courier New" w:hAnsi="Courier New"/>
        </w:rPr>
        <w:t xml:space="preserve"> decays) or the particle mass minus five times the width. (-1)</w:t>
      </w:r>
    </w:p>
    <w:p>
      <w:pPr>
        <w:pStyle w:val="PlainText"/>
        <w:ind w:left="2880" w:hanging="2880"/>
        <w:rPr>
          <w:rFonts w:ascii="Courier New" w:hAnsi="Courier New" w:cs="Courier New"/>
        </w:rPr>
      </w:pPr>
      <w:r>
        <w:rPr>
          <w:rFonts w:cs="Courier New" w:ascii="Courier New" w:hAnsi="Courier New"/>
        </w:rPr>
        <w:t xml:space="preserve">W_N_BINS = 40  </w:t>
        <w:tab/>
        <w:t>#Bins w maximum and minimum values for w (the gamma-gamma center of mass energy, w = 4E</w:t>
      </w:r>
      <w:r>
        <w:rPr>
          <w:rFonts w:cs="Courier New" w:ascii="Courier New" w:hAnsi="Courier New"/>
          <w:vertAlign w:val="subscript"/>
        </w:rPr>
        <w:t>1</w:t>
      </w:r>
      <w:r>
        <w:rPr>
          <w:rFonts w:cs="Courier New" w:ascii="Courier New" w:hAnsi="Courier New"/>
        </w:rPr>
        <w:t>E</w:t>
      </w:r>
      <w:r>
        <w:rPr>
          <w:rFonts w:cs="Courier New" w:ascii="Courier New" w:hAnsi="Courier New"/>
          <w:vertAlign w:val="subscript"/>
        </w:rPr>
        <w:t>2</w:t>
      </w:r>
      <w:r>
        <w:rPr>
          <w:rFonts w:cs="Courier New" w:ascii="Courier New" w:hAnsi="Courier New"/>
        </w:rPr>
        <w:t>), and the number of w bins in the lookup tables  (40)</w:t>
      </w:r>
    </w:p>
    <w:p>
      <w:pPr>
        <w:pStyle w:val="PlainText"/>
        <w:rPr>
          <w:rFonts w:ascii="Courier New" w:hAnsi="Courier New" w:cs="Courier New"/>
        </w:rPr>
      </w:pPr>
      <w:r>
        <w:rPr>
          <w:rFonts w:cs="Courier New" w:ascii="Courier New" w:hAnsi="Courier New"/>
        </w:rPr>
        <w:t xml:space="preserve">RAP_MAX = 8.    </w:t>
        <w:tab/>
        <w:tab/>
        <w:t xml:space="preserve"># Maximum rapidity of produced particle. (8) </w:t>
      </w:r>
    </w:p>
    <w:p>
      <w:pPr>
        <w:pStyle w:val="PlainText"/>
        <w:ind w:left="2880" w:hanging="2880"/>
        <w:rPr>
          <w:rFonts w:ascii="Courier New" w:hAnsi="Courier New" w:cs="Courier New"/>
        </w:rPr>
      </w:pPr>
      <w:r>
        <w:rPr>
          <w:rFonts w:cs="Courier New" w:ascii="Courier New" w:hAnsi="Courier New"/>
        </w:rPr>
        <w:t xml:space="preserve">RAP_N_BINS = 80 </w:t>
        <w:tab/>
        <w:t># Number of rapidity bins used in the cross section calculation (80)</w:t>
      </w:r>
    </w:p>
    <w:p>
      <w:pPr>
        <w:pStyle w:val="PlainText"/>
        <w:ind w:left="2880" w:hanging="2880"/>
        <w:rPr>
          <w:rFonts w:ascii="Courier New" w:hAnsi="Courier New" w:cs="Courier New"/>
        </w:rPr>
      </w:pPr>
      <w:r>
        <w:rPr>
          <w:rFonts w:cs="Courier New" w:ascii="Courier New" w:hAnsi="Courier New"/>
        </w:rPr>
        <w:t xml:space="preserve">CUT_PT* = 0   </w:t>
        <w:tab/>
        <w:t># Specifies whether the user chooses to place restrictions on the transverse momentum of the decay products. 0= no, 1 = yes. (0)</w:t>
      </w:r>
    </w:p>
    <w:p>
      <w:pPr>
        <w:pStyle w:val="PlainText"/>
        <w:ind w:left="2880" w:hanging="2880"/>
        <w:rPr>
          <w:rFonts w:ascii="Courier New" w:hAnsi="Courier New" w:cs="Courier New"/>
        </w:rPr>
      </w:pPr>
      <w:r>
        <w:rPr>
          <w:rFonts w:cs="Courier New" w:ascii="Courier New" w:hAnsi="Courier New"/>
        </w:rPr>
        <w:t xml:space="preserve">PT_MIN* = 1.0 </w:t>
        <w:tab/>
        <w:t xml:space="preserve"># If a transverse momentum cut is applied, this specifies the minimum value produced, in GeV/c. (1.0) </w:t>
      </w:r>
    </w:p>
    <w:p>
      <w:pPr>
        <w:pStyle w:val="PlainText"/>
        <w:ind w:left="2880" w:hanging="2880"/>
        <w:rPr>
          <w:rFonts w:ascii="Courier New" w:hAnsi="Courier New" w:cs="Courier New"/>
        </w:rPr>
      </w:pPr>
      <w:r>
        <w:rPr>
          <w:rFonts w:cs="Courier New" w:ascii="Courier New" w:hAnsi="Courier New"/>
        </w:rPr>
        <w:t xml:space="preserve">PT_MAX* = 3.0 </w:t>
        <w:tab/>
        <w:t># If a transverse momentum cut is applied, this specifies the maximum value produced, in GeV/c. (3.0)</w:t>
      </w:r>
    </w:p>
    <w:p>
      <w:pPr>
        <w:pStyle w:val="PlainText"/>
        <w:ind w:left="2880" w:hanging="2880"/>
        <w:rPr>
          <w:rFonts w:ascii="Courier New" w:hAnsi="Courier New" w:cs="Courier New"/>
        </w:rPr>
      </w:pPr>
      <w:r>
        <w:rPr>
          <w:rFonts w:cs="Courier New" w:ascii="Courier New" w:hAnsi="Courier New"/>
        </w:rPr>
        <w:t xml:space="preserve">CUT_ETA* = 0  </w:t>
        <w:tab/>
        <w:t xml:space="preserve"># Specifies whether the user chooses to place restrictions on the pseudorapidity of the decay products. 0= no, 1 = yes. (0). PLEASE NOTE that in the </w:t>
      </w:r>
      <w:r>
        <w:rPr/>
      </w:r>
      <m:oMath xmlns:m="http://schemas.openxmlformats.org/officeDocument/2006/math">
        <m:r>
          <w:rPr>
            <w:rFonts w:ascii="Cambria Math" w:hAnsi="Cambria Math"/>
          </w:rPr>
          <m:t xml:space="preserve">ω</m:t>
        </m:r>
      </m:oMath>
      <w:r>
        <w:rPr>
          <w:rFonts w:eastAsia="" w:cs="Courier New" w:ascii="Courier New" w:hAnsi="Courier New" w:eastAsiaTheme="minorEastAsia"/>
        </w:rPr>
        <w:t xml:space="preserve"> -&gt; </w:t>
      </w:r>
      <w:r>
        <w:rPr/>
      </w:r>
      <m:oMath xmlns:m="http://schemas.openxmlformats.org/officeDocument/2006/math">
        <m:sSup>
          <m:e>
            <m:r>
              <w:rPr>
                <w:rFonts w:ascii="Cambria Math" w:hAnsi="Cambria Math"/>
              </w:rPr>
              <m:t xml:space="preserve">π</m:t>
            </m:r>
          </m:e>
          <m:sup>
            <m:r>
              <w:rPr>
                <w:rFonts w:ascii="Cambria Math" w:hAnsi="Cambria Math"/>
              </w:rPr>
              <m:t xml:space="preserve">+</m:t>
            </m:r>
            <m:sSup>
              <m:e>
                <m:r>
                  <w:rPr>
                    <w:rFonts w:ascii="Cambria Math" w:hAnsi="Cambria Math"/>
                  </w:rPr>
                  <m:t xml:space="preserve">π</m:t>
                </m:r>
              </m:e>
              <m:sup>
                <m:r>
                  <w:rPr>
                    <w:rFonts w:ascii="Cambria Math" w:hAnsi="Cambria Math"/>
                  </w:rPr>
                  <m:t xml:space="preserve">−</m:t>
                </m:r>
                <m:sSup>
                  <m:e>
                    <m:r>
                      <w:rPr>
                        <w:rFonts w:ascii="Cambria Math" w:hAnsi="Cambria Math"/>
                      </w:rPr>
                      <m:t xml:space="preserve">π</m:t>
                    </m:r>
                  </m:e>
                  <m:sup>
                    <m:r>
                      <w:rPr>
                        <w:rFonts w:ascii="Cambria Math" w:hAnsi="Cambria Math"/>
                      </w:rPr>
                      <m:t xml:space="preserve">0</m:t>
                    </m:r>
                  </m:sup>
                </m:sSup>
              </m:sup>
            </m:sSup>
          </m:sup>
        </m:sSup>
      </m:oMath>
      <w:r>
        <w:rPr>
          <w:rFonts w:eastAsia="" w:cs="Courier New" w:ascii="Courier New" w:hAnsi="Courier New" w:eastAsiaTheme="minorEastAsia"/>
        </w:rPr>
        <w:t xml:space="preserve"> channel Eta cuts are not applied to the uncharged pion. It is only applied to the 2 charged pions.</w:t>
      </w:r>
    </w:p>
    <w:p>
      <w:pPr>
        <w:pStyle w:val="PlainText"/>
        <w:ind w:left="2880" w:hanging="2880"/>
        <w:rPr>
          <w:rFonts w:ascii="Courier New" w:hAnsi="Courier New" w:cs="Courier New"/>
        </w:rPr>
      </w:pPr>
      <w:r>
        <w:rPr>
          <w:rFonts w:cs="Courier New" w:ascii="Courier New" w:hAnsi="Courier New"/>
        </w:rPr>
        <w:t xml:space="preserve">ETA_MIN* = -10 </w:t>
        <w:tab/>
        <w:t xml:space="preserve"># If a pseudorapidity cut is applied, this specifies the minimum value produced. (-10) </w:t>
      </w:r>
    </w:p>
    <w:p>
      <w:pPr>
        <w:pStyle w:val="PlainText"/>
        <w:ind w:left="2880" w:hanging="2880"/>
        <w:rPr>
          <w:rFonts w:ascii="Courier New" w:hAnsi="Courier New" w:cs="Courier New"/>
        </w:rPr>
      </w:pPr>
      <w:r>
        <w:rPr>
          <w:rFonts w:cs="Courier New" w:ascii="Courier New" w:hAnsi="Courier New"/>
        </w:rPr>
        <w:t xml:space="preserve">ETA_MAX* = 10 </w:t>
        <w:tab/>
        <w:t># If a pseudorapidity cut is applied, this specifies the maximum value produced. (10)</w:t>
      </w:r>
    </w:p>
    <w:p>
      <w:pPr>
        <w:pStyle w:val="PlainText"/>
        <w:ind w:left="2880" w:hanging="2880"/>
        <w:rPr>
          <w:rFonts w:ascii="Courier New" w:hAnsi="Courier New" w:cs="Courier New"/>
        </w:rPr>
      </w:pPr>
      <w:r>
        <w:rPr>
          <w:rFonts w:cs="Courier New" w:ascii="Courier New" w:hAnsi="Courier New"/>
        </w:rPr>
        <w:t>PROD_MODE = 2</w:t>
        <w:tab/>
        <w:t>#</w:t>
      </w:r>
      <w:r>
        <w:rPr>
          <w:rFonts w:cs="Courier New" w:ascii="Courier New" w:hAnsi="Courier New"/>
          <w:b/>
        </w:rPr>
        <w:t>PROD_MODE=1</w:t>
      </w:r>
      <w:r>
        <w:rPr>
          <w:rFonts w:cs="Courier New" w:ascii="Courier New" w:hAnsi="Courier New"/>
        </w:rPr>
        <w:t xml:space="preserve">:  Two-photon interaction. </w:t>
      </w:r>
      <w:r>
        <w:rPr>
          <w:rFonts w:cs="Courier New" w:ascii="Courier New" w:hAnsi="Courier New"/>
          <w:b/>
        </w:rPr>
        <w:t>PROD_MODE=2</w:t>
      </w:r>
      <w:r>
        <w:rPr>
          <w:rFonts w:cs="Courier New" w:ascii="Courier New" w:hAnsi="Courier New"/>
        </w:rPr>
        <w:t xml:space="preserve">:  Coherent photonuclear vector meson production assuming narrow resonances. This option should also be used for exclusive vector meson production in pp collision. In pA or pp collisions, this option means that the proton emits the photon and that the gamma-A interaction is coherent. </w:t>
      </w:r>
    </w:p>
    <w:p>
      <w:pPr>
        <w:pStyle w:val="PlainText"/>
        <w:ind w:left="2880" w:hanging="0"/>
        <w:rPr>
          <w:rFonts w:ascii="Courier New" w:hAnsi="Courier New" w:cs="Courier New"/>
        </w:rPr>
      </w:pPr>
      <w:r>
        <w:rPr>
          <w:rFonts w:cs="Courier New" w:ascii="Courier New" w:hAnsi="Courier New"/>
          <w:b/>
        </w:rPr>
        <w:t>PROD_MODE=3</w:t>
      </w:r>
      <w:r>
        <w:rPr>
          <w:rFonts w:cs="Courier New" w:ascii="Courier New" w:hAnsi="Courier New"/>
        </w:rPr>
        <w:t>:  Coherent photonuclear vector meson production assuming wide resonances. This option should in be used for exclusive $\rho^0$ production.</w:t>
      </w:r>
    </w:p>
    <w:p>
      <w:pPr>
        <w:pStyle w:val="PlainText"/>
        <w:ind w:left="2880" w:hanging="0"/>
        <w:rPr>
          <w:rFonts w:ascii="Courier New" w:hAnsi="Courier New" w:cs="Courier New"/>
        </w:rPr>
      </w:pPr>
      <w:r>
        <w:rPr>
          <w:rFonts w:cs="Courier New" w:ascii="Courier New" w:hAnsi="Courier New"/>
          <w:b/>
        </w:rPr>
        <w:t>PROD_MODE=4</w:t>
      </w:r>
      <w:r>
        <w:rPr>
          <w:rFonts w:cs="Courier New" w:ascii="Courier New" w:hAnsi="Courier New"/>
        </w:rPr>
        <w:t xml:space="preserve">:  Incoherent photonuclear vector meson production. In pA collisions, this option means that the nucleus emits the photon. Do not use for pp. </w:t>
      </w:r>
    </w:p>
    <w:p>
      <w:pPr>
        <w:pStyle w:val="PlainText"/>
        <w:ind w:left="2880" w:hanging="0"/>
        <w:rPr>
          <w:rFonts w:ascii="Courier New" w:hAnsi="Courier New" w:cs="Courier New"/>
        </w:rPr>
      </w:pPr>
      <w:r>
        <w:rPr>
          <w:rFonts w:cs="Courier New" w:ascii="Courier New" w:hAnsi="Courier New"/>
          <w:b/>
        </w:rPr>
        <w:t>PROD_MODE=5</w:t>
      </w:r>
      <w:r>
        <w:rPr>
          <w:rFonts w:cs="Courier New" w:ascii="Courier New" w:hAnsi="Courier New"/>
        </w:rPr>
        <w:t xml:space="preserve">:  Photonuclear one photon exchange uses DPMJET single. </w:t>
      </w:r>
    </w:p>
    <w:p>
      <w:pPr>
        <w:pStyle w:val="PlainText"/>
        <w:ind w:left="2880" w:hanging="0"/>
        <w:rPr>
          <w:rFonts w:ascii="Courier New" w:hAnsi="Courier New" w:cs="Courier New"/>
        </w:rPr>
      </w:pPr>
      <w:r>
        <w:rPr>
          <w:rFonts w:cs="Courier New" w:ascii="Courier New" w:hAnsi="Courier New"/>
          <w:b/>
        </w:rPr>
        <w:t>PROD_MODE=6</w:t>
      </w:r>
      <w:r>
        <w:rPr>
          <w:rFonts w:cs="Courier New" w:ascii="Courier New" w:hAnsi="Courier New"/>
        </w:rPr>
        <w:t>:  Photonuclear two photon exchange (both nuclei excited) uses DPMJET double.</w:t>
      </w:r>
    </w:p>
    <w:p>
      <w:pPr>
        <w:pStyle w:val="PlainText"/>
        <w:ind w:left="2880" w:hanging="0"/>
        <w:rPr>
          <w:rFonts w:ascii="Courier New" w:hAnsi="Courier New" w:cs="Courier New"/>
        </w:rPr>
      </w:pPr>
      <w:r>
        <w:rPr>
          <w:rFonts w:cs="Courier New" w:ascii="Courier New" w:hAnsi="Courier New"/>
          <w:b/>
        </w:rPr>
        <w:t>PROD_MODE=7</w:t>
      </w:r>
      <w:r>
        <w:rPr>
          <w:rFonts w:cs="Courier New" w:ascii="Courier New" w:hAnsi="Courier New"/>
        </w:rPr>
        <w:t>:  Photonuclearsinglepa uses DPMJET Single, proton mode.</w:t>
      </w:r>
    </w:p>
    <w:p>
      <w:pPr>
        <w:pStyle w:val="PlainText"/>
        <w:ind w:left="2880" w:hanging="0"/>
        <w:rPr>
          <w:rFonts w:ascii="Courier New" w:hAnsi="Courier New" w:cs="Courier New"/>
        </w:rPr>
      </w:pPr>
      <w:r>
        <w:rPr>
          <w:rFonts w:cs="Courier New" w:ascii="Courier New" w:hAnsi="Courier New"/>
          <w:b/>
        </w:rPr>
        <w:t>PROD_MODE=8</w:t>
      </w:r>
      <w:r>
        <w:rPr>
          <w:rFonts w:cs="Courier New" w:ascii="Courier New" w:hAnsi="Courier New"/>
        </w:rPr>
        <w:t>: [not supported/verified] Photonuclear singlepapy uses Pythia 6</w:t>
      </w:r>
    </w:p>
    <w:p>
      <w:pPr>
        <w:pStyle w:val="PlainText"/>
        <w:rPr>
          <w:rFonts w:ascii="Courier New" w:hAnsi="Courier New" w:cs="Courier New"/>
        </w:rPr>
      </w:pPr>
      <w:r>
        <w:rPr>
          <w:rFonts w:cs="Courier New" w:ascii="Courier New" w:hAnsi="Courier New"/>
        </w:rPr>
        <w:t xml:space="preserve">N_EVENTS = 10    </w:t>
        <w:tab/>
        <w:tab/>
        <w:t>#Number of events produced (1000)</w:t>
      </w:r>
    </w:p>
    <w:p>
      <w:pPr>
        <w:pStyle w:val="PlainText"/>
        <w:ind w:left="2880" w:hanging="2880"/>
        <w:rPr>
          <w:rFonts w:ascii="Courier New" w:hAnsi="Courier New" w:cs="Courier New"/>
        </w:rPr>
      </w:pPr>
      <w:r>
        <w:rPr>
          <w:rFonts w:cs="Courier New" w:ascii="Courier New" w:hAnsi="Courier New"/>
        </w:rPr>
        <w:t xml:space="preserve">PROD_PID = 443013   </w:t>
        <w:tab/>
        <w:t># For PROD\_MODE 1 through 4, this selects the channel to be produced, in PDG notation. Currently supported options are list below. (443013)</w:t>
      </w:r>
    </w:p>
    <w:p>
      <w:pPr>
        <w:pStyle w:val="PlainText"/>
        <w:rPr>
          <w:rFonts w:ascii="Courier New" w:hAnsi="Courier New" w:cs="Courier New"/>
        </w:rPr>
      </w:pPr>
      <w:r>
        <w:rPr>
          <w:rFonts w:cs="Courier New" w:ascii="Courier New" w:hAnsi="Courier New"/>
        </w:rPr>
        <w:t xml:space="preserve">RND_SEED = 34533    </w:t>
        <w:tab/>
        <w:t># Seed for random number generator.  (34533)</w:t>
      </w:r>
    </w:p>
    <w:p>
      <w:pPr>
        <w:pStyle w:val="PlainText"/>
        <w:ind w:left="2880" w:hanging="2880"/>
        <w:rPr>
          <w:rFonts w:ascii="Courier New" w:hAnsi="Courier New" w:cs="Courier New"/>
        </w:rPr>
      </w:pPr>
      <w:r>
        <w:rPr>
          <w:rFonts w:cs="Courier New" w:ascii="Courier New" w:hAnsi="Courier New"/>
        </w:rPr>
        <w:t xml:space="preserve">BREAKUP_MODE = 5     </w:t>
        <w:tab/>
        <w:t xml:space="preserve"># Specifies the way nuclear break-up is handled.  This option only works for lead or gold. It has no meaning in proton-proton or proton-nucleus collisions </w:t>
      </w:r>
    </w:p>
    <w:p>
      <w:pPr>
        <w:pStyle w:val="PlainText"/>
        <w:ind w:left="2880" w:hanging="0"/>
        <w:rPr>
          <w:rFonts w:ascii="Courier New" w:hAnsi="Courier New" w:cs="Courier New"/>
        </w:rPr>
      </w:pPr>
      <w:r>
        <w:rPr>
          <w:rFonts w:cs="Courier New" w:ascii="Courier New" w:hAnsi="Courier New"/>
        </w:rPr>
        <w:t xml:space="preserve">1 = hard sphere nuclei (no hadronic break-up if impact parameter is greater than the sum of nuclear radii, no restriction on Coulomb break-up). </w:t>
      </w:r>
    </w:p>
    <w:p>
      <w:pPr>
        <w:pStyle w:val="PlainText"/>
        <w:ind w:left="2880" w:hanging="0"/>
        <w:rPr>
          <w:rFonts w:ascii="Courier New" w:hAnsi="Courier New" w:cs="Courier New"/>
        </w:rPr>
      </w:pPr>
      <w:r>
        <w:rPr>
          <w:rFonts w:cs="Courier New" w:ascii="Courier New" w:hAnsi="Courier New"/>
        </w:rPr>
        <w:t>2 = requires Coulomb break-up of both nuclei, with no restriction on the number of neutrons emitted by either nucleus (XnXn).</w:t>
      </w:r>
    </w:p>
    <w:p>
      <w:pPr>
        <w:pStyle w:val="PlainText"/>
        <w:ind w:left="2880" w:hanging="0"/>
        <w:rPr>
          <w:rFonts w:ascii="Courier New" w:hAnsi="Courier New" w:cs="Courier New"/>
        </w:rPr>
      </w:pPr>
      <w:r>
        <w:rPr>
          <w:rFonts w:cs="Courier New" w:ascii="Courier New" w:hAnsi="Courier New"/>
        </w:rPr>
        <w:t>3 = requires Coulomb break-up of both nuclei, but requires that a single neutron is emitted from each nucleus (1n1n).</w:t>
      </w:r>
    </w:p>
    <w:p>
      <w:pPr>
        <w:pStyle w:val="PlainText"/>
        <w:ind w:left="2880" w:hanging="0"/>
        <w:rPr>
          <w:rFonts w:ascii="Courier New" w:hAnsi="Courier New" w:cs="Courier New"/>
        </w:rPr>
      </w:pPr>
      <w:r>
        <w:rPr>
          <w:rFonts w:cs="Courier New" w:ascii="Courier New" w:hAnsi="Courier New"/>
        </w:rPr>
        <w:t>4 = requires Coulomb break-up of neither nucleus. (0n0n)</w:t>
      </w:r>
    </w:p>
    <w:p>
      <w:pPr>
        <w:pStyle w:val="PlainText"/>
        <w:ind w:left="2880" w:hanging="0"/>
        <w:rPr>
          <w:rFonts w:ascii="Courier New" w:hAnsi="Courier New" w:cs="Courier New"/>
        </w:rPr>
      </w:pPr>
      <w:r>
        <w:rPr>
          <w:rFonts w:cs="Courier New" w:ascii="Courier New" w:hAnsi="Courier New"/>
        </w:rPr>
        <w:t xml:space="preserve">5 = requires that there be no hadronic break up, no restriction on Coulomb break-up (This is similar to option 1, but with the actual hadronic interaction probability). </w:t>
      </w:r>
    </w:p>
    <w:p>
      <w:pPr>
        <w:pStyle w:val="PlainText"/>
        <w:ind w:left="2880" w:hanging="0"/>
        <w:rPr>
          <w:rFonts w:ascii="Courier New" w:hAnsi="Courier New" w:cs="Courier New"/>
        </w:rPr>
      </w:pPr>
      <w:r>
        <w:rPr>
          <w:rFonts w:cs="Courier New" w:ascii="Courier New" w:hAnsi="Courier New"/>
        </w:rPr>
        <w:t>6 = requires Coulomb break up of one or both nuclei, with no restriction on the number of neutrons emitted (XnXn + 0nXn + Xn0n).</w:t>
      </w:r>
    </w:p>
    <w:p>
      <w:pPr>
        <w:pStyle w:val="PlainText"/>
        <w:ind w:left="2880" w:hanging="0"/>
        <w:rPr>
          <w:rFonts w:ascii="Courier New" w:hAnsi="Courier New" w:cs="Courier New"/>
        </w:rPr>
      </w:pPr>
      <w:r>
        <w:rPr>
          <w:rFonts w:cs="Courier New" w:ascii="Courier New" w:hAnsi="Courier New"/>
        </w:rPr>
        <w:t>7 = requires Coulomb break up of only one nucleus, with no restriction on the number of neutrons emitted (0nXn+ Xn0n).</w:t>
      </w:r>
    </w:p>
    <w:p>
      <w:pPr>
        <w:pStyle w:val="PlainText"/>
        <w:ind w:left="2880" w:hanging="0"/>
        <w:rPr>
          <w:rFonts w:ascii="Courier New" w:hAnsi="Courier New" w:cs="Courier New"/>
        </w:rPr>
      </w:pPr>
      <w:r>
        <w:rPr>
          <w:rFonts w:cs="Courier New" w:ascii="Courier New" w:hAnsi="Courier New"/>
        </w:rPr>
        <w:t xml:space="preserve">8 = selectable input parameter range (i.e. for peripheral collisions, not UPCs) regardless of nuclear breakup.  Fixed input range between BMAX and BMIN (set by two otherwise optional cards, below)  </w:t>
      </w:r>
    </w:p>
    <w:p>
      <w:pPr>
        <w:pStyle w:val="PlainText"/>
        <w:ind w:left="2880" w:hanging="2880"/>
        <w:rPr>
          <w:rFonts w:ascii="Courier New" w:hAnsi="Courier New" w:cs="Courier New"/>
        </w:rPr>
      </w:pPr>
      <w:r>
        <w:rPr>
          <w:rFonts w:cs="Courier New" w:ascii="Courier New" w:hAnsi="Courier New"/>
        </w:rPr>
        <w:t xml:space="preserve">INTERFERENCE = 0     </w:t>
        <w:tab/>
        <w:t># Specifies whether interference based on the ambiguity of which nucleus emits the photon is included.  The effect of this interference is only visible at very small transverse momentum.  0 = interference off, 1 = interference on.  (0)</w:t>
      </w:r>
    </w:p>
    <w:p>
      <w:pPr>
        <w:pStyle w:val="PlainText"/>
        <w:ind w:left="2880" w:hanging="2880"/>
        <w:rPr>
          <w:rFonts w:ascii="Courier New" w:hAnsi="Courier New" w:cs="Courier New"/>
        </w:rPr>
      </w:pPr>
      <w:r>
        <w:rPr>
          <w:rFonts w:cs="Courier New" w:ascii="Courier New" w:hAnsi="Courier New"/>
        </w:rPr>
        <w:t xml:space="preserve">IF_STRENGTH = 1.     </w:t>
        <w:tab/>
        <w:t># If interference is turned on, specifies the percentage of interference.  The range is -1.0 – 1.0.; 1 is the standard value for ion-ion collisions, while -1.0 is expected for proton-antiproton collisions. (1)</w:t>
      </w:r>
    </w:p>
    <w:p>
      <w:pPr>
        <w:pStyle w:val="PlainText"/>
        <w:ind w:left="2880" w:hanging="2880"/>
        <w:rPr>
          <w:rFonts w:ascii="Courier New" w:hAnsi="Courier New" w:cs="Courier New"/>
        </w:rPr>
      </w:pPr>
      <w:r>
        <w:rPr>
          <w:rFonts w:cs="Courier New" w:ascii="Courier New" w:hAnsi="Courier New"/>
        </w:rPr>
        <w:t xml:space="preserve">INT_PT_MAX = 0.24    </w:t>
        <w:tab/>
        <w:t># Used only when the interference option above is turned on.  This specifies the maximum transverse momentum considered, in GeV/c.  (0.24)</w:t>
      </w:r>
    </w:p>
    <w:p>
      <w:pPr>
        <w:pStyle w:val="PlainText"/>
        <w:ind w:left="2880" w:hanging="2880"/>
        <w:rPr>
          <w:rFonts w:ascii="Courier New" w:hAnsi="Courier New" w:cs="Courier New"/>
        </w:rPr>
      </w:pPr>
      <w:r>
        <w:rPr>
          <w:rFonts w:cs="Courier New" w:ascii="Courier New" w:hAnsi="Courier New"/>
        </w:rPr>
        <w:t xml:space="preserve">INT_PT_N_BINS = 120   </w:t>
        <w:tab/>
        <w:t># Used only when the interference option above is turned on.  This specifies the number of bins in transverse momentum to use.  (120)</w:t>
      </w:r>
    </w:p>
    <w:p>
      <w:pPr>
        <w:pStyle w:val="PlainText"/>
        <w:ind w:left="2880" w:hanging="2880"/>
        <w:rPr>
          <w:rFonts w:ascii="Courier New" w:hAnsi="Courier New" w:cs="Courier New"/>
        </w:rPr>
      </w:pPr>
      <w:r>
        <w:rPr>
          <w:rFonts w:cs="Courier New" w:ascii="Courier New" w:hAnsi="Courier New"/>
        </w:rPr>
        <w:t xml:space="preserve">INT_PT_WIDTH = 0  </w:t>
        <w:tab/>
        <w:t>#Used only when the interference option above is turned on.  This specifies the width of bins in transverse momentum to use.  (0)</w:t>
      </w:r>
    </w:p>
    <w:p>
      <w:pPr>
        <w:pStyle w:val="PlainText"/>
        <w:ind w:left="2880" w:hanging="2880"/>
        <w:rPr>
          <w:rFonts w:ascii="Courier New" w:hAnsi="Courier New" w:cs="Courier New"/>
        </w:rPr>
      </w:pPr>
      <w:r>
        <w:rPr>
          <w:rFonts w:cs="Courier New" w:ascii="Courier New" w:hAnsi="Courier New"/>
        </w:rPr>
        <w:t xml:space="preserve">XSEC_METHOD* = 0  </w:t>
        <w:tab/>
        <w:t xml:space="preserve">#Determines which method is used to calculate the cross-section for </w:t>
      </w:r>
      <w:r>
        <w:rPr>
          <w:rFonts w:cs="Courier New" w:ascii="Symbol" w:hAnsi="Symbol"/>
        </w:rPr>
        <w:t></w:t>
      </w:r>
      <w:r>
        <w:rPr>
          <w:rFonts w:cs="Courier New" w:ascii="Courier New" w:hAnsi="Courier New"/>
        </w:rPr>
        <w:t xml:space="preserve"> cross-sections.  XSEC_METHOD=0 is faster, but works only for symmetric collisions (</w:t>
      </w:r>
      <w:r>
        <w:rPr>
          <w:rFonts w:cs="Courier New" w:ascii="Courier New" w:hAnsi="Courier New"/>
          <w:i/>
        </w:rPr>
        <w:t>i.e.</w:t>
      </w:r>
      <w:r>
        <w:rPr>
          <w:rFonts w:cs="Courier New" w:ascii="Courier New" w:hAnsi="Courier New"/>
        </w:rPr>
        <w:t xml:space="preserve"> with identical nuclei).  XSEC_METHOD=1 always works, but is slower. (0)</w:t>
      </w:r>
    </w:p>
    <w:p>
      <w:pPr>
        <w:pStyle w:val="PlainText"/>
        <w:ind w:left="2880" w:hanging="2880"/>
        <w:rPr>
          <w:rFonts w:ascii="Courier New" w:hAnsi="Courier New" w:cs="Courier New"/>
        </w:rPr>
      </w:pPr>
      <w:r>
        <w:rPr>
          <w:rFonts w:cs="Courier New" w:ascii="Courier New" w:hAnsi="Courier New"/>
        </w:rPr>
        <w:t>BSLOPE_DEFINITION*=0</w:t>
        <w:tab/>
        <w:t xml:space="preserve">Used for proton and nucleon (i. e. incoherent nuclear) collisions to set the t-spectrum, dN/dt=exp(-bt). When BSLOPE_DEFINITION=1, then the slope is determined by BSLOPE_VALUE (below).  When BSLOPE_DEFINITION=2, the slope is calculated as a function of </w:t>
      </w:r>
      <w:r>
        <w:rPr>
          <w:rFonts w:cs="Courier New" w:ascii="Symbol" w:hAnsi="Symbol"/>
        </w:rPr>
        <w:t></w:t>
      </w:r>
      <w:r>
        <w:rPr>
          <w:rFonts w:cs="Courier New" w:ascii="Courier New" w:hAnsi="Courier New"/>
        </w:rPr>
        <w:t>p center of mass energy per the H1 analysis, Eur. Phys. J. C46, 585 (2006):</w:t>
      </w:r>
    </w:p>
    <w:p>
      <w:pPr>
        <w:pStyle w:val="PlainText"/>
        <w:ind w:left="2880" w:hanging="0"/>
        <w:rPr>
          <w:rFonts w:ascii="Courier New" w:hAnsi="Courier New" w:cs="Courier New"/>
        </w:rPr>
      </w:pPr>
      <w:r>
        <w:rPr>
          <w:rFonts w:cs="Courier New" w:ascii="Courier New" w:hAnsi="Courier New"/>
        </w:rPr>
        <w:t>b=4.63/GeV</w:t>
      </w:r>
      <w:r>
        <w:rPr>
          <w:rFonts w:cs="Courier New" w:ascii="Courier New" w:hAnsi="Courier New"/>
          <w:vertAlign w:val="superscript"/>
        </w:rPr>
        <w:t>2</w:t>
      </w:r>
      <w:r>
        <w:rPr>
          <w:rFonts w:cs="Courier New" w:ascii="Courier New" w:hAnsi="Courier New"/>
        </w:rPr>
        <w:t xml:space="preserve"> + 4</w:t>
      </w:r>
      <w:r>
        <w:rPr>
          <w:rFonts w:cs="Courier New" w:ascii="Symbol" w:hAnsi="Symbol"/>
        </w:rPr>
        <w:t></w:t>
      </w:r>
      <w:r>
        <w:rPr>
          <w:rFonts w:cs="Courier New" w:ascii="Courier New" w:hAnsi="Courier New"/>
        </w:rPr>
        <w:t>ln(W</w:t>
      </w:r>
      <w:r>
        <w:rPr>
          <w:rFonts w:cs="Courier New" w:ascii="Symbol" w:hAnsi="Symbol"/>
          <w:vertAlign w:val="subscript"/>
        </w:rPr>
        <w:t></w:t>
      </w:r>
      <w:r>
        <w:rPr>
          <w:rFonts w:cs="Courier New" w:ascii="Courier New" w:hAnsi="Courier New"/>
          <w:vertAlign w:val="subscript"/>
        </w:rPr>
        <w:t>p</w:t>
      </w:r>
      <w:r>
        <w:rPr>
          <w:rFonts w:cs="Courier New" w:ascii="Courier New" w:hAnsi="Courier New"/>
        </w:rPr>
        <w:t>/90 GeV)</w:t>
      </w:r>
    </w:p>
    <w:p>
      <w:pPr>
        <w:pStyle w:val="PlainText"/>
        <w:ind w:left="2880" w:hanging="0"/>
        <w:rPr>
          <w:rFonts w:ascii="Courier New" w:hAnsi="Courier New" w:cs="Courier New"/>
        </w:rPr>
      </w:pPr>
      <w:r>
        <w:rPr>
          <w:rFonts w:cs="Courier New" w:ascii="Courier New" w:hAnsi="Courier New"/>
        </w:rPr>
        <w:t xml:space="preserve">The default value, BSLOPE_DEFINITION=0 has no effect. </w:t>
      </w:r>
    </w:p>
    <w:p>
      <w:pPr>
        <w:pStyle w:val="PlainText"/>
        <w:ind w:left="2880" w:hanging="0"/>
        <w:rPr>
          <w:rFonts w:ascii="Courier New" w:hAnsi="Courier New" w:cs="Courier New"/>
        </w:rPr>
      </w:pPr>
      <w:r>
        <w:rPr>
          <w:rFonts w:cs="Courier New" w:ascii="Courier New" w:hAnsi="Courier New"/>
        </w:rPr>
        <w:t>Note that this affects the t-slope only; it does not affect the total cross-section</w:t>
      </w:r>
    </w:p>
    <w:p>
      <w:pPr>
        <w:pStyle w:val="PlainText"/>
        <w:ind w:left="2880" w:hanging="2880"/>
        <w:rPr>
          <w:rFonts w:ascii="Courier New" w:hAnsi="Courier New" w:cs="Courier New"/>
        </w:rPr>
      </w:pPr>
      <w:r>
        <w:rPr>
          <w:rFonts w:cs="Courier New" w:ascii="Courier New" w:hAnsi="Courier New"/>
        </w:rPr>
        <w:t>BSLOPE_VALUE*</w:t>
        <w:tab/>
        <w:t>WHEN BSLOPE_DEFINITION=1, this determines the exponential slope for dN/dt=exp(-BSLOPE_VALUE*t)</w:t>
      </w:r>
    </w:p>
    <w:p>
      <w:pPr>
        <w:pStyle w:val="PlainText"/>
        <w:ind w:left="2880" w:hanging="2880"/>
        <w:rPr>
          <w:rFonts w:ascii="Courier New" w:hAnsi="Courier New" w:cs="Courier New"/>
        </w:rPr>
      </w:pPr>
      <w:r>
        <w:rPr>
          <w:rFonts w:cs="Courier New" w:ascii="Courier New" w:hAnsi="Courier New"/>
        </w:rPr>
        <w:t>SELECT_IMPULSE_VM      When set =1, performs an impulse approximation calculation (this ignores most nuclear physics, including shadowing).  Default=0; no change</w:t>
      </w:r>
    </w:p>
    <w:p>
      <w:pPr>
        <w:pStyle w:val="PlainText"/>
        <w:ind w:left="2880" w:hanging="2880"/>
        <w:rPr>
          <w:rFonts w:ascii="Courier New" w:hAnsi="Courier New" w:cs="Courier New"/>
        </w:rPr>
      </w:pPr>
      <w:r>
        <w:rPr>
          <w:rFonts w:cs="Courier New" w:ascii="Courier New" w:hAnsi="Courier New"/>
        </w:rPr>
        <w:t>QUANTUM_GLAUBER</w:t>
        <w:tab/>
        <w:t>When set =1, perform a quantum Glauber calculation, rather than classical, which is the default (or when set =0)</w:t>
      </w:r>
    </w:p>
    <w:p>
      <w:pPr>
        <w:pStyle w:val="PlainText"/>
        <w:ind w:left="2880" w:hanging="2880"/>
        <w:rPr>
          <w:rFonts w:ascii="Courier New" w:hAnsi="Courier New" w:cs="Courier New"/>
        </w:rPr>
      </w:pPr>
      <w:r>
        <w:rPr>
          <w:rFonts w:cs="Courier New" w:ascii="Courier New" w:hAnsi="Courier New"/>
        </w:rPr>
        <w:t>BMIN</w:t>
        <w:tab/>
        <w:t>Needed for Breakup_mode=8. Sets the minimum impact parameter</w:t>
      </w:r>
    </w:p>
    <w:p>
      <w:pPr>
        <w:pStyle w:val="PlainText"/>
        <w:ind w:left="2880" w:hanging="2880"/>
        <w:rPr>
          <w:rFonts w:ascii="Courier New" w:hAnsi="Courier New" w:cs="Courier New"/>
        </w:rPr>
      </w:pPr>
      <w:r>
        <w:rPr>
          <w:rFonts w:cs="Courier New" w:ascii="Courier New" w:hAnsi="Courier New"/>
        </w:rPr>
        <w:t>BMAX</w:t>
        <w:tab/>
        <w:t>Needed for Breakup mode=8.  Sets sthe maximum impact parameter.</w:t>
      </w:r>
    </w:p>
    <w:p>
      <w:pPr>
        <w:pStyle w:val="PlainText"/>
        <w:ind w:left="2880" w:hanging="2880"/>
        <w:rPr>
          <w:rFonts w:ascii="Courier New" w:hAnsi="Courier New" w:cs="Courier New"/>
        </w:rPr>
      </w:pPr>
      <w:r>
        <w:rPr>
          <w:rFonts w:cs="Courier New" w:ascii="Courier New" w:hAnsi="Courier New"/>
        </w:rPr>
        <w:t>OUTPUT_HEADER</w:t>
      </w:r>
      <w:r>
        <w:rPr/>
        <w:tab/>
      </w:r>
      <w:r>
        <w:rPr>
          <w:rFonts w:cs="Courier New" w:ascii="Courier New" w:hAnsi="Courier New"/>
        </w:rPr>
        <w:t>Adds a header to the output file. This header will contain various input parameters. (1 for header, 0 for no header, default is no header)</w:t>
      </w:r>
    </w:p>
    <w:p>
      <w:pPr>
        <w:pStyle w:val="Normal"/>
        <w:ind w:left="0" w:hanging="0"/>
        <w:jc w:val="left"/>
        <w:rPr>
          <w:rFonts w:ascii="Courier New" w:hAnsi="Courier New" w:eastAsia="Courier New" w:cs="Courier New"/>
          <w:sz w:val="22"/>
          <w:szCs w:val="22"/>
          <w:lang w:val="en-US"/>
        </w:rPr>
      </w:pPr>
      <w:r>
        <w:rPr>
          <w:rFonts w:eastAsia="Courier New" w:cs="Courier New" w:ascii="Courier New" w:hAnsi="Courier New"/>
          <w:lang w:val="en-US"/>
        </w:rPr>
        <w:t>KEEP_PHI= 0           1= phi is store in output along with other                       stable particles and its decay daughters are                       removed from output, 0 = phi is not store in                       output, while its decay daughter which are                        stable kept in output(default case of dpmjet).                       Used in starlight + dpmjet production.</w:t>
      </w:r>
    </w:p>
    <w:p>
      <w:pPr>
        <w:pStyle w:val="Normal"/>
        <w:ind w:left="0" w:hanging="0"/>
        <w:jc w:val="left"/>
        <w:rPr>
          <w:rFonts w:ascii="Courier New" w:hAnsi="Courier New" w:eastAsia="Courier New" w:cs="Courier New"/>
          <w:sz w:val="22"/>
          <w:szCs w:val="22"/>
          <w:lang w:val="en-US"/>
        </w:rPr>
      </w:pPr>
      <w:r>
        <w:rPr>
          <w:rFonts w:eastAsia="Courier New" w:cs="Courier New" w:ascii="Courier New" w:hAnsi="Courier New"/>
          <w:lang w:val="en-US"/>
        </w:rPr>
        <w:t>KEEP_KSTAR= 0         1 = K*0 is store in output along with other                       stable particles and its decay daughters are                       removed from output, 0 = K*0 is not store in                       output, while its decay daughter which are                       stable kept in output(default case of dpmjet).                       Used in starlight + dpmjet production</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The physics constants used by STARlight can be set with the following parameters:</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deuteronSlopePar       deuteron slope parameter (effective temperature) </w:t>
      </w:r>
    </w:p>
    <w:p>
      <w:pPr>
        <w:pStyle w:val="PlainText"/>
        <w:ind w:left="2160" w:firstLine="720"/>
        <w:rPr>
          <w:rFonts w:ascii="Courier New" w:hAnsi="Courier New" w:cs="Courier New"/>
        </w:rPr>
      </w:pPr>
      <w:r>
        <w:rPr>
          <w:rFonts w:cs="Courier New" w:ascii="Courier New" w:hAnsi="Courier New"/>
        </w:rPr>
        <w:t>[(GeV/c)^-2]</w:t>
      </w:r>
    </w:p>
    <w:p>
      <w:pPr>
        <w:pStyle w:val="PlainText"/>
        <w:rPr>
          <w:rFonts w:ascii="Courier New" w:hAnsi="Courier New" w:cs="Courier New"/>
        </w:rPr>
      </w:pPr>
      <w:r>
        <w:rPr>
          <w:rFonts w:cs="Courier New" w:ascii="Courier New" w:hAnsi="Courier New"/>
        </w:rPr>
        <w:t xml:space="preserve">protonMass             mass of the proton </w:t>
      </w:r>
      <w:bookmarkStart w:id="11" w:name="OLE_LINK3"/>
      <w:bookmarkStart w:id="12" w:name="OLE_LINK2"/>
      <w:bookmarkStart w:id="13" w:name="OLE_LINK1"/>
      <w:r>
        <w:rPr>
          <w:rFonts w:cs="Courier New" w:ascii="Courier New" w:hAnsi="Courier New"/>
        </w:rPr>
        <w:t>[GeV/c^2]</w:t>
      </w:r>
      <w:bookmarkEnd w:id="11"/>
      <w:bookmarkEnd w:id="12"/>
      <w:bookmarkEnd w:id="13"/>
    </w:p>
    <w:p>
      <w:pPr>
        <w:pStyle w:val="PlainText"/>
        <w:rPr>
          <w:rFonts w:ascii="Courier New" w:hAnsi="Courier New" w:cs="Courier New"/>
        </w:rPr>
      </w:pPr>
      <w:r>
        <w:rPr>
          <w:rFonts w:cs="Courier New" w:ascii="Courier New" w:hAnsi="Courier New"/>
        </w:rPr>
        <w:t>pionChargedMass        mass of the pi^+/- [GeV/c^2]</w:t>
      </w:r>
    </w:p>
    <w:p>
      <w:pPr>
        <w:pStyle w:val="PlainText"/>
        <w:rPr>
          <w:rFonts w:ascii="Courier New" w:hAnsi="Courier New" w:cs="Courier New"/>
        </w:rPr>
      </w:pPr>
      <w:r>
        <w:rPr>
          <w:rFonts w:cs="Courier New" w:ascii="Courier New" w:hAnsi="Courier New"/>
        </w:rPr>
        <w:t>pionNeutralMass        mass of the pi^0 [GeV/c^2]</w:t>
      </w:r>
    </w:p>
    <w:p>
      <w:pPr>
        <w:pStyle w:val="PlainText"/>
        <w:rPr>
          <w:rFonts w:ascii="Courier New" w:hAnsi="Courier New" w:cs="Courier New"/>
        </w:rPr>
      </w:pPr>
      <w:r>
        <w:rPr>
          <w:rFonts w:cs="Courier New" w:ascii="Courier New" w:hAnsi="Courier New"/>
        </w:rPr>
        <w:t>kaonChargedMass        mass of the K^+/- [GeV</w:t>
      </w:r>
      <w:bookmarkStart w:id="14" w:name="OLE_LINK4"/>
      <w:r>
        <w:rPr>
          <w:rFonts w:cs="Courier New" w:ascii="Courier New" w:hAnsi="Courier New"/>
        </w:rPr>
        <w:t>/c^2</w:t>
      </w:r>
      <w:bookmarkEnd w:id="14"/>
      <w:r>
        <w:rPr>
          <w:rFonts w:cs="Courier New" w:ascii="Courier New" w:hAnsi="Courier New"/>
        </w:rPr>
        <w:t>]</w:t>
      </w:r>
    </w:p>
    <w:p>
      <w:pPr>
        <w:pStyle w:val="PlainText"/>
        <w:rPr>
          <w:rFonts w:ascii="Courier New" w:hAnsi="Courier New" w:cs="Courier New"/>
        </w:rPr>
      </w:pPr>
      <w:r>
        <w:rPr>
          <w:rFonts w:cs="Courier New" w:ascii="Courier New" w:hAnsi="Courier New"/>
        </w:rPr>
        <w:t>mel                    mass of the e^+/- [GeV/c^2]</w:t>
      </w:r>
    </w:p>
    <w:p>
      <w:pPr>
        <w:pStyle w:val="PlainText"/>
        <w:rPr>
          <w:rFonts w:ascii="Courier New" w:hAnsi="Courier New" w:cs="Courier New"/>
        </w:rPr>
      </w:pPr>
      <w:r>
        <w:rPr>
          <w:rFonts w:cs="Courier New" w:ascii="Courier New" w:hAnsi="Courier New"/>
        </w:rPr>
        <w:t>muonMass               mass of the mu^+/- [GeV/c^2]</w:t>
      </w:r>
    </w:p>
    <w:p>
      <w:pPr>
        <w:pStyle w:val="PlainText"/>
        <w:rPr>
          <w:rFonts w:ascii="Courier New" w:hAnsi="Courier New" w:cs="Courier New"/>
        </w:rPr>
      </w:pPr>
      <w:r>
        <w:rPr>
          <w:rFonts w:cs="Courier New" w:ascii="Courier New" w:hAnsi="Courier New"/>
        </w:rPr>
        <w:t>tauMass                mass of the tau^+/- [GeV/c^2]</w:t>
      </w:r>
    </w:p>
    <w:p>
      <w:pPr>
        <w:pStyle w:val="PlainText"/>
        <w:rPr>
          <w:rFonts w:ascii="Courier New" w:hAnsi="Courier New" w:cs="Courier New"/>
        </w:rPr>
      </w:pPr>
      <w:r>
        <w:rPr>
          <w:rFonts w:cs="Courier New" w:ascii="Courier New" w:hAnsi="Courier New"/>
        </w:rPr>
        <w:t>f0Mass                 mass of the f_0(980) [GeV/c^2]</w:t>
      </w:r>
    </w:p>
    <w:p>
      <w:pPr>
        <w:pStyle w:val="PlainText"/>
        <w:rPr>
          <w:rFonts w:ascii="Courier New" w:hAnsi="Courier New" w:cs="Courier New"/>
        </w:rPr>
      </w:pPr>
      <w:r>
        <w:rPr>
          <w:rFonts w:cs="Courier New" w:ascii="Courier New" w:hAnsi="Courier New"/>
        </w:rPr>
        <w:t>f0Width                width of the f_0(980) [GeV/c^2]</w:t>
      </w:r>
    </w:p>
    <w:p>
      <w:pPr>
        <w:pStyle w:val="PlainText"/>
        <w:rPr>
          <w:rFonts w:ascii="Courier New" w:hAnsi="Courier New" w:cs="Courier New"/>
        </w:rPr>
      </w:pPr>
      <w:r>
        <w:rPr>
          <w:rFonts w:cs="Courier New" w:ascii="Courier New" w:hAnsi="Courier New"/>
        </w:rPr>
        <w:t>f0BrPiPi               branching ratio f_0(980) -&gt; pi^+ pi^- and pi^0 pi^0</w:t>
      </w:r>
    </w:p>
    <w:p>
      <w:pPr>
        <w:pStyle w:val="PlainText"/>
        <w:rPr>
          <w:rFonts w:ascii="Courier New" w:hAnsi="Courier New" w:cs="Courier New"/>
        </w:rPr>
      </w:pPr>
      <w:r>
        <w:rPr>
          <w:rFonts w:cs="Courier New" w:ascii="Courier New" w:hAnsi="Courier New"/>
        </w:rPr>
        <w:t>etaMass                mass of the eta [GeV/c^2]</w:t>
      </w:r>
    </w:p>
    <w:p>
      <w:pPr>
        <w:pStyle w:val="PlainText"/>
        <w:rPr>
          <w:rFonts w:ascii="Courier New" w:hAnsi="Courier New" w:cs="Courier New"/>
        </w:rPr>
      </w:pPr>
      <w:r>
        <w:rPr>
          <w:rFonts w:cs="Courier New" w:ascii="Courier New" w:hAnsi="Courier New"/>
        </w:rPr>
        <w:t>etaWidth               width of the eta [GeV/c^2]</w:t>
      </w:r>
    </w:p>
    <w:p>
      <w:pPr>
        <w:pStyle w:val="PlainText"/>
        <w:rPr>
          <w:rFonts w:ascii="Courier New" w:hAnsi="Courier New" w:cs="Courier New"/>
        </w:rPr>
      </w:pPr>
      <w:r>
        <w:rPr>
          <w:rFonts w:cs="Courier New" w:ascii="Courier New" w:hAnsi="Courier New"/>
        </w:rPr>
        <w:t>etaPrimeMass           mass of the eta' [GeV/c^2]</w:t>
      </w:r>
    </w:p>
    <w:p>
      <w:pPr>
        <w:pStyle w:val="PlainText"/>
        <w:rPr>
          <w:rFonts w:ascii="Courier New" w:hAnsi="Courier New" w:cs="Courier New"/>
        </w:rPr>
      </w:pPr>
      <w:r>
        <w:rPr>
          <w:rFonts w:cs="Courier New" w:ascii="Courier New" w:hAnsi="Courier New"/>
        </w:rPr>
        <w:t>etaPrimeWidth          width of the eta' [GeV/c^2]</w:t>
      </w:r>
    </w:p>
    <w:p>
      <w:pPr>
        <w:pStyle w:val="PlainText"/>
        <w:rPr>
          <w:rFonts w:ascii="Courier New" w:hAnsi="Courier New" w:cs="Courier New"/>
        </w:rPr>
      </w:pPr>
      <w:r>
        <w:rPr>
          <w:rFonts w:cs="Courier New" w:ascii="Courier New" w:hAnsi="Courier New"/>
        </w:rPr>
        <w:t>etaCMass               mass of the eta_c [GeV/c^2]</w:t>
      </w:r>
    </w:p>
    <w:p>
      <w:pPr>
        <w:pStyle w:val="PlainText"/>
        <w:rPr>
          <w:rFonts w:ascii="Courier New" w:hAnsi="Courier New" w:cs="Courier New"/>
        </w:rPr>
      </w:pPr>
      <w:r>
        <w:rPr>
          <w:rFonts w:cs="Courier New" w:ascii="Courier New" w:hAnsi="Courier New"/>
        </w:rPr>
        <w:t>etaCWidth              width of the eta_c [GeV/c^2]</w:t>
      </w:r>
    </w:p>
    <w:p>
      <w:pPr>
        <w:pStyle w:val="PlainText"/>
        <w:rPr>
          <w:rFonts w:ascii="Courier New" w:hAnsi="Courier New" w:cs="Courier New"/>
        </w:rPr>
      </w:pPr>
      <w:r>
        <w:rPr>
          <w:rFonts w:cs="Courier New" w:ascii="Courier New" w:hAnsi="Courier New"/>
        </w:rPr>
        <w:t>f2Mass                 mass of the f_2(1270) [GeV/c^2]</w:t>
      </w:r>
    </w:p>
    <w:p>
      <w:pPr>
        <w:pStyle w:val="PlainText"/>
        <w:rPr>
          <w:rFonts w:ascii="Courier New" w:hAnsi="Courier New" w:cs="Courier New"/>
        </w:rPr>
      </w:pPr>
      <w:r>
        <w:rPr>
          <w:rFonts w:cs="Courier New" w:ascii="Courier New" w:hAnsi="Courier New"/>
        </w:rPr>
        <w:t>f2Width                width of the f_2(1270) [GeV/c^2]</w:t>
      </w:r>
    </w:p>
    <w:p>
      <w:pPr>
        <w:pStyle w:val="PlainText"/>
        <w:rPr>
          <w:rFonts w:ascii="Courier New" w:hAnsi="Courier New" w:cs="Courier New"/>
        </w:rPr>
      </w:pPr>
      <w:r>
        <w:rPr>
          <w:rFonts w:cs="Courier New" w:ascii="Courier New" w:hAnsi="Courier New"/>
        </w:rPr>
        <w:t>f2BrPiPi               [GeV/c] f_2(1270) -&gt; pi^+ pi^-</w:t>
      </w:r>
    </w:p>
    <w:p>
      <w:pPr>
        <w:pStyle w:val="PlainText"/>
        <w:rPr>
          <w:rFonts w:ascii="Courier New" w:hAnsi="Courier New" w:cs="Courier New"/>
        </w:rPr>
      </w:pPr>
      <w:r>
        <w:rPr>
          <w:rFonts w:cs="Courier New" w:ascii="Courier New" w:hAnsi="Courier New"/>
        </w:rPr>
        <w:t>a2Mass                 mass of the a_2(1320) [GeV/c^2]</w:t>
      </w:r>
    </w:p>
    <w:p>
      <w:pPr>
        <w:pStyle w:val="PlainText"/>
        <w:rPr>
          <w:rFonts w:ascii="Courier New" w:hAnsi="Courier New" w:cs="Courier New"/>
        </w:rPr>
      </w:pPr>
      <w:r>
        <w:rPr>
          <w:rFonts w:cs="Courier New" w:ascii="Courier New" w:hAnsi="Courier New"/>
        </w:rPr>
        <w:t>a2Width                width of the a_2(1320) [GeV/c^2]</w:t>
      </w:r>
    </w:p>
    <w:p>
      <w:pPr>
        <w:pStyle w:val="PlainText"/>
        <w:rPr>
          <w:rFonts w:ascii="Courier New" w:hAnsi="Courier New" w:cs="Courier New"/>
        </w:rPr>
      </w:pPr>
      <w:r>
        <w:rPr>
          <w:rFonts w:cs="Courier New" w:ascii="Courier New" w:hAnsi="Courier New"/>
        </w:rPr>
        <w:t>f2PrimeMass            mass of the f'_2(1525) [GeV/c^2]</w:t>
      </w:r>
    </w:p>
    <w:p>
      <w:pPr>
        <w:pStyle w:val="PlainText"/>
        <w:rPr>
          <w:rFonts w:ascii="Courier New" w:hAnsi="Courier New" w:cs="Courier New"/>
        </w:rPr>
      </w:pPr>
      <w:r>
        <w:rPr>
          <w:rFonts w:cs="Courier New" w:ascii="Courier New" w:hAnsi="Courier New"/>
        </w:rPr>
        <w:t>f2PrimeWidth           width of the f'_2(1525) [GeV/c^2]</w:t>
      </w:r>
    </w:p>
    <w:p>
      <w:pPr>
        <w:pStyle w:val="PlainText"/>
        <w:rPr>
          <w:rFonts w:ascii="Courier New" w:hAnsi="Courier New" w:cs="Courier New"/>
        </w:rPr>
      </w:pPr>
      <w:r>
        <w:rPr>
          <w:rFonts w:cs="Courier New" w:ascii="Courier New" w:hAnsi="Courier New"/>
        </w:rPr>
        <w:t xml:space="preserve">f2PrimeBrKK            branching ratio f'_2(1525) -&gt; K^+ K^- and K^0 </w:t>
      </w:r>
    </w:p>
    <w:p>
      <w:pPr>
        <w:pStyle w:val="PlainText"/>
        <w:ind w:left="2160" w:firstLine="720"/>
        <w:rPr>
          <w:rFonts w:ascii="Courier New" w:hAnsi="Courier New" w:cs="Courier New"/>
        </w:rPr>
      </w:pPr>
      <w:r>
        <w:rPr>
          <w:rFonts w:cs="Courier New" w:ascii="Courier New" w:hAnsi="Courier New"/>
        </w:rPr>
        <w:t>K^0bar</w:t>
      </w:r>
    </w:p>
    <w:p>
      <w:pPr>
        <w:pStyle w:val="PlainText"/>
        <w:rPr>
          <w:rFonts w:ascii="Courier New" w:hAnsi="Courier New" w:cs="Courier New"/>
        </w:rPr>
      </w:pPr>
      <w:r>
        <w:rPr>
          <w:rFonts w:cs="Courier New" w:ascii="Courier New" w:hAnsi="Courier New"/>
        </w:rPr>
        <w:t xml:space="preserve">zoverz03Mass           mass of four-quark resonance (rho^0 pair </w:t>
      </w:r>
    </w:p>
    <w:p>
      <w:pPr>
        <w:pStyle w:val="PlainText"/>
        <w:ind w:left="2160" w:firstLine="720"/>
        <w:rPr>
          <w:rFonts w:ascii="Courier New" w:hAnsi="Courier New" w:cs="Courier New"/>
        </w:rPr>
      </w:pPr>
      <w:r>
        <w:rPr>
          <w:rFonts w:cs="Courier New" w:ascii="Courier New" w:hAnsi="Courier New"/>
        </w:rPr>
        <w:t>production) [GeV/c^2]</w:t>
      </w:r>
    </w:p>
    <w:p>
      <w:pPr>
        <w:pStyle w:val="PlainText"/>
        <w:rPr>
          <w:rFonts w:ascii="Courier New" w:hAnsi="Courier New" w:cs="Courier New"/>
        </w:rPr>
      </w:pPr>
      <w:r>
        <w:rPr>
          <w:rFonts w:cs="Courier New" w:ascii="Courier New" w:hAnsi="Courier New"/>
        </w:rPr>
        <w:t>f0PartialggWidth       partial width f_0(980) -&gt; g g [GeV/c^2]</w:t>
      </w:r>
    </w:p>
    <w:p>
      <w:pPr>
        <w:pStyle w:val="PlainText"/>
        <w:rPr>
          <w:rFonts w:ascii="Courier New" w:hAnsi="Courier New" w:cs="Courier New"/>
        </w:rPr>
      </w:pPr>
      <w:r>
        <w:rPr>
          <w:rFonts w:cs="Courier New" w:ascii="Courier New" w:hAnsi="Courier New"/>
        </w:rPr>
        <w:t>etaPartialggWidth      partial width eta -&gt; g g [GeV/c^2]</w:t>
      </w:r>
    </w:p>
    <w:p>
      <w:pPr>
        <w:pStyle w:val="PlainText"/>
        <w:rPr>
          <w:rFonts w:ascii="Courier New" w:hAnsi="Courier New" w:cs="Courier New"/>
        </w:rPr>
      </w:pPr>
      <w:r>
        <w:rPr>
          <w:rFonts w:cs="Courier New" w:ascii="Courier New" w:hAnsi="Courier New"/>
        </w:rPr>
        <w:t>etaPrimePartialggWidth partial width eta' -&gt; g g [GeV/c^2]</w:t>
      </w:r>
    </w:p>
    <w:p>
      <w:pPr>
        <w:pStyle w:val="PlainText"/>
        <w:rPr>
          <w:rFonts w:ascii="Courier New" w:hAnsi="Courier New" w:cs="Courier New"/>
        </w:rPr>
      </w:pPr>
      <w:r>
        <w:rPr>
          <w:rFonts w:cs="Courier New" w:ascii="Courier New" w:hAnsi="Courier New"/>
        </w:rPr>
        <w:t>etaCPartialggWidth     partial width eta_c -&gt; g g [GeV/c^2]</w:t>
      </w:r>
    </w:p>
    <w:p>
      <w:pPr>
        <w:pStyle w:val="PlainText"/>
        <w:rPr>
          <w:rFonts w:ascii="Courier New" w:hAnsi="Courier New" w:cs="Courier New"/>
        </w:rPr>
      </w:pPr>
      <w:r>
        <w:rPr>
          <w:rFonts w:cs="Courier New" w:ascii="Courier New" w:hAnsi="Courier New"/>
        </w:rPr>
        <w:t>f2PartialggWidth       partial width f_2(1270) -&gt; g g [GeV/c^2]</w:t>
      </w:r>
    </w:p>
    <w:p>
      <w:pPr>
        <w:pStyle w:val="PlainText"/>
        <w:rPr>
          <w:rFonts w:ascii="Courier New" w:hAnsi="Courier New" w:cs="Courier New"/>
        </w:rPr>
      </w:pPr>
      <w:r>
        <w:rPr>
          <w:rFonts w:cs="Courier New" w:ascii="Courier New" w:hAnsi="Courier New"/>
        </w:rPr>
        <w:t>a2PartialggWidth       partial width a_2(1320) -&gt; g g [GeV/c^2]</w:t>
      </w:r>
    </w:p>
    <w:p>
      <w:pPr>
        <w:pStyle w:val="PlainText"/>
        <w:rPr>
          <w:rFonts w:ascii="Courier New" w:hAnsi="Courier New" w:cs="Courier New"/>
        </w:rPr>
      </w:pPr>
      <w:r>
        <w:rPr>
          <w:rFonts w:cs="Courier New" w:ascii="Courier New" w:hAnsi="Courier New"/>
        </w:rPr>
        <w:t>f2PrimePartialggWidth  partial width f'_2(1525) -&gt; g g [GeV/c^2]</w:t>
      </w:r>
    </w:p>
    <w:p>
      <w:pPr>
        <w:pStyle w:val="PlainText"/>
        <w:rPr>
          <w:rFonts w:ascii="Courier New" w:hAnsi="Courier New" w:cs="Courier New"/>
        </w:rPr>
      </w:pPr>
      <w:r>
        <w:rPr>
          <w:rFonts w:cs="Courier New" w:ascii="Courier New" w:hAnsi="Courier New"/>
        </w:rPr>
        <w:t xml:space="preserve">zoverz03PartialggWidth partial width four-quark resonance -&gt; g g (rho^0 </w:t>
      </w:r>
    </w:p>
    <w:p>
      <w:pPr>
        <w:pStyle w:val="PlainText"/>
        <w:ind w:left="2160" w:firstLine="720"/>
        <w:rPr>
          <w:rFonts w:ascii="Courier New" w:hAnsi="Courier New" w:cs="Courier New"/>
        </w:rPr>
      </w:pPr>
      <w:r>
        <w:rPr>
          <w:rFonts w:cs="Courier New" w:ascii="Courier New" w:hAnsi="Courier New"/>
        </w:rPr>
        <w:t>pair production) [GeV/c^2]</w:t>
      </w:r>
    </w:p>
    <w:p>
      <w:pPr>
        <w:pStyle w:val="PlainText"/>
        <w:rPr>
          <w:rFonts w:ascii="Courier New" w:hAnsi="Courier New" w:cs="Courier New"/>
        </w:rPr>
      </w:pPr>
      <w:r>
        <w:rPr>
          <w:rFonts w:cs="Courier New" w:ascii="Courier New" w:hAnsi="Courier New"/>
        </w:rPr>
        <w:t>f0Spin                 spin of the f_0(980)</w:t>
      </w:r>
    </w:p>
    <w:p>
      <w:pPr>
        <w:pStyle w:val="PlainText"/>
        <w:rPr>
          <w:rFonts w:ascii="Courier New" w:hAnsi="Courier New" w:cs="Courier New"/>
        </w:rPr>
      </w:pPr>
      <w:r>
        <w:rPr>
          <w:rFonts w:cs="Courier New" w:ascii="Courier New" w:hAnsi="Courier New"/>
        </w:rPr>
        <w:t>etaSpin                spin of the eta</w:t>
      </w:r>
    </w:p>
    <w:p>
      <w:pPr>
        <w:pStyle w:val="PlainText"/>
        <w:rPr>
          <w:rFonts w:ascii="Courier New" w:hAnsi="Courier New" w:cs="Courier New"/>
        </w:rPr>
      </w:pPr>
      <w:r>
        <w:rPr>
          <w:rFonts w:cs="Courier New" w:ascii="Courier New" w:hAnsi="Courier New"/>
        </w:rPr>
        <w:t>etaPrimeSpin           spin of the eta'</w:t>
      </w:r>
    </w:p>
    <w:p>
      <w:pPr>
        <w:pStyle w:val="PlainText"/>
        <w:rPr>
          <w:rFonts w:ascii="Courier New" w:hAnsi="Courier New" w:cs="Courier New"/>
        </w:rPr>
      </w:pPr>
      <w:r>
        <w:rPr>
          <w:rFonts w:cs="Courier New" w:ascii="Courier New" w:hAnsi="Courier New"/>
        </w:rPr>
        <w:t>etaCSpin               spin of the eta_c</w:t>
      </w:r>
    </w:p>
    <w:p>
      <w:pPr>
        <w:pStyle w:val="PlainText"/>
        <w:rPr>
          <w:rFonts w:ascii="Courier New" w:hAnsi="Courier New" w:cs="Courier New"/>
        </w:rPr>
      </w:pPr>
      <w:r>
        <w:rPr>
          <w:rFonts w:cs="Courier New" w:ascii="Courier New" w:hAnsi="Courier New"/>
        </w:rPr>
        <w:t>f2Spin                 spin of the f_2(1270)</w:t>
      </w:r>
    </w:p>
    <w:p>
      <w:pPr>
        <w:pStyle w:val="PlainText"/>
        <w:rPr>
          <w:rFonts w:ascii="Courier New" w:hAnsi="Courier New" w:cs="Courier New"/>
        </w:rPr>
      </w:pPr>
      <w:r>
        <w:rPr>
          <w:rFonts w:cs="Courier New" w:ascii="Courier New" w:hAnsi="Courier New"/>
        </w:rPr>
        <w:t>a2Spin                 spin of the a_2(1320)</w:t>
      </w:r>
    </w:p>
    <w:p>
      <w:pPr>
        <w:pStyle w:val="PlainText"/>
        <w:rPr>
          <w:rFonts w:ascii="Courier New" w:hAnsi="Courier New" w:cs="Courier New"/>
        </w:rPr>
      </w:pPr>
      <w:r>
        <w:rPr>
          <w:rFonts w:cs="Courier New" w:ascii="Courier New" w:hAnsi="Courier New"/>
        </w:rPr>
        <w:t>f2PrimeSpin            spin of the f'_2(1525)</w:t>
      </w:r>
    </w:p>
    <w:p>
      <w:pPr>
        <w:pStyle w:val="PlainText"/>
        <w:rPr>
          <w:rFonts w:ascii="Courier New" w:hAnsi="Courier New" w:cs="Courier New"/>
        </w:rPr>
      </w:pPr>
      <w:r>
        <w:rPr>
          <w:rFonts w:cs="Courier New" w:ascii="Courier New" w:hAnsi="Courier New"/>
        </w:rPr>
        <w:t xml:space="preserve">zoverz03Spin           spin of the four-quark resonance -&gt; g g (rho^0 </w:t>
      </w:r>
    </w:p>
    <w:p>
      <w:pPr>
        <w:pStyle w:val="PlainText"/>
        <w:ind w:left="2160" w:firstLine="720"/>
        <w:rPr>
          <w:rFonts w:ascii="Courier New" w:hAnsi="Courier New" w:cs="Courier New"/>
        </w:rPr>
      </w:pPr>
      <w:r>
        <w:rPr>
          <w:rFonts w:cs="Courier New" w:ascii="Courier New" w:hAnsi="Courier New"/>
        </w:rPr>
        <w:t>pair production)</w:t>
      </w:r>
    </w:p>
    <w:p>
      <w:pPr>
        <w:pStyle w:val="PlainText"/>
        <w:rPr>
          <w:rFonts w:ascii="Courier New" w:hAnsi="Courier New" w:cs="Courier New"/>
        </w:rPr>
      </w:pPr>
      <w:r>
        <w:rPr>
          <w:rFonts w:cs="Courier New" w:ascii="Courier New" w:hAnsi="Courier New"/>
        </w:rPr>
        <w:t>axionSpin              spin of the axion</w:t>
      </w:r>
    </w:p>
    <w:p>
      <w:pPr>
        <w:pStyle w:val="PlainText"/>
        <w:rPr>
          <w:rFonts w:ascii="Courier New" w:hAnsi="Courier New" w:cs="Courier New"/>
        </w:rPr>
      </w:pPr>
      <w:r>
        <w:rPr>
          <w:rFonts w:cs="Courier New" w:ascii="Courier New" w:hAnsi="Courier New"/>
        </w:rPr>
        <w:t>rho0Mass               mass of the rho^0 [GeV/c^2]</w:t>
      </w:r>
    </w:p>
    <w:p>
      <w:pPr>
        <w:pStyle w:val="PlainText"/>
        <w:rPr>
          <w:rFonts w:ascii="Courier New" w:hAnsi="Courier New" w:cs="Courier New"/>
        </w:rPr>
      </w:pPr>
      <w:r>
        <w:rPr>
          <w:rFonts w:cs="Courier New" w:ascii="Courier New" w:hAnsi="Courier New"/>
        </w:rPr>
        <w:t>rho0Width              width of the rho^0 [GeV/c^2]</w:t>
      </w:r>
    </w:p>
    <w:p>
      <w:pPr>
        <w:pStyle w:val="PlainText"/>
        <w:rPr>
          <w:rFonts w:ascii="Courier New" w:hAnsi="Courier New" w:cs="Courier New"/>
        </w:rPr>
      </w:pPr>
      <w:r>
        <w:rPr>
          <w:rFonts w:cs="Courier New" w:ascii="Courier New" w:hAnsi="Courier New"/>
        </w:rPr>
        <w:t>rho0BrPiPi             branching ratio rho^0 -&gt; pi^+ pi^-</w:t>
      </w:r>
    </w:p>
    <w:p>
      <w:pPr>
        <w:pStyle w:val="PlainText"/>
        <w:rPr>
          <w:rFonts w:ascii="Courier New" w:hAnsi="Courier New" w:cs="Courier New"/>
        </w:rPr>
      </w:pPr>
      <w:r>
        <w:rPr>
          <w:rFonts w:cs="Courier New" w:ascii="Courier New" w:hAnsi="Courier New"/>
        </w:rPr>
        <w:t xml:space="preserve">rho0PrimeMass          mass of the rho'^0 (4 pi^+/- final state) </w:t>
      </w:r>
    </w:p>
    <w:p>
      <w:pPr>
        <w:pStyle w:val="PlainText"/>
        <w:ind w:left="2160" w:firstLine="720"/>
        <w:rPr>
          <w:rFonts w:ascii="Courier New" w:hAnsi="Courier New" w:cs="Courier New"/>
        </w:rPr>
      </w:pPr>
      <w:r>
        <w:rPr>
          <w:rFonts w:cs="Courier New" w:ascii="Courier New" w:hAnsi="Courier New"/>
        </w:rPr>
        <w:t>[GeV/c^2]</w:t>
      </w:r>
    </w:p>
    <w:p>
      <w:pPr>
        <w:pStyle w:val="PlainText"/>
        <w:rPr>
          <w:rFonts w:ascii="Courier New" w:hAnsi="Courier New" w:cs="Courier New"/>
        </w:rPr>
      </w:pPr>
      <w:r>
        <w:rPr>
          <w:rFonts w:cs="Courier New" w:ascii="Courier New" w:hAnsi="Courier New"/>
        </w:rPr>
        <w:t xml:space="preserve">rho0PrimeWidth         width of the rho'^0 (4 pi^+/- final state) </w:t>
      </w:r>
    </w:p>
    <w:p>
      <w:pPr>
        <w:pStyle w:val="PlainText"/>
        <w:ind w:left="2160" w:firstLine="720"/>
        <w:rPr>
          <w:rFonts w:ascii="Courier New" w:hAnsi="Courier New" w:cs="Courier New"/>
        </w:rPr>
      </w:pPr>
      <w:r>
        <w:rPr>
          <w:rFonts w:cs="Courier New" w:ascii="Courier New" w:hAnsi="Courier New"/>
        </w:rPr>
        <w:t>[GeV/c^2]</w:t>
      </w:r>
    </w:p>
    <w:p>
      <w:pPr>
        <w:pStyle w:val="PlainText"/>
        <w:rPr>
          <w:rFonts w:ascii="Courier New" w:hAnsi="Courier New" w:cs="Courier New"/>
        </w:rPr>
      </w:pPr>
      <w:r>
        <w:rPr>
          <w:rFonts w:cs="Courier New" w:ascii="Courier New" w:hAnsi="Courier New"/>
        </w:rPr>
        <w:t>rho0PrimeBrPiPi        branching ratio rho'^0 -&gt; pi^+ pi^-</w:t>
      </w:r>
    </w:p>
    <w:p>
      <w:pPr>
        <w:pStyle w:val="PlainText"/>
        <w:rPr>
          <w:rFonts w:ascii="Courier New" w:hAnsi="Courier New" w:cs="Courier New"/>
        </w:rPr>
      </w:pPr>
      <w:r>
        <w:rPr>
          <w:rFonts w:cs="Courier New" w:ascii="Courier New" w:hAnsi="Courier New"/>
        </w:rPr>
        <w:t>OmegaMass              mass of the omega [GeV/c^2]</w:t>
      </w:r>
    </w:p>
    <w:p>
      <w:pPr>
        <w:pStyle w:val="PlainText"/>
        <w:rPr>
          <w:rFonts w:ascii="Courier New" w:hAnsi="Courier New" w:cs="Courier New"/>
        </w:rPr>
      </w:pPr>
      <w:r>
        <w:rPr>
          <w:rFonts w:cs="Courier New" w:ascii="Courier New" w:hAnsi="Courier New"/>
        </w:rPr>
        <w:t>OmegaWidth             width of the omega [GeV/c^2]</w:t>
      </w:r>
    </w:p>
    <w:p>
      <w:pPr>
        <w:pStyle w:val="PlainText"/>
        <w:rPr>
          <w:rFonts w:ascii="Courier New" w:hAnsi="Courier New" w:cs="Courier New"/>
        </w:rPr>
      </w:pPr>
      <w:r>
        <w:rPr>
          <w:rFonts w:cs="Courier New" w:ascii="Courier New" w:hAnsi="Courier New"/>
        </w:rPr>
        <w:t>OmegaBrPiPi            branching ratio omega -&gt; pi^+ pi^-</w:t>
      </w:r>
    </w:p>
    <w:p>
      <w:pPr>
        <w:pStyle w:val="PlainText"/>
        <w:rPr>
          <w:rFonts w:ascii="Courier New" w:hAnsi="Courier New" w:cs="Courier New"/>
        </w:rPr>
      </w:pPr>
      <w:r>
        <w:rPr>
          <w:rFonts w:cs="Courier New" w:ascii="Courier New" w:hAnsi="Courier New"/>
        </w:rPr>
        <w:t>PhiMass                mass of the phi [GeV/c^2]</w:t>
      </w:r>
    </w:p>
    <w:p>
      <w:pPr>
        <w:pStyle w:val="PlainText"/>
        <w:rPr>
          <w:rFonts w:ascii="Courier New" w:hAnsi="Courier New" w:cs="Courier New"/>
        </w:rPr>
      </w:pPr>
      <w:r>
        <w:rPr>
          <w:rFonts w:cs="Courier New" w:ascii="Courier New" w:hAnsi="Courier New"/>
        </w:rPr>
        <w:t>PhiWidth               width of the phi [GeV/c^2]</w:t>
      </w:r>
    </w:p>
    <w:p>
      <w:pPr>
        <w:pStyle w:val="PlainText"/>
        <w:rPr>
          <w:rFonts w:ascii="Courier New" w:hAnsi="Courier New" w:cs="Courier New"/>
        </w:rPr>
      </w:pPr>
      <w:r>
        <w:rPr>
          <w:rFonts w:cs="Courier New" w:ascii="Courier New" w:hAnsi="Courier New"/>
        </w:rPr>
        <w:t>PhiBrKK                branching ratio phi -&gt; K^+ K^-</w:t>
      </w:r>
    </w:p>
    <w:p>
      <w:pPr>
        <w:pStyle w:val="PlainText"/>
        <w:rPr>
          <w:rFonts w:ascii="Courier New" w:hAnsi="Courier New" w:cs="Courier New"/>
        </w:rPr>
      </w:pPr>
      <w:r>
        <w:rPr>
          <w:rFonts w:cs="Courier New" w:ascii="Courier New" w:hAnsi="Courier New"/>
        </w:rPr>
        <w:t>JpsiMass               mass of the J/psi [GeV/c^2]</w:t>
      </w:r>
    </w:p>
    <w:p>
      <w:pPr>
        <w:pStyle w:val="PlainText"/>
        <w:rPr>
          <w:rFonts w:ascii="Courier New" w:hAnsi="Courier New" w:cs="Courier New"/>
        </w:rPr>
      </w:pPr>
      <w:r>
        <w:rPr>
          <w:rFonts w:cs="Courier New" w:ascii="Courier New" w:hAnsi="Courier New"/>
        </w:rPr>
        <w:t>JpsiWidth              width of the J/psi [GeV/c^2]</w:t>
      </w:r>
    </w:p>
    <w:p>
      <w:pPr>
        <w:pStyle w:val="PlainText"/>
        <w:rPr>
          <w:rFonts w:ascii="Courier New" w:hAnsi="Courier New" w:cs="Courier New"/>
        </w:rPr>
      </w:pPr>
      <w:r>
        <w:rPr>
          <w:rFonts w:cs="Courier New" w:ascii="Courier New" w:hAnsi="Courier New"/>
        </w:rPr>
        <w:t>JpsiBree               branching ratio J/psi -&gt; e^+ e^-</w:t>
      </w:r>
    </w:p>
    <w:p>
      <w:pPr>
        <w:pStyle w:val="PlainText"/>
        <w:rPr>
          <w:rFonts w:ascii="Courier New" w:hAnsi="Courier New" w:cs="Courier New"/>
        </w:rPr>
      </w:pPr>
      <w:r>
        <w:rPr>
          <w:rFonts w:cs="Courier New" w:ascii="Courier New" w:hAnsi="Courier New"/>
        </w:rPr>
        <w:t>JpsiBrmumu             branching ratio J/psi -&gt; mu^+ mu^-</w:t>
      </w:r>
    </w:p>
    <w:p>
      <w:pPr>
        <w:pStyle w:val="PlainText"/>
        <w:rPr>
          <w:rFonts w:ascii="Courier New" w:hAnsi="Courier New" w:cs="Courier New"/>
        </w:rPr>
      </w:pPr>
      <w:r>
        <w:rPr>
          <w:rFonts w:cs="Courier New" w:ascii="Courier New" w:hAnsi="Courier New"/>
        </w:rPr>
        <w:t>JpsiBrppbar            branching ratio J/psi -&gt; p pbar</w:t>
      </w:r>
    </w:p>
    <w:p>
      <w:pPr>
        <w:pStyle w:val="PlainText"/>
        <w:rPr>
          <w:rFonts w:ascii="Courier New" w:hAnsi="Courier New" w:cs="Courier New"/>
        </w:rPr>
      </w:pPr>
      <w:r>
        <w:rPr>
          <w:rFonts w:cs="Courier New" w:ascii="Courier New" w:hAnsi="Courier New"/>
        </w:rPr>
        <w:t>Psi2SMass              mass of the psi(2S) [GeV/c^2]</w:t>
      </w:r>
    </w:p>
    <w:p>
      <w:pPr>
        <w:pStyle w:val="PlainText"/>
        <w:rPr>
          <w:rFonts w:ascii="Courier New" w:hAnsi="Courier New" w:cs="Courier New"/>
        </w:rPr>
      </w:pPr>
      <w:r>
        <w:rPr>
          <w:rFonts w:cs="Courier New" w:ascii="Courier New" w:hAnsi="Courier New"/>
        </w:rPr>
        <w:t>Psi2SWidth             width of the psi(2S) [GeV/c^2]</w:t>
      </w:r>
    </w:p>
    <w:p>
      <w:pPr>
        <w:pStyle w:val="PlainText"/>
        <w:rPr>
          <w:rFonts w:ascii="Courier New" w:hAnsi="Courier New" w:cs="Courier New"/>
        </w:rPr>
      </w:pPr>
      <w:r>
        <w:rPr>
          <w:rFonts w:cs="Courier New" w:ascii="Courier New" w:hAnsi="Courier New"/>
        </w:rPr>
        <w:t>Psi2SBree              branching ratio psi(2S) -&gt; e^+ e^-</w:t>
      </w:r>
    </w:p>
    <w:p>
      <w:pPr>
        <w:pStyle w:val="PlainText"/>
        <w:rPr>
          <w:rFonts w:ascii="Courier New" w:hAnsi="Courier New" w:cs="Courier New"/>
        </w:rPr>
      </w:pPr>
      <w:r>
        <w:rPr>
          <w:rFonts w:cs="Courier New" w:ascii="Courier New" w:hAnsi="Courier New"/>
        </w:rPr>
        <w:t>Psi2SBrmumu            branching ratio psi(2S) -&gt; mu^+ mu^-</w:t>
      </w:r>
    </w:p>
    <w:p>
      <w:pPr>
        <w:pStyle w:val="PlainText"/>
        <w:rPr>
          <w:rFonts w:ascii="Courier New" w:hAnsi="Courier New" w:cs="Courier New"/>
        </w:rPr>
      </w:pPr>
      <w:r>
        <w:rPr>
          <w:rFonts w:cs="Courier New" w:ascii="Courier New" w:hAnsi="Courier New"/>
        </w:rPr>
        <w:t>Upsilon1SMass          mass of the Upsilon(1S) [GeV/c^2]</w:t>
        <w:tab/>
        <w:tab/>
      </w:r>
    </w:p>
    <w:p>
      <w:pPr>
        <w:pStyle w:val="PlainText"/>
        <w:rPr>
          <w:rFonts w:ascii="Courier New" w:hAnsi="Courier New" w:cs="Courier New"/>
        </w:rPr>
      </w:pPr>
      <w:r>
        <w:rPr>
          <w:rFonts w:cs="Courier New" w:ascii="Courier New" w:hAnsi="Courier New"/>
        </w:rPr>
        <w:t>Upsilon1SWidth         width of the Upsilon(1S) [GeV/c^2]</w:t>
        <w:tab/>
        <w:tab/>
      </w:r>
    </w:p>
    <w:p>
      <w:pPr>
        <w:pStyle w:val="PlainText"/>
        <w:rPr>
          <w:rFonts w:ascii="Courier New" w:hAnsi="Courier New" w:cs="Courier New"/>
        </w:rPr>
      </w:pPr>
      <w:r>
        <w:rPr>
          <w:rFonts w:cs="Courier New" w:ascii="Courier New" w:hAnsi="Courier New"/>
        </w:rPr>
        <w:t>Upsilon1SBree          branching ratio Upsilon(1S) -&gt; e^+ e^-</w:t>
        <w:tab/>
      </w:r>
    </w:p>
    <w:p>
      <w:pPr>
        <w:pStyle w:val="PlainText"/>
        <w:rPr>
          <w:rFonts w:ascii="Courier New" w:hAnsi="Courier New" w:cs="Courier New"/>
        </w:rPr>
      </w:pPr>
      <w:r>
        <w:rPr>
          <w:rFonts w:cs="Courier New" w:ascii="Courier New" w:hAnsi="Courier New"/>
        </w:rPr>
        <w:t>Upsilon1SBrmumu        branching ratio Upsilon(1S) -&gt; mu^+ mu^-</w:t>
      </w:r>
    </w:p>
    <w:p>
      <w:pPr>
        <w:pStyle w:val="PlainText"/>
        <w:rPr>
          <w:rFonts w:ascii="Courier New" w:hAnsi="Courier New" w:cs="Courier New"/>
        </w:rPr>
      </w:pPr>
      <w:r>
        <w:rPr>
          <w:rFonts w:cs="Courier New" w:ascii="Courier New" w:hAnsi="Courier New"/>
        </w:rPr>
        <w:t>Upsilon2SMass          mass of the Upsilon(2S) [GeV/c^2]</w:t>
        <w:tab/>
        <w:tab/>
      </w:r>
    </w:p>
    <w:p>
      <w:pPr>
        <w:pStyle w:val="PlainText"/>
        <w:rPr>
          <w:rFonts w:ascii="Courier New" w:hAnsi="Courier New" w:cs="Courier New"/>
        </w:rPr>
      </w:pPr>
      <w:r>
        <w:rPr>
          <w:rFonts w:cs="Courier New" w:ascii="Courier New" w:hAnsi="Courier New"/>
        </w:rPr>
        <w:t>Upsilon2SWidth         width of the Upsilon(2S) [GeV/c^2]</w:t>
        <w:tab/>
        <w:tab/>
      </w:r>
    </w:p>
    <w:p>
      <w:pPr>
        <w:pStyle w:val="PlainText"/>
        <w:rPr>
          <w:rFonts w:ascii="Courier New" w:hAnsi="Courier New" w:cs="Courier New"/>
        </w:rPr>
      </w:pPr>
      <w:r>
        <w:rPr>
          <w:rFonts w:cs="Courier New" w:ascii="Courier New" w:hAnsi="Courier New"/>
        </w:rPr>
        <w:t>Upsilon2SBree          branching ratio Upsilon(2S) -&gt; e^+ e^-</w:t>
        <w:tab/>
      </w:r>
    </w:p>
    <w:p>
      <w:pPr>
        <w:pStyle w:val="PlainText"/>
        <w:rPr>
          <w:rFonts w:ascii="Courier New" w:hAnsi="Courier New" w:cs="Courier New"/>
        </w:rPr>
      </w:pPr>
      <w:r>
        <w:rPr>
          <w:rFonts w:cs="Courier New" w:ascii="Courier New" w:hAnsi="Courier New"/>
        </w:rPr>
        <w:t>Upsilon2SBrmumu        branching ratio Upsilon(2S) -&gt; mu^+ mu^-</w:t>
      </w:r>
    </w:p>
    <w:p>
      <w:pPr>
        <w:pStyle w:val="PlainText"/>
        <w:rPr>
          <w:rFonts w:ascii="Courier New" w:hAnsi="Courier New" w:cs="Courier New"/>
        </w:rPr>
      </w:pPr>
      <w:r>
        <w:rPr>
          <w:rFonts w:cs="Courier New" w:ascii="Courier New" w:hAnsi="Courier New"/>
        </w:rPr>
        <w:t>Upsilon3SMass          mass of the Upsilon(3S) [GeV/c^2]</w:t>
        <w:tab/>
        <w:tab/>
      </w:r>
    </w:p>
    <w:p>
      <w:pPr>
        <w:pStyle w:val="PlainText"/>
        <w:rPr>
          <w:rFonts w:ascii="Courier New" w:hAnsi="Courier New" w:cs="Courier New"/>
        </w:rPr>
      </w:pPr>
      <w:r>
        <w:rPr>
          <w:rFonts w:cs="Courier New" w:ascii="Courier New" w:hAnsi="Courier New"/>
        </w:rPr>
        <w:t>Upsilon3SWidth         width of the Upsilon(3S) [GeV/c^2]</w:t>
        <w:tab/>
        <w:tab/>
      </w:r>
    </w:p>
    <w:p>
      <w:pPr>
        <w:pStyle w:val="PlainText"/>
        <w:rPr>
          <w:rFonts w:ascii="Courier New" w:hAnsi="Courier New" w:cs="Courier New"/>
        </w:rPr>
      </w:pPr>
      <w:r>
        <w:rPr>
          <w:rFonts w:cs="Courier New" w:ascii="Courier New" w:hAnsi="Courier New"/>
        </w:rPr>
        <w:t>Upsilon3SBree          branching ratio Upsilon(3S) -&gt; e^+ e^-</w:t>
        <w:tab/>
      </w:r>
    </w:p>
    <w:p>
      <w:pPr>
        <w:pStyle w:val="PlainText"/>
        <w:rPr>
          <w:rFonts w:ascii="Courier New" w:hAnsi="Courier New" w:cs="Courier New"/>
        </w:rPr>
      </w:pPr>
      <w:r>
        <w:rPr>
          <w:rFonts w:cs="Courier New" w:ascii="Courier New" w:hAnsi="Courier New"/>
        </w:rPr>
        <w:t xml:space="preserve">Upsilon3SBrmumu        branching ratio Upsilon(3S) -&gt; mu^+ mu^-  </w:t>
      </w:r>
    </w:p>
    <w:p>
      <w:pPr>
        <w:pStyle w:val="PlainText"/>
        <w:ind w:left="2880" w:hanging="2880"/>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The following parameters are used only when interfacing with the PYTHIA and/or DPMJET interfaces:  </w:t>
      </w:r>
    </w:p>
    <w:p>
      <w:pPr>
        <w:pStyle w:val="PlainText"/>
        <w:rPr>
          <w:rFonts w:ascii="Courier New" w:hAnsi="Courier New" w:cs="Courier New"/>
        </w:rPr>
      </w:pPr>
      <w:r>
        <w:rPr>
          <w:rFonts w:cs="Courier New" w:ascii="Courier New" w:hAnsi="Courier New"/>
        </w:rPr>
      </w:r>
    </w:p>
    <w:p>
      <w:pPr>
        <w:pStyle w:val="PlainText"/>
        <w:ind w:left="2880" w:hanging="2880"/>
        <w:rPr>
          <w:rFonts w:ascii="Courier New" w:hAnsi="Courier New" w:cs="Courier New"/>
        </w:rPr>
      </w:pPr>
      <w:r>
        <w:rPr>
          <w:rFonts w:cs="Courier New" w:ascii="Courier New" w:hAnsi="Courier New"/>
        </w:rPr>
        <w:t xml:space="preserve">MIN_GAMMA_ENERGY = 6 </w:t>
        <w:tab/>
        <w:t xml:space="preserve">#Allows the user to set the minimum photon energy (in GeV) in the rest frame of the target nucleus. The default is 6.0 GeV and it should never be set below this value since DPMJET was not designed to handle low energy interactions. </w:t>
      </w:r>
    </w:p>
    <w:p>
      <w:pPr>
        <w:pStyle w:val="PlainText"/>
        <w:ind w:left="2880" w:hanging="2880"/>
        <w:rPr>
          <w:rFonts w:ascii="Courier New" w:hAnsi="Courier New" w:cs="Courier New"/>
        </w:rPr>
      </w:pPr>
      <w:r>
        <w:rPr>
          <w:rFonts w:cs="Courier New" w:ascii="Courier New" w:hAnsi="Courier New"/>
        </w:rPr>
        <w:t>MAX_GAMMA_ENERGY  = 600000</w:t>
      </w:r>
    </w:p>
    <w:p>
      <w:pPr>
        <w:pStyle w:val="PlainText"/>
        <w:ind w:left="2880" w:hanging="2880"/>
        <w:rPr>
          <w:rFonts w:ascii="Courier New" w:hAnsi="Courier New" w:cs="Courier New"/>
        </w:rPr>
      </w:pPr>
      <w:r>
        <w:rPr>
          <w:rFonts w:cs="Courier New" w:ascii="Courier New" w:hAnsi="Courier New"/>
        </w:rPr>
        <w:t xml:space="preserve">  </w:t>
      </w:r>
      <w:r>
        <w:rPr>
          <w:rFonts w:cs="Courier New" w:ascii="Courier New" w:hAnsi="Courier New"/>
        </w:rPr>
        <w:tab/>
        <w:t>#Allows the user to set the maximum photon energy (in GeV) in the rest frame of the target nucleus. The default is 60000.0 GeV.</w:t>
      </w:r>
    </w:p>
    <w:p>
      <w:pPr>
        <w:pStyle w:val="PlainText"/>
        <w:ind w:left="2880" w:hanging="2880"/>
        <w:rPr>
          <w:rFonts w:ascii="Courier New" w:hAnsi="Courier New" w:cs="Courier New"/>
        </w:rPr>
      </w:pPr>
      <w:r>
        <w:rPr>
          <w:rFonts w:cs="Courier New" w:ascii="Courier New" w:hAnsi="Courier New"/>
        </w:rPr>
        <w:t xml:space="preserve">PYTHIA_PARAMS = ““ </w:t>
        <w:tab/>
        <w:t>#Used to supply input parameters to the PYTHIA interface.  This takes a string to pass on semi-colon separated parameters to PYTHIA 6.  eg: "mstj(1)=0;paru(13)=0.1"  (the default is a blank string " ")</w:t>
      </w:r>
    </w:p>
    <w:p>
      <w:pPr>
        <w:pStyle w:val="PlainText"/>
        <w:ind w:left="2880" w:hanging="2880"/>
        <w:rPr>
          <w:rFonts w:ascii="Courier New" w:hAnsi="Courier New" w:cs="Courier New"/>
        </w:rPr>
      </w:pPr>
      <w:r>
        <w:rPr>
          <w:rFonts w:cs="Courier New" w:ascii="Courier New" w:hAnsi="Courier New"/>
        </w:rPr>
        <w:t>PYTHIA_FULL_EVENT_RECORD = 1</w:t>
      </w:r>
    </w:p>
    <w:p>
      <w:pPr>
        <w:pStyle w:val="PlainText"/>
        <w:ind w:left="2880" w:hanging="2880"/>
        <w:rPr>
          <w:rFonts w:ascii="Courier New" w:hAnsi="Courier New" w:cs="Courier New"/>
        </w:rPr>
      </w:pPr>
      <w:r>
        <w:rPr>
          <w:rFonts w:cs="Courier New" w:ascii="Courier New" w:hAnsi="Courier New"/>
        </w:rPr>
        <w:tab/>
        <w:t>#Determines whether the full event record from PYTHIA is written to slight.out.  true = yes, false = no (false).  The additional information added is as follows: daughter production vertex (x [mm], y [mm], z [mm], t [mm/c]), mother1, mother2, daughter1, daughter2, PYTHIA particle status code.  PYTHA 8 Particle Properties page describes in more detail the properties of mother, daughter, and status code designations.</w:t>
      </w:r>
    </w:p>
    <w:p>
      <w:pPr>
        <w:pStyle w:val="PlainText"/>
        <w:ind w:left="2880" w:hanging="2880"/>
        <w:rPr>
          <w:rFonts w:ascii="Courier New" w:hAnsi="Courier New" w:cs="Courier New"/>
        </w:rPr>
      </w:pPr>
      <w:r>
        <w:rPr>
          <w:rStyle w:val="Fontstyle01"/>
        </w:rPr>
        <w:t xml:space="preserve">PRINT_VM=2 </w:t>
        <w:tab/>
      </w:r>
      <w:r>
        <w:rPr>
          <w:rStyle w:val="Fontstyle01"/>
          <w:sz w:val="21"/>
          <w:szCs w:val="21"/>
        </w:rPr>
        <w:t>This command will make STARlight print out a table</w:t>
      </w:r>
      <w:r>
        <w:rPr>
          <w:rFonts w:ascii="CourierNewPSMT" w:hAnsi="CourierNewPSMT"/>
          <w:color w:val="000000"/>
        </w:rPr>
        <w:br/>
      </w:r>
      <w:r>
        <w:rPr>
          <w:rStyle w:val="Fontstyle01"/>
          <w:sz w:val="21"/>
          <w:szCs w:val="21"/>
        </w:rPr>
        <w:t>of y and W_{gamma-p}, kdN_gamma/dk and</w:t>
      </w:r>
      <w:r>
        <w:rPr>
          <w:rFonts w:ascii="CourierNewPSMT" w:hAnsi="CourierNewPSMT"/>
          <w:color w:val="000000"/>
        </w:rPr>
        <w:br/>
      </w:r>
      <w:r>
        <w:rPr>
          <w:rStyle w:val="Fontstyle01"/>
          <w:sz w:val="21"/>
          <w:szCs w:val="21"/>
        </w:rPr>
        <w:t>sigma(gamma-A) for the two possible photon</w:t>
      </w:r>
      <w:r>
        <w:rPr>
          <w:rFonts w:ascii="CourierNewPSMT" w:hAnsi="CourierNewPSMT"/>
          <w:color w:val="000000"/>
        </w:rPr>
        <w:br/>
      </w:r>
      <w:r>
        <w:rPr>
          <w:rStyle w:val="Fontstyle01"/>
          <w:sz w:val="21"/>
          <w:szCs w:val="21"/>
        </w:rPr>
        <w:t>directions. PRINT_VM=0, the assumed default, will</w:t>
      </w:r>
      <w:r>
        <w:rPr>
          <w:rFonts w:ascii="CourierNewPSMT" w:hAnsi="CourierNewPSMT"/>
          <w:color w:val="000000"/>
        </w:rPr>
        <w:br/>
      </w:r>
      <w:r>
        <w:rPr>
          <w:rStyle w:val="Fontstyle01"/>
          <w:sz w:val="21"/>
          <w:szCs w:val="21"/>
        </w:rPr>
        <w:t>not produce this ouptput</w:t>
      </w:r>
      <w:r>
        <w:rPr>
          <w:rStyle w:val="Fontstyle01"/>
        </w:rPr>
        <w: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w:t>
      </w:r>
    </w:p>
    <w:p>
      <w:pPr>
        <w:pStyle w:val="PlainText"/>
        <w:numPr>
          <w:ilvl w:val="0"/>
          <w:numId w:val="0"/>
        </w:numPr>
        <w:outlineLvl w:val="1"/>
        <w:rPr>
          <w:rFonts w:ascii="Courier New" w:hAnsi="Courier New" w:cs="Courier New"/>
          <w:sz w:val="24"/>
          <w:szCs w:val="28"/>
        </w:rPr>
      </w:pPr>
      <w:r>
        <w:rPr>
          <w:rFonts w:cs="Courier New" w:ascii="Courier New" w:hAnsi="Courier New"/>
          <w:sz w:val="24"/>
          <w:szCs w:val="28"/>
        </w:rPr>
        <w:t>Channels of Interest: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2-Photon Channels</w:t>
      </w:r>
    </w:p>
    <w:p>
      <w:pPr>
        <w:pStyle w:val="PlainText"/>
        <w:rPr>
          <w:rFonts w:ascii="Courier New" w:hAnsi="Courier New" w:cs="Courier New"/>
        </w:rPr>
      </w:pPr>
      <w:r>
        <w:rPr>
          <w:rFonts w:cs="Courier New" w:ascii="Courier New" w:hAnsi="Courier New"/>
        </w:rPr>
        <w:t>Currently supported 2-photon (prod. mode = 1) channel options:</w:t>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jetset id</w:t>
        <w:tab/>
        <w:tab/>
        <w:t>particle</w:t>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w:t>
      </w:r>
    </w:p>
    <w:p>
      <w:pPr>
        <w:pStyle w:val="PlainText"/>
        <w:rPr>
          <w:rFonts w:ascii="Courier New" w:hAnsi="Courier New" w:cs="Courier New"/>
        </w:rPr>
      </w:pPr>
      <w:r>
        <w:rPr>
          <w:rFonts w:cs="Courier New" w:ascii="Courier New" w:hAnsi="Courier New"/>
        </w:rPr>
        <w:tab/>
        <w:t>221</w:t>
        <w:tab/>
        <w:tab/>
        <w:t>eta</w:t>
        <w:tab/>
        <w:tab/>
        <w:tab/>
      </w:r>
    </w:p>
    <w:p>
      <w:pPr>
        <w:pStyle w:val="PlainText"/>
        <w:rPr>
          <w:rFonts w:ascii="Courier New" w:hAnsi="Courier New" w:cs="Courier New"/>
        </w:rPr>
      </w:pPr>
      <w:r>
        <w:rPr>
          <w:rFonts w:cs="Courier New" w:ascii="Courier New" w:hAnsi="Courier New"/>
        </w:rPr>
        <w:tab/>
        <w:t>331</w:t>
        <w:tab/>
        <w:tab/>
        <w:t xml:space="preserve">eta-prime </w:t>
        <w:tab/>
        <w:tab/>
      </w:r>
    </w:p>
    <w:p>
      <w:pPr>
        <w:pStyle w:val="PlainText"/>
        <w:rPr>
          <w:rFonts w:ascii="Courier New" w:hAnsi="Courier New" w:cs="Courier New"/>
        </w:rPr>
      </w:pPr>
      <w:r>
        <w:rPr>
          <w:rFonts w:cs="Courier New" w:ascii="Courier New" w:hAnsi="Courier New"/>
        </w:rPr>
        <w:tab/>
        <w:t>441</w:t>
        <w:tab/>
        <w:tab/>
        <w:t>eta-c</w:t>
        <w:tab/>
        <w:tab/>
        <w:tab/>
      </w:r>
    </w:p>
    <w:p>
      <w:pPr>
        <w:pStyle w:val="PlainText"/>
        <w:rPr>
          <w:rFonts w:ascii="Courier New" w:hAnsi="Courier New" w:cs="Courier New"/>
        </w:rPr>
      </w:pPr>
      <w:r>
        <w:rPr>
          <w:rFonts w:cs="Courier New" w:ascii="Courier New" w:hAnsi="Courier New"/>
        </w:rPr>
        <w:tab/>
        <w:t>9010221</w:t>
        <w:tab/>
        <w:t>f0(975)</w:t>
        <w:tab/>
        <w:tab/>
      </w:r>
    </w:p>
    <w:p>
      <w:pPr>
        <w:pStyle w:val="PlainText"/>
        <w:rPr>
          <w:rFonts w:ascii="Courier New" w:hAnsi="Courier New" w:cs="Courier New"/>
        </w:rPr>
      </w:pPr>
      <w:r>
        <w:rPr>
          <w:rFonts w:cs="Courier New" w:ascii="Courier New" w:hAnsi="Courier New"/>
        </w:rPr>
        <w:tab/>
        <w:t>225</w:t>
        <w:tab/>
        <w:tab/>
        <w:t>f2(1270)</w:t>
      </w:r>
    </w:p>
    <w:p>
      <w:pPr>
        <w:pStyle w:val="PlainText"/>
        <w:rPr>
          <w:rFonts w:ascii="Courier New" w:hAnsi="Courier New" w:cs="Courier New"/>
        </w:rPr>
      </w:pPr>
      <w:r>
        <w:rPr>
          <w:rFonts w:cs="Courier New" w:ascii="Courier New" w:hAnsi="Courier New"/>
        </w:rPr>
        <w:tab/>
        <w:t>115</w:t>
        <w:tab/>
        <w:tab/>
        <w:t>a2(1320)</w:t>
      </w:r>
    </w:p>
    <w:p>
      <w:pPr>
        <w:pStyle w:val="PlainText"/>
        <w:rPr>
          <w:rFonts w:ascii="Courier New" w:hAnsi="Courier New" w:cs="Courier New"/>
        </w:rPr>
      </w:pPr>
      <w:r>
        <w:rPr>
          <w:rFonts w:cs="Courier New" w:ascii="Courier New" w:hAnsi="Courier New"/>
        </w:rPr>
        <w:tab/>
        <w:t>335</w:t>
        <w:tab/>
        <w:tab/>
        <w:t>f2(1525)</w:t>
      </w:r>
    </w:p>
    <w:p>
      <w:pPr>
        <w:pStyle w:val="PlainText"/>
        <w:rPr>
          <w:rFonts w:ascii="Courier New" w:hAnsi="Courier New" w:cs="Courier New"/>
        </w:rPr>
      </w:pPr>
      <w:r>
        <w:rPr>
          <w:rFonts w:cs="Courier New" w:ascii="Courier New" w:hAnsi="Courier New"/>
        </w:rPr>
        <w:tab/>
        <w:t>33</w:t>
        <w:tab/>
        <w:tab/>
        <w:t>rho0 pair</w:t>
      </w:r>
    </w:p>
    <w:p>
      <w:pPr>
        <w:pStyle w:val="PlainText"/>
        <w:rPr>
          <w:rFonts w:ascii="Courier New" w:hAnsi="Courier New" w:cs="Courier New"/>
        </w:rPr>
      </w:pPr>
      <w:r>
        <w:rPr>
          <w:rFonts w:cs="Courier New" w:ascii="Courier New" w:hAnsi="Courier New"/>
        </w:rPr>
        <w:tab/>
        <w:t>11</w:t>
        <w:tab/>
        <w:tab/>
        <w:t>e+/e- pair</w:t>
      </w:r>
    </w:p>
    <w:p>
      <w:pPr>
        <w:pStyle w:val="PlainText"/>
        <w:rPr>
          <w:rFonts w:ascii="Courier New" w:hAnsi="Courier New" w:cs="Courier New"/>
        </w:rPr>
      </w:pPr>
      <w:r>
        <w:rPr>
          <w:rFonts w:cs="Courier New" w:ascii="Courier New" w:hAnsi="Courier New"/>
        </w:rPr>
        <w:tab/>
        <w:t xml:space="preserve">13 </w:t>
        <w:tab/>
        <w:tab/>
        <w:t>mu+/mu- pair</w:t>
      </w:r>
    </w:p>
    <w:p>
      <w:pPr>
        <w:pStyle w:val="PlainText"/>
        <w:rPr>
          <w:rFonts w:ascii="Courier New" w:hAnsi="Courier New" w:cs="Courier New"/>
        </w:rPr>
      </w:pPr>
      <w:r>
        <w:rPr>
          <w:rFonts w:cs="Courier New" w:ascii="Courier New" w:hAnsi="Courier New"/>
        </w:rPr>
        <w:tab/>
        <w:t>15</w:t>
        <w:tab/>
        <w:tab/>
        <w:t>tau+/tau- pair</w:t>
      </w:r>
    </w:p>
    <w:p>
      <w:pPr>
        <w:pStyle w:val="PlainText"/>
        <w:rPr>
          <w:rFonts w:ascii="Courier New" w:hAnsi="Courier New" w:cs="Courier New"/>
        </w:rPr>
      </w:pPr>
      <w:r>
        <w:rPr>
          <w:rFonts w:cs="Courier New" w:ascii="Courier New" w:hAnsi="Courier New"/>
        </w:rPr>
        <w:tab/>
        <w:t>88</w:t>
        <w:tab/>
        <w:tab/>
        <w:t>axion-like particle (ALP)</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Process 88 refers to the single production of a hypothetical axion-like</w:t>
      </w:r>
    </w:p>
    <w:p>
      <w:pPr>
        <w:pStyle w:val="PlainText"/>
        <w:rPr>
          <w:rFonts w:ascii="Courier New" w:hAnsi="Courier New" w:cs="Courier New"/>
        </w:rPr>
      </w:pPr>
      <w:r>
        <w:rPr>
          <w:rFonts w:cs="Courier New" w:ascii="Courier New" w:hAnsi="Courier New"/>
        </w:rPr>
        <w:t>particle (ALP), which decays to a pair of photons. The ALP mass has to be</w:t>
      </w:r>
    </w:p>
    <w:p>
      <w:pPr>
        <w:pStyle w:val="PlainText"/>
        <w:rPr>
          <w:rFonts w:ascii="Courier New" w:hAnsi="Courier New" w:cs="Courier New"/>
        </w:rPr>
      </w:pPr>
      <w:r>
        <w:rPr>
          <w:rFonts w:cs="Courier New" w:ascii="Courier New" w:hAnsi="Courier New"/>
        </w:rPr>
        <w:t>specified by the user through the parameter AXION_MASS. The narrow width</w:t>
      </w:r>
    </w:p>
    <w:p>
      <w:pPr>
        <w:pStyle w:val="PlainText"/>
        <w:rPr>
          <w:rFonts w:ascii="Courier New" w:hAnsi="Courier New" w:cs="Courier New"/>
        </w:rPr>
      </w:pPr>
      <w:r>
        <w:rPr>
          <w:rFonts w:cs="Courier New" w:ascii="Courier New" w:hAnsi="Courier New"/>
        </w:rPr>
        <w:t>approximation is assumed here, with a fixed axion decay constant of</w:t>
      </w:r>
    </w:p>
    <w:p>
      <w:pPr>
        <w:pStyle w:val="PlainText"/>
        <w:rPr>
          <w:rFonts w:ascii="Courier New" w:hAnsi="Courier New" w:cs="Courier New"/>
        </w:rPr>
      </w:pPr>
      <w:r>
        <w:rPr>
          <w:rFonts w:cs="Courier New" w:ascii="Courier New" w:hAnsi="Courier New"/>
        </w:rPr>
        <w:t>\Lambda=1 TeV. (See equation (1) of arXiv:1607.06083 for the appropriate</w:t>
      </w:r>
    </w:p>
    <w:p>
      <w:pPr>
        <w:pStyle w:val="PlainText"/>
        <w:rPr>
          <w:rFonts w:ascii="Courier New" w:hAnsi="Courier New" w:cs="Courier New"/>
        </w:rPr>
      </w:pPr>
      <w:r>
        <w:rPr>
          <w:rFonts w:cs="Courier New" w:ascii="Courier New" w:hAnsi="Courier New"/>
        </w:rPr>
        <w:t>conventions.) The cross section can be then rescaled to arbitrary \Lambda, as long as the narrow width approximation remains valid.</w:t>
      </w:r>
    </w:p>
    <w:p>
      <w:pPr>
        <w:pStyle w:val="PlainText"/>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Pomeron-Photon Channels</w:t>
      </w:r>
    </w:p>
    <w:p>
      <w:pPr>
        <w:pStyle w:val="PlainText"/>
        <w:rPr>
          <w:rFonts w:ascii="Courier New" w:hAnsi="Courier New" w:cs="Courier New"/>
        </w:rPr>
      </w:pPr>
      <w:r>
        <w:rPr>
          <w:rFonts w:cs="Courier New" w:ascii="Courier New" w:hAnsi="Courier New"/>
        </w:rPr>
        <w:t>Currently supported vector meson (prod. mode = 2/3/4) options:</w:t>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jetset id</w:t>
        <w:tab/>
        <w:tab/>
        <w:t>particle</w:t>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w:t>
      </w:r>
    </w:p>
    <w:p>
      <w:pPr>
        <w:pStyle w:val="PlainText"/>
        <w:rPr>
          <w:rFonts w:ascii="Courier New" w:hAnsi="Courier New" w:cs="Courier New"/>
        </w:rPr>
      </w:pPr>
      <w:r>
        <w:rPr>
          <w:rFonts w:cs="Courier New" w:ascii="Courier New" w:hAnsi="Courier New"/>
        </w:rPr>
        <w:tab/>
        <w:t>113</w:t>
        <w:tab/>
        <w:tab/>
        <w:t>rho0</w:t>
      </w:r>
    </w:p>
    <w:p>
      <w:pPr>
        <w:pStyle w:val="PlainText"/>
        <w:ind w:firstLine="720"/>
        <w:rPr>
          <w:rFonts w:ascii="Courier New" w:hAnsi="Courier New" w:cs="Courier New"/>
        </w:rPr>
      </w:pPr>
      <w:r>
        <w:rPr>
          <w:rFonts w:cs="Courier New" w:ascii="Courier New" w:hAnsi="Courier New"/>
        </w:rPr>
        <w:t>113011</w:t>
        <w:tab/>
        <w:t>rho0 --&gt; e+e-</w:t>
      </w:r>
    </w:p>
    <w:p>
      <w:pPr>
        <w:pStyle w:val="PlainText"/>
        <w:ind w:firstLine="720"/>
        <w:rPr>
          <w:rFonts w:ascii="Courier New" w:hAnsi="Courier New" w:cs="Courier New"/>
        </w:rPr>
      </w:pPr>
      <w:r>
        <w:rPr>
          <w:rFonts w:cs="Courier New" w:ascii="Courier New" w:hAnsi="Courier New"/>
        </w:rPr>
        <w:t>113013</w:t>
        <w:tab/>
        <w:t>rho0 --&gt; mu+mu-</w:t>
      </w:r>
    </w:p>
    <w:p>
      <w:pPr>
        <w:pStyle w:val="PlainText"/>
        <w:rPr>
          <w:rFonts w:ascii="Courier New" w:hAnsi="Courier New" w:cs="Courier New"/>
        </w:rPr>
      </w:pPr>
      <w:r>
        <w:rPr>
          <w:rFonts w:cs="Courier New" w:ascii="Courier New" w:hAnsi="Courier New"/>
        </w:rPr>
        <w:tab/>
        <w:t>223</w:t>
        <w:tab/>
        <w:tab/>
        <w:t>omega</w:t>
      </w:r>
    </w:p>
    <w:p>
      <w:pPr>
        <w:pStyle w:val="PlainText"/>
        <w:ind w:firstLine="720"/>
        <w:rPr>
          <w:rFonts w:ascii="Courier New" w:hAnsi="Courier New" w:cs="Courier New"/>
        </w:rPr>
      </w:pPr>
      <w:r>
        <w:rPr>
          <w:rFonts w:cs="Courier New" w:ascii="Courier New" w:hAnsi="Courier New"/>
        </w:rPr>
        <w:t>223211111</w:t>
        <w:tab/>
        <w:t>omega --&gt; pi+pi-pi0</w:t>
      </w:r>
    </w:p>
    <w:p>
      <w:pPr>
        <w:pStyle w:val="PlainText"/>
        <w:rPr>
          <w:rFonts w:ascii="Courier New" w:hAnsi="Courier New" w:cs="Courier New"/>
        </w:rPr>
      </w:pPr>
      <w:r>
        <w:rPr>
          <w:rFonts w:cs="Courier New" w:ascii="Courier New" w:hAnsi="Courier New"/>
        </w:rPr>
        <w:tab/>
        <w:t>333</w:t>
        <w:tab/>
        <w:tab/>
        <w:t>phi</w:t>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933        phi _ direct KK</w:t>
      </w:r>
    </w:p>
    <w:p>
      <w:pPr>
        <w:pStyle w:val="PlainText"/>
        <w:rPr>
          <w:rFonts w:ascii="Courier New" w:hAnsi="Courier New" w:cs="Courier New"/>
        </w:rPr>
      </w:pPr>
      <w:r>
        <w:rPr>
          <w:rFonts w:cs="Courier New" w:ascii="Courier New" w:hAnsi="Courier New"/>
        </w:rPr>
        <w:tab/>
        <w:t>333011</w:t>
        <w:tab/>
        <w:t>phi ---&gt; e+e-</w:t>
      </w:r>
    </w:p>
    <w:p>
      <w:pPr>
        <w:pStyle w:val="PlainText"/>
        <w:rPr>
          <w:rFonts w:ascii="Courier New" w:hAnsi="Courier New" w:cs="Courier New"/>
        </w:rPr>
      </w:pPr>
      <w:r>
        <w:rPr>
          <w:rFonts w:cs="Courier New" w:ascii="Courier New" w:hAnsi="Courier New"/>
        </w:rPr>
        <w:tab/>
        <w:t>443011</w:t>
        <w:tab/>
        <w:t>J/psi --&gt; e+e-</w:t>
      </w:r>
    </w:p>
    <w:p>
      <w:pPr>
        <w:pStyle w:val="PlainText"/>
        <w:ind w:firstLine="720"/>
        <w:rPr>
          <w:rFonts w:ascii="Courier New" w:hAnsi="Courier New" w:cs="Courier New"/>
        </w:rPr>
      </w:pPr>
      <w:r>
        <w:rPr>
          <w:rFonts w:cs="Courier New" w:ascii="Courier New" w:hAnsi="Courier New"/>
        </w:rPr>
        <w:t xml:space="preserve">443013  </w:t>
        <w:tab/>
        <w:t xml:space="preserve">J/Psi --&gt; mu+mu- </w:t>
      </w:r>
    </w:p>
    <w:p>
      <w:pPr>
        <w:pStyle w:val="PlainText"/>
        <w:ind w:firstLine="720"/>
        <w:rPr>
          <w:rFonts w:ascii="Courier New" w:hAnsi="Courier New" w:cs="Courier New"/>
        </w:rPr>
      </w:pPr>
      <w:r>
        <w:rPr>
          <w:rFonts w:cs="Courier New" w:ascii="Courier New" w:hAnsi="Courier New"/>
        </w:rPr>
        <w:t>4432212    J/psi --&gt; proton antiproton</w:t>
      </w:r>
    </w:p>
    <w:p>
      <w:pPr>
        <w:pStyle w:val="PlainText"/>
        <w:rPr>
          <w:rFonts w:ascii="Courier New" w:hAnsi="Courier New" w:cs="Courier New"/>
        </w:rPr>
      </w:pPr>
      <w:r>
        <w:rPr>
          <w:rFonts w:cs="Courier New" w:ascii="Courier New" w:hAnsi="Courier New"/>
        </w:rPr>
        <w:tab/>
        <w:t>444011</w:t>
        <w:tab/>
        <w:t>Psi(2S) --&gt; e+e-</w:t>
      </w:r>
    </w:p>
    <w:p>
      <w:pPr>
        <w:pStyle w:val="PlainText"/>
        <w:rPr>
          <w:rFonts w:ascii="Courier New" w:hAnsi="Courier New" w:cs="Courier New"/>
        </w:rPr>
      </w:pPr>
      <w:r>
        <w:rPr>
          <w:rFonts w:cs="Courier New" w:ascii="Courier New" w:hAnsi="Courier New"/>
        </w:rPr>
        <w:tab/>
        <w:t>444013</w:t>
        <w:tab/>
        <w:t xml:space="preserve">Psi(2S) --&gt; mu+mu- </w:t>
      </w:r>
    </w:p>
    <w:p>
      <w:pPr>
        <w:pStyle w:val="PlainText"/>
        <w:rPr>
          <w:rFonts w:ascii="Courier New" w:hAnsi="Courier New" w:cs="Courier New"/>
        </w:rPr>
      </w:pPr>
      <w:r>
        <w:rPr>
          <w:rFonts w:cs="Courier New" w:ascii="Courier New" w:hAnsi="Courier New"/>
        </w:rPr>
        <w:tab/>
        <w:t xml:space="preserve">553011 </w:t>
        <w:tab/>
        <w:t xml:space="preserve">Upsilon(1S) --&gt; e+e- </w:t>
      </w:r>
    </w:p>
    <w:p>
      <w:pPr>
        <w:pStyle w:val="PlainText"/>
        <w:rPr>
          <w:rFonts w:ascii="Courier New" w:hAnsi="Courier New" w:cs="Courier New"/>
        </w:rPr>
      </w:pPr>
      <w:r>
        <w:rPr>
          <w:rFonts w:cs="Courier New" w:ascii="Courier New" w:hAnsi="Courier New"/>
        </w:rPr>
        <w:tab/>
        <w:t xml:space="preserve">553013 </w:t>
        <w:tab/>
        <w:t xml:space="preserve">Upsilon(1S) --&gt; mu+mu-  </w:t>
      </w:r>
    </w:p>
    <w:p>
      <w:pPr>
        <w:pStyle w:val="PlainText"/>
        <w:rPr>
          <w:rFonts w:ascii="Courier New" w:hAnsi="Courier New" w:cs="Courier New"/>
        </w:rPr>
      </w:pPr>
      <w:r>
        <w:rPr>
          <w:rFonts w:cs="Courier New" w:ascii="Courier New" w:hAnsi="Courier New"/>
        </w:rPr>
        <w:tab/>
        <w:t xml:space="preserve">554011 </w:t>
        <w:tab/>
        <w:t xml:space="preserve">Upsilon(2S) --&gt; e+e- </w:t>
      </w:r>
    </w:p>
    <w:p>
      <w:pPr>
        <w:pStyle w:val="PlainText"/>
        <w:rPr>
          <w:rFonts w:ascii="Courier New" w:hAnsi="Courier New" w:cs="Courier New"/>
        </w:rPr>
      </w:pPr>
      <w:r>
        <w:rPr>
          <w:rFonts w:cs="Courier New" w:ascii="Courier New" w:hAnsi="Courier New"/>
        </w:rPr>
        <w:tab/>
        <w:t xml:space="preserve">554013 </w:t>
        <w:tab/>
        <w:t xml:space="preserve">Upsilon(2S) --&gt; mu+mu-  </w:t>
      </w:r>
    </w:p>
    <w:p>
      <w:pPr>
        <w:pStyle w:val="PlainText"/>
        <w:rPr>
          <w:rFonts w:ascii="Courier New" w:hAnsi="Courier New" w:cs="Courier New"/>
        </w:rPr>
      </w:pPr>
      <w:r>
        <w:rPr>
          <w:rFonts w:cs="Courier New" w:ascii="Courier New" w:hAnsi="Courier New"/>
        </w:rPr>
        <w:tab/>
        <w:t xml:space="preserve">555011 </w:t>
        <w:tab/>
        <w:t xml:space="preserve">Upsilon(3S) --&gt; e+e- </w:t>
      </w:r>
    </w:p>
    <w:p>
      <w:pPr>
        <w:pStyle w:val="PlainText"/>
        <w:rPr>
          <w:rFonts w:ascii="Courier New" w:hAnsi="Courier New" w:cs="Courier New"/>
        </w:rPr>
      </w:pPr>
      <w:r>
        <w:rPr>
          <w:rFonts w:cs="Courier New" w:ascii="Courier New" w:hAnsi="Courier New"/>
        </w:rPr>
        <w:tab/>
        <w:t xml:space="preserve">555013 </w:t>
        <w:tab/>
        <w:t xml:space="preserve">Upsilon(3S) --&gt; mu+mu-  </w:t>
      </w:r>
    </w:p>
    <w:p>
      <w:pPr>
        <w:pStyle w:val="PlainText"/>
        <w:ind w:left="2160" w:hanging="1440"/>
        <w:rPr>
          <w:rFonts w:ascii="Courier New" w:hAnsi="Courier New" w:cs="Courier New"/>
        </w:rPr>
      </w:pPr>
      <w:r>
        <w:rPr>
          <w:rFonts w:cs="Courier New" w:ascii="Courier New" w:hAnsi="Courier New"/>
        </w:rPr>
        <w:t>913</w:t>
        <w:tab/>
        <w:t>rho0 + direct pi+pi- (with interference). The direct pi+pi- fraction is from the ZEUS results, EPJ C2 p247 (1998)</w:t>
      </w:r>
    </w:p>
    <w:p>
      <w:pPr>
        <w:pStyle w:val="PlainText"/>
        <w:ind w:left="2160" w:hanging="1440"/>
        <w:rPr>
          <w:rFonts w:ascii="Courier New" w:hAnsi="Courier New" w:cs="Courier New"/>
        </w:rPr>
      </w:pPr>
      <w:r>
        <w:rPr>
          <w:rFonts w:cs="Courier New" w:ascii="Courier New" w:hAnsi="Courier New"/>
        </w:rPr>
        <w:t>999</w:t>
        <w:tab/>
        <w:t>four-prong final states (rho’-like to pi+pi-pi+pi-)</w:t>
      </w:r>
    </w:p>
    <w:p>
      <w:pPr>
        <w:pStyle w:val="Normal"/>
        <w:rPr>
          <w:rFonts w:ascii="Courier New" w:hAnsi="Courier New" w:cs="Courier New"/>
          <w:sz w:val="21"/>
          <w:szCs w:val="21"/>
        </w:rPr>
      </w:pPr>
      <w:r>
        <w:rPr>
          <w:rFonts w:cs="Courier New" w:ascii="Courier New" w:hAnsi="Courier New"/>
          <w:sz w:val="21"/>
          <w:szCs w:val="21"/>
        </w:rPr>
      </w:r>
      <w:r>
        <w:br w:type="page"/>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r>
    </w:p>
    <w:p>
      <w:pPr>
        <w:pStyle w:val="PlainText"/>
        <w:numPr>
          <w:ilvl w:val="0"/>
          <w:numId w:val="0"/>
        </w:numPr>
        <w:outlineLvl w:val="0"/>
        <w:rPr>
          <w:rFonts w:ascii="Courier New" w:hAnsi="Courier New" w:cs="Courier New"/>
          <w:sz w:val="22"/>
        </w:rPr>
      </w:pPr>
      <w:bookmarkStart w:id="15" w:name="_Toc144055158"/>
      <w:r>
        <w:rPr>
          <w:rFonts w:cs="Courier New" w:ascii="Courier New" w:hAnsi="Courier New"/>
          <w:b/>
          <w:bCs/>
          <w:sz w:val="32"/>
        </w:rPr>
        <w:t>DPMJET</w:t>
      </w:r>
      <w:r>
        <w:rPr>
          <w:rFonts w:cs="Courier New" w:ascii="Courier New" w:hAnsi="Courier New"/>
          <w:sz w:val="32"/>
        </w:rPr>
        <w:t>:</w:t>
      </w:r>
      <w:bookmarkEnd w:id="15"/>
    </w:p>
    <w:p>
      <w:pPr>
        <w:pStyle w:val="PlainText"/>
        <w:rPr>
          <w:rFonts w:ascii="Courier New" w:hAnsi="Courier New" w:cs="Courier New"/>
        </w:rPr>
      </w:pPr>
      <w:r>
        <w:rPr>
          <w:rFonts w:cs="Courier New" w:ascii="Courier New" w:hAnsi="Courier New"/>
        </w:rPr>
      </w:r>
      <w:bookmarkStart w:id="16" w:name="DPMJET"/>
      <w:bookmarkStart w:id="17" w:name="DPMJET"/>
      <w:bookmarkEnd w:id="17"/>
    </w:p>
    <w:p>
      <w:pPr>
        <w:pStyle w:val="PlainText"/>
        <w:ind w:firstLine="720"/>
        <w:rPr>
          <w:rFonts w:ascii="Courier New" w:hAnsi="Courier New" w:cs="Courier New"/>
        </w:rPr>
      </w:pPr>
      <w:r>
        <w:rPr>
          <w:rFonts w:cs="Courier New" w:ascii="Courier New" w:hAnsi="Courier New"/>
        </w:rPr>
        <w:t>Simulation of photonuclear interactions with STARlight is possible through an interface with DPMJet. These interfaces can be enabled through options passed to cmake during the configuration process. [Depreciated: Using Pythia 6 as a substitute for DPMJet]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The gfortran compiler is required to use the photonuclear interfaces.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1. Photonuclear interactions with DPMJet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------- 1.1. Obtaining and installing DPMJet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ab/>
        <w:tab/>
      </w:r>
    </w:p>
    <w:p>
      <w:pPr>
        <w:pStyle w:val="PlainText"/>
        <w:ind w:left="720" w:hanging="720"/>
        <w:rPr>
          <w:rFonts w:ascii="Courier New" w:hAnsi="Courier New" w:cs="Courier New"/>
        </w:rPr>
      </w:pPr>
      <w:r>
        <w:rPr>
          <w:rFonts w:cs="Courier New" w:ascii="Courier New" w:hAnsi="Courier New"/>
        </w:rPr>
        <w:tab/>
      </w:r>
      <w:r>
        <w:rPr>
          <w:rFonts w:cs="Courier New" w:ascii="Courier New" w:hAnsi="Courier New"/>
        </w:rPr>
        <w:t xml:space="preserve">Download the </w:t>
      </w:r>
      <w:r>
        <w:rPr>
          <w:rFonts w:cs="Courier New" w:ascii="Courier New" w:hAnsi="Courier New"/>
        </w:rPr>
        <w:t xml:space="preserve">DPMJet package </w:t>
      </w:r>
      <w:r>
        <w:rPr>
          <w:rFonts w:cs="Courier New" w:ascii="Courier New" w:hAnsi="Courier New"/>
        </w:rPr>
        <w:t>from here:</w:t>
      </w:r>
      <w:r>
        <w:rPr>
          <w:rFonts w:cs="Courier New" w:ascii="Courier New" w:hAnsi="Courier New"/>
        </w:rPr>
        <w:t xml:space="preserve">  </w:t>
      </w:r>
      <w:hyperlink r:id="rId12">
        <w:r>
          <w:rPr>
            <w:rStyle w:val="InternetLink"/>
            <w:rFonts w:cs="Courier New" w:ascii="Courier New" w:hAnsi="Courier New"/>
            <w:vanish/>
          </w:rPr>
          <w:t>http://sroesler.web.cern.ch/sroesler/dpmjet3.html</w:t>
        </w:r>
      </w:hyperlink>
      <w:r>
        <w:rPr>
          <w:rFonts w:cs="Courier New" w:ascii="Courier New" w:hAnsi="Courier New"/>
        </w:rPr>
        <w:t xml:space="preserve"> </w:t>
      </w:r>
    </w:p>
    <w:p>
      <w:pPr>
        <w:pStyle w:val="PlainText"/>
        <w:ind w:firstLine="720"/>
        <w:rPr>
          <w:rFonts w:ascii="Courier New" w:hAnsi="Courier New" w:cs="Courier New"/>
        </w:rPr>
      </w:pPr>
      <w:r>
        <w:rPr>
          <w:rFonts w:cs="Courier New" w:ascii="Courier New" w:hAnsi="Courier New"/>
        </w:rPr>
        <w:t>https://github.com/DPMJET/DPMJET/releases</w:t>
      </w:r>
    </w:p>
    <w:p>
      <w:pPr>
        <w:pStyle w:val="PlainText"/>
        <w:ind w:firstLine="720"/>
        <w:rPr>
          <w:rFonts w:ascii="Courier New" w:hAnsi="Courier New" w:cs="Courier New"/>
        </w:rPr>
      </w:pPr>
      <w:r>
        <w:rPr/>
      </w:r>
    </w:p>
    <w:p>
      <w:pPr>
        <w:pStyle w:val="PlainText"/>
        <w:ind w:firstLine="720"/>
        <w:rPr>
          <w:rFonts w:ascii="Courier New" w:hAnsi="Courier New" w:cs="Courier New"/>
        </w:rPr>
      </w:pPr>
      <w:r>
        <w:rPr>
          <w:rFonts w:cs="Courier New" w:ascii="Courier New" w:hAnsi="Courier New"/>
        </w:rPr>
        <w:t xml:space="preserve">Unpack the tar file and do </w:t>
      </w:r>
    </w:p>
    <w:p>
      <w:pPr>
        <w:pStyle w:val="PlainText"/>
        <w:ind w:firstLine="720"/>
        <w:rPr>
          <w:rFonts w:ascii="Courier New" w:hAnsi="Courier New" w:cs="Courier New"/>
        </w:rPr>
      </w:pPr>
      <w:r>
        <w:rPr/>
      </w:r>
    </w:p>
    <w:p>
      <w:pPr>
        <w:pStyle w:val="PlainText"/>
        <w:ind w:firstLine="720"/>
        <w:rPr>
          <w:rFonts w:ascii="Courier New" w:hAnsi="Courier New" w:cs="Courier New"/>
        </w:rPr>
      </w:pPr>
      <w:r>
        <w:rPr>
          <w:rFonts w:cs="Courier New" w:ascii="Courier New" w:hAnsi="Courier New"/>
        </w:rPr>
        <w:t xml:space="preserve">make exe </w:t>
      </w:r>
    </w:p>
    <w:p>
      <w:pPr>
        <w:pStyle w:val="PlainText"/>
        <w:ind w:firstLine="720"/>
        <w:rPr>
          <w:rFonts w:ascii="Courier New" w:hAnsi="Courier New" w:cs="Courier New"/>
        </w:rPr>
      </w:pPr>
      <w:r>
        <w:rPr/>
      </w:r>
    </w:p>
    <w:p>
      <w:pPr>
        <w:pStyle w:val="PlainText"/>
        <w:rPr>
          <w:rFonts w:ascii="Courier New" w:hAnsi="Courier New" w:cs="Courier New"/>
        </w:rPr>
      </w:pPr>
      <w:r>
        <w:rPr>
          <w:rFonts w:cs="Courier New" w:ascii="Courier New" w:hAnsi="Courier New"/>
        </w:rPr>
      </w:r>
    </w:p>
    <w:p>
      <w:pPr>
        <w:pStyle w:val="PlainText"/>
        <w:jc w:val="center"/>
        <w:rPr>
          <w:rFonts w:ascii="Courier New" w:hAnsi="Courier New" w:cs="Courier New"/>
        </w:rPr>
      </w:pPr>
      <w:r>
        <w:rPr>
          <w:rFonts w:cs="Courier New" w:ascii="Courier New" w:hAnsi="Courier New"/>
        </w:rPr>
        <w:t>------------ 1.2. Compiling Starlight with DPMJet interface ------------</w:t>
      </w:r>
    </w:p>
    <w:p>
      <w:pPr>
        <w:pStyle w:val="PlainText"/>
        <w:rPr>
          <w:rFonts w:ascii="Courier New" w:hAnsi="Courier New" w:cs="Courier New"/>
        </w:rPr>
      </w:pPr>
      <w:r>
        <w:rPr>
          <w:rFonts w:cs="Courier New" w:ascii="Courier New" w:hAnsi="Courier New"/>
        </w:rPr>
      </w:r>
    </w:p>
    <w:p>
      <w:pPr>
        <w:pStyle w:val="PlainText"/>
        <w:ind w:left="720" w:hanging="720"/>
        <w:rPr>
          <w:rFonts w:ascii="Courier New" w:hAnsi="Courier New" w:cs="Courier New"/>
        </w:rPr>
      </w:pPr>
      <w:r>
        <w:rPr>
          <w:rFonts w:cs="Courier New" w:ascii="Courier New" w:hAnsi="Courier New"/>
        </w:rPr>
        <w:tab/>
        <w:tab/>
        <w:t>To enable the compilation of the DPMJet interface please follow these steps:</w:t>
      </w:r>
    </w:p>
    <w:p>
      <w:pPr>
        <w:pStyle w:val="PlainText"/>
        <w:rPr>
          <w:rFonts w:ascii="Courier New" w:hAnsi="Courier New" w:cs="Courier New"/>
        </w:rPr>
      </w:pPr>
      <w:r>
        <w:rPr>
          <w:rFonts w:cs="Courier New" w:ascii="Courier New" w:hAnsi="Courier New"/>
        </w:rPr>
      </w:r>
    </w:p>
    <w:p>
      <w:pPr>
        <w:pStyle w:val="PlainText"/>
        <w:ind w:left="1530" w:hanging="1530"/>
        <w:rPr>
          <w:rFonts w:ascii="Courier New" w:hAnsi="Courier New" w:cs="Courier New"/>
        </w:rPr>
      </w:pPr>
      <w:r>
        <w:rPr>
          <w:rFonts w:cs="Courier New" w:ascii="Courier New" w:hAnsi="Courier New"/>
        </w:rPr>
        <w:t xml:space="preserve">    </w:t>
      </w:r>
      <w:r>
        <w:rPr>
          <w:rFonts w:cs="Courier New" w:ascii="Courier New" w:hAnsi="Courier New"/>
        </w:rPr>
        <w:tab/>
        <w:t xml:space="preserve">CMake uses an environment variable $DPMJETDIR to locate the DPMJet object files, so define it.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 xml:space="preserve">$ export DPMJETDIR=&lt;path to dpmjet&gt; </w:t>
      </w:r>
    </w:p>
    <w:p>
      <w:pPr>
        <w:pStyle w:val="PlainText"/>
        <w:rPr>
          <w:rFonts w:ascii="Courier New" w:hAnsi="Courier New" w:cs="Courier New"/>
        </w:rPr>
      </w:pPr>
      <w:r>
        <w:rPr/>
      </w:r>
    </w:p>
    <w:p>
      <w:pPr>
        <w:pStyle w:val="PlainText"/>
        <w:rPr>
          <w:rFonts w:ascii="Courier New" w:hAnsi="Courier New" w:cs="Courier New"/>
        </w:rPr>
      </w:pPr>
      <w:r>
        <w:rPr>
          <w:rFonts w:cs="Courier New" w:ascii="Courier New" w:hAnsi="Courier New"/>
        </w:rPr>
        <w:tab/>
        <w:tab/>
        <w:t xml:space="preserve">Include the “lib” subdirectory in the path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Then create a build directory for STARlight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 mkdir &lt;build-dir&gt;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and change into it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 cd &lt;build-dir&gt;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 xml:space="preserve">Run CMake with the option to enable DPMJet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 cmake &lt;path-to-starlight-source&gt; -DENABLE_DPMJET=ON</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Then build it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 make</w:t>
      </w:r>
    </w:p>
    <w:p>
      <w:pPr>
        <w:pStyle w:val="PlainText"/>
        <w:rPr>
          <w:rFonts w:ascii="Courier New" w:hAnsi="Courier New" w:cs="Courier New"/>
        </w:rPr>
      </w:pPr>
      <w:r>
        <w:rPr/>
      </w:r>
    </w:p>
    <w:p>
      <w:pPr>
        <w:pStyle w:val="PlainText"/>
        <w:rPr>
          <w:rFonts w:ascii="Courier New" w:hAnsi="Courier New" w:cs="Courier New"/>
        </w:rPr>
      </w:pPr>
      <w:r>
        <w:rPr>
          <w:rFonts w:cs="Courier New" w:ascii="Courier New" w:hAnsi="Courier New"/>
        </w:rPr>
      </w:r>
    </w:p>
    <w:p>
      <w:pPr>
        <w:pStyle w:val="PlainText"/>
        <w:jc w:val="center"/>
        <w:rPr>
          <w:rFonts w:ascii="Courier New" w:hAnsi="Courier New" w:cs="Courier New"/>
        </w:rPr>
      </w:pPr>
      <w:r>
        <w:rPr>
          <w:rFonts w:cs="Courier New" w:ascii="Courier New" w:hAnsi="Courier New"/>
        </w:rPr>
        <w:t>----------- 1.3. Running Starlight with DPMJet interface -----------</w:t>
      </w:r>
    </w:p>
    <w:p>
      <w:pPr>
        <w:pStyle w:val="PlainText"/>
        <w:jc w:val="center"/>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To run Starlight with the DPMJet interface a couple of files are needed in the directory where you want to run Starlight.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The files needed are:</w:t>
      </w:r>
    </w:p>
    <w:p>
      <w:pPr>
        <w:pStyle w:val="PlainText"/>
        <w:ind w:left="1440" w:hanging="1440"/>
        <w:rPr>
          <w:rFonts w:ascii="Courier New" w:hAnsi="Courier New" w:cs="Courier New"/>
        </w:rPr>
      </w:pPr>
      <w:r>
        <w:rPr>
          <w:rFonts w:cs="Courier New" w:ascii="Courier New" w:hAnsi="Courier New"/>
        </w:rPr>
        <w:t xml:space="preserve">    </w:t>
      </w:r>
      <w:r>
        <w:rPr>
          <w:rFonts w:cs="Courier New" w:ascii="Courier New" w:hAnsi="Courier New"/>
        </w:rPr>
        <w:tab/>
      </w:r>
      <w:r>
        <w:rPr>
          <w:rFonts w:cs="Courier New" w:ascii="Courier New" w:hAnsi="Courier New"/>
          <w:b/>
        </w:rPr>
        <w:t>slight.in</w:t>
      </w:r>
      <w:r>
        <w:rPr>
          <w:rFonts w:cs="Courier New" w:ascii="Courier New" w:hAnsi="Courier New"/>
        </w:rPr>
        <w:t xml:space="preserve"> (Starlight config file. An example suitable for DPMJet can be found in config/slight.in.dpmjet)</w:t>
      </w:r>
    </w:p>
    <w:p>
      <w:pPr>
        <w:pStyle w:val="PlainText"/>
        <w:ind w:left="1440" w:hanging="1440"/>
        <w:rPr>
          <w:rFonts w:ascii="Courier New" w:hAnsi="Courier New" w:cs="Courier New"/>
        </w:rPr>
      </w:pPr>
      <w:r>
        <w:rPr>
          <w:rFonts w:cs="Courier New" w:ascii="Courier New" w:hAnsi="Courier New"/>
        </w:rPr>
        <w:t xml:space="preserve">   </w:t>
      </w:r>
      <w:r>
        <w:rPr>
          <w:rFonts w:cs="Courier New" w:ascii="Courier New" w:hAnsi="Courier New"/>
        </w:rPr>
        <w:tab/>
      </w:r>
      <w:r>
        <w:rPr>
          <w:rFonts w:cs="Courier New" w:ascii="Courier New" w:hAnsi="Courier New"/>
          <w:b/>
        </w:rPr>
        <w:t>my.input</w:t>
      </w:r>
      <w:r>
        <w:rPr>
          <w:rFonts w:cs="Courier New" w:ascii="Courier New" w:hAnsi="Courier New"/>
        </w:rPr>
        <w:t xml:space="preserve"> (DPMJet config file. An example can be found in config/my.input)</w:t>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r>
      <w:r>
        <w:rPr>
          <w:rFonts w:cs="Courier New" w:ascii="Courier New" w:hAnsi="Courier New"/>
          <w:b/>
        </w:rPr>
        <w:t>dpmjet.dat</w:t>
      </w:r>
      <w:r>
        <w:rPr>
          <w:rFonts w:cs="Courier New" w:ascii="Courier New" w:hAnsi="Courier New"/>
        </w:rPr>
        <w:t xml:space="preserve"> (Can be found in the DPMJet source directory)</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In addition, create a subdirectory “dpmdata” in the build directory, where Starlight is run from, and copy the files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ab/>
        <w:tab/>
        <w:t>&lt;DPM</w:t>
      </w:r>
      <w:r>
        <w:rPr>
          <w:rFonts w:cs="Courier New" w:ascii="Courier New" w:hAnsi="Courier New"/>
        </w:rPr>
        <w:t>JetDir</w:t>
      </w:r>
      <w:r>
        <w:rPr>
          <w:rFonts w:cs="Courier New" w:ascii="Courier New" w:hAnsi="Courier New"/>
        </w:rPr>
        <w:t>&gt;/</w:t>
      </w:r>
      <w:r>
        <w:rPr>
          <w:rFonts w:cs="Courier New" w:ascii="Courier New" w:hAnsi="Courier New"/>
        </w:rPr>
        <w:t xml:space="preserve">dpmdata/CT14LL.pds </w:t>
      </w:r>
    </w:p>
    <w:p>
      <w:pPr>
        <w:pStyle w:val="PlainText"/>
        <w:rPr>
          <w:rFonts w:ascii="Courier New" w:hAnsi="Courier New" w:cs="Courier New"/>
        </w:rPr>
      </w:pPr>
      <w:r>
        <w:rPr>
          <w:rFonts w:cs="Courier New" w:ascii="Courier New" w:hAnsi="Courier New"/>
        </w:rPr>
        <w:tab/>
        <w:tab/>
        <w:t>&lt;</w:t>
      </w:r>
      <w:r>
        <w:rPr>
          <w:rFonts w:cs="Courier New" w:ascii="Courier New" w:hAnsi="Courier New"/>
        </w:rPr>
        <w:t xml:space="preserve">DPMJetDir&gt;/dpmdata/dpmjpar.dat </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into it.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In the slight.in file the relevant production modes (PROD_MODE) for DPMJET is:</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5: A+A single excitation</w:t>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6: A+A double excitation</w:t>
      </w:r>
    </w:p>
    <w:p>
      <w:pPr>
        <w:pStyle w:val="PlainText"/>
        <w:rPr>
          <w:rFonts w:ascii="Courier New" w:hAnsi="Courier New" w:cs="Courier New"/>
        </w:rPr>
      </w:pPr>
      <w:r>
        <w:rPr>
          <w:rFonts w:cs="Courier New" w:ascii="Courier New" w:hAnsi="Courier New"/>
        </w:rPr>
        <w:t xml:space="preserve">    </w:t>
      </w:r>
      <w:r>
        <w:rPr>
          <w:rFonts w:cs="Courier New" w:ascii="Courier New" w:hAnsi="Courier New"/>
        </w:rPr>
        <w:tab/>
        <w:tab/>
        <w:t>7: p+A single excitation</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r>
        <w:rPr>
          <w:rFonts w:cs="Courier New" w:ascii="Courier New" w:hAnsi="Courier New"/>
        </w:rPr>
        <w:t xml:space="preserve">In addition the minimum and maximum gamma energies must be set. </w:t>
      </w:r>
    </w:p>
    <w:p>
      <w:pPr>
        <w:pStyle w:val="PlainText"/>
        <w:rPr>
          <w:rFonts w:ascii="Courier New" w:hAnsi="Courier New" w:cs="Courier New"/>
        </w:rPr>
      </w:pPr>
      <w:r>
        <w:rPr/>
      </w:r>
    </w:p>
    <w:p>
      <w:pPr>
        <w:pStyle w:val="Normal"/>
        <w:rPr>
          <w:rFonts w:ascii="Courier New" w:hAnsi="Courier New" w:cs="Courier New"/>
        </w:rPr>
      </w:pPr>
      <w:r>
        <w:rPr>
          <w:rFonts w:cs="Courier New" w:ascii="Courier New" w:hAnsi="Courier New"/>
        </w:rPr>
        <w:t xml:space="preserve">Note that the target A and Z as well as the photon energy range must be the same in slight.in and my.input. </w:t>
      </w:r>
    </w:p>
    <w:p>
      <w:pPr>
        <w:pStyle w:val="Normal"/>
        <w:ind w:firstLine="720"/>
        <w:rPr>
          <w:rFonts w:ascii="Courier New" w:hAnsi="Courier New" w:cs="Courier New"/>
          <w:b/>
          <w:b/>
        </w:rPr>
      </w:pPr>
      <w:r>
        <w:rPr>
          <w:rFonts w:cs="Courier New" w:ascii="Courier New" w:hAnsi="Courier New"/>
          <w:b/>
        </w:rPr>
        <w:t>To run:</w:t>
      </w:r>
    </w:p>
    <w:p>
      <w:pPr>
        <w:pStyle w:val="Normal"/>
        <w:ind w:firstLine="720"/>
        <w:rPr>
          <w:rFonts w:ascii="Courier New" w:hAnsi="Courier New" w:cs="Courier New"/>
        </w:rPr>
      </w:pPr>
      <w:r>
        <w:rPr>
          <w:rFonts w:cs="Courier New" w:ascii="Courier New" w:hAnsi="Courier New"/>
        </w:rPr>
        <w:t>$ ./starlight &lt; my.input</w:t>
      </w:r>
    </w:p>
    <w:p>
      <w:pPr>
        <w:pStyle w:val="Normal"/>
        <w:ind w:firstLine="720"/>
        <w:rPr>
          <w:rFonts w:ascii="Courier New" w:hAnsi="Courier New" w:cs="Courier New"/>
        </w:rPr>
      </w:pPr>
      <w:r>
        <w:rPr>
          <w:rFonts w:cs="Courier New" w:ascii="Courier New" w:hAnsi="Courier New"/>
        </w:rPr>
        <w:t>[DPMJET reads from direct input/interactive]</w:t>
      </w:r>
    </w:p>
    <w:p>
      <w:pPr>
        <w:pStyle w:val="Normal"/>
        <w:rPr>
          <w:rFonts w:ascii="Courier New" w:hAnsi="Courier New" w:cs="Courier New"/>
        </w:rPr>
      </w:pPr>
      <w:r>
        <w:rPr>
          <w:rFonts w:cs="Courier New" w:ascii="Courier New" w:hAnsi="Courier New"/>
        </w:rPr>
      </w:r>
    </w:p>
    <w:p>
      <w:pPr>
        <w:pStyle w:val="Heading1"/>
        <w:rPr>
          <w:rFonts w:ascii="Courier New" w:hAnsi="Courier New" w:cs="Courier New"/>
          <w:color w:val="00000A"/>
        </w:rPr>
      </w:pPr>
      <w:bookmarkStart w:id="18" w:name="_Toc144055159"/>
      <w:r>
        <w:rPr>
          <w:rFonts w:cs="Courier New" w:ascii="Courier New" w:hAnsi="Courier New"/>
          <w:color w:val="00000A"/>
        </w:rPr>
        <w:t>Output</w:t>
      </w:r>
      <w:bookmarkEnd w:id="18"/>
    </w:p>
    <w:p>
      <w:pPr>
        <w:pStyle w:val="Normal"/>
        <w:rPr>
          <w:rFonts w:ascii="Courier New" w:hAnsi="Courier New" w:cs="Courier New"/>
        </w:rPr>
      </w:pPr>
      <w:r>
        <w:rPr>
          <w:rFonts w:cs="Courier New" w:ascii="Courier New" w:hAnsi="Courier New"/>
        </w:rPr>
      </w:r>
      <w:bookmarkStart w:id="19" w:name="Output"/>
      <w:bookmarkStart w:id="20" w:name="Output"/>
      <w:bookmarkEnd w:id="20"/>
    </w:p>
    <w:p>
      <w:pPr>
        <w:pStyle w:val="Normal"/>
        <w:rPr>
          <w:rFonts w:ascii="Courier New" w:hAnsi="Courier New" w:cs="Courier New"/>
        </w:rPr>
      </w:pPr>
      <w:r>
        <w:rPr>
          <w:rFonts w:cs="Courier New" w:ascii="Courier New" w:hAnsi="Courier New"/>
        </w:rPr>
        <w:t>STARlight outputs an ASCII file named slight.out.</w:t>
      </w:r>
    </w:p>
    <w:p>
      <w:pPr>
        <w:pStyle w:val="Normal"/>
        <w:rPr>
          <w:rFonts w:ascii="Courier New" w:hAnsi="Courier New" w:cs="Courier New"/>
        </w:rPr>
      </w:pPr>
      <w:r>
        <w:rPr>
          <w:rFonts w:cs="Courier New" w:ascii="Courier New" w:hAnsi="Courier New"/>
        </w:rPr>
        <w:t>If OUTPUT_HEADER = 1 (set in input file), then there will be a header at the beginning of the output file followed by a list of events. If OUTPUT_HEADER = 0, or if OUTPUT_HEADER is not set, then there will be no header in the output file and the file will start with the list of events.</w:t>
      </w:r>
    </w:p>
    <w:p>
      <w:pPr>
        <w:pStyle w:val="Normal"/>
        <w:rPr>
          <w:rFonts w:ascii="Courier New" w:hAnsi="Courier New" w:cs="Courier New"/>
        </w:rPr>
      </w:pPr>
      <w:r>
        <w:rPr>
          <w:rFonts w:cs="Courier New" w:ascii="Courier New" w:hAnsi="Courier New"/>
        </w:rPr>
        <w:t>If there is a header, it will be three lines, with the following format:</w:t>
      </w:r>
    </w:p>
    <w:p>
      <w:pPr>
        <w:pStyle w:val="Normal"/>
        <w:rPr>
          <w:rFonts w:ascii="Courier New" w:hAnsi="Courier New" w:cs="Courier New"/>
        </w:rPr>
      </w:pPr>
      <w:r>
        <w:rPr>
          <w:rFonts w:cs="Courier New" w:ascii="Courier New" w:hAnsi="Courier New"/>
          <w:b/>
        </w:rPr>
        <w:t xml:space="preserve">CONFIG_OPT: </w:t>
      </w:r>
      <w:r>
        <w:rPr>
          <w:rFonts w:cs="Courier New" w:ascii="Courier New" w:hAnsi="Courier New"/>
        </w:rPr>
        <w:t xml:space="preserve">prod_mod  particle_id  nevents  q_glauber  impulse  seed </w:t>
      </w:r>
    </w:p>
    <w:p>
      <w:pPr>
        <w:pStyle w:val="Normal"/>
        <w:rPr>
          <w:rFonts w:ascii="Courier New" w:hAnsi="Courier New" w:cs="Courier New"/>
        </w:rPr>
      </w:pPr>
      <w:r>
        <w:rPr>
          <w:rFonts w:cs="Courier New" w:ascii="Courier New" w:hAnsi="Courier New"/>
        </w:rPr>
        <w:t>where prod_mod indicates if a wide or narrow resonance has been used, particle_id specifies the vector meson species (and decay channel) being produced, nevents indicates the total number of events in the simulation, q_glauber indicates if a quantum (=1) or classical (=0) Glauber has been selected, impulse indicates if the nuclear effects are being modelled (=0) or a simple impulse approx. is employed, and finally seed records the random number seed used when initializing the Monte Carlo. The config opt line is followed by two lines with brief descriptions of beams in the collision, with the format:</w:t>
      </w:r>
    </w:p>
    <w:p>
      <w:pPr>
        <w:pStyle w:val="Normal"/>
        <w:rPr>
          <w:rFonts w:ascii="Courier New" w:hAnsi="Courier New" w:cs="Courier New"/>
        </w:rPr>
      </w:pPr>
      <w:r>
        <w:rPr>
          <w:rFonts w:cs="Courier New" w:ascii="Courier New" w:hAnsi="Courier New"/>
          <w:b/>
        </w:rPr>
        <w:t xml:space="preserve">BEAM_1(2): </w:t>
      </w:r>
      <w:r>
        <w:rPr>
          <w:rFonts w:cs="Courier New" w:ascii="Courier New" w:hAnsi="Courier New"/>
        </w:rPr>
        <w:t>beam1(2)Z  beam1(2)A  beam1(2)LorentzGamma</w:t>
      </w:r>
    </w:p>
    <w:p>
      <w:pPr>
        <w:pStyle w:val="Normal"/>
        <w:rPr>
          <w:rFonts w:ascii="Courier New" w:hAnsi="Courier New" w:cs="Courier New"/>
        </w:rPr>
      </w:pPr>
      <w:r>
        <w:rPr>
          <w:rFonts w:cs="Courier New" w:ascii="Courier New" w:hAnsi="Courier New"/>
        </w:rPr>
        <w:t>where beam1(2)Z is the is the charge of the particles in beam 1(2), beam1(2)A indicates the</w:t>
      </w:r>
      <w:r>
        <w:rPr>
          <w:rFonts w:cs="Courier New" w:ascii="Courier New" w:hAnsi="Courier New"/>
          <w:b/>
        </w:rPr>
        <w:t xml:space="preserve"> </w:t>
      </w:r>
      <w:r>
        <w:rPr>
          <w:rFonts w:cs="Courier New" w:ascii="Courier New" w:hAnsi="Courier New"/>
        </w:rPr>
        <w:t>atomic number of beam 1(2) and beam1(2)LorentzGamma is the Lorentz gamma factor associated to beam 1(2)</w:t>
      </w:r>
    </w:p>
    <w:p>
      <w:pPr>
        <w:pStyle w:val="Normal"/>
        <w:rPr>
          <w:rFonts w:ascii="Courier New" w:hAnsi="Courier New" w:cs="Courier New"/>
        </w:rPr>
      </w:pPr>
      <w:r>
        <w:rPr>
          <w:rFonts w:cs="Courier New" w:ascii="Courier New" w:hAnsi="Courier New"/>
        </w:rPr>
      </w:r>
    </w:p>
    <w:p>
      <w:pPr>
        <w:pStyle w:val="Normal"/>
        <w:rPr>
          <w:rFonts w:ascii="Courier New" w:hAnsi="Courier New" w:cs="Courier New"/>
        </w:rPr>
      </w:pPr>
      <w:r>
        <w:rPr>
          <w:rFonts w:cs="Courier New" w:ascii="Courier New" w:hAnsi="Courier New"/>
        </w:rPr>
        <w:t>For each event, a summary line is printed, with the format</w:t>
      </w:r>
    </w:p>
    <w:p>
      <w:pPr>
        <w:pStyle w:val="Normal"/>
        <w:rPr>
          <w:rFonts w:ascii="Courier New" w:hAnsi="Courier New" w:cs="Courier New"/>
        </w:rPr>
      </w:pPr>
      <w:r>
        <w:rPr>
          <w:rFonts w:cs="Courier New" w:ascii="Courier New" w:hAnsi="Courier New"/>
          <w:b/>
        </w:rPr>
        <w:t>EVENT</w:t>
      </w:r>
      <w:r>
        <w:rPr>
          <w:rFonts w:cs="Courier New" w:ascii="Courier New" w:hAnsi="Courier New"/>
        </w:rPr>
        <w:t>:  n  ntracks  nvertices ,</w:t>
      </w:r>
    </w:p>
    <w:p>
      <w:pPr>
        <w:pStyle w:val="Normal"/>
        <w:rPr>
          <w:rFonts w:ascii="Courier New" w:hAnsi="Courier New" w:cs="Courier New"/>
        </w:rPr>
      </w:pPr>
      <w:r>
        <w:rPr>
          <w:rFonts w:cs="Courier New" w:ascii="Courier New" w:hAnsi="Courier New"/>
        </w:rPr>
        <w:t>where n is the event number (starting with 1), ntracks is the number of tracks in the event, and nvertices is the number of vertices in the event (STARlight does not currently produce events with more than one vertex).</w:t>
      </w:r>
    </w:p>
    <w:p>
      <w:pPr>
        <w:pStyle w:val="Normal"/>
        <w:rPr>
          <w:rFonts w:ascii="Courier New" w:hAnsi="Courier New" w:cs="Courier New"/>
        </w:rPr>
      </w:pPr>
      <w:r>
        <w:rPr>
          <w:rFonts w:cs="Courier New" w:ascii="Courier New" w:hAnsi="Courier New"/>
        </w:rPr>
        <w:t>EVENT line is followed by a description of the vertex, with the format</w:t>
      </w:r>
    </w:p>
    <w:p>
      <w:pPr>
        <w:pStyle w:val="Normal"/>
        <w:rPr>
          <w:rFonts w:ascii="Courier New" w:hAnsi="Courier New" w:cs="Courier New"/>
        </w:rPr>
      </w:pPr>
      <w:r>
        <w:rPr>
          <w:rFonts w:cs="Courier New" w:ascii="Courier New" w:hAnsi="Courier New"/>
        </w:rPr>
      </w:r>
    </w:p>
    <w:p>
      <w:pPr>
        <w:pStyle w:val="Normal"/>
        <w:rPr>
          <w:rFonts w:ascii="Courier New" w:hAnsi="Courier New" w:cs="Courier New"/>
        </w:rPr>
      </w:pPr>
      <w:r>
        <w:rPr>
          <w:rFonts w:cs="Courier New" w:ascii="Courier New" w:hAnsi="Courier New"/>
          <w:b/>
        </w:rPr>
        <w:t>VERTEX</w:t>
      </w:r>
      <w:r>
        <w:rPr>
          <w:rFonts w:cs="Courier New" w:ascii="Courier New" w:hAnsi="Courier New"/>
        </w:rPr>
        <w:t>:  x  y  z  t  nv  nproc  nparent  ndaughters ,</w:t>
      </w:r>
    </w:p>
    <w:p>
      <w:pPr>
        <w:pStyle w:val="Normal"/>
        <w:rPr>
          <w:rFonts w:ascii="Courier New" w:hAnsi="Courier New" w:cs="Courier New"/>
        </w:rPr>
      </w:pPr>
      <w:r>
        <w:rPr>
          <w:rFonts w:cs="Courier New" w:ascii="Courier New" w:hAnsi="Courier New"/>
        </w:rPr>
        <w:t>where x, y, z and t are the 4-vector components of the vertex location, nv is the vertex number, nproc is a number intended to represent physical process (always set to 0), nparent is the track number of parent track (0 for primary vertex) and ndaughters is the number of daughter tracks from this vertex.</w:t>
      </w:r>
    </w:p>
    <w:p>
      <w:pPr>
        <w:pStyle w:val="Normal"/>
        <w:rPr>
          <w:rFonts w:ascii="Courier New" w:hAnsi="Courier New" w:cs="Courier New"/>
        </w:rPr>
      </w:pPr>
      <w:r>
        <w:rPr>
          <w:rFonts w:cs="Courier New" w:ascii="Courier New" w:hAnsi="Courier New"/>
        </w:rPr>
        <w:t>This is followed by a series of lines describing each of the daughter tracks emanating from this vertex.  Each track line has the format</w:t>
      </w:r>
    </w:p>
    <w:p>
      <w:pPr>
        <w:pStyle w:val="Normal"/>
        <w:rPr>
          <w:rFonts w:ascii="Courier New" w:hAnsi="Courier New" w:cs="Courier New"/>
        </w:rPr>
      </w:pPr>
      <w:r>
        <w:rPr>
          <w:rFonts w:cs="Courier New" w:ascii="Courier New" w:hAnsi="Courier New"/>
        </w:rPr>
      </w:r>
    </w:p>
    <w:p>
      <w:pPr>
        <w:pStyle w:val="Normal"/>
        <w:rPr>
          <w:rFonts w:ascii="Courier New" w:hAnsi="Courier New" w:cs="Courier New"/>
        </w:rPr>
      </w:pPr>
      <w:r>
        <w:rPr>
          <w:rFonts w:cs="Courier New" w:ascii="Courier New" w:hAnsi="Courier New"/>
          <w:b/>
        </w:rPr>
        <w:t>TRACK</w:t>
      </w:r>
      <w:r>
        <w:rPr>
          <w:rFonts w:cs="Courier New" w:ascii="Courier New" w:hAnsi="Courier New"/>
        </w:rPr>
        <w:t>:  GPID  px  py  py nev  ntr  stopv PDGPID ,</w:t>
      </w:r>
    </w:p>
    <w:p>
      <w:pPr>
        <w:pStyle w:val="Normal"/>
        <w:rPr>
          <w:rFonts w:ascii="Courier New" w:hAnsi="Courier New" w:cs="Courier New"/>
          <w:sz w:val="21"/>
          <w:szCs w:val="21"/>
        </w:rPr>
      </w:pPr>
      <w:r>
        <w:rPr>
          <w:rFonts w:cs="Courier New" w:ascii="Courier New" w:hAnsi="Courier New"/>
        </w:rPr>
        <w:t>where GPID is the Geant particle id code, px, py and pz are the three vector components of the track's momentum, nev is the event number, ntr is the number of this track within the vertex (starting with 0), stopv is the vertex number where track ends (0 if track does not terminate within the event), and PDGPID is the Monte Carlo particle ID code endorsed by the Particle Data Group.</w:t>
      </w:r>
      <w:r>
        <w:br w:type="page"/>
      </w:r>
    </w:p>
    <w:p>
      <w:pPr>
        <w:pStyle w:val="PlainText"/>
        <w:rPr>
          <w:rFonts w:ascii="Courier New" w:hAnsi="Courier New" w:cs="Courier New"/>
        </w:rPr>
      </w:pPr>
      <w:r>
        <w:rPr>
          <w:rFonts w:cs="Courier New" w:ascii="Courier New" w:hAnsi="Courier New"/>
        </w:rPr>
      </w:r>
    </w:p>
    <w:p>
      <w:pPr>
        <w:pStyle w:val="PlainText"/>
        <w:numPr>
          <w:ilvl w:val="0"/>
          <w:numId w:val="0"/>
        </w:numPr>
        <w:ind w:left="-1501" w:firstLine="1501"/>
        <w:outlineLvl w:val="0"/>
        <w:rPr>
          <w:rFonts w:ascii="Courier New" w:hAnsi="Courier New" w:cs="Courier New"/>
          <w:sz w:val="32"/>
        </w:rPr>
      </w:pPr>
      <w:bookmarkStart w:id="21" w:name="_Toc144055160"/>
      <w:r>
        <w:rPr>
          <w:rFonts w:cs="Courier New" w:ascii="Courier New" w:hAnsi="Courier New"/>
          <w:sz w:val="32"/>
        </w:rPr>
        <w:t>Class Diagram</w:t>
      </w:r>
      <w:bookmarkEnd w:id="21"/>
    </w:p>
    <w:p>
      <w:pPr>
        <w:pStyle w:val="PlainText"/>
        <w:ind w:left="-1501" w:firstLine="61"/>
        <w:rPr>
          <w:rFonts w:ascii="Courier New" w:hAnsi="Courier New" w:cs="Courier New"/>
          <w:sz w:val="32"/>
        </w:rPr>
      </w:pPr>
      <w:r>
        <w:rPr/>
        <w:drawing>
          <wp:inline distT="0" distB="0" distL="0" distR="0">
            <wp:extent cx="7729220" cy="7806690"/>
            <wp:effectExtent l="0" t="0" r="0" b="0"/>
            <wp:docPr id="1" name="Picture" descr="C:\Users\sbutter\AppData\Local\Microsoft\Windows\INetCache\Content.Word\cd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C:\Users\sbutter\AppData\Local\Microsoft\Windows\INetCache\Content.Word\cd214.png"/>
                    <pic:cNvPicPr>
                      <a:picLocks noChangeAspect="1" noChangeArrowheads="1"/>
                    </pic:cNvPicPr>
                  </pic:nvPicPr>
                  <pic:blipFill>
                    <a:blip r:embed="rId13"/>
                    <a:stretch>
                      <a:fillRect/>
                    </a:stretch>
                  </pic:blipFill>
                  <pic:spPr bwMode="auto">
                    <a:xfrm>
                      <a:off x="0" y="0"/>
                      <a:ext cx="7729220" cy="7806690"/>
                    </a:xfrm>
                    <a:prstGeom prst="rect">
                      <a:avLst/>
                    </a:prstGeom>
                  </pic:spPr>
                </pic:pic>
              </a:graphicData>
            </a:graphic>
          </wp:inline>
        </w:drawing>
      </w:r>
    </w:p>
    <w:p>
      <w:pPr>
        <w:pStyle w:val="PlainText"/>
        <w:numPr>
          <w:ilvl w:val="0"/>
          <w:numId w:val="0"/>
        </w:numPr>
        <w:outlineLvl w:val="0"/>
        <w:rPr>
          <w:rFonts w:ascii="Courier New" w:hAnsi="Courier New" w:cs="Courier New"/>
          <w:sz w:val="32"/>
        </w:rPr>
      </w:pPr>
      <w:bookmarkStart w:id="22" w:name="_Toc144055161"/>
      <w:r>
        <w:rPr>
          <w:rFonts w:cs="Courier New" w:ascii="Courier New" w:hAnsi="Courier New"/>
          <w:sz w:val="32"/>
        </w:rPr>
        <w:t>File Descriptions</w:t>
      </w:r>
      <w:bookmarkEnd w:id="22"/>
    </w:p>
    <w:p>
      <w:pPr>
        <w:pStyle w:val="PlainText"/>
        <w:numPr>
          <w:ilvl w:val="0"/>
          <w:numId w:val="0"/>
        </w:numPr>
        <w:outlineLvl w:val="0"/>
        <w:rPr>
          <w:rFonts w:ascii="Courier New" w:hAnsi="Courier New" w:cs="Courier New"/>
          <w:sz w:val="32"/>
        </w:rPr>
      </w:pPr>
      <w:r>
        <w:rPr>
          <w:rFonts w:cs="Courier New" w:ascii="Courier New" w:hAnsi="Courier New"/>
          <w:sz w:val="32"/>
        </w:rPr>
      </w:r>
    </w:p>
    <w:p>
      <w:pPr>
        <w:pStyle w:val="PlainText"/>
        <w:numPr>
          <w:ilvl w:val="0"/>
          <w:numId w:val="0"/>
        </w:numPr>
        <w:outlineLvl w:val="1"/>
        <w:rPr>
          <w:rFonts w:ascii="Courier New" w:hAnsi="Courier New" w:cs="Courier New"/>
          <w:sz w:val="24"/>
        </w:rPr>
      </w:pPr>
      <w:r>
        <w:rPr>
          <w:rFonts w:cs="Courier New" w:ascii="Courier New" w:hAnsi="Courier New"/>
          <w:sz w:val="24"/>
        </w:rPr>
        <w:t>Readme.pdf</w:t>
      </w:r>
    </w:p>
    <w:p>
      <w:pPr>
        <w:pStyle w:val="PlainText"/>
        <w:ind w:left="720" w:hanging="0"/>
        <w:rPr>
          <w:rFonts w:ascii="Courier New" w:hAnsi="Courier New" w:cs="Courier New"/>
          <w:b/>
          <w:b/>
        </w:rPr>
      </w:pPr>
      <w:r>
        <w:rPr>
          <w:rFonts w:cs="Courier New" w:ascii="Courier New" w:hAnsi="Courier New"/>
        </w:rPr>
        <w:t xml:space="preserve">[This file.]  provides information on the installation, operation, and construction of STARlight. </w:t>
      </w:r>
    </w:p>
    <w:p>
      <w:pPr>
        <w:pStyle w:val="PlainText"/>
        <w:ind w:left="1440" w:firstLine="720"/>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CMakeLists.txt</w:t>
      </w:r>
    </w:p>
    <w:p>
      <w:pPr>
        <w:pStyle w:val="PlainText"/>
        <w:ind w:left="720" w:hanging="0"/>
        <w:rPr>
          <w:rFonts w:ascii="Courier New" w:hAnsi="Courier New" w:cs="Courier New"/>
          <w:b/>
          <w:b/>
        </w:rPr>
      </w:pPr>
      <w:r>
        <w:rPr>
          <w:rFonts w:cs="Courier New" w:ascii="Courier New" w:hAnsi="Courier New"/>
        </w:rPr>
        <w:t xml:space="preserve">controls STARlight compilation.  For details, please see above in </w:t>
      </w:r>
      <w:hyperlink w:anchor="Installation">
        <w:r>
          <w:rPr>
            <w:rStyle w:val="InternetLink"/>
            <w:rFonts w:cs="Courier New" w:ascii="Courier New" w:hAnsi="Courier New"/>
            <w:vanish/>
          </w:rPr>
          <w:t>Installation</w:t>
        </w:r>
      </w:hyperlink>
      <w:r>
        <w:rPr>
          <w:rFonts w:cs="Courier New" w:ascii="Courier New" w:hAnsi="Courier New"/>
        </w:rPr>
        <w:t>.  This is the default/supported compilation method.</w:t>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Makefile</w:t>
      </w:r>
    </w:p>
    <w:p>
      <w:pPr>
        <w:pStyle w:val="PlainText"/>
        <w:ind w:left="720" w:hanging="0"/>
        <w:rPr>
          <w:rFonts w:ascii="Courier New" w:hAnsi="Courier New" w:cs="Courier New"/>
          <w:b/>
          <w:b/>
        </w:rPr>
      </w:pPr>
      <w:r>
        <w:rPr>
          <w:rFonts w:cs="Courier New" w:ascii="Courier New" w:hAnsi="Courier New"/>
        </w:rPr>
        <w:t>A sample Makefile for compilation on *nix systems.  This file is not actively supported.  Please use CMake.</w:t>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starlightconfig.h.in</w:t>
      </w:r>
    </w:p>
    <w:p>
      <w:pPr>
        <w:pStyle w:val="PlainText"/>
        <w:ind w:left="720" w:hanging="0"/>
        <w:rPr>
          <w:rFonts w:ascii="Courier New" w:hAnsi="Courier New" w:cs="Courier New"/>
          <w:b/>
          <w:b/>
        </w:rPr>
      </w:pPr>
      <w:r>
        <w:rPr>
          <w:rFonts w:cs="Courier New" w:ascii="Courier New" w:hAnsi="Courier New"/>
        </w:rPr>
        <w:t>passes on some compiler settings; such as enabling the Pythia/DPMJet sections within the source code.</w:t>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starlightDoxyfile.conf</w:t>
      </w:r>
    </w:p>
    <w:p>
      <w:pPr>
        <w:pStyle w:val="PlainText"/>
        <w:rPr>
          <w:rFonts w:ascii="Courier New" w:hAnsi="Courier New" w:cs="Courier New"/>
          <w:b/>
          <w:b/>
        </w:rPr>
      </w:pPr>
      <w:r>
        <w:rPr>
          <w:rFonts w:cs="Courier New" w:ascii="Courier New" w:hAnsi="Courier New"/>
          <w:b/>
        </w:rPr>
        <w:tab/>
      </w:r>
      <w:r>
        <w:rPr>
          <w:rFonts w:cs="Courier New" w:ascii="Courier New" w:hAnsi="Courier New"/>
        </w:rPr>
        <w:t>Doxygen configuration file.</w:t>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CMake Modules:</w:t>
      </w:r>
    </w:p>
    <w:p>
      <w:pPr>
        <w:pStyle w:val="PlainText"/>
        <w:numPr>
          <w:ilvl w:val="0"/>
          <w:numId w:val="0"/>
        </w:numPr>
        <w:outlineLvl w:val="2"/>
        <w:rPr>
          <w:rFonts w:ascii="Courier New" w:hAnsi="Courier New" w:cs="Courier New"/>
        </w:rPr>
      </w:pPr>
      <w:r>
        <w:rPr>
          <w:rFonts w:cs="Courier New" w:ascii="Courier New" w:hAnsi="Courier New"/>
        </w:rPr>
        <w:tab/>
        <w:t>FindPythia8.cmake</w:t>
      </w:r>
    </w:p>
    <w:p>
      <w:pPr>
        <w:pStyle w:val="PlainText"/>
        <w:ind w:left="1440" w:hanging="0"/>
        <w:rPr>
          <w:rFonts w:ascii="Courier New" w:hAnsi="Courier New" w:cs="Courier New"/>
        </w:rPr>
      </w:pPr>
      <w:r>
        <w:rPr>
          <w:rFonts w:cs="Courier New" w:ascii="Courier New" w:hAnsi="Courier New"/>
        </w:rPr>
        <w:t>used by CMake to find the Pythia 8 files needed to compile STARlight with Pythia 8 dependent options enabled. It searches for: Pythia.h, Index.xml, libpythia8</w:t>
      </w:r>
    </w:p>
    <w:p>
      <w:pPr>
        <w:pStyle w:val="PlainText"/>
        <w:ind w:left="2160" w:hanging="0"/>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FindPythia6.cmake</w:t>
      </w:r>
    </w:p>
    <w:p>
      <w:pPr>
        <w:pStyle w:val="PlainText"/>
        <w:ind w:left="1440" w:hanging="0"/>
        <w:rPr>
          <w:rFonts w:ascii="Courier New" w:hAnsi="Courier New" w:cs="Courier New"/>
          <w:i/>
          <w:i/>
        </w:rPr>
      </w:pPr>
      <w:r>
        <w:rPr>
          <w:rFonts w:cs="Courier New" w:ascii="Courier New" w:hAnsi="Courier New"/>
        </w:rPr>
        <w:t xml:space="preserve">used by CMake to find the Pythia 6 files needed to compile STARlight with Pythia 6 dependent options enabled. It searches for: libPythia6.  </w:t>
      </w:r>
      <w:r>
        <w:rPr>
          <w:rFonts w:cs="Courier New" w:ascii="Courier New" w:hAnsi="Courier New"/>
          <w:i/>
        </w:rPr>
        <w:t>Pythia 6 functionality has been deprecated.</w:t>
      </w:r>
    </w:p>
    <w:p>
      <w:pPr>
        <w:pStyle w:val="PlainText"/>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FindDPMJet.cmake</w:t>
      </w:r>
    </w:p>
    <w:p>
      <w:pPr>
        <w:pStyle w:val="PlainText"/>
        <w:ind w:left="1440" w:hanging="0"/>
        <w:rPr>
          <w:rFonts w:ascii="Courier New" w:hAnsi="Courier New" w:cs="Courier New"/>
        </w:rPr>
      </w:pPr>
      <w:r>
        <w:rPr>
          <w:rFonts w:cs="Courier New" w:ascii="Courier New" w:hAnsi="Courier New"/>
        </w:rPr>
        <w:t>used by CMake to find the DPMJET files needed to compile STARlight with DPMJET dependent options enabled. It searches for: dpmjet3.0-5.o, pythia6115dpm3v1.o, and phojet1.12-35c4.o</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FindROOT.cmake</w:t>
      </w:r>
    </w:p>
    <w:p>
      <w:pPr>
        <w:pStyle w:val="PlainText"/>
        <w:ind w:left="1440" w:hanging="0"/>
        <w:rPr>
          <w:rFonts w:ascii="Courier New" w:hAnsi="Courier New" w:cs="Courier New"/>
        </w:rPr>
      </w:pPr>
      <w:r>
        <w:rPr>
          <w:rFonts w:cs="Courier New" w:ascii="Courier New" w:hAnsi="Courier New"/>
        </w:rPr>
        <w:t>used by CMake to find the ROOT files needed to compile STARlight with ROOT dependent options enabled. It searches for:  root-config.  root-config is then used to set the rest of the paths/options needed to enable ROOT within STARlight.</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CommonMacros.cmake</w:t>
      </w:r>
    </w:p>
    <w:p>
      <w:pPr>
        <w:pStyle w:val="PlainText"/>
        <w:ind w:left="720" w:firstLine="720"/>
        <w:rPr>
          <w:rFonts w:ascii="Courier New" w:hAnsi="Courier New" w:cs="Courier New"/>
        </w:rPr>
      </w:pPr>
      <w:r>
        <w:rPr>
          <w:rFonts w:cs="Courier New" w:ascii="Courier New" w:hAnsi="Courier New"/>
        </w:rPr>
        <w:t>A collection of useful cmake macos.</w:t>
      </w:r>
    </w:p>
    <w:p>
      <w:pPr>
        <w:pStyle w:val="PlainText"/>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FindLHAPDF.cmake</w:t>
      </w:r>
    </w:p>
    <w:p>
      <w:pPr>
        <w:pStyle w:val="PlainText"/>
        <w:ind w:left="1440" w:hanging="0"/>
        <w:rPr>
          <w:rFonts w:ascii="Courier New" w:hAnsi="Courier New" w:cs="Courier New"/>
        </w:rPr>
      </w:pPr>
      <w:r>
        <w:rPr>
          <w:rFonts w:cs="Courier New" w:ascii="Courier New" w:hAnsi="Courier New"/>
        </w:rPr>
        <w:t>used by CMake to find the LHAPDF dependent options enabled. This was necessary for older versions of Pythia8, but this is no longer the case.  However, this file is being kept in the distribution for users that would like to re-enable it.  It searches for: Pythia.h and liblhapdfdummy</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1"/>
        <w:rPr>
          <w:rFonts w:ascii="Courier New" w:hAnsi="Courier New" w:cs="Courier New"/>
          <w:sz w:val="24"/>
        </w:rPr>
      </w:pPr>
      <w:r>
        <w:rPr>
          <w:rFonts w:cs="Courier New" w:ascii="Courier New" w:hAnsi="Courier New"/>
          <w:sz w:val="24"/>
        </w:rPr>
        <w:t>Config files:</w:t>
      </w:r>
    </w:p>
    <w:p>
      <w:pPr>
        <w:pStyle w:val="PlainText"/>
        <w:numPr>
          <w:ilvl w:val="0"/>
          <w:numId w:val="0"/>
        </w:numPr>
        <w:outlineLvl w:val="1"/>
        <w:rPr>
          <w:rFonts w:ascii="Courier New" w:hAnsi="Courier New" w:cs="Courier New"/>
          <w:sz w:val="24"/>
        </w:rPr>
      </w:pPr>
      <w:r>
        <w:rPr>
          <w:rFonts w:cs="Courier New" w:ascii="Courier New" w:hAnsi="Courier New"/>
          <w:sz w:val="24"/>
        </w:rPr>
      </w:r>
    </w:p>
    <w:p>
      <w:pPr>
        <w:pStyle w:val="PlainText"/>
        <w:numPr>
          <w:ilvl w:val="0"/>
          <w:numId w:val="0"/>
        </w:numPr>
        <w:outlineLvl w:val="2"/>
        <w:rPr>
          <w:rFonts w:ascii="Courier New" w:hAnsi="Courier New" w:cs="Courier New"/>
        </w:rPr>
      </w:pPr>
      <w:r>
        <w:rPr>
          <w:rFonts w:cs="Courier New" w:ascii="Courier New" w:hAnsi="Courier New"/>
        </w:rPr>
        <w:tab/>
        <w:t>my.input</w:t>
      </w:r>
    </w:p>
    <w:p>
      <w:pPr>
        <w:pStyle w:val="PlainText"/>
        <w:ind w:left="2160" w:hanging="720"/>
        <w:rPr>
          <w:rFonts w:ascii="Courier New" w:hAnsi="Courier New" w:cs="Courier New"/>
        </w:rPr>
      </w:pPr>
      <w:r>
        <w:rPr>
          <w:rFonts w:cs="Courier New" w:ascii="Courier New" w:hAnsi="Courier New"/>
        </w:rPr>
        <w:t>A sample DPMJET configuration file.</w:t>
      </w:r>
    </w:p>
    <w:p>
      <w:pPr>
        <w:pStyle w:val="PlainText"/>
        <w:ind w:left="2160" w:hanging="2160"/>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slight.in</w:t>
      </w:r>
    </w:p>
    <w:p>
      <w:pPr>
        <w:pStyle w:val="PlainText"/>
        <w:ind w:left="1440" w:hanging="0"/>
        <w:rPr>
          <w:rFonts w:ascii="Courier New" w:hAnsi="Courier New" w:cs="Courier New"/>
        </w:rPr>
      </w:pPr>
      <w:r>
        <w:rPr>
          <w:rFonts w:cs="Courier New" w:ascii="Courier New" w:hAnsi="Courier New"/>
        </w:rPr>
        <w:t xml:space="preserve">A sample STARlight input file, to select the desired final state and associated options.  The section </w:t>
      </w:r>
      <w:hyperlink w:anchor="Input">
        <w:r>
          <w:rPr>
            <w:rStyle w:val="InternetLink"/>
            <w:rFonts w:cs="Courier New" w:ascii="Courier New" w:hAnsi="Courier New"/>
            <w:vanish/>
          </w:rPr>
          <w:t>Input</w:t>
        </w:r>
      </w:hyperlink>
      <w:r>
        <w:rPr>
          <w:rFonts w:cs="Courier New" w:ascii="Courier New" w:hAnsi="Courier New"/>
        </w:rPr>
        <w:t xml:space="preserve"> has more information.</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slight.in.dpmjet</w:t>
      </w:r>
    </w:p>
    <w:p>
      <w:pPr>
        <w:pStyle w:val="PlainText"/>
        <w:ind w:left="1440" w:hanging="0"/>
        <w:rPr>
          <w:rFonts w:ascii="Courier New" w:hAnsi="Courier New" w:cs="Courier New"/>
        </w:rPr>
      </w:pPr>
      <w:r>
        <w:rPr>
          <w:rFonts w:cs="Courier New" w:ascii="Courier New" w:hAnsi="Courier New"/>
        </w:rPr>
        <w:t>A sample slight.in file to use the DPMJET options (eg: PROD_MODE = 5, 6, 7, and M</w:t>
      </w:r>
      <w:r>
        <w:rPr>
          <w:rFonts w:cs="Consolas"/>
          <w:color w:val="000000"/>
          <w:sz w:val="19"/>
          <w:szCs w:val="19"/>
          <w:shd w:fill="FFFFFF" w:val="clear"/>
        </w:rPr>
        <w:t xml:space="preserve">IN_GAMMA_ENERGY, and MAX_GAMMA_ENERGY. and  </w:t>
      </w:r>
      <w:r>
        <w:rPr>
          <w:rFonts w:cs="Consolas"/>
          <w:color w:val="000000" w:themeColor="text1" w:themeShade="ff" w:themeTint="ff"/>
          <w:sz w:val="19"/>
          <w:szCs w:val="19"/>
        </w:rPr>
        <w:t>KEEP_PHI = 0,1 and KEEP_KSTAR = 0 ,1</w:t>
      </w:r>
      <w:r>
        <w:rPr>
          <w:rFonts w:cs="Consolas"/>
          <w:color w:val="000000"/>
          <w:sz w:val="19"/>
          <w:szCs w:val="19"/>
          <w:shd w:fill="FFFFFF" w:val="clear"/>
        </w:rPr>
        <w:t>)</w:t>
      </w:r>
      <w:r>
        <w:rPr>
          <w:rFonts w:cs="Consolas"/>
          <w:color w:val="000000"/>
          <w:sz w:val="19"/>
          <w:szCs w:val="19"/>
        </w:rPr>
        <w:t>.</w:t>
      </w:r>
    </w:p>
    <w:p>
      <w:pPr>
        <w:pStyle w:val="PlainText"/>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 xml:space="preserve">slight.in.ee_rhic </w:t>
      </w:r>
    </w:p>
    <w:p>
      <w:pPr>
        <w:pStyle w:val="PlainText"/>
        <w:numPr>
          <w:ilvl w:val="0"/>
          <w:numId w:val="0"/>
        </w:numPr>
        <w:ind w:left="1440" w:hanging="0"/>
        <w:outlineLvl w:val="2"/>
        <w:rPr>
          <w:rFonts w:ascii="Courier New" w:hAnsi="Courier New" w:cs="Courier New"/>
        </w:rPr>
      </w:pPr>
      <w:r>
        <w:rPr>
          <w:rFonts w:cs="Courier New" w:ascii="Courier New" w:hAnsi="Courier New"/>
        </w:rPr>
        <w:t>A sample slight.in file for e+e- production by Au-Au at top RHIC energies</w:t>
      </w:r>
    </w:p>
    <w:p>
      <w:pPr>
        <w:pStyle w:val="PlainText"/>
        <w:rPr>
          <w:rFonts w:cs="Consolas"/>
          <w:color w:val="000000"/>
          <w:sz w:val="19"/>
          <w:szCs w:val="19"/>
        </w:rPr>
      </w:pPr>
      <w:r>
        <w:rPr>
          <w:rFonts w:cs="Consolas"/>
          <w:color w:val="000000"/>
          <w:sz w:val="19"/>
          <w:szCs w:val="19"/>
        </w:rPr>
      </w:r>
    </w:p>
    <w:p>
      <w:pPr>
        <w:pStyle w:val="PlainText"/>
        <w:ind w:firstLine="720"/>
        <w:rPr>
          <w:rFonts w:ascii="Courier New" w:hAnsi="Courier New" w:cs="Courier New"/>
        </w:rPr>
      </w:pPr>
      <w:r>
        <w:rPr>
          <w:rFonts w:cs="Courier New" w:ascii="Courier New" w:hAnsi="Courier New"/>
        </w:rPr>
        <w:t xml:space="preserve">slight.in.jpsi_lhc </w:t>
      </w:r>
    </w:p>
    <w:p>
      <w:pPr>
        <w:pStyle w:val="PlainText"/>
        <w:ind w:left="1440" w:hanging="0"/>
        <w:rPr>
          <w:rFonts w:cs="Consolas"/>
          <w:color w:val="000000"/>
          <w:sz w:val="19"/>
          <w:szCs w:val="19"/>
        </w:rPr>
      </w:pPr>
      <w:r>
        <w:rPr>
          <w:rFonts w:cs="Courier New" w:ascii="Courier New" w:hAnsi="Courier New"/>
        </w:rPr>
        <w:t>A sample slight.in file for J/</w:t>
      </w:r>
      <w:r>
        <w:rPr>
          <w:rFonts w:cs="Courier New" w:ascii="Symbol" w:hAnsi="Symbol"/>
        </w:rPr>
        <w:t></w:t>
      </w:r>
      <w:r>
        <w:rPr>
          <w:rFonts w:cs="Courier New" w:ascii="Courier New" w:hAnsi="Courier New"/>
        </w:rPr>
        <w:t xml:space="preserve"> production by Pb-Pb at the LHC.</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slight.in.pPb_lhc</w:t>
      </w:r>
    </w:p>
    <w:p>
      <w:pPr>
        <w:pStyle w:val="PlainText"/>
        <w:ind w:left="1440" w:hanging="0"/>
        <w:rPr>
          <w:rFonts w:ascii="Courier New" w:hAnsi="Courier New" w:cs="Courier New"/>
          <w:b/>
          <w:b/>
        </w:rPr>
      </w:pPr>
      <w:r>
        <w:rPr>
          <w:rFonts w:cs="Courier New" w:ascii="Courier New" w:hAnsi="Courier New"/>
        </w:rPr>
        <w:t>A sample slight.in file for J/</w:t>
      </w:r>
      <w:r>
        <w:rPr>
          <w:rFonts w:cs="Courier New" w:ascii="Symbol" w:hAnsi="Symbol"/>
        </w:rPr>
        <w:t></w:t>
      </w:r>
      <w:r>
        <w:rPr>
          <w:rFonts w:cs="Courier New" w:ascii="Courier New" w:hAnsi="Courier New"/>
        </w:rPr>
        <w:t xml:space="preserve"> production by p-Pb at the LHC.</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slight.in.rho_rhic</w:t>
      </w:r>
    </w:p>
    <w:p>
      <w:pPr>
        <w:pStyle w:val="PlainText"/>
        <w:ind w:left="1440" w:hanging="0"/>
        <w:rPr>
          <w:rFonts w:ascii="Courier New" w:hAnsi="Courier New" w:cs="Courier New"/>
          <w:b/>
          <w:b/>
        </w:rPr>
      </w:pPr>
      <w:r>
        <w:rPr>
          <w:rFonts w:cs="Courier New" w:ascii="Courier New" w:hAnsi="Courier New"/>
        </w:rPr>
        <w:t xml:space="preserve">A sample slight.in file for </w:t>
      </w:r>
      <w:r>
        <w:rPr>
          <w:rFonts w:cs="Courier New" w:ascii="Symbol" w:hAnsi="Symbol"/>
        </w:rPr>
        <w:t></w:t>
      </w:r>
      <w:r>
        <w:rPr>
          <w:rFonts w:cs="Courier New" w:ascii="Courier New" w:hAnsi="Courier New"/>
        </w:rPr>
        <w:t xml:space="preserve"> production by Au-Au at top RHIC energies.</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1"/>
        <w:rPr>
          <w:rFonts w:ascii="Courier New" w:hAnsi="Courier New" w:cs="Courier New"/>
          <w:sz w:val="24"/>
        </w:rPr>
      </w:pPr>
      <w:r>
        <w:rPr>
          <w:rFonts w:cs="Courier New" w:ascii="Courier New" w:hAnsi="Courier New"/>
          <w:sz w:val="24"/>
        </w:rPr>
        <w:t>dpmjet:</w:t>
      </w:r>
    </w:p>
    <w:p>
      <w:pPr>
        <w:pStyle w:val="PlainText"/>
        <w:numPr>
          <w:ilvl w:val="0"/>
          <w:numId w:val="0"/>
        </w:numPr>
        <w:outlineLvl w:val="2"/>
        <w:rPr>
          <w:rFonts w:ascii="Courier New" w:hAnsi="Courier New" w:cs="Courier New"/>
        </w:rPr>
      </w:pPr>
      <w:r>
        <w:rPr>
          <w:rFonts w:cs="Courier New" w:ascii="Courier New" w:hAnsi="Courier New"/>
        </w:rPr>
        <w:tab/>
        <w:tab/>
      </w:r>
    </w:p>
    <w:p>
      <w:pPr>
        <w:pStyle w:val="PlainText"/>
        <w:numPr>
          <w:ilvl w:val="0"/>
          <w:numId w:val="0"/>
        </w:numPr>
        <w:ind w:firstLine="720"/>
        <w:outlineLvl w:val="2"/>
        <w:rPr>
          <w:rFonts w:ascii="Courier New" w:hAnsi="Courier New" w:cs="Courier New"/>
        </w:rPr>
      </w:pPr>
      <w:r>
        <w:rPr>
          <w:rFonts w:cs="Courier New" w:ascii="Courier New" w:hAnsi="Courier New"/>
        </w:rPr>
        <w:t>dpmjetint.f</w:t>
      </w:r>
    </w:p>
    <w:p>
      <w:pPr>
        <w:pStyle w:val="PlainText"/>
        <w:ind w:left="1440" w:hanging="0"/>
        <w:rPr>
          <w:rFonts w:ascii="Courier New" w:hAnsi="Courier New" w:cs="Courier New"/>
          <w:b/>
          <w:b/>
        </w:rPr>
      </w:pPr>
      <w:r>
        <w:rPr>
          <w:rFonts w:cs="Courier New" w:ascii="Courier New" w:hAnsi="Courier New"/>
        </w:rPr>
        <w:t>This is a</w:t>
      </w:r>
      <w:r>
        <w:rPr>
          <w:rFonts w:cs="Courier New" w:ascii="Courier New" w:hAnsi="Courier New"/>
          <w:b/>
        </w:rPr>
        <w:t xml:space="preserve"> </w:t>
      </w:r>
      <w:r>
        <w:rPr>
          <w:rFonts w:cs="Courier New" w:ascii="Courier New" w:hAnsi="Courier New"/>
        </w:rPr>
        <w:t>DPMJET library, used in the CMakeLists.txt file to link when enabling DPMJET.</w:t>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external:</w:t>
      </w:r>
    </w:p>
    <w:p>
      <w:pPr>
        <w:pStyle w:val="PlainText"/>
        <w:numPr>
          <w:ilvl w:val="0"/>
          <w:numId w:val="0"/>
        </w:numPr>
        <w:outlineLvl w:val="1"/>
        <w:rPr>
          <w:rFonts w:ascii="Courier New" w:hAnsi="Courier New" w:cs="Courier New"/>
          <w:sz w:val="24"/>
        </w:rPr>
      </w:pPr>
      <w:r>
        <w:rPr>
          <w:rFonts w:cs="Courier New" w:ascii="Courier New" w:hAnsi="Courier New"/>
          <w:sz w:val="24"/>
        </w:rPr>
      </w:r>
    </w:p>
    <w:p>
      <w:pPr>
        <w:pStyle w:val="PlainText"/>
        <w:numPr>
          <w:ilvl w:val="0"/>
          <w:numId w:val="0"/>
        </w:numPr>
        <w:outlineLvl w:val="2"/>
        <w:rPr>
          <w:rFonts w:ascii="Courier New" w:hAnsi="Courier New" w:cs="Courier New"/>
        </w:rPr>
      </w:pPr>
      <w:r>
        <w:rPr>
          <w:rFonts w:cs="Courier New" w:ascii="Courier New" w:hAnsi="Courier New"/>
        </w:rPr>
        <w:tab/>
        <w:t>fpe.c</w:t>
      </w:r>
    </w:p>
    <w:p>
      <w:pPr>
        <w:pStyle w:val="PlainText"/>
        <w:ind w:left="1440" w:hanging="0"/>
        <w:rPr>
          <w:rFonts w:ascii="Courier New" w:hAnsi="Courier New" w:cs="Courier New"/>
          <w:b/>
          <w:b/>
        </w:rPr>
      </w:pPr>
      <w:r>
        <w:rPr>
          <w:rFonts w:cs="Courier New" w:ascii="Courier New" w:hAnsi="Courier New"/>
        </w:rPr>
        <w:t xml:space="preserve">corrects for the floating point trap differences between 32 and 64-bit.  The </w:t>
      </w:r>
      <w:hyperlink w:anchor="FloatingTrap">
        <w:r>
          <w:rPr>
            <w:rStyle w:val="InternetLink"/>
            <w:rFonts w:cs="Courier New" w:ascii="Courier New" w:hAnsi="Courier New"/>
            <w:vanish/>
          </w:rPr>
          <w:t>DPMJET section</w:t>
        </w:r>
      </w:hyperlink>
      <w:r>
        <w:rPr>
          <w:rFonts w:cs="Courier New" w:ascii="Courier New" w:hAnsi="Courier New"/>
        </w:rPr>
        <w:t xml:space="preserve"> has more information.</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1"/>
        <w:rPr>
          <w:rFonts w:ascii="Courier New" w:hAnsi="Courier New" w:cs="Courier New"/>
          <w:sz w:val="24"/>
        </w:rPr>
      </w:pPr>
      <w:r>
        <w:rPr>
          <w:rFonts w:cs="Courier New" w:ascii="Courier New" w:hAnsi="Courier New"/>
          <w:sz w:val="24"/>
        </w:rPr>
        <w:t>pythia6:</w:t>
      </w:r>
    </w:p>
    <w:p>
      <w:pPr>
        <w:pStyle w:val="PlainText"/>
        <w:numPr>
          <w:ilvl w:val="0"/>
          <w:numId w:val="0"/>
        </w:numPr>
        <w:outlineLvl w:val="2"/>
        <w:rPr>
          <w:rFonts w:ascii="Courier New" w:hAnsi="Courier New" w:cs="Courier New"/>
        </w:rPr>
      </w:pPr>
      <w:r>
        <w:rPr>
          <w:rFonts w:cs="Courier New" w:ascii="Courier New" w:hAnsi="Courier New"/>
        </w:rPr>
        <w:tab/>
        <w:tab/>
      </w:r>
    </w:p>
    <w:p>
      <w:pPr>
        <w:pStyle w:val="PlainText"/>
        <w:numPr>
          <w:ilvl w:val="0"/>
          <w:numId w:val="0"/>
        </w:numPr>
        <w:ind w:firstLine="720"/>
        <w:outlineLvl w:val="2"/>
        <w:rPr>
          <w:rFonts w:ascii="Courier New" w:hAnsi="Courier New" w:cs="Courier New"/>
        </w:rPr>
      </w:pPr>
      <w:r>
        <w:rPr>
          <w:rFonts w:cs="Courier New" w:ascii="Courier New" w:hAnsi="Courier New"/>
        </w:rPr>
        <w:t>pythiainterface.h</w:t>
      </w:r>
    </w:p>
    <w:p>
      <w:pPr>
        <w:pStyle w:val="PlainText"/>
        <w:ind w:left="1440" w:hanging="0"/>
        <w:rPr>
          <w:rFonts w:ascii="Courier New" w:hAnsi="Courier New" w:cs="Courier New"/>
          <w:b/>
          <w:b/>
        </w:rPr>
      </w:pPr>
      <w:r>
        <w:rPr>
          <w:rFonts w:cs="Courier New" w:ascii="Courier New" w:hAnsi="Courier New"/>
        </w:rPr>
        <w:t xml:space="preserve">interfaces Pythia6 with STARlight. </w:t>
      </w:r>
      <w:r>
        <w:rPr>
          <w:rFonts w:cs="Courier New" w:ascii="Courier New" w:hAnsi="Courier New"/>
          <w:i/>
        </w:rPr>
        <w:t>Pythia 6 functionality has been deprecated.</w:t>
      </w:r>
    </w:p>
    <w:p>
      <w:pPr>
        <w:pStyle w:val="PlainText"/>
        <w:ind w:left="2160" w:hanging="0"/>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4"/>
        </w:rPr>
      </w:pPr>
      <w:r>
        <w:rPr>
          <w:rFonts w:cs="Courier New" w:ascii="Courier New" w:hAnsi="Courier New"/>
          <w:sz w:val="24"/>
        </w:rPr>
        <w:t>utils:</w:t>
      </w:r>
    </w:p>
    <w:p>
      <w:pPr>
        <w:pStyle w:val="PlainText"/>
        <w:numPr>
          <w:ilvl w:val="0"/>
          <w:numId w:val="0"/>
        </w:numPr>
        <w:outlineLvl w:val="2"/>
        <w:rPr>
          <w:rFonts w:ascii="Courier New" w:hAnsi="Courier New" w:cs="Courier New"/>
        </w:rPr>
      </w:pPr>
      <w:r>
        <w:rPr>
          <w:rFonts w:cs="Courier New" w:ascii="Courier New" w:hAnsi="Courier New"/>
        </w:rPr>
        <w:tab/>
        <w:tab/>
      </w:r>
    </w:p>
    <w:p>
      <w:pPr>
        <w:pStyle w:val="PlainText"/>
        <w:numPr>
          <w:ilvl w:val="0"/>
          <w:numId w:val="0"/>
        </w:numPr>
        <w:ind w:firstLine="720"/>
        <w:outlineLvl w:val="2"/>
        <w:rPr>
          <w:rFonts w:ascii="Courier New" w:hAnsi="Courier New" w:cs="Courier New"/>
        </w:rPr>
      </w:pPr>
      <w:r>
        <w:rPr>
          <w:rFonts w:cs="Courier New" w:ascii="Courier New" w:hAnsi="Courier New"/>
        </w:rPr>
        <w:t>Ana.C</w:t>
      </w:r>
    </w:p>
    <w:p>
      <w:pPr>
        <w:pStyle w:val="PlainText"/>
        <w:ind w:left="1440" w:hanging="0"/>
        <w:rPr>
          <w:rFonts w:ascii="Courier New" w:hAnsi="Courier New" w:cs="Courier New"/>
          <w:b/>
          <w:b/>
        </w:rPr>
      </w:pPr>
      <w:r>
        <w:rPr>
          <w:rFonts w:cs="Courier New" w:ascii="Courier New" w:hAnsi="Courier New"/>
        </w:rPr>
        <w:t>This macro runs Analyze.cxx, which takes as input an ASCII STARlight output file, slight.out, and creates a standard set of histograms, which are stored in histograms.root</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Analyze.cxx</w:t>
      </w:r>
    </w:p>
    <w:p>
      <w:pPr>
        <w:pStyle w:val="PlainText"/>
        <w:ind w:left="1440" w:hanging="0"/>
        <w:rPr>
          <w:rFonts w:ascii="Courier New" w:hAnsi="Courier New" w:cs="Courier New"/>
          <w:b/>
          <w:b/>
        </w:rPr>
      </w:pPr>
      <w:r>
        <w:rPr>
          <w:rFonts w:cs="Courier New" w:ascii="Courier New" w:hAnsi="Courier New"/>
        </w:rPr>
        <w:t>This macro reads in a starlight output file and creates histograms of the p_T and rapidity of the daughters, as well as the p_T, rapidity and mass of the parent.  It assumes there are only 2 daughter tracks that are electrons, muons, or pions.  The histograms for the daughter particles are called fPt2, fPt2, fRap1, and fRap2.  Parent histograms are created for each possible daughter species (e.g., parent p_T histograms are created with the names fPtEl, fPtMu, and fPtPi), but only the ones corresponding to the actual daughter particle are filled. The histograms are saved in a file called histograms.root.</w:t>
      </w:r>
    </w:p>
    <w:p>
      <w:pPr>
        <w:pStyle w:val="PlainText"/>
        <w:ind w:left="1440" w:hanging="0"/>
        <w:rPr>
          <w:rFonts w:ascii="Courier New" w:hAnsi="Courier New" w:cs="Courier New"/>
          <w:b/>
          <w:b/>
        </w:rPr>
      </w:pPr>
      <w:r>
        <w:rPr>
          <w:rFonts w:cs="Courier New" w:ascii="Courier New" w:hAnsi="Courier New"/>
        </w:rPr>
        <w:t>To use this Analyze.cxx, modify the file Ana.C to call your input file (as downloaded, it calls slight.out) and the number of events you wish to process (as downloaded, it processes 20 events).  Then open root and type ".x Ana.C".</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Analyze.h</w:t>
      </w:r>
    </w:p>
    <w:p>
      <w:pPr>
        <w:pStyle w:val="PlainText"/>
        <w:rPr>
          <w:rFonts w:ascii="Courier New" w:hAnsi="Courier New" w:cs="Courier New"/>
          <w:b/>
          <w:b/>
        </w:rPr>
      </w:pPr>
      <w:r>
        <w:rPr>
          <w:rFonts w:cs="Courier New" w:ascii="Courier New" w:hAnsi="Courier New"/>
          <w:b/>
        </w:rPr>
        <w:tab/>
        <w:tab/>
      </w:r>
      <w:r>
        <w:rPr>
          <w:rFonts w:cs="Courier New" w:ascii="Courier New" w:hAnsi="Courier New"/>
        </w:rPr>
        <w:t>The header file for Analyze.cxx and Ana.C.</w:t>
      </w:r>
    </w:p>
    <w:p>
      <w:pPr>
        <w:pStyle w:val="PlainText"/>
        <w:ind w:left="2160" w:hanging="2160"/>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AnalyzeTree.cxx</w:t>
      </w:r>
    </w:p>
    <w:p>
      <w:pPr>
        <w:pStyle w:val="PlainText"/>
        <w:ind w:left="1440" w:hanging="0"/>
        <w:rPr>
          <w:rFonts w:ascii="Courier New" w:hAnsi="Courier New" w:cs="Courier New"/>
          <w:b/>
          <w:b/>
        </w:rPr>
      </w:pPr>
      <w:r>
        <w:rPr>
          <w:rFonts w:cs="Courier New" w:ascii="Courier New" w:hAnsi="Courier New"/>
        </w:rPr>
        <w:t>This macro reads the starlight.root file produced by ConvertStarlightAsciiToTree.C, which contains TLorentzVectors for the parents and a TClonesArray of TLorentzVectors for the daughters.</w:t>
      </w:r>
      <w:r>
        <w:rPr>
          <w:rFonts w:cs="Courier New" w:ascii="Courier New" w:hAnsi="Courier New"/>
          <w:b/>
        </w:rPr>
        <w:tab/>
      </w:r>
      <w:r>
        <w:rPr>
          <w:rFonts w:cs="Courier New" w:ascii="Courier New" w:hAnsi="Courier New"/>
        </w:rPr>
        <w:t xml:space="preserve">It creates histograms of the p_T and rapidity of the daughters, as well as the p_T, rapidity and mass of the parent.  While the parents may have been created as the vector sum of any number of daughter particles, this macro currently produces histograms for only the first two daughter particles.  The daughter histograms are called D1Pt, D2Pt, D1Rapidity, and D1Rapidity.  Parent histograms are named ParentPt, ParentRapidity, and ParentMass.  The histograms are stored in starlight_histos.root.  </w:t>
      </w:r>
    </w:p>
    <w:p>
      <w:pPr>
        <w:pStyle w:val="PlainText"/>
        <w:rPr>
          <w:rFonts w:ascii="Courier New" w:hAnsi="Courier New" w:cs="Courier New"/>
        </w:rPr>
      </w:pPr>
      <w:r>
        <w:rPr>
          <w:rFonts w:cs="Courier New" w:ascii="Courier New" w:hAnsi="Courier New"/>
        </w:rPr>
      </w:r>
    </w:p>
    <w:p>
      <w:pPr>
        <w:pStyle w:val="PlainText"/>
        <w:ind w:left="1440" w:hanging="0"/>
        <w:rPr>
          <w:rFonts w:ascii="Courier New" w:hAnsi="Courier New" w:cs="Courier New"/>
        </w:rPr>
      </w:pPr>
      <w:r>
        <w:rPr>
          <w:rFonts w:cs="Courier New" w:ascii="Courier New" w:hAnsi="Courier New"/>
        </w:rPr>
        <w:t>To use Analyzetree.cxx, first run ConvertStarlightAsciiToTree.C to produce the starlight.root file.  If needed, modify the file AnalyzeTree.h to call your input file (as downloaded, it calls starlight.root).  Then open root and type .x AnaTree.C .</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AnalyzeTree.h</w:t>
      </w:r>
    </w:p>
    <w:p>
      <w:pPr>
        <w:pStyle w:val="PlainText"/>
        <w:rPr>
          <w:rFonts w:ascii="Courier New" w:hAnsi="Courier New" w:cs="Courier New"/>
          <w:b/>
          <w:b/>
        </w:rPr>
      </w:pPr>
      <w:r>
        <w:rPr>
          <w:rFonts w:cs="Courier New" w:ascii="Courier New" w:hAnsi="Courier New"/>
          <w:b/>
        </w:rPr>
        <w:tab/>
        <w:tab/>
      </w:r>
      <w:r>
        <w:rPr>
          <w:rFonts w:cs="Courier New" w:ascii="Courier New" w:hAnsi="Courier New"/>
        </w:rPr>
        <w:t>The header file for AnalyzeTree.cxx.</w:t>
      </w:r>
    </w:p>
    <w:p>
      <w:pPr>
        <w:pStyle w:val="PlainText"/>
        <w:numPr>
          <w:ilvl w:val="0"/>
          <w:numId w:val="0"/>
        </w:numPr>
        <w:outlineLvl w:val="2"/>
        <w:rPr>
          <w:rFonts w:ascii="Courier New" w:hAnsi="Courier New" w:cs="Courier New"/>
        </w:rPr>
      </w:pPr>
      <w:r>
        <w:rPr>
          <w:rFonts w:cs="Courier New" w:ascii="Courier New" w:hAnsi="Courier New"/>
        </w:rPr>
        <w:tab/>
        <w:tab/>
      </w:r>
    </w:p>
    <w:p>
      <w:pPr>
        <w:pStyle w:val="PlainText"/>
        <w:numPr>
          <w:ilvl w:val="0"/>
          <w:numId w:val="0"/>
        </w:numPr>
        <w:ind w:firstLine="720"/>
        <w:outlineLvl w:val="2"/>
        <w:rPr>
          <w:rFonts w:ascii="Courier New" w:hAnsi="Courier New" w:cs="Courier New"/>
        </w:rPr>
      </w:pPr>
      <w:r>
        <w:rPr>
          <w:rFonts w:cs="Courier New" w:ascii="Courier New" w:hAnsi="Courier New"/>
        </w:rPr>
        <w:t>AnaTree.C</w:t>
      </w:r>
    </w:p>
    <w:p>
      <w:pPr>
        <w:pStyle w:val="PlainText"/>
        <w:ind w:left="1440" w:hanging="1440"/>
        <w:rPr>
          <w:rFonts w:ascii="Courier New" w:hAnsi="Courier New" w:cs="Courier New"/>
          <w:b/>
          <w:b/>
        </w:rPr>
      </w:pPr>
      <w:r>
        <w:rPr>
          <w:rFonts w:cs="Courier New" w:ascii="Courier New" w:hAnsi="Courier New"/>
          <w:b/>
        </w:rPr>
        <w:tab/>
      </w:r>
      <w:r>
        <w:rPr>
          <w:rFonts w:cs="Courier New" w:ascii="Courier New" w:hAnsi="Courier New"/>
        </w:rPr>
        <w:t xml:space="preserve">compiles and runs AnalyzeTree.cxx, which takes as input the starlight.root file produced by ConvertStarlightAsciiToTree.cxx output histograms are stored in starlight_histos.root </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r>
        <w:rPr>
          <w:rFonts w:cs="Courier New" w:ascii="Courier New" w:hAnsi="Courier New"/>
        </w:rPr>
        <w:tab/>
        <w:t>ConvertStarlightAsciiToTree.C</w:t>
      </w:r>
    </w:p>
    <w:p>
      <w:pPr>
        <w:pStyle w:val="PlainText"/>
        <w:ind w:left="1440" w:hanging="0"/>
        <w:rPr>
          <w:rFonts w:ascii="Courier New" w:hAnsi="Courier New" w:cs="Courier New"/>
          <w:b/>
          <w:b/>
        </w:rPr>
      </w:pPr>
      <w:r>
        <w:rPr>
          <w:rFonts w:cs="Courier New" w:ascii="Courier New" w:hAnsi="Courier New"/>
        </w:rPr>
        <w:t xml:space="preserve">reads a starlight output file (default name slight.out) and creates a root file with TLorentzVectors for the parent and a TClonesArray of TLorentzVectors for the daughter particles.  The output is stored in a root file (default name starlight.root) with one branch labeled "parent" and the other labeled "daughters".  Any number of daughter tracks can be accommodated.  Daughter species currently accommodated are:  electrons, muons, charged or neutral pions, charged or neutral kaons, and protons.  </w:t>
      </w:r>
    </w:p>
    <w:p>
      <w:pPr>
        <w:pStyle w:val="PlainText"/>
        <w:rPr>
          <w:rFonts w:ascii="Courier New" w:hAnsi="Courier New" w:cs="Courier New"/>
        </w:rPr>
      </w:pPr>
      <w:r>
        <w:rPr>
          <w:rFonts w:cs="Courier New" w:ascii="Courier New" w:hAnsi="Courier New"/>
        </w:rPr>
      </w:r>
    </w:p>
    <w:p>
      <w:pPr>
        <w:pStyle w:val="PlainText"/>
        <w:ind w:left="1440" w:hanging="0"/>
        <w:rPr>
          <w:rFonts w:ascii="Courier New" w:hAnsi="Courier New" w:cs="Courier New"/>
        </w:rPr>
      </w:pPr>
      <w:r>
        <w:rPr>
          <w:rFonts w:cs="Courier New" w:ascii="Courier New" w:hAnsi="Courier New"/>
        </w:rPr>
        <w:t>To use AnaTree.C, open root and then type .x ConvertStarlightAsciiToTree.C("inputfilename", "outputfilename") The root file produced can be examined in a root TBrowser.</w:t>
      </w:r>
    </w:p>
    <w:p>
      <w:pPr>
        <w:pStyle w:val="PlainText"/>
        <w:rPr>
          <w:rFonts w:ascii="Courier New" w:hAnsi="Courier New" w:cs="Courier New"/>
        </w:rPr>
      </w:pPr>
      <w:r>
        <w:rPr>
          <w:rFonts w:cs="Courier New" w:ascii="Courier New" w:hAnsi="Courier New"/>
        </w:rPr>
      </w:r>
    </w:p>
    <w:p>
      <w:pPr>
        <w:pStyle w:val="PlainText"/>
        <w:ind w:left="1440" w:hanging="0"/>
        <w:rPr>
          <w:rFonts w:ascii="Courier New" w:hAnsi="Courier New" w:cs="Courier New"/>
        </w:rPr>
      </w:pPr>
      <w:r>
        <w:rPr>
          <w:rFonts w:cs="Courier New" w:ascii="Courier New" w:hAnsi="Courier New"/>
        </w:rPr>
        <w:t>A macro to read this root file and make some standard plots is also provided.  This macro is called AnalyzeTree.cxx; it can be compiled and run with the AnaTree.C macro by opening root and typing .x AnaTree.C()</w:t>
      </w:r>
    </w:p>
    <w:p>
      <w:pPr>
        <w:pStyle w:val="PlainText"/>
        <w:rPr>
          <w:rFonts w:ascii="Courier New" w:hAnsi="Courier New" w:cs="Courier New"/>
          <w:b/>
          <w:b/>
        </w:rPr>
      </w:pPr>
      <w:r>
        <w:rPr>
          <w:rFonts w:cs="Courier New" w:ascii="Courier New" w:hAnsi="Courier New"/>
          <w:b/>
        </w:rPr>
      </w:r>
    </w:p>
    <w:p>
      <w:pPr>
        <w:pStyle w:val="PlainText"/>
        <w:numPr>
          <w:ilvl w:val="0"/>
          <w:numId w:val="0"/>
        </w:numPr>
        <w:outlineLvl w:val="0"/>
        <w:rPr/>
      </w:pPr>
      <w:r>
        <w:rPr/>
      </w:r>
    </w:p>
    <w:p>
      <w:pPr>
        <w:pStyle w:val="PlainText"/>
        <w:numPr>
          <w:ilvl w:val="0"/>
          <w:numId w:val="0"/>
        </w:numPr>
        <w:outlineLvl w:val="1"/>
        <w:rPr>
          <w:rFonts w:ascii="Courier New" w:hAnsi="Courier New" w:cs="Courier New"/>
          <w:sz w:val="24"/>
        </w:rPr>
      </w:pPr>
      <w:r>
        <w:rPr>
          <w:rFonts w:cs="Courier New" w:ascii="Courier New" w:hAnsi="Courier New"/>
          <w:sz w:val="24"/>
        </w:rPr>
        <w:t>Source Files:</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beam.cpp</w:t>
      </w:r>
    </w:p>
    <w:p>
      <w:pPr>
        <w:pStyle w:val="PlainText"/>
        <w:ind w:left="1440" w:hanging="0"/>
        <w:rPr>
          <w:rFonts w:ascii="Courier New" w:hAnsi="Courier New" w:cs="Courier New"/>
        </w:rPr>
      </w:pPr>
      <w:bookmarkStart w:id="23" w:name="beam_cpp"/>
      <w:bookmarkEnd w:id="23"/>
      <w:r>
        <w:rPr>
          <w:rFonts w:cs="Courier New" w:ascii="Courier New" w:hAnsi="Courier New"/>
        </w:rPr>
        <w:t xml:space="preserve">generates the beam class, which inherits from the nucleus class (cf. </w:t>
      </w:r>
      <w:hyperlink w:anchor="nucleus_cpp">
        <w:r>
          <w:rPr>
            <w:rStyle w:val="InternetLink"/>
            <w:rFonts w:cs="Courier New" w:ascii="Courier New" w:hAnsi="Courier New"/>
            <w:vanish/>
          </w:rPr>
          <w:t>nucleus.cpp</w:t>
        </w:r>
      </w:hyperlink>
      <w:r>
        <w:rPr>
          <w:rFonts w:cs="Courier New" w:ascii="Courier New" w:hAnsi="Courier New"/>
        </w:rPr>
        <w:t>).  The object represents an accelerated nucleus, or a beam.</w:t>
        <w:tab/>
      </w:r>
    </w:p>
    <w:p>
      <w:pPr>
        <w:pStyle w:val="PlainText"/>
        <w:rPr>
          <w:rFonts w:ascii="Courier New" w:hAnsi="Courier New" w:cs="Courier New"/>
        </w:rPr>
      </w:pPr>
      <w:r>
        <w:rPr>
          <w:rFonts w:cs="Courier New" w:ascii="Courier New" w:hAnsi="Courier New"/>
        </w:rPr>
        <w:tab/>
        <w:tab/>
      </w:r>
      <w:r>
        <w:rPr>
          <w:rFonts w:cs="Courier New" w:ascii="Courier New" w:hAnsi="Courier New"/>
          <w:b/>
        </w:rPr>
        <w:t>Functions</w:t>
      </w:r>
      <w:r>
        <w:rPr>
          <w:rFonts w:cs="Courier New" w:ascii="Courier New" w:hAnsi="Courier New"/>
        </w:rPr>
        <w:t>:</w:t>
      </w:r>
    </w:p>
    <w:p>
      <w:pPr>
        <w:pStyle w:val="PlainText"/>
        <w:ind w:left="1440" w:firstLine="720"/>
        <w:rPr>
          <w:rFonts w:ascii="Courier New" w:hAnsi="Courier New" w:cs="Courier New"/>
          <w:sz w:val="20"/>
        </w:rPr>
      </w:pPr>
      <w:r>
        <w:rPr>
          <w:rFonts w:cs="Courier New" w:ascii="Courier New" w:hAnsi="Courier New"/>
          <w:sz w:val="20"/>
        </w:rPr>
        <w:t>beam::beam</w:t>
      </w:r>
    </w:p>
    <w:p>
      <w:pPr>
        <w:pStyle w:val="PlainText"/>
        <w:ind w:left="1440" w:firstLine="720"/>
        <w:rPr>
          <w:rFonts w:ascii="Courier New" w:hAnsi="Courier New" w:cs="Courier New"/>
          <w:sz w:val="20"/>
        </w:rPr>
      </w:pPr>
      <w:r>
        <w:rPr>
          <w:rFonts w:cs="Courier New" w:ascii="Courier New" w:hAnsi="Courier New"/>
          <w:sz w:val="20"/>
        </w:rPr>
        <w:t>beam::~beam</w:t>
      </w:r>
    </w:p>
    <w:p>
      <w:pPr>
        <w:pStyle w:val="PlainText"/>
        <w:ind w:left="2880" w:hanging="720"/>
        <w:rPr>
          <w:rFonts w:ascii="Courier New" w:hAnsi="Courier New" w:cs="Courier New"/>
          <w:color w:val="00B050"/>
          <w:sz w:val="20"/>
        </w:rPr>
      </w:pPr>
      <w:r>
        <w:rPr>
          <w:rFonts w:cs="Courier New" w:ascii="Courier New" w:hAnsi="Courier New"/>
          <w:sz w:val="20"/>
        </w:rPr>
        <w:t xml:space="preserve">beam::photonFlux </w:t>
      </w:r>
      <w:r>
        <w:rPr>
          <w:rFonts w:cs="Courier New" w:ascii="Courier New" w:hAnsi="Courier New"/>
          <w:i/>
          <w:color w:val="00B050"/>
          <w:sz w:val="20"/>
        </w:rPr>
        <w:t>// calculates the “photon density” given the impact parameter and energy.</w:t>
      </w:r>
    </w:p>
    <w:p>
      <w:pPr>
        <w:pStyle w:val="PlainText"/>
        <w:ind w:left="2160" w:hanging="2160"/>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24" w:name="beambeamsystem_cpp"/>
      <w:bookmarkEnd w:id="24"/>
      <w:r>
        <w:rPr>
          <w:rFonts w:cs="Courier New" w:ascii="Courier New" w:hAnsi="Courier New"/>
        </w:rPr>
        <w:tab/>
        <w:t>beambeamsystem.cpp</w:t>
      </w:r>
    </w:p>
    <w:p>
      <w:pPr>
        <w:pStyle w:val="PlainText"/>
        <w:numPr>
          <w:ilvl w:val="0"/>
          <w:numId w:val="0"/>
        </w:numPr>
        <w:ind w:left="720" w:firstLine="720"/>
        <w:outlineLvl w:val="2"/>
        <w:rPr>
          <w:rFonts w:ascii="Courier New" w:hAnsi="Courier New" w:cs="Courier New"/>
        </w:rPr>
      </w:pPr>
      <w:r>
        <w:rPr>
          <w:rFonts w:cs="Courier New" w:ascii="Courier New" w:hAnsi="Courier New"/>
        </w:rPr>
        <w:t>represents the colliding system of interest.</w:t>
      </w:r>
    </w:p>
    <w:p>
      <w:pPr>
        <w:pStyle w:val="PlainText"/>
        <w:numPr>
          <w:ilvl w:val="0"/>
          <w:numId w:val="0"/>
        </w:numPr>
        <w:ind w:left="720" w:firstLine="720"/>
        <w:outlineLvl w:val="2"/>
        <w:rPr>
          <w:rFonts w:ascii="Courier New" w:hAnsi="Courier New" w:cs="Courier New"/>
        </w:rPr>
      </w:pPr>
      <w:r>
        <w:rPr>
          <w:rFonts w:cs="Courier New" w:ascii="Courier New" w:hAnsi="Courier New"/>
          <w:b/>
        </w:rPr>
        <w:t>Functions</w:t>
      </w:r>
      <w:r>
        <w:rPr>
          <w:rFonts w:cs="Courier New" w:ascii="Courier New" w:hAnsi="Courier New"/>
        </w:rPr>
        <w:t>:</w:t>
      </w:r>
    </w:p>
    <w:p>
      <w:pPr>
        <w:pStyle w:val="PlainText"/>
        <w:ind w:left="2250" w:hanging="0"/>
        <w:rPr>
          <w:rFonts w:ascii="Courier New" w:hAnsi="Courier New" w:cs="Courier New"/>
          <w:sz w:val="20"/>
        </w:rPr>
      </w:pPr>
      <w:r>
        <w:rPr>
          <w:rFonts w:cs="Courier New" w:ascii="Courier New" w:hAnsi="Courier New"/>
          <w:sz w:val="20"/>
        </w:rPr>
        <w:t>beamBeamSystem::beamBeamSystem</w:t>
      </w:r>
    </w:p>
    <w:p>
      <w:pPr>
        <w:pStyle w:val="PlainText"/>
        <w:ind w:left="2250" w:hanging="0"/>
        <w:rPr>
          <w:rFonts w:ascii="Courier New" w:hAnsi="Courier New" w:cs="Courier New"/>
          <w:sz w:val="20"/>
        </w:rPr>
      </w:pPr>
      <w:r>
        <w:rPr>
          <w:rFonts w:cs="Courier New" w:ascii="Courier New" w:hAnsi="Courier New"/>
          <w:sz w:val="20"/>
        </w:rPr>
        <w:t>beamBeamSystem::~beamBeamSystem</w:t>
      </w:r>
    </w:p>
    <w:p>
      <w:pPr>
        <w:pStyle w:val="PlainText"/>
        <w:ind w:left="2250" w:hanging="0"/>
        <w:rPr>
          <w:rFonts w:ascii="Courier New" w:hAnsi="Courier New" w:cs="Courier New"/>
          <w:sz w:val="20"/>
        </w:rPr>
      </w:pPr>
      <w:r>
        <w:rPr>
          <w:rFonts w:cs="Courier New" w:ascii="Courier New" w:hAnsi="Courier New"/>
          <w:sz w:val="20"/>
        </w:rPr>
        <w:t>beamBeamSystem::probabilityOfBreakup</w:t>
      </w:r>
    </w:p>
    <w:p>
      <w:pPr>
        <w:pStyle w:val="PlainText"/>
        <w:ind w:left="2250" w:hanging="0"/>
        <w:rPr>
          <w:rFonts w:ascii="Courier New" w:hAnsi="Courier New" w:cs="Courier New"/>
          <w:sz w:val="20"/>
        </w:rPr>
      </w:pPr>
      <w:r>
        <w:rPr>
          <w:rFonts w:cs="Courier New" w:ascii="Courier New" w:hAnsi="Courier New"/>
          <w:sz w:val="20"/>
        </w:rPr>
        <w:t>beamBeamSystem::generateBreakupProbabilities</w:t>
      </w:r>
    </w:p>
    <w:p>
      <w:pPr>
        <w:pStyle w:val="PlainText"/>
        <w:ind w:left="2250" w:hanging="0"/>
        <w:rPr>
          <w:rFonts w:ascii="Courier New" w:hAnsi="Courier New" w:cs="Courier New"/>
          <w:sz w:val="20"/>
        </w:rPr>
      </w:pPr>
      <w:r>
        <w:rPr>
          <w:rFonts w:cs="Courier New" w:ascii="Courier New" w:hAnsi="Courier New"/>
          <w:sz w:val="20"/>
        </w:rPr>
        <w:t>beamBeamSystem::probabilityOfHadronBreakup</w:t>
      </w:r>
    </w:p>
    <w:p>
      <w:pPr>
        <w:pStyle w:val="PlainText"/>
        <w:ind w:left="2250" w:hanging="0"/>
        <w:rPr>
          <w:rFonts w:ascii="Courier New" w:hAnsi="Courier New" w:cs="Courier New"/>
          <w:sz w:val="20"/>
        </w:rPr>
      </w:pPr>
      <w:r>
        <w:rPr>
          <w:rFonts w:cs="Courier New" w:ascii="Courier New" w:hAnsi="Courier New"/>
          <w:sz w:val="20"/>
        </w:rPr>
        <w:t>beamBeamSystem::probabilityOfPhotonBreakup</w:t>
        <w:tab/>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bessel.cpp</w:t>
      </w:r>
    </w:p>
    <w:p>
      <w:pPr>
        <w:pStyle w:val="PlainText"/>
        <w:ind w:left="1440" w:hanging="0"/>
        <w:rPr>
          <w:rFonts w:ascii="Courier New" w:hAnsi="Courier New" w:cs="Courier New"/>
        </w:rPr>
      </w:pPr>
      <w:bookmarkStart w:id="25" w:name="bessel_cpp"/>
      <w:bookmarkEnd w:id="25"/>
      <w:r>
        <w:rPr>
          <w:rFonts w:cs="Courier New" w:ascii="Courier New" w:hAnsi="Courier New"/>
        </w:rPr>
        <w:t>calculate modified Bessel functions of the first and second kind.</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bessel::besI0</w:t>
      </w:r>
    </w:p>
    <w:p>
      <w:pPr>
        <w:pStyle w:val="PlainText"/>
        <w:ind w:left="1440" w:firstLine="720"/>
        <w:rPr>
          <w:rFonts w:ascii="Courier New" w:hAnsi="Courier New" w:cs="Courier New"/>
          <w:sz w:val="20"/>
        </w:rPr>
      </w:pPr>
      <w:r>
        <w:rPr>
          <w:rFonts w:cs="Courier New" w:ascii="Courier New" w:hAnsi="Courier New"/>
          <w:sz w:val="20"/>
        </w:rPr>
        <w:t>bessel::dbesk0</w:t>
      </w:r>
    </w:p>
    <w:p>
      <w:pPr>
        <w:pStyle w:val="PlainText"/>
        <w:ind w:left="1440" w:firstLine="720"/>
        <w:rPr>
          <w:rFonts w:ascii="Courier New" w:hAnsi="Courier New" w:cs="Courier New"/>
          <w:sz w:val="20"/>
        </w:rPr>
      </w:pPr>
      <w:r>
        <w:rPr>
          <w:rFonts w:cs="Courier New" w:ascii="Courier New" w:hAnsi="Courier New"/>
          <w:sz w:val="20"/>
        </w:rPr>
        <w:t>bessel::dbesk1</w:t>
      </w:r>
    </w:p>
    <w:p>
      <w:pPr>
        <w:pStyle w:val="PlainText"/>
        <w:ind w:left="1440" w:firstLine="720"/>
        <w:rPr>
          <w:rFonts w:ascii="Courier New" w:hAnsi="Courier New" w:cs="Courier New"/>
          <w:sz w:val="20"/>
        </w:rPr>
      </w:pPr>
      <w:r>
        <w:rPr>
          <w:rFonts w:cs="Courier New" w:ascii="Courier New" w:hAnsi="Courier New"/>
          <w:sz w:val="20"/>
        </w:rPr>
        <w:t>bessel::besI1</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26" w:name="eventchannel_cpp"/>
      <w:bookmarkEnd w:id="26"/>
      <w:r>
        <w:rPr>
          <w:rFonts w:cs="Courier New" w:ascii="Courier New" w:hAnsi="Courier New"/>
        </w:rPr>
        <w:tab/>
        <w:t>eventchannel.cpp</w:t>
      </w:r>
    </w:p>
    <w:p>
      <w:pPr>
        <w:pStyle w:val="PlainText"/>
        <w:ind w:left="1440" w:hanging="0"/>
        <w:rPr>
          <w:rFonts w:ascii="Courier New" w:hAnsi="Courier New" w:cs="Courier New"/>
        </w:rPr>
      </w:pPr>
      <w:r>
        <w:rPr>
          <w:rFonts w:cs="Courier New" w:ascii="Courier New" w:hAnsi="Courier New"/>
        </w:rPr>
        <w:t xml:space="preserve">inherits from readLuminosity.  It is a base for class for functions to produce events that is overloaded by other classes (Gammagammaleptonpair, Gammagammasingle, Gammaavectormeson, starlightDpmJet, and starlightPythia). </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eventChannel::eventChannel</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eventChannel::~eventChannel</w:t>
      </w:r>
    </w:p>
    <w:p>
      <w:pPr>
        <w:pStyle w:val="PlainText"/>
        <w:ind w:left="2880" w:hanging="720"/>
        <w:rPr>
          <w:rFonts w:ascii="Courier New" w:hAnsi="Courier New" w:cs="Courier New"/>
          <w:color w:val="00B050"/>
          <w:sz w:val="20"/>
        </w:rPr>
      </w:pPr>
      <w:r>
        <w:rPr>
          <w:rFonts w:cs="Courier New" w:ascii="Courier New" w:hAnsi="Courier New"/>
          <w:sz w:val="20"/>
        </w:rPr>
        <w:t xml:space="preserve">eventChannel::transform  </w:t>
      </w:r>
      <w:r>
        <w:rPr>
          <w:rFonts w:cs="Courier New" w:ascii="Courier New" w:hAnsi="Courier New"/>
          <w:color w:val="00B050"/>
          <w:sz w:val="20"/>
        </w:rPr>
        <w:t>// Lorentz Tranforms the frame</w:t>
      </w:r>
    </w:p>
    <w:p>
      <w:pPr>
        <w:pStyle w:val="PlainText"/>
        <w:ind w:left="2880" w:hanging="720"/>
        <w:rPr>
          <w:rFonts w:ascii="Courier New" w:hAnsi="Courier New" w:cs="Courier New"/>
          <w:sz w:val="20"/>
        </w:rPr>
      </w:pPr>
      <w:r>
        <w:rPr>
          <w:rFonts w:cs="Courier New" w:ascii="Courier New" w:hAnsi="Courier New"/>
          <w:sz w:val="20"/>
        </w:rPr>
        <w:t xml:space="preserve">eventChannel::pseudoRapidity </w:t>
      </w:r>
      <w:r>
        <w:rPr>
          <w:rFonts w:cs="Courier New" w:ascii="Courier New" w:hAnsi="Courier New"/>
          <w:color w:val="00B050"/>
          <w:sz w:val="20"/>
        </w:rPr>
        <w:t>// calculates the pseudorapidity with the input from px, py, and pz</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ind w:firstLine="720"/>
        <w:outlineLvl w:val="2"/>
        <w:rPr>
          <w:rFonts w:ascii="Courier New" w:hAnsi="Courier New" w:cs="Courier New"/>
        </w:rPr>
      </w:pPr>
      <w:bookmarkStart w:id="27" w:name="eventfilewriter_cpp"/>
      <w:bookmarkEnd w:id="27"/>
      <w:r>
        <w:rPr>
          <w:rFonts w:cs="Courier New" w:ascii="Courier New" w:hAnsi="Courier New"/>
        </w:rPr>
        <w:t>eventfilewriter.cpp</w:t>
      </w:r>
    </w:p>
    <w:p>
      <w:pPr>
        <w:pStyle w:val="PlainText"/>
        <w:ind w:left="720" w:firstLine="720"/>
        <w:rPr>
          <w:rFonts w:ascii="Courier New" w:hAnsi="Courier New" w:cs="Courier New"/>
        </w:rPr>
      </w:pPr>
      <w:r>
        <w:rPr>
          <w:rFonts w:cs="Courier New" w:ascii="Courier New" w:hAnsi="Courier New"/>
        </w:rPr>
        <w:t>writes event information in the output file.</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eventFileWriter::eventFileWriter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eventFileWriter::~eventFileWriter</w:t>
      </w:r>
    </w:p>
    <w:p>
      <w:pPr>
        <w:pStyle w:val="PlainText"/>
        <w:ind w:left="1440" w:firstLine="720"/>
        <w:rPr>
          <w:rFonts w:ascii="Courier New" w:hAnsi="Courier New" w:cs="Courier New"/>
          <w:sz w:val="20"/>
        </w:rPr>
      </w:pPr>
      <w:r>
        <w:rPr>
          <w:rFonts w:cs="Courier New" w:ascii="Courier New" w:hAnsi="Courier New"/>
          <w:sz w:val="20"/>
        </w:rPr>
        <w:t>eventFileWriter::writeEvent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28" w:name="filewriter_cpp"/>
      <w:bookmarkEnd w:id="28"/>
      <w:r>
        <w:rPr>
          <w:rFonts w:cs="Courier New" w:ascii="Courier New" w:hAnsi="Courier New"/>
        </w:rPr>
        <w:tab/>
        <w:t>filewriter.cpp</w:t>
      </w:r>
    </w:p>
    <w:p>
      <w:pPr>
        <w:pStyle w:val="PlainText"/>
        <w:ind w:left="1440" w:hanging="0"/>
        <w:rPr>
          <w:rFonts w:ascii="Courier New" w:hAnsi="Courier New" w:cs="Courier New"/>
        </w:rPr>
      </w:pPr>
      <w:r>
        <w:rPr>
          <w:rFonts w:cs="Courier New" w:ascii="Courier New" w:hAnsi="Courier New"/>
        </w:rPr>
        <w:t>The base class for eventFileWriter, which is writes event information in the output file.</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fileWriter::fileWriter()</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fileWriter::~fileWriter()</w:t>
      </w:r>
    </w:p>
    <w:p>
      <w:pPr>
        <w:pStyle w:val="PlainText"/>
        <w:ind w:left="1440" w:firstLine="720"/>
        <w:rPr>
          <w:rFonts w:ascii="Courier New" w:hAnsi="Courier New" w:cs="Courier New"/>
          <w:sz w:val="20"/>
        </w:rPr>
      </w:pPr>
      <w:r>
        <w:rPr>
          <w:rFonts w:cs="Courier New" w:ascii="Courier New" w:hAnsi="Courier New"/>
          <w:sz w:val="20"/>
        </w:rPr>
        <w:t>fileWriter::open</w:t>
      </w:r>
    </w:p>
    <w:p>
      <w:pPr>
        <w:pStyle w:val="PlainText"/>
        <w:ind w:left="1440" w:firstLine="720"/>
        <w:rPr>
          <w:rFonts w:ascii="Courier New" w:hAnsi="Courier New" w:cs="Courier New"/>
          <w:sz w:val="20"/>
        </w:rPr>
      </w:pPr>
      <w:r>
        <w:rPr>
          <w:rFonts w:cs="Courier New" w:ascii="Courier New" w:hAnsi="Courier New"/>
          <w:sz w:val="20"/>
        </w:rPr>
        <w:t>fileWriter::open(filename)</w:t>
      </w:r>
    </w:p>
    <w:p>
      <w:pPr>
        <w:pStyle w:val="PlainText"/>
        <w:ind w:left="1440" w:firstLine="720"/>
        <w:rPr>
          <w:rFonts w:ascii="Courier New" w:hAnsi="Courier New" w:cs="Courier New"/>
          <w:sz w:val="20"/>
        </w:rPr>
      </w:pPr>
      <w:r>
        <w:rPr>
          <w:rFonts w:cs="Courier New" w:ascii="Courier New" w:hAnsi="Courier New"/>
          <w:sz w:val="20"/>
        </w:rPr>
        <w:t>fileWriter::close</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29" w:name="gammaaluminosity_cpp"/>
      <w:bookmarkEnd w:id="29"/>
      <w:r>
        <w:rPr>
          <w:rFonts w:cs="Courier New" w:ascii="Courier New" w:hAnsi="Courier New"/>
        </w:rPr>
        <w:tab/>
        <w:t>gammaaluminosity.cpp</w:t>
      </w:r>
    </w:p>
    <w:p>
      <w:pPr>
        <w:pStyle w:val="PlainText"/>
        <w:numPr>
          <w:ilvl w:val="0"/>
          <w:numId w:val="0"/>
        </w:numPr>
        <w:ind w:left="1440" w:hanging="0"/>
        <w:outlineLvl w:val="2"/>
        <w:rPr>
          <w:rFonts w:ascii="Courier New" w:hAnsi="Courier New" w:cs="Courier New"/>
        </w:rPr>
      </w:pPr>
      <w:r>
        <w:rPr>
          <w:rFonts w:cs="Courier New" w:ascii="Courier New" w:hAnsi="Courier New"/>
        </w:rPr>
        <w:t>contains the photonNucleusLuminosity class, which inherits from photonNucleusCrossSection.  It calculates the differential cross-section for gamma-A interactions.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photonNucleusLuminosity::photonNucleusLuminosity</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photonNucleusLuminosity::~photonNucleusLuminosity</w:t>
      </w:r>
    </w:p>
    <w:p>
      <w:pPr>
        <w:pStyle w:val="PlainText"/>
        <w:ind w:left="2160" w:hanging="0"/>
        <w:rPr>
          <w:rFonts w:ascii="Courier New" w:hAnsi="Courier New" w:cs="Courier New"/>
          <w:sz w:val="20"/>
        </w:rPr>
      </w:pPr>
      <w:r>
        <w:rPr>
          <w:rFonts w:cs="Courier New" w:ascii="Courier New" w:hAnsi="Courier New"/>
          <w:sz w:val="20"/>
        </w:rPr>
        <w:t xml:space="preserve">photonNucleusLuminosity::photonNucleusDifferentialLuminosity  </w:t>
      </w:r>
      <w:r>
        <w:rPr>
          <w:rFonts w:cs="Courier New" w:ascii="Courier New" w:hAnsi="Courier New"/>
          <w:color w:val="00B050"/>
          <w:sz w:val="20"/>
        </w:rPr>
        <w:t>//Calculates and outputs the differential luminosity</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 xml:space="preserve">photonNucleusLuminosity::pttablegen  </w:t>
      </w:r>
      <w:r>
        <w:rPr>
          <w:rFonts w:cs="Courier New" w:ascii="Courier New" w:hAnsi="Courier New"/>
          <w:color w:val="00B050"/>
          <w:sz w:val="20"/>
          <w:szCs w:val="21"/>
        </w:rPr>
        <w:t>//  Calculates the pt spectra for VM production with interference per S. Klein and J. Nystrand, Phys. Rev Lett. 84, 2330 (2000).</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 xml:space="preserve">photonNucleusLuminosity::vmsigmapt </w:t>
      </w:r>
      <w:r>
        <w:rPr>
          <w:rFonts w:cs="Courier New" w:ascii="Courier New" w:hAnsi="Courier New"/>
          <w:color w:val="00B050"/>
          <w:sz w:val="20"/>
          <w:szCs w:val="21"/>
        </w:rPr>
        <w:t>//calculates th effect of the nuclear form factor on the pt spectrum, for use in interference calculations. It calculates the cross section suppression SIGMAPT(PT) as a function of pt. The input pt values come from pttable.inc</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 xml:space="preserve">photonNucleusLuminosity::nofe  </w:t>
      </w:r>
      <w:r>
        <w:rPr>
          <w:rFonts w:cs="Courier New" w:ascii="Courier New" w:hAnsi="Courier New"/>
          <w:color w:val="00B050"/>
          <w:sz w:val="20"/>
          <w:szCs w:val="21"/>
        </w:rPr>
        <w:t>//calculates the ‘photon density’d^2N_gamma/db^2</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30" w:name="gammaavm_cpp"/>
      <w:bookmarkEnd w:id="30"/>
      <w:r>
        <w:rPr>
          <w:rFonts w:cs="Courier New" w:ascii="Courier New" w:hAnsi="Courier New"/>
        </w:rPr>
        <w:tab/>
        <w:t>gammaavm.cpp</w:t>
      </w:r>
    </w:p>
    <w:p>
      <w:pPr>
        <w:pStyle w:val="PlainText"/>
        <w:numPr>
          <w:ilvl w:val="0"/>
          <w:numId w:val="0"/>
        </w:numPr>
        <w:ind w:left="1440" w:hanging="0"/>
        <w:outlineLvl w:val="2"/>
        <w:rPr>
          <w:rFonts w:ascii="Courier New" w:hAnsi="Courier New" w:cs="Courier New"/>
        </w:rPr>
      </w:pPr>
      <w:r>
        <w:rPr>
          <w:rFonts w:cs="Courier New" w:ascii="Courier New" w:hAnsi="Courier New"/>
        </w:rPr>
        <w:t>is</w:t>
      </w:r>
      <w:r>
        <w:rPr>
          <w:rFonts w:cs="Courier New" w:ascii="Courier New" w:hAnsi="Courier New"/>
          <w:b/>
        </w:rPr>
        <w:t xml:space="preserve"> </w:t>
      </w:r>
      <w:r>
        <w:rPr>
          <w:rFonts w:cs="Courier New" w:ascii="Courier New" w:hAnsi="Courier New"/>
        </w:rPr>
        <w:t>responsible for classes Gammaavectormeson, Gammaanarrowvm, and Gammaawidevm.  Both Gammaanarrowvm and Gammaawidevm inherit from Gammaavectormeson, which inherits from eventChannel.  The classes are responsible for generating and decaying the vector mesons produced by photon-nucleus interactions.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Gammaavectormeson::Gammaavectormeson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Gammaavectormeson::~Gammaavectormeson</w:t>
      </w:r>
    </w:p>
    <w:p>
      <w:pPr>
        <w:pStyle w:val="PlainText"/>
        <w:ind w:left="2160" w:hanging="0"/>
        <w:rPr>
          <w:rFonts w:ascii="Courier New" w:hAnsi="Courier New" w:cs="Courier New"/>
          <w:color w:val="00B050"/>
          <w:sz w:val="20"/>
        </w:rPr>
      </w:pPr>
      <w:r>
        <w:rPr>
          <w:rFonts w:cs="Courier New" w:ascii="Courier New" w:hAnsi="Courier New"/>
          <w:sz w:val="20"/>
        </w:rPr>
        <w:t xml:space="preserve">Gammaavectormeson::pickwy  </w:t>
      </w:r>
      <w:r>
        <w:rPr>
          <w:rFonts w:cs="Courier New" w:ascii="Courier New" w:hAnsi="Courier New"/>
          <w:color w:val="00B050"/>
          <w:sz w:val="20"/>
        </w:rPr>
        <w:t>//responsible for selecting the events center of mass energy and rapidity</w:t>
      </w:r>
    </w:p>
    <w:p>
      <w:pPr>
        <w:pStyle w:val="PlainText"/>
        <w:ind w:left="2160" w:hanging="0"/>
        <w:rPr>
          <w:rFonts w:ascii="Courier New" w:hAnsi="Courier New" w:cs="Courier New"/>
          <w:sz w:val="20"/>
        </w:rPr>
      </w:pPr>
      <w:r>
        <w:rPr>
          <w:rFonts w:cs="Courier New" w:ascii="Courier New" w:hAnsi="Courier New"/>
          <w:sz w:val="20"/>
        </w:rPr>
        <w:t>Gammaavectormeson::twoBodyDecay</w:t>
      </w:r>
      <w:r>
        <w:rPr>
          <w:rFonts w:cs="Courier New" w:ascii="Courier New" w:hAnsi="Courier New"/>
          <w:color w:val="008000"/>
          <w:sz w:val="20"/>
        </w:rPr>
        <w:t xml:space="preserve"> </w:t>
      </w:r>
      <w:r>
        <w:rPr>
          <w:rFonts w:cs="Courier New" w:ascii="Courier New" w:hAnsi="Courier New"/>
          <w:color w:val="00B050"/>
          <w:sz w:val="20"/>
        </w:rPr>
        <w:t>// This routine decays a particle into two particles of mass mdec, taking spin into account</w:t>
      </w:r>
    </w:p>
    <w:p>
      <w:pPr>
        <w:pStyle w:val="Normal"/>
        <w:spacing w:lineRule="auto" w:line="240" w:before="0" w:after="0"/>
        <w:ind w:left="2160" w:hanging="0"/>
        <w:rPr>
          <w:rFonts w:ascii="Courier New" w:hAnsi="Courier New" w:cs="Courier New"/>
          <w:color w:val="008000"/>
          <w:sz w:val="20"/>
          <w:szCs w:val="21"/>
        </w:rPr>
      </w:pPr>
      <w:r>
        <w:rPr>
          <w:rFonts w:cs="Courier New" w:ascii="Courier New" w:hAnsi="Courier New"/>
          <w:sz w:val="20"/>
          <w:szCs w:val="21"/>
        </w:rPr>
        <w:t>Gammaavectormeson::fourBodyDecay</w:t>
      </w:r>
      <w:r>
        <w:rPr>
          <w:rFonts w:cs="Courier New" w:ascii="Courier New" w:hAnsi="Courier New"/>
          <w:color w:val="008000"/>
          <w:sz w:val="20"/>
          <w:szCs w:val="21"/>
        </w:rPr>
        <w:t xml:space="preserve"> </w:t>
      </w:r>
      <w:r>
        <w:rPr>
          <w:rFonts w:cs="Courier New" w:ascii="Courier New" w:hAnsi="Courier New"/>
          <w:color w:val="00B050"/>
          <w:sz w:val="20"/>
          <w:szCs w:val="21"/>
        </w:rPr>
        <w:t>// decays a particle into four particles with isotropic angular distribution</w:t>
      </w:r>
    </w:p>
    <w:p>
      <w:pPr>
        <w:pStyle w:val="Normal"/>
        <w:spacing w:lineRule="auto" w:line="240" w:before="0" w:after="0"/>
        <w:ind w:left="2160" w:hanging="0"/>
        <w:rPr>
          <w:rFonts w:ascii="Courier New" w:hAnsi="Courier New" w:cs="Courier New"/>
          <w:color w:val="008000"/>
          <w:sz w:val="20"/>
          <w:szCs w:val="21"/>
        </w:rPr>
      </w:pPr>
      <w:r>
        <w:rPr>
          <w:rFonts w:cs="Courier New" w:ascii="Courier New" w:hAnsi="Courier New"/>
          <w:sz w:val="20"/>
          <w:szCs w:val="21"/>
        </w:rPr>
        <w:t>Gammaavectormeson::getDaughterMass</w:t>
      </w:r>
      <w:r>
        <w:rPr>
          <w:rFonts w:cs="Courier New" w:ascii="Courier New" w:hAnsi="Courier New"/>
          <w:color w:val="008000"/>
          <w:sz w:val="20"/>
          <w:szCs w:val="21"/>
        </w:rPr>
        <w:t xml:space="preserve"> </w:t>
      </w:r>
      <w:r>
        <w:rPr>
          <w:rFonts w:cs="Courier New" w:ascii="Courier New" w:hAnsi="Courier New"/>
          <w:color w:val="00B050"/>
          <w:sz w:val="20"/>
          <w:szCs w:val="21"/>
        </w:rPr>
        <w:t>//returns the daughter particles mass, &amp; the final particles id...</w:t>
      </w:r>
    </w:p>
    <w:p>
      <w:pPr>
        <w:pStyle w:val="Normal"/>
        <w:spacing w:lineRule="auto" w:line="240" w:before="0" w:after="0"/>
        <w:ind w:left="2160" w:hanging="0"/>
        <w:rPr>
          <w:rFonts w:ascii="Courier New" w:hAnsi="Courier New" w:cs="Courier New"/>
          <w:color w:val="008000"/>
          <w:sz w:val="20"/>
          <w:szCs w:val="21"/>
        </w:rPr>
      </w:pPr>
      <w:r>
        <w:rPr>
          <w:rFonts w:cs="Courier New" w:ascii="Courier New" w:hAnsi="Courier New"/>
          <w:sz w:val="20"/>
          <w:szCs w:val="21"/>
        </w:rPr>
        <w:t>Gammaavectormeson::getTheta</w:t>
      </w:r>
      <w:r>
        <w:rPr>
          <w:rFonts w:cs="Courier New" w:ascii="Courier New" w:hAnsi="Courier New"/>
          <w:color w:val="008000"/>
          <w:sz w:val="20"/>
          <w:szCs w:val="21"/>
        </w:rPr>
        <w:t xml:space="preserve"> </w:t>
      </w:r>
      <w:r>
        <w:rPr>
          <w:rFonts w:cs="Courier New" w:ascii="Courier New" w:hAnsi="Courier New"/>
          <w:color w:val="00B050"/>
          <w:sz w:val="20"/>
          <w:szCs w:val="21"/>
        </w:rPr>
        <w:t>//This depends on the decay angular distribution</w:t>
      </w:r>
    </w:p>
    <w:p>
      <w:pPr>
        <w:pStyle w:val="PlainText"/>
        <w:ind w:left="1440" w:firstLine="720"/>
        <w:rPr>
          <w:rFonts w:ascii="Courier New" w:hAnsi="Courier New" w:cs="Courier New"/>
          <w:sz w:val="20"/>
        </w:rPr>
      </w:pPr>
      <w:r>
        <w:rPr>
          <w:rFonts w:cs="Courier New" w:ascii="Courier New" w:hAnsi="Courier New"/>
          <w:sz w:val="20"/>
        </w:rPr>
        <w:t>Gammaavectormeson::getWidth</w:t>
      </w:r>
    </w:p>
    <w:p>
      <w:pPr>
        <w:pStyle w:val="PlainText"/>
        <w:ind w:left="1440" w:firstLine="720"/>
        <w:rPr>
          <w:rFonts w:ascii="Courier New" w:hAnsi="Courier New" w:cs="Courier New"/>
          <w:sz w:val="20"/>
        </w:rPr>
      </w:pPr>
      <w:r>
        <w:rPr>
          <w:rFonts w:cs="Courier New" w:ascii="Courier New" w:hAnsi="Courier New"/>
          <w:sz w:val="20"/>
        </w:rPr>
        <w:t>Gammaavectormeson::getMass</w:t>
      </w:r>
    </w:p>
    <w:p>
      <w:pPr>
        <w:pStyle w:val="PlainText"/>
        <w:ind w:left="1440" w:firstLine="720"/>
        <w:rPr>
          <w:rFonts w:ascii="Courier New" w:hAnsi="Courier New" w:cs="Courier New"/>
          <w:color w:val="00B050"/>
          <w:sz w:val="20"/>
        </w:rPr>
      </w:pPr>
      <w:r>
        <w:rPr>
          <w:rFonts w:cs="Courier New" w:ascii="Courier New" w:hAnsi="Courier New"/>
          <w:sz w:val="20"/>
        </w:rPr>
        <w:t xml:space="preserve">Gammaavectormeson::getSpin </w:t>
      </w:r>
      <w:r>
        <w:rPr>
          <w:rFonts w:cs="Courier New" w:ascii="Courier New" w:hAnsi="Courier New"/>
          <w:color w:val="00B050"/>
          <w:sz w:val="20"/>
        </w:rPr>
        <w:t>//it’s a VM, returns 1</w:t>
      </w:r>
    </w:p>
    <w:p>
      <w:pPr>
        <w:pStyle w:val="PlainText"/>
        <w:ind w:left="2160" w:hanging="0"/>
        <w:rPr>
          <w:rFonts w:ascii="Courier New" w:hAnsi="Courier New" w:cs="Courier New"/>
          <w:sz w:val="20"/>
        </w:rPr>
      </w:pPr>
      <w:r>
        <w:rPr>
          <w:rFonts w:cs="Courier New" w:ascii="Courier New" w:hAnsi="Courier New"/>
          <w:sz w:val="20"/>
        </w:rPr>
        <w:t xml:space="preserve">Gammaavectormeson::momenta </w:t>
      </w:r>
      <w:r>
        <w:rPr>
          <w:rFonts w:cs="Courier New" w:ascii="Courier New" w:hAnsi="Courier New"/>
          <w:color w:val="00B050"/>
          <w:sz w:val="20"/>
        </w:rPr>
        <w:t xml:space="preserve">// calculates momentum and energy of vector meson given W and Y, without interference. </w:t>
      </w:r>
    </w:p>
    <w:p>
      <w:pPr>
        <w:pStyle w:val="PlainText"/>
        <w:ind w:left="1440" w:firstLine="720"/>
        <w:rPr>
          <w:rFonts w:ascii="Courier New" w:hAnsi="Courier New" w:cs="Courier New"/>
          <w:color w:val="00B050"/>
          <w:sz w:val="20"/>
        </w:rPr>
      </w:pPr>
      <w:r>
        <w:rPr>
          <w:rFonts w:cs="Courier New" w:ascii="Courier New" w:hAnsi="Courier New"/>
          <w:sz w:val="20"/>
        </w:rPr>
        <w:t xml:space="preserve">Gammaavectormeson::pTgamma </w:t>
      </w:r>
      <w:r>
        <w:rPr>
          <w:rFonts w:cs="Courier New" w:ascii="Courier New" w:hAnsi="Courier New"/>
          <w:color w:val="00B050"/>
          <w:sz w:val="20"/>
        </w:rPr>
        <w:t>//finds the photon pT</w:t>
      </w:r>
    </w:p>
    <w:p>
      <w:pPr>
        <w:pStyle w:val="PlainText"/>
        <w:ind w:left="2160" w:hanging="0"/>
        <w:rPr>
          <w:rFonts w:ascii="Courier New" w:hAnsi="Courier New" w:cs="Courier New"/>
          <w:sz w:val="20"/>
        </w:rPr>
      </w:pPr>
      <w:r>
        <w:rPr>
          <w:rFonts w:cs="Courier New" w:ascii="Courier New" w:hAnsi="Courier New"/>
          <w:sz w:val="20"/>
        </w:rPr>
        <w:t xml:space="preserve">Gammaavectormeson::vmpt </w:t>
      </w:r>
      <w:r>
        <w:rPr>
          <w:rFonts w:cs="Courier New" w:ascii="Courier New" w:hAnsi="Courier New"/>
          <w:color w:val="00B050"/>
          <w:sz w:val="20"/>
        </w:rPr>
        <w:t>// calculates momentum and energy of a vector meson given W and Y, including interference. It gets the pt distribution from a lookup table.</w:t>
      </w:r>
    </w:p>
    <w:p>
      <w:pPr>
        <w:pStyle w:val="PlainText"/>
        <w:ind w:left="1440" w:firstLine="720"/>
        <w:rPr>
          <w:rFonts w:ascii="Courier New" w:hAnsi="Courier New" w:cs="Courier New"/>
          <w:sz w:val="20"/>
        </w:rPr>
      </w:pPr>
      <w:r>
        <w:rPr>
          <w:rFonts w:cs="Courier New" w:ascii="Courier New" w:hAnsi="Courier New"/>
          <w:sz w:val="20"/>
        </w:rPr>
        <w:t>produceEvent</w:t>
      </w:r>
    </w:p>
    <w:p>
      <w:pPr>
        <w:pStyle w:val="PlainText"/>
        <w:ind w:left="1440" w:firstLine="720"/>
        <w:rPr>
          <w:rFonts w:ascii="Courier New" w:hAnsi="Courier New" w:cs="Courier New"/>
          <w:sz w:val="20"/>
        </w:rPr>
      </w:pPr>
      <w:r>
        <w:rPr>
          <w:rFonts w:cs="Courier New" w:ascii="Courier New" w:hAnsi="Courier New"/>
          <w:sz w:val="20"/>
        </w:rPr>
        <w:t>pseudorapidity</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Gammaanarrowvm::Gammaanarrowvm</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Gammaanarrowvm::~Gammaanarrowvm</w:t>
      </w:r>
    </w:p>
    <w:p>
      <w:pPr>
        <w:pStyle w:val="PlainText"/>
        <w:ind w:left="1440" w:firstLine="720"/>
        <w:rPr>
          <w:rFonts w:ascii="Courier New" w:hAnsi="Courier New" w:cs="Courier New"/>
          <w:sz w:val="20"/>
        </w:rPr>
      </w:pPr>
      <w:r>
        <w:rPr>
          <w:rFonts w:cs="Courier New" w:ascii="Courier New" w:hAnsi="Courier New"/>
          <w:sz w:val="20"/>
        </w:rPr>
        <w:t>Gammaanarrowvm::gammaaincoherentvm</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Gammaawidevm::Gammaawidevm</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Gammaawidevm::~Gammaawidevm</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bookmarkStart w:id="31" w:name="gammagammaleptonpair_cpp"/>
      <w:bookmarkEnd w:id="31"/>
      <w:r>
        <w:rPr>
          <w:rFonts w:cs="Courier New" w:ascii="Courier New" w:hAnsi="Courier New"/>
        </w:rPr>
        <w:tab/>
        <w:t>gammagammaleptonpair.cpp</w:t>
      </w:r>
    </w:p>
    <w:p>
      <w:pPr>
        <w:pStyle w:val="PlainText"/>
        <w:ind w:left="1440" w:hanging="0"/>
        <w:rPr>
          <w:rFonts w:ascii="Courier New" w:hAnsi="Courier New" w:cs="Courier New"/>
        </w:rPr>
      </w:pPr>
      <w:r>
        <w:rPr>
          <w:rFonts w:cs="Courier New" w:ascii="Courier New" w:hAnsi="Courier New"/>
        </w:rPr>
        <w:t>inherits from eventChannel.  It calculates the lepton pair’s cross-section and generates and decayes the lepton pairs.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Gammagammaleptonpair::Gammagammaleptonpair</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Gammagammaleptonpair::~Gammagammaleptonpair</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szCs w:val="21"/>
        </w:rPr>
        <w:t xml:space="preserve">Gammagammaleptonpair::twoLeptonCrossSection </w:t>
      </w:r>
      <w:r>
        <w:rPr>
          <w:rFonts w:cs="Courier New" w:ascii="Courier New" w:hAnsi="Courier New"/>
          <w:color w:val="00B050"/>
          <w:sz w:val="20"/>
          <w:szCs w:val="21"/>
        </w:rPr>
        <w:t>// calculates section for 2-particle decay, per, see STAR Note 243, Eq. 9.  It calculates the 2-lepton differential cross section</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szCs w:val="21"/>
        </w:rPr>
        <w:t xml:space="preserve">Gammagammaleptonpair::twoMuonCrossSection   </w:t>
      </w:r>
      <w:r>
        <w:rPr>
          <w:rFonts w:cs="Courier New" w:ascii="Courier New" w:hAnsi="Courier New"/>
          <w:color w:val="00B050"/>
          <w:sz w:val="20"/>
          <w:szCs w:val="21"/>
        </w:rPr>
        <w:t>// gives the two muon cross section as a function of Y&amp;W, per G.Soff et. al Nuclear Equation of State, part B, 579</w:t>
      </w:r>
    </w:p>
    <w:p>
      <w:pPr>
        <w:pStyle w:val="Normal"/>
        <w:spacing w:lineRule="auto" w:line="240" w:before="0" w:after="0"/>
        <w:ind w:left="2160" w:hanging="0"/>
        <w:rPr>
          <w:rFonts w:ascii="Courier New" w:hAnsi="Courier New" w:cs="Courier New"/>
          <w:color w:val="008000"/>
          <w:sz w:val="20"/>
          <w:szCs w:val="21"/>
        </w:rPr>
      </w:pPr>
      <w:r>
        <w:rPr>
          <w:rFonts w:cs="Courier New" w:ascii="Courier New" w:hAnsi="Courier New"/>
          <w:sz w:val="20"/>
          <w:szCs w:val="21"/>
        </w:rPr>
        <w:t xml:space="preserve">Gammagammaleptonpair::pickw </w:t>
      </w:r>
      <w:r>
        <w:rPr>
          <w:rFonts w:cs="Courier New" w:ascii="Courier New" w:hAnsi="Courier New"/>
          <w:color w:val="00B050"/>
          <w:sz w:val="20"/>
          <w:szCs w:val="21"/>
        </w:rPr>
        <w:t>// Picks a w for the 2- photon calculation.</w:t>
      </w:r>
    </w:p>
    <w:p>
      <w:pPr>
        <w:pStyle w:val="Normal"/>
        <w:spacing w:lineRule="auto" w:line="240" w:before="0" w:after="0"/>
        <w:ind w:left="2880" w:hanging="720"/>
        <w:rPr>
          <w:rFonts w:ascii="Courier New" w:hAnsi="Courier New" w:cs="Courier New"/>
          <w:color w:val="008000"/>
          <w:sz w:val="20"/>
          <w:szCs w:val="21"/>
        </w:rPr>
      </w:pPr>
      <w:r>
        <w:rPr>
          <w:rFonts w:cs="Courier New" w:ascii="Courier New" w:hAnsi="Courier New"/>
          <w:sz w:val="20"/>
          <w:szCs w:val="21"/>
        </w:rPr>
        <w:t>Gammagammaleptonpair::picky</w:t>
      </w:r>
      <w:r>
        <w:rPr>
          <w:rFonts w:cs="Courier New" w:ascii="Courier New" w:hAnsi="Courier New"/>
          <w:color w:val="00B050"/>
          <w:sz w:val="20"/>
          <w:szCs w:val="21"/>
        </w:rPr>
        <w:t xml:space="preserve"> // Picks a y given a W</w:t>
      </w:r>
    </w:p>
    <w:p>
      <w:pPr>
        <w:pStyle w:val="Normal"/>
        <w:spacing w:lineRule="auto" w:line="240" w:before="0" w:after="0"/>
        <w:ind w:left="2160" w:hanging="0"/>
        <w:rPr>
          <w:rFonts w:ascii="Courier New" w:hAnsi="Courier New" w:cs="Courier New"/>
          <w:color w:val="008000"/>
          <w:sz w:val="20"/>
          <w:szCs w:val="21"/>
        </w:rPr>
      </w:pPr>
      <w:r>
        <w:rPr>
          <w:rFonts w:cs="Courier New" w:ascii="Courier New" w:hAnsi="Courier New"/>
          <w:sz w:val="20"/>
          <w:szCs w:val="21"/>
        </w:rPr>
        <w:t xml:space="preserve">Gammagammaleptonpair::pairMomentum </w:t>
      </w:r>
      <w:r>
        <w:rPr>
          <w:rFonts w:cs="Courier New" w:ascii="Courier New" w:hAnsi="Courier New"/>
          <w:color w:val="00B050"/>
          <w:sz w:val="20"/>
          <w:szCs w:val="21"/>
        </w:rPr>
        <w:t>// calculates px,py,pz,and E given w and y</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 xml:space="preserve">Gammagammaleptonpair::pp_1  </w:t>
      </w:r>
      <w:r>
        <w:rPr>
          <w:rFonts w:cs="Courier New" w:ascii="Courier New" w:hAnsi="Courier New"/>
          <w:color w:val="00B050"/>
          <w:sz w:val="20"/>
          <w:szCs w:val="21"/>
        </w:rPr>
        <w:t xml:space="preserve">  // For beam 1, returns a random momentum drawn from from pp_1(E) distribution</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Gammagammaleptonpair::pp_2</w:t>
      </w:r>
      <w:r>
        <w:rPr>
          <w:rFonts w:cs="Courier New" w:ascii="Courier New" w:hAnsi="Courier New"/>
          <w:color w:val="00B050"/>
          <w:sz w:val="20"/>
          <w:szCs w:val="21"/>
        </w:rPr>
        <w:t xml:space="preserve">    // For beam 2, returns a random momentum drawn from from pp_2(E) distribution</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 xml:space="preserve">Gammagammaleptonpair::twoBodyDecay </w:t>
      </w:r>
      <w:r>
        <w:rPr>
          <w:rFonts w:cs="Courier New" w:ascii="Courier New" w:hAnsi="Courier New"/>
          <w:color w:val="00B050"/>
          <w:sz w:val="20"/>
          <w:szCs w:val="21"/>
        </w:rPr>
        <w:t>//decays a particle into two particles of mass mdec, taking spin into account</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Gammagammaleptonpair::thetalep</w:t>
      </w:r>
      <w:r>
        <w:rPr>
          <w:rFonts w:cs="Courier New" w:ascii="Courier New" w:hAnsi="Courier New"/>
          <w:color w:val="008000"/>
          <w:sz w:val="20"/>
          <w:szCs w:val="21"/>
        </w:rPr>
        <w:t xml:space="preserve"> // </w:t>
      </w:r>
      <w:r>
        <w:rPr>
          <w:rFonts w:cs="Courier New" w:ascii="Courier New" w:hAnsi="Courier New"/>
          <w:color w:val="00B050"/>
          <w:sz w:val="20"/>
          <w:szCs w:val="21"/>
        </w:rPr>
        <w:t>calculates the cross-section as a function of angle for a given W and Y, for the production of two muons or taus, per Brodsky et al. PRD 1971, 1532 equation 5.7</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Gammagammaleptonpair::produceEvent</w:t>
      </w:r>
      <w:r>
        <w:rPr>
          <w:rFonts w:cs="Courier New" w:ascii="Courier New" w:hAnsi="Courier New"/>
          <w:color w:val="008000"/>
          <w:sz w:val="20"/>
          <w:szCs w:val="21"/>
        </w:rPr>
        <w:t xml:space="preserve"> </w:t>
      </w:r>
      <w:r>
        <w:rPr>
          <w:rFonts w:cs="Courier New" w:ascii="Courier New" w:hAnsi="Courier New"/>
          <w:color w:val="00B050"/>
          <w:sz w:val="20"/>
          <w:szCs w:val="21"/>
        </w:rPr>
        <w:t>//returns the vector with the decay particles inside</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Gammagammaleptonpair::calculateTable</w:t>
      </w:r>
      <w:r>
        <w:rPr>
          <w:rFonts w:cs="Courier New" w:ascii="Courier New" w:hAnsi="Courier New"/>
          <w:color w:val="00B050"/>
          <w:sz w:val="20"/>
          <w:szCs w:val="21"/>
        </w:rPr>
        <w:t xml:space="preserve"> //calculates the tables that are used elsewhere in the Monte Carlo the tau decay follows V-A theory, 1 - 1/3 cos(theta)the energy of each of the two leptons in tau decay is calculated using formula 10.35 in “Introduction to elementary particles by D. Griffiths,” which assumes that the mass of the electron is 0. The maximum electron energy in in such a system is 0.5 * mass of the tau</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 xml:space="preserve">Gammagammaleptonpair::tauDecay   </w:t>
      </w:r>
      <w:r>
        <w:rPr>
          <w:rFonts w:cs="Courier New" w:ascii="Courier New" w:hAnsi="Courier New"/>
          <w:color w:val="00B050"/>
          <w:sz w:val="20"/>
          <w:szCs w:val="21"/>
        </w:rPr>
        <w:t xml:space="preserve"> // assumes that the tauons decay to electrons and calculates the directons of the decays</w:t>
      </w:r>
    </w:p>
    <w:p>
      <w:pPr>
        <w:pStyle w:val="PlainText"/>
        <w:ind w:left="1440" w:firstLine="720"/>
        <w:rPr>
          <w:rFonts w:ascii="Courier New" w:hAnsi="Courier New" w:cs="Courier New"/>
          <w:sz w:val="20"/>
        </w:rPr>
      </w:pPr>
      <w:r>
        <w:rPr>
          <w:rFonts w:cs="Courier New" w:ascii="Courier New" w:hAnsi="Courier New"/>
          <w:sz w:val="20"/>
        </w:rPr>
        <w:t>Gammagammaleptonpair::getMass</w:t>
      </w:r>
    </w:p>
    <w:p>
      <w:pPr>
        <w:pStyle w:val="PlainText"/>
        <w:ind w:left="1440" w:firstLine="720"/>
        <w:rPr>
          <w:rFonts w:ascii="Courier New" w:hAnsi="Courier New" w:cs="Courier New"/>
          <w:sz w:val="20"/>
        </w:rPr>
      </w:pPr>
      <w:r>
        <w:rPr>
          <w:rFonts w:cs="Courier New" w:ascii="Courier New" w:hAnsi="Courier New"/>
          <w:sz w:val="20"/>
        </w:rPr>
        <w:t>Gammagammaleptonpair::getWidth</w:t>
      </w:r>
    </w:p>
    <w:p>
      <w:pPr>
        <w:pStyle w:val="PlainText"/>
        <w:ind w:left="1440" w:firstLine="720"/>
        <w:rPr>
          <w:rFonts w:ascii="Courier New" w:hAnsi="Courier New" w:cs="Courier New"/>
          <w:sz w:val="20"/>
        </w:rPr>
      </w:pPr>
      <w:r>
        <w:rPr>
          <w:rFonts w:cs="Courier New" w:ascii="Courier New" w:hAnsi="Courier New"/>
          <w:sz w:val="20"/>
        </w:rPr>
        <w:t>Gammagammaleptonpair::getSpin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32" w:name="gammagammasingle_cpp"/>
      <w:bookmarkEnd w:id="32"/>
      <w:r>
        <w:rPr>
          <w:rFonts w:cs="Courier New" w:ascii="Courier New" w:hAnsi="Courier New"/>
        </w:rPr>
        <w:tab/>
        <w:t>gammagammasingle.cpp</w:t>
      </w:r>
    </w:p>
    <w:p>
      <w:pPr>
        <w:pStyle w:val="PlainText"/>
        <w:ind w:left="1440" w:hanging="0"/>
        <w:rPr>
          <w:rFonts w:ascii="Courier New" w:hAnsi="Courier New" w:cs="Courier New"/>
        </w:rPr>
      </w:pPr>
      <w:r>
        <w:rPr>
          <w:rFonts w:cs="Courier New" w:ascii="Courier New" w:hAnsi="Courier New"/>
        </w:rPr>
        <w:t>inherits from eventChannel.  It calculates the cross-section for single mesons and generates and decays the single mesons from gamma-gamma interactions.  It also generates single mesons which are then decayed by Pythia 8.</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Gammagammasingle::Gammagammasingle</w:t>
      </w:r>
    </w:p>
    <w:p>
      <w:pPr>
        <w:pStyle w:val="PlainText"/>
        <w:ind w:left="1440" w:firstLine="720"/>
        <w:rPr>
          <w:rFonts w:ascii="Courier New" w:hAnsi="Courier New" w:cs="Courier New"/>
          <w:sz w:val="20"/>
        </w:rPr>
      </w:pPr>
      <w:r>
        <w:rPr>
          <w:rFonts w:cs="Courier New" w:ascii="Courier New" w:hAnsi="Courier New"/>
          <w:sz w:val="20"/>
        </w:rPr>
        <w:t>Gammagammasingle::~Gammagammasingle</w:t>
      </w:r>
    </w:p>
    <w:p>
      <w:pPr>
        <w:pStyle w:val="PlainText"/>
        <w:ind w:left="2160" w:hanging="0"/>
        <w:rPr>
          <w:rFonts w:ascii="Courier New" w:hAnsi="Courier New" w:cs="Courier New"/>
          <w:sz w:val="20"/>
        </w:rPr>
      </w:pPr>
      <w:r>
        <w:rPr>
          <w:rFonts w:cs="Courier New" w:ascii="Courier New" w:hAnsi="Courier New"/>
          <w:sz w:val="20"/>
        </w:rPr>
        <w:t>Gammagammasingle::singleCrossSection</w:t>
      </w:r>
      <w:r>
        <w:rPr>
          <w:rFonts w:cs="Courier New" w:ascii="Courier New" w:hAnsi="Courier New"/>
          <w:color w:val="008000"/>
          <w:sz w:val="20"/>
        </w:rPr>
        <w:t xml:space="preserve"> </w:t>
      </w:r>
      <w:r>
        <w:rPr>
          <w:rFonts w:cs="Courier New" w:ascii="Courier New" w:hAnsi="Courier New"/>
          <w:color w:val="00B050"/>
          <w:sz w:val="20"/>
        </w:rPr>
        <w:t>// calculates the cross-section in the narrow-width approximation, per STAR Note 243, Eq. 8</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Gammagammasingle::pickw</w:t>
      </w:r>
      <w:r>
        <w:rPr>
          <w:rFonts w:cs="Courier New" w:ascii="Courier New" w:hAnsi="Courier New"/>
          <w:color w:val="008000"/>
          <w:sz w:val="20"/>
          <w:szCs w:val="21"/>
        </w:rPr>
        <w:t xml:space="preserve"> </w:t>
      </w:r>
      <w:r>
        <w:rPr>
          <w:rFonts w:cs="Courier New" w:ascii="Courier New" w:hAnsi="Courier New"/>
          <w:color w:val="00B050"/>
          <w:sz w:val="20"/>
          <w:szCs w:val="21"/>
        </w:rPr>
        <w:t>// picks a w for the 2-photon calculation.</w:t>
      </w:r>
    </w:p>
    <w:p>
      <w:pPr>
        <w:pStyle w:val="PlainText"/>
        <w:ind w:left="1440" w:firstLine="720"/>
        <w:rPr>
          <w:rFonts w:ascii="Courier New" w:hAnsi="Courier New" w:cs="Courier New"/>
          <w:sz w:val="20"/>
        </w:rPr>
      </w:pPr>
      <w:r>
        <w:rPr>
          <w:rFonts w:cs="Courier New" w:ascii="Courier New" w:hAnsi="Courier New"/>
          <w:sz w:val="20"/>
        </w:rPr>
        <w:t>Gammagammasingle::picky</w:t>
      </w:r>
    </w:p>
    <w:p>
      <w:pPr>
        <w:pStyle w:val="PlainText"/>
        <w:ind w:left="2160" w:hanging="0"/>
        <w:rPr>
          <w:rFonts w:ascii="Courier New" w:hAnsi="Courier New" w:cs="Courier New"/>
          <w:sz w:val="20"/>
        </w:rPr>
      </w:pPr>
      <w:r>
        <w:rPr>
          <w:rFonts w:cs="Courier New" w:ascii="Courier New" w:hAnsi="Courier New"/>
          <w:sz w:val="20"/>
        </w:rPr>
        <w:t>Gammagammasingle::parentMomentum</w:t>
      </w:r>
      <w:r>
        <w:rPr>
          <w:rFonts w:cs="Courier New" w:ascii="Courier New" w:hAnsi="Courier New"/>
          <w:color w:val="008000"/>
          <w:sz w:val="20"/>
        </w:rPr>
        <w:t xml:space="preserve"> </w:t>
      </w:r>
      <w:r>
        <w:rPr>
          <w:rFonts w:cs="Courier New" w:ascii="Courier New" w:hAnsi="Courier New"/>
          <w:color w:val="00B050"/>
          <w:sz w:val="20"/>
        </w:rPr>
        <w:t>// calculates px,py,pz,and E given w and y</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 xml:space="preserve">Gammagammasingle::pp_1  </w:t>
      </w:r>
      <w:r>
        <w:rPr>
          <w:rFonts w:cs="Courier New" w:ascii="Courier New" w:hAnsi="Courier New"/>
          <w:color w:val="00B050"/>
          <w:sz w:val="20"/>
          <w:szCs w:val="21"/>
        </w:rPr>
        <w:t xml:space="preserve">  // For beam 1, returns a random momentum drawn from from pp(E) distribution</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Gammagammasingle::pp_2</w:t>
      </w:r>
      <w:r>
        <w:rPr>
          <w:rFonts w:cs="Courier New" w:ascii="Courier New" w:hAnsi="Courier New"/>
          <w:color w:val="00B050"/>
          <w:sz w:val="20"/>
          <w:szCs w:val="21"/>
        </w:rPr>
        <w:t xml:space="preserve">    // For beam 2, returns a random momentum drawn from from pp(E) distribution</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 xml:space="preserve">Gammagammasingle::twoBodyDecay  </w:t>
      </w:r>
      <w:r>
        <w:rPr>
          <w:rFonts w:cs="Courier New" w:ascii="Courier New" w:hAnsi="Courier New"/>
          <w:color w:val="00B050"/>
          <w:sz w:val="20"/>
          <w:szCs w:val="21"/>
        </w:rPr>
        <w:t xml:space="preserve"> //decays a particle into two particles of mass mdec, taking spin into account</w:t>
      </w:r>
    </w:p>
    <w:p>
      <w:pPr>
        <w:pStyle w:val="PlainText"/>
        <w:ind w:left="1440" w:firstLine="720"/>
        <w:rPr>
          <w:rFonts w:ascii="Courier New" w:hAnsi="Courier New" w:cs="Courier New"/>
          <w:sz w:val="20"/>
        </w:rPr>
      </w:pPr>
      <w:r>
        <w:rPr>
          <w:rFonts w:cs="Courier New" w:ascii="Courier New" w:hAnsi="Courier New"/>
          <w:sz w:val="20"/>
        </w:rPr>
        <w:t>Gammagammasingle::produceEvent</w:t>
      </w:r>
    </w:p>
    <w:p>
      <w:pPr>
        <w:pStyle w:val="PlainText"/>
        <w:ind w:left="1440" w:firstLine="720"/>
        <w:rPr>
          <w:rFonts w:ascii="Courier New" w:hAnsi="Courier New" w:cs="Courier New"/>
          <w:sz w:val="20"/>
        </w:rPr>
      </w:pPr>
      <w:r>
        <w:rPr>
          <w:rFonts w:cs="Courier New" w:ascii="Courier New" w:hAnsi="Courier New"/>
          <w:sz w:val="20"/>
        </w:rPr>
        <w:t>Gammagammasingle::getMass</w:t>
      </w:r>
    </w:p>
    <w:p>
      <w:pPr>
        <w:pStyle w:val="PlainText"/>
        <w:ind w:left="1440" w:firstLine="720"/>
        <w:rPr>
          <w:rFonts w:ascii="Courier New" w:hAnsi="Courier New" w:cs="Courier New"/>
          <w:sz w:val="20"/>
        </w:rPr>
      </w:pPr>
      <w:r>
        <w:rPr>
          <w:rFonts w:cs="Courier New" w:ascii="Courier New" w:hAnsi="Courier New"/>
          <w:sz w:val="20"/>
        </w:rPr>
        <w:t>Gammagammasingle::getSpin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33" w:name="incoherentPhotonNucleusLuminosity_cpp"/>
      <w:bookmarkEnd w:id="33"/>
      <w:r>
        <w:rPr>
          <w:rFonts w:cs="Courier New" w:ascii="Courier New" w:hAnsi="Courier New"/>
        </w:rPr>
        <w:tab/>
        <w:t>incoherentPhotonNucleusLuminosity.cpp</w:t>
      </w:r>
    </w:p>
    <w:p>
      <w:pPr>
        <w:pStyle w:val="PlainText"/>
        <w:ind w:left="1440" w:hanging="0"/>
        <w:rPr>
          <w:rFonts w:ascii="Courier New" w:hAnsi="Courier New" w:cs="Courier New"/>
        </w:rPr>
      </w:pPr>
      <w:r>
        <w:rPr>
          <w:rFonts w:cs="Courier New" w:ascii="Courier New" w:hAnsi="Courier New"/>
        </w:rPr>
        <w:t>is responsible for the incoherentPhotonNucleusLuminosity class and inherits from photonNucleusCrossSection. It houses the differential luminosity calculation for incoherent gamma-A interactions.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szCs w:val="21"/>
        </w:rPr>
        <w:t>incoherentPhotonNucleusLuminosity::incoherentPhotonNucleusLuminosity</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szCs w:val="21"/>
        </w:rPr>
        <w:t>incoherentPhotonNucleusLuminosity::~incoherentPhotonNucleusLuminosity</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rPr>
        <w:t>incoherentPhotonNucleusLuminosity::incoherentPhotonNucleusDifferentialLuminosity</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szCs w:val="21"/>
        </w:rPr>
        <w:t xml:space="preserve">incoherentPhotonNucleusLuminosity::nofe </w:t>
      </w:r>
      <w:r>
        <w:rPr>
          <w:rFonts w:cs="Courier New" w:ascii="Courier New" w:hAnsi="Courier New"/>
          <w:color w:val="00B050"/>
          <w:sz w:val="20"/>
          <w:szCs w:val="21"/>
        </w:rPr>
        <w:t>//Function for the calculation of the "photon density".</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34" w:name="incoherentVMCrossSection_cpp"/>
      <w:bookmarkEnd w:id="34"/>
      <w:r>
        <w:rPr>
          <w:rFonts w:cs="Courier New" w:ascii="Courier New" w:hAnsi="Courier New"/>
        </w:rPr>
        <w:tab/>
        <w:t>incoherentVMCrossSection.cpp</w:t>
      </w:r>
    </w:p>
    <w:p>
      <w:pPr>
        <w:pStyle w:val="PlainText"/>
        <w:ind w:left="1440" w:hanging="0"/>
        <w:rPr>
          <w:rFonts w:ascii="Courier New" w:hAnsi="Courier New" w:cs="Courier New"/>
        </w:rPr>
      </w:pPr>
      <w:r>
        <w:rPr>
          <w:rFonts w:cs="Courier New" w:ascii="Courier New" w:hAnsi="Courier New"/>
        </w:rPr>
        <w:t>inherits from photonNucleusCrossSection.  It calculates the cross-section for incoherent photon-nucleus interactions.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incoherentVMCrossSection::incoherentVMCrossSection</w:t>
      </w:r>
    </w:p>
    <w:p>
      <w:pPr>
        <w:pStyle w:val="Normal"/>
        <w:spacing w:lineRule="auto" w:line="240" w:before="0" w:after="0"/>
        <w:ind w:left="2880" w:hanging="720"/>
        <w:rPr>
          <w:rFonts w:ascii="Courier New" w:hAnsi="Courier New" w:cs="Courier New"/>
          <w:sz w:val="20"/>
          <w:szCs w:val="21"/>
        </w:rPr>
      </w:pPr>
      <w:r>
        <w:rPr>
          <w:rFonts w:cs="Courier New" w:ascii="Courier New" w:hAnsi="Courier New"/>
          <w:sz w:val="20"/>
          <w:szCs w:val="21"/>
        </w:rPr>
        <w:t>incoherentVMCrossSection::~incoherentVMCrossSection</w:t>
      </w:r>
    </w:p>
    <w:p>
      <w:pPr>
        <w:pStyle w:val="Normal"/>
        <w:spacing w:lineRule="auto" w:line="240" w:before="0" w:after="0"/>
        <w:ind w:left="2160" w:hanging="0"/>
        <w:rPr>
          <w:rFonts w:ascii="Courier New" w:hAnsi="Courier New" w:cs="Courier New"/>
          <w:color w:val="008000"/>
          <w:sz w:val="20"/>
          <w:szCs w:val="21"/>
        </w:rPr>
      </w:pPr>
      <w:r>
        <w:rPr>
          <w:rFonts w:cs="Courier New" w:ascii="Courier New" w:hAnsi="Courier New"/>
          <w:sz w:val="20"/>
          <w:szCs w:val="21"/>
        </w:rPr>
        <w:t xml:space="preserve">incoherentVMCrossSection::crossSectionCalculation </w:t>
      </w:r>
      <w:r>
        <w:rPr>
          <w:rFonts w:cs="Courier New" w:ascii="Courier New" w:hAnsi="Courier New"/>
          <w:color w:val="008000"/>
          <w:sz w:val="20"/>
          <w:szCs w:val="21"/>
        </w:rPr>
        <w:t>// calculates the vector meson cross section assuming a narrow resonance.  For reference, see STAR Note 386.</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35" w:name="inputParameters_cpp"/>
      <w:bookmarkEnd w:id="35"/>
      <w:r>
        <w:rPr>
          <w:rFonts w:cs="Courier New" w:ascii="Courier New" w:hAnsi="Courier New"/>
        </w:rPr>
        <w:tab/>
        <w:t xml:space="preserve"> inputParameters.cpp</w:t>
      </w:r>
    </w:p>
    <w:p>
      <w:pPr>
        <w:pStyle w:val="PlainText"/>
        <w:ind w:left="720" w:firstLine="720"/>
        <w:rPr>
          <w:rFonts w:ascii="Courier New" w:hAnsi="Courier New" w:cs="Courier New"/>
        </w:rPr>
      </w:pPr>
      <w:r>
        <w:rPr>
          <w:rFonts w:cs="Courier New" w:ascii="Courier New" w:hAnsi="Courier New"/>
        </w:rPr>
        <w:t>sets and stores STARlight’s input parameters.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inputParameters::inputParameters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inputParameters::~inputParameters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inputParameters::init</w:t>
      </w:r>
    </w:p>
    <w:p>
      <w:pPr>
        <w:pStyle w:val="PlainText"/>
        <w:ind w:left="1440" w:firstLine="720"/>
        <w:rPr>
          <w:rFonts w:ascii="Courier New" w:hAnsi="Courier New" w:cs="Courier New"/>
          <w:sz w:val="20"/>
        </w:rPr>
      </w:pPr>
      <w:r>
        <w:rPr>
          <w:rFonts w:cs="Courier New" w:ascii="Courier New" w:hAnsi="Courier New"/>
          <w:sz w:val="20"/>
        </w:rPr>
        <w:t>inputParameters::configureFromFile</w:t>
      </w:r>
    </w:p>
    <w:p>
      <w:pPr>
        <w:pStyle w:val="PlainText"/>
        <w:ind w:left="1440" w:firstLine="720"/>
        <w:rPr>
          <w:rFonts w:ascii="Courier New" w:hAnsi="Courier New" w:cs="Courier New"/>
          <w:sz w:val="20"/>
        </w:rPr>
      </w:pPr>
      <w:r>
        <w:rPr>
          <w:rFonts w:cs="Courier New" w:ascii="Courier New" w:hAnsi="Courier New"/>
          <w:sz w:val="20"/>
        </w:rPr>
        <w:t>inputParameters::print</w:t>
      </w:r>
    </w:p>
    <w:p>
      <w:pPr>
        <w:pStyle w:val="PlainText"/>
        <w:ind w:left="1440" w:firstLine="720"/>
        <w:rPr>
          <w:rFonts w:ascii="Courier New" w:hAnsi="Courier New" w:cs="Courier New"/>
          <w:sz w:val="20"/>
        </w:rPr>
      </w:pPr>
      <w:r>
        <w:rPr>
          <w:rFonts w:cs="Courier New" w:ascii="Courier New" w:hAnsi="Courier New"/>
          <w:sz w:val="20"/>
        </w:rPr>
        <w:t>inputParameters::write</w:t>
      </w:r>
    </w:p>
    <w:p>
      <w:pPr>
        <w:pStyle w:val="PlainText"/>
        <w:ind w:left="1440" w:firstLine="720"/>
        <w:rPr>
          <w:rFonts w:ascii="Courier New" w:hAnsi="Courier New" w:cs="Courier New"/>
          <w:sz w:val="20"/>
        </w:rPr>
      </w:pPr>
      <w:r>
        <w:rPr>
          <w:rFonts w:cs="Courier New" w:ascii="Courier New" w:hAnsi="Courier New"/>
          <w:sz w:val="20"/>
        </w:rPr>
        <w:t>inputParameters::parameterValueKey</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36" w:name="inputParser_cpp"/>
      <w:bookmarkEnd w:id="36"/>
      <w:r>
        <w:rPr>
          <w:rFonts w:cs="Courier New" w:ascii="Courier New" w:hAnsi="Courier New"/>
        </w:rPr>
        <w:tab/>
        <w:t>inputParser.cpp</w:t>
      </w:r>
    </w:p>
    <w:p>
      <w:pPr>
        <w:pStyle w:val="PlainText"/>
        <w:ind w:left="1440" w:hanging="0"/>
        <w:rPr>
          <w:rFonts w:ascii="Courier New" w:hAnsi="Courier New" w:cs="Courier New"/>
        </w:rPr>
      </w:pPr>
      <w:r>
        <w:rPr>
          <w:rFonts w:cs="Courier New" w:ascii="Courier New" w:hAnsi="Courier New"/>
        </w:rPr>
        <w:t>parses the input files and stores the information in the inputParameters.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inputParser::inputParser()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inputParser::~inputParser()</w:t>
      </w:r>
    </w:p>
    <w:p>
      <w:pPr>
        <w:pStyle w:val="PlainText"/>
        <w:ind w:left="1440" w:firstLine="720"/>
        <w:rPr>
          <w:rFonts w:ascii="Courier New" w:hAnsi="Courier New" w:cs="Courier New"/>
          <w:sz w:val="20"/>
        </w:rPr>
      </w:pPr>
      <w:r>
        <w:rPr>
          <w:rFonts w:cs="Courier New" w:ascii="Courier New" w:hAnsi="Courier New"/>
          <w:sz w:val="20"/>
        </w:rPr>
        <w:t>inputParser::parseFile</w:t>
      </w:r>
    </w:p>
    <w:p>
      <w:pPr>
        <w:pStyle w:val="PlainText"/>
        <w:ind w:left="1440" w:firstLine="720"/>
        <w:rPr>
          <w:rFonts w:ascii="Courier New" w:hAnsi="Courier New" w:cs="Courier New"/>
          <w:sz w:val="20"/>
        </w:rPr>
      </w:pPr>
      <w:r>
        <w:rPr>
          <w:rFonts w:cs="Courier New" w:ascii="Courier New" w:hAnsi="Courier New"/>
          <w:sz w:val="20"/>
        </w:rPr>
        <w:t>inputParser::parseString</w:t>
      </w:r>
    </w:p>
    <w:p>
      <w:pPr>
        <w:pStyle w:val="PlainText"/>
        <w:ind w:left="1440" w:firstLine="720"/>
        <w:rPr>
          <w:rFonts w:ascii="Courier New" w:hAnsi="Courier New" w:cs="Courier New"/>
          <w:sz w:val="20"/>
        </w:rPr>
      </w:pPr>
      <w:r>
        <w:rPr>
          <w:rFonts w:cs="Courier New" w:ascii="Courier New" w:hAnsi="Courier New"/>
          <w:sz w:val="20"/>
        </w:rPr>
        <w:t>inputParser::addIntParameter</w:t>
      </w:r>
    </w:p>
    <w:p>
      <w:pPr>
        <w:pStyle w:val="PlainText"/>
        <w:ind w:left="1440" w:firstLine="720"/>
        <w:rPr>
          <w:rFonts w:ascii="Courier New" w:hAnsi="Courier New" w:cs="Courier New"/>
          <w:sz w:val="20"/>
        </w:rPr>
      </w:pPr>
      <w:r>
        <w:rPr>
          <w:rFonts w:cs="Courier New" w:ascii="Courier New" w:hAnsi="Courier New"/>
          <w:sz w:val="20"/>
        </w:rPr>
        <w:t>inputParser::addUintParameter</w:t>
      </w:r>
    </w:p>
    <w:p>
      <w:pPr>
        <w:pStyle w:val="PlainText"/>
        <w:ind w:left="1440" w:firstLine="720"/>
        <w:rPr>
          <w:rFonts w:ascii="Courier New" w:hAnsi="Courier New" w:cs="Courier New"/>
          <w:sz w:val="20"/>
        </w:rPr>
      </w:pPr>
      <w:r>
        <w:rPr>
          <w:rFonts w:cs="Courier New" w:ascii="Courier New" w:hAnsi="Courier New"/>
          <w:sz w:val="20"/>
        </w:rPr>
        <w:t>inputParser::addFloatParameter</w:t>
      </w:r>
    </w:p>
    <w:p>
      <w:pPr>
        <w:pStyle w:val="PlainText"/>
        <w:ind w:left="1440" w:firstLine="720"/>
        <w:rPr>
          <w:rFonts w:ascii="Courier New" w:hAnsi="Courier New" w:cs="Courier New"/>
          <w:sz w:val="20"/>
        </w:rPr>
      </w:pPr>
      <w:r>
        <w:rPr>
          <w:rFonts w:cs="Courier New" w:ascii="Courier New" w:hAnsi="Courier New"/>
          <w:sz w:val="20"/>
        </w:rPr>
        <w:t>inputParser::addDoubleParameter</w:t>
      </w:r>
    </w:p>
    <w:p>
      <w:pPr>
        <w:pStyle w:val="PlainText"/>
        <w:ind w:left="1440" w:firstLine="720"/>
        <w:rPr>
          <w:rFonts w:ascii="Courier New" w:hAnsi="Courier New" w:cs="Courier New"/>
          <w:sz w:val="20"/>
        </w:rPr>
      </w:pPr>
      <w:r>
        <w:rPr>
          <w:rFonts w:cs="Courier New" w:ascii="Courier New" w:hAnsi="Courier New"/>
          <w:sz w:val="20"/>
        </w:rPr>
        <w:t>inputParser::addBoolParameter</w:t>
      </w:r>
    </w:p>
    <w:p>
      <w:pPr>
        <w:pStyle w:val="PlainText"/>
        <w:ind w:left="1440" w:firstLine="720"/>
        <w:rPr>
          <w:rFonts w:ascii="Courier New" w:hAnsi="Courier New" w:cs="Courier New"/>
          <w:sz w:val="20"/>
        </w:rPr>
      </w:pPr>
      <w:r>
        <w:rPr>
          <w:rFonts w:cs="Courier New" w:ascii="Courier New" w:hAnsi="Courier New"/>
          <w:sz w:val="20"/>
        </w:rPr>
        <w:t>inputParser::addStringParameter</w:t>
      </w:r>
    </w:p>
    <w:p>
      <w:pPr>
        <w:pStyle w:val="PlainText"/>
        <w:ind w:left="1440" w:firstLine="720"/>
        <w:rPr>
          <w:rFonts w:ascii="Courier New" w:hAnsi="Courier New" w:cs="Courier New"/>
          <w:sz w:val="20"/>
        </w:rPr>
      </w:pPr>
      <w:r>
        <w:rPr>
          <w:rFonts w:cs="Courier New" w:ascii="Courier New" w:hAnsi="Courier New"/>
          <w:sz w:val="20"/>
        </w:rPr>
        <w:t>inputParser::printParameterInfo</w:t>
      </w:r>
    </w:p>
    <w:p>
      <w:pPr>
        <w:pStyle w:val="PlainText"/>
        <w:ind w:left="1440" w:firstLine="720"/>
        <w:rPr>
          <w:rFonts w:ascii="Courier New" w:hAnsi="Courier New" w:cs="Courier New"/>
          <w:sz w:val="20"/>
        </w:rPr>
      </w:pPr>
      <w:r>
        <w:rPr>
          <w:rFonts w:cs="Courier New" w:ascii="Courier New" w:hAnsi="Courier New"/>
          <w:sz w:val="20"/>
        </w:rPr>
        <w:t>inputParser::validateParameters</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37" w:name="lorentzvector_cpp"/>
      <w:bookmarkEnd w:id="37"/>
      <w:r>
        <w:rPr>
          <w:rFonts w:cs="Courier New" w:ascii="Courier New" w:hAnsi="Courier New"/>
        </w:rPr>
        <w:tab/>
        <w:t>lorentzvector.cpp</w:t>
      </w:r>
    </w:p>
    <w:p>
      <w:pPr>
        <w:pStyle w:val="PlainText"/>
        <w:numPr>
          <w:ilvl w:val="0"/>
          <w:numId w:val="0"/>
        </w:numPr>
        <w:ind w:left="720" w:firstLine="720"/>
        <w:outlineLvl w:val="2"/>
        <w:rPr>
          <w:rFonts w:ascii="Courier New" w:hAnsi="Courier New" w:cs="Courier New"/>
        </w:rPr>
      </w:pPr>
      <w:r>
        <w:rPr>
          <w:rFonts w:cs="Courier New" w:ascii="Courier New" w:hAnsi="Courier New"/>
        </w:rPr>
        <w:t>holds Lorentz 4-vectors.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lorentzVector::lorentzVector</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lorentzVector::~lorentzVector</w:t>
      </w:r>
    </w:p>
    <w:p>
      <w:pPr>
        <w:pStyle w:val="Normal"/>
        <w:spacing w:lineRule="auto" w:line="240" w:before="0" w:after="0"/>
        <w:ind w:left="720" w:firstLine="1440"/>
        <w:rPr>
          <w:rFonts w:ascii="Courier New" w:hAnsi="Courier New" w:cs="Courier New"/>
          <w:sz w:val="20"/>
          <w:szCs w:val="21"/>
        </w:rPr>
      </w:pPr>
      <w:r>
        <w:rPr>
          <w:rFonts w:cs="Courier New" w:ascii="Courier New" w:hAnsi="Courier New"/>
          <w:sz w:val="20"/>
        </w:rPr>
        <w:t>SetXYZT</w:t>
      </w:r>
    </w:p>
    <w:p>
      <w:pPr>
        <w:pStyle w:val="PlainText"/>
        <w:rPr>
          <w:rFonts w:ascii="Courier New" w:hAnsi="Courier New" w:cs="Courier New"/>
        </w:rPr>
      </w:pPr>
      <w:r>
        <w:rPr>
          <w:rFonts w:cs="Courier New" w:ascii="Courier New" w:hAnsi="Courier New"/>
        </w:rPr>
      </w:r>
    </w:p>
    <w:p>
      <w:pPr>
        <w:pStyle w:val="PlainText"/>
        <w:rPr>
          <w:rFonts w:ascii="Courier New" w:hAnsi="Courier New" w:cs="Courier New"/>
        </w:rPr>
      </w:pPr>
      <w:bookmarkStart w:id="38" w:name="main_cpp"/>
      <w:bookmarkEnd w:id="38"/>
      <w:r>
        <w:rPr>
          <w:rFonts w:cs="Courier New" w:ascii="Courier New" w:hAnsi="Courier New"/>
        </w:rPr>
        <w:tab/>
        <w:t>main.cpp</w:t>
      </w:r>
    </w:p>
    <w:p>
      <w:pPr>
        <w:pStyle w:val="PlainText"/>
        <w:rPr>
          <w:rFonts w:ascii="Courier New" w:hAnsi="Courier New" w:cs="Courier New"/>
          <w:b/>
          <w:b/>
        </w:rPr>
      </w:pPr>
      <w:r>
        <w:rPr>
          <w:rFonts w:cs="Courier New" w:ascii="Courier New" w:hAnsi="Courier New"/>
          <w:b/>
        </w:rPr>
        <w:tab/>
        <w:tab/>
      </w:r>
      <w:r>
        <w:rPr>
          <w:rFonts w:cs="Courier New" w:ascii="Courier New" w:hAnsi="Courier New"/>
        </w:rPr>
        <w:t>the “main” file/function—where the program starts.</w:t>
      </w:r>
      <w:r>
        <w:rPr>
          <w:rFonts w:cs="Courier New" w:ascii="Courier New" w:hAnsi="Courier New"/>
          <w:b/>
        </w:rPr>
        <w:tab/>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39" w:name="narrowResonanceCrossSection_cpp"/>
      <w:bookmarkEnd w:id="39"/>
      <w:r>
        <w:rPr>
          <w:rFonts w:cs="Courier New" w:ascii="Courier New" w:hAnsi="Courier New"/>
        </w:rPr>
        <w:tab/>
        <w:t>narrowResonanceCrossSection.cpp</w:t>
      </w:r>
    </w:p>
    <w:p>
      <w:pPr>
        <w:pStyle w:val="PlainText"/>
        <w:ind w:left="1440" w:hanging="0"/>
        <w:rPr>
          <w:rFonts w:ascii="Courier New" w:hAnsi="Courier New" w:cs="Courier New"/>
          <w:b/>
          <w:b/>
        </w:rPr>
      </w:pPr>
      <w:r>
        <w:rPr>
          <w:rFonts w:cs="Courier New" w:ascii="Courier New" w:hAnsi="Courier New"/>
        </w:rPr>
        <w:t>inherits from photonNucleusCrossSection.  It calculates the cross-section for narrow resonance vector mesons.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narrowResonanceCrossSection::narrowResonanceCrossSection</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szCs w:val="21"/>
        </w:rPr>
        <w:t>narrowResonanceCrossSection::~narrowResonanceCrossSection</w:t>
      </w:r>
    </w:p>
    <w:p>
      <w:pPr>
        <w:pStyle w:val="Normal"/>
        <w:spacing w:lineRule="auto" w:line="240" w:before="0" w:after="0"/>
        <w:ind w:left="2160" w:hanging="0"/>
        <w:rPr>
          <w:rFonts w:ascii="Courier New" w:hAnsi="Courier New" w:cs="Courier New"/>
          <w:color w:val="00B050"/>
          <w:sz w:val="21"/>
          <w:szCs w:val="21"/>
        </w:rPr>
      </w:pPr>
      <w:r>
        <w:rPr>
          <w:rFonts w:cs="Courier New" w:ascii="Courier New" w:hAnsi="Courier New"/>
          <w:sz w:val="20"/>
          <w:szCs w:val="21"/>
        </w:rPr>
        <w:t>narrowResonanceCrossSection::crossSectionCalculation</w:t>
      </w:r>
      <w:r>
        <w:rPr>
          <w:rFonts w:cs="Courier New" w:ascii="Courier New" w:hAnsi="Courier New"/>
          <w:color w:val="008000"/>
          <w:sz w:val="20"/>
          <w:szCs w:val="21"/>
        </w:rPr>
        <w:t xml:space="preserve"> </w:t>
      </w:r>
      <w:r>
        <w:rPr>
          <w:rFonts w:cs="Courier New" w:ascii="Courier New" w:hAnsi="Courier New"/>
          <w:color w:val="00B050"/>
          <w:sz w:val="20"/>
          <w:szCs w:val="21"/>
        </w:rPr>
        <w:t>// calculates the vector meson cross section assuming a narrow resonance, per STAR Note 386.</w:t>
      </w:r>
      <w:r>
        <w:rPr>
          <w:rFonts w:cs="Courier New" w:ascii="Courier New" w:hAnsi="Courier New"/>
          <w:color w:val="00B050"/>
          <w:sz w:val="21"/>
          <w:szCs w:val="21"/>
        </w:rPr>
        <w:tab/>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40" w:name="nBodyPhaseSpaceGen_cpp"/>
      <w:bookmarkEnd w:id="40"/>
      <w:r>
        <w:rPr>
          <w:rFonts w:cs="Courier New" w:ascii="Courier New" w:hAnsi="Courier New"/>
        </w:rPr>
        <w:tab/>
        <w:t>nBodyPhaseSpaceGen.cpp</w:t>
      </w:r>
    </w:p>
    <w:p>
      <w:pPr>
        <w:pStyle w:val="PlainText"/>
        <w:ind w:left="1440" w:hanging="0"/>
        <w:rPr>
          <w:rFonts w:ascii="Courier New" w:hAnsi="Courier New" w:cs="Courier New"/>
          <w:b/>
          <w:b/>
        </w:rPr>
      </w:pPr>
      <w:r>
        <w:rPr>
          <w:rFonts w:cs="Courier New" w:ascii="Courier New" w:hAnsi="Courier New"/>
        </w:rPr>
        <w:t>is responsible for the kinematics used in the four-prong decays.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nBodyPhaseSpaceGen::nBodyPhaseSpaceGen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nBodyPhaseSpaceGen::~nBodyPhaseSpaceGen</w:t>
      </w:r>
    </w:p>
    <w:p>
      <w:pPr>
        <w:pStyle w:val="Normal"/>
        <w:spacing w:lineRule="auto" w:line="240" w:before="0" w:after="0"/>
        <w:ind w:left="2160" w:hanging="0"/>
        <w:rPr>
          <w:rFonts w:ascii="Courier New" w:hAnsi="Courier New" w:cs="Courier New"/>
          <w:color w:val="008000"/>
          <w:sz w:val="20"/>
          <w:szCs w:val="21"/>
        </w:rPr>
      </w:pPr>
      <w:r>
        <w:rPr>
          <w:rFonts w:cs="Courier New" w:ascii="Courier New" w:hAnsi="Courier New"/>
          <w:sz w:val="20"/>
          <w:szCs w:val="21"/>
        </w:rPr>
        <w:t>nBodyPhaseSpaceGen::setDecay</w:t>
      </w:r>
      <w:r>
        <w:rPr>
          <w:rFonts w:cs="Courier New" w:ascii="Courier New" w:hAnsi="Courier New"/>
          <w:color w:val="008000"/>
          <w:sz w:val="20"/>
          <w:szCs w:val="21"/>
        </w:rPr>
        <w:t xml:space="preserve"> </w:t>
      </w:r>
      <w:r>
        <w:rPr>
          <w:rFonts w:cs="Courier New" w:ascii="Courier New" w:hAnsi="Courier New"/>
          <w:color w:val="00B050"/>
          <w:sz w:val="20"/>
          <w:szCs w:val="21"/>
        </w:rPr>
        <w:t>// sets decay constants and prepares internal variables</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nBodyPhaseSpaceGen::generateDecay</w:t>
      </w:r>
      <w:r>
        <w:rPr>
          <w:rFonts w:cs="Courier New" w:ascii="Courier New" w:hAnsi="Courier New"/>
          <w:color w:val="00B050"/>
          <w:sz w:val="20"/>
          <w:szCs w:val="21"/>
        </w:rPr>
        <w:t>// generates event with certain n-body mass and momentum and returns event weight general purpose function</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nBodyPhaseSpaceGen::generateDecayAccepted</w:t>
      </w:r>
      <w:r>
        <w:rPr>
          <w:rFonts w:cs="Courier New" w:ascii="Courier New" w:hAnsi="Courier New"/>
          <w:color w:val="00B050"/>
          <w:sz w:val="20"/>
          <w:szCs w:val="21"/>
        </w:rPr>
        <w:t>// generates full event with certain n-body mass and momentum only, when event is accepted (return value = true) this function is more efficient, if only weighted evens are needed</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nBodyPhaseSpaceGen::pickMasses</w:t>
      </w:r>
      <w:r>
        <w:rPr>
          <w:rFonts w:cs="Courier New" w:ascii="Courier New" w:hAnsi="Courier New"/>
          <w:color w:val="00B050"/>
          <w:sz w:val="20"/>
          <w:szCs w:val="21"/>
        </w:rPr>
        <w:t>// randomly choses the (n - 2) effective masses of the respective (i + 1)-body systems</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nBodyPhaseSpaceGen::calcWeight</w:t>
      </w:r>
      <w:r>
        <w:rPr>
          <w:rFonts w:cs="Courier New" w:ascii="Courier New" w:hAnsi="Courier New"/>
          <w:color w:val="00B050"/>
          <w:sz w:val="20"/>
          <w:szCs w:val="21"/>
        </w:rPr>
        <w:t>// computes event weight (= integrand value) and breakup momenta uses vector of intermediate two-body masses prepared by pickMasses()</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nBodyPhaseSpaceGen::calcEventKinematics</w:t>
      </w:r>
      <w:r>
        <w:rPr>
          <w:rFonts w:cs="Courier New" w:ascii="Courier New" w:hAnsi="Courier New"/>
          <w:color w:val="00B050"/>
          <w:sz w:val="20"/>
          <w:szCs w:val="21"/>
        </w:rPr>
        <w:t>// calculates complete event from the effective masses of the (i + 1)-body systems, the Lorentz vector of the decaying system, and the decay angles uses the break-up momenta calculated by calcWeight()</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nBodyPhaseSpaceGen::estimateMaxWeight</w:t>
      </w:r>
      <w:r>
        <w:rPr>
          <w:rFonts w:cs="Courier New" w:ascii="Courier New" w:hAnsi="Courier New"/>
          <w:color w:val="00B050"/>
          <w:sz w:val="20"/>
          <w:szCs w:val="21"/>
        </w:rPr>
        <w:t>// calculates maximum weight for given n-body mass</w:t>
      </w:r>
    </w:p>
    <w:p>
      <w:pPr>
        <w:pStyle w:val="PlainText"/>
        <w:ind w:left="1440" w:firstLine="720"/>
        <w:rPr>
          <w:rFonts w:ascii="Courier New" w:hAnsi="Courier New" w:cs="Courier New"/>
          <w:sz w:val="20"/>
        </w:rPr>
      </w:pPr>
      <w:r>
        <w:rPr>
          <w:rFonts w:cs="Courier New" w:ascii="Courier New" w:hAnsi="Courier New"/>
          <w:sz w:val="20"/>
        </w:rPr>
        <w:t>nBodyPhaseSpaceGen::print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41" w:name="nucleus_cpp"/>
      <w:bookmarkEnd w:id="41"/>
      <w:r>
        <w:rPr>
          <w:rFonts w:cs="Courier New" w:ascii="Courier New" w:hAnsi="Courier New"/>
        </w:rPr>
        <w:tab/>
        <w:t>nucleus.cpp</w:t>
      </w:r>
    </w:p>
    <w:p>
      <w:pPr>
        <w:pStyle w:val="PlainText"/>
        <w:numPr>
          <w:ilvl w:val="0"/>
          <w:numId w:val="0"/>
        </w:numPr>
        <w:ind w:left="1440" w:hanging="0"/>
        <w:outlineLvl w:val="2"/>
        <w:rPr>
          <w:rFonts w:ascii="Courier New" w:hAnsi="Courier New" w:cs="Courier New"/>
        </w:rPr>
      </w:pPr>
      <w:r>
        <w:rPr>
          <w:rFonts w:cs="Courier New" w:ascii="Courier New" w:hAnsi="Courier New"/>
        </w:rPr>
        <w:t>defines the basis properties of a nucleus such as radius, form factor, and thickness.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nucleus::nucleus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nucleus::~nucleus</w:t>
      </w:r>
    </w:p>
    <w:p>
      <w:pPr>
        <w:pStyle w:val="PlainText"/>
        <w:ind w:left="1440" w:firstLine="720"/>
        <w:rPr>
          <w:rFonts w:ascii="Courier New" w:hAnsi="Courier New" w:cs="Courier New"/>
          <w:sz w:val="20"/>
        </w:rPr>
      </w:pPr>
      <w:r>
        <w:rPr>
          <w:rFonts w:cs="Courier New" w:ascii="Courier New" w:hAnsi="Courier New"/>
          <w:sz w:val="20"/>
        </w:rPr>
        <w:t>nucleus::init</w:t>
      </w:r>
    </w:p>
    <w:p>
      <w:pPr>
        <w:pStyle w:val="PlainText"/>
        <w:ind w:left="1440" w:firstLine="720"/>
        <w:rPr>
          <w:rFonts w:ascii="Courier New" w:hAnsi="Courier New" w:cs="Courier New"/>
          <w:sz w:val="20"/>
        </w:rPr>
      </w:pPr>
      <w:r>
        <w:rPr>
          <w:rFonts w:cs="Courier New" w:ascii="Courier New" w:hAnsi="Courier New"/>
          <w:sz w:val="20"/>
        </w:rPr>
        <w:t>nucleus::nuclearRadius</w:t>
      </w:r>
    </w:p>
    <w:p>
      <w:pPr>
        <w:pStyle w:val="PlainText"/>
        <w:ind w:left="1440" w:firstLine="720"/>
        <w:rPr>
          <w:rFonts w:ascii="Courier New" w:hAnsi="Courier New" w:cs="Courier New"/>
          <w:sz w:val="20"/>
        </w:rPr>
      </w:pPr>
      <w:r>
        <w:rPr>
          <w:rFonts w:cs="Courier New" w:ascii="Courier New" w:hAnsi="Courier New"/>
          <w:sz w:val="20"/>
        </w:rPr>
        <w:t>nucleus::formFactor</w:t>
      </w:r>
    </w:p>
    <w:p>
      <w:pPr>
        <w:pStyle w:val="PlainText"/>
        <w:ind w:left="1440" w:firstLine="720"/>
        <w:rPr>
          <w:rFonts w:ascii="Courier New" w:hAnsi="Courier New" w:cs="Courier New"/>
          <w:sz w:val="20"/>
        </w:rPr>
      </w:pPr>
      <w:r>
        <w:rPr>
          <w:rFonts w:cs="Courier New" w:ascii="Courier New" w:hAnsi="Courier New"/>
          <w:sz w:val="20"/>
        </w:rPr>
        <w:t>nucleus::dipoleFormFactor</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nucleus::thickness</w:t>
      </w:r>
      <w:r>
        <w:rPr>
          <w:rFonts w:cs="Courier New" w:ascii="Courier New" w:hAnsi="Courier New"/>
          <w:color w:val="00B050"/>
          <w:sz w:val="20"/>
          <w:szCs w:val="21"/>
        </w:rPr>
        <w:t>// calculates the nuclear thickness function per Eq. 4 in Klein and Nystrand, PRC 60</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42" w:name="photonNucleusCrossSection_cpp"/>
      <w:bookmarkEnd w:id="42"/>
      <w:r>
        <w:rPr>
          <w:rFonts w:cs="Courier New" w:ascii="Courier New" w:hAnsi="Courier New"/>
        </w:rPr>
        <w:tab/>
        <w:t>photonNucleusCrossSection.cpp</w:t>
      </w:r>
    </w:p>
    <w:p>
      <w:pPr>
        <w:pStyle w:val="PlainText"/>
        <w:numPr>
          <w:ilvl w:val="0"/>
          <w:numId w:val="0"/>
        </w:numPr>
        <w:ind w:left="1440" w:hanging="0"/>
        <w:outlineLvl w:val="2"/>
        <w:rPr>
          <w:rFonts w:ascii="Courier New" w:hAnsi="Courier New" w:cs="Courier New"/>
        </w:rPr>
      </w:pPr>
      <w:r>
        <w:rPr>
          <w:rFonts w:cs="Courier New" w:ascii="Courier New" w:hAnsi="Courier New"/>
        </w:rPr>
        <w:t>calculates the cross-section for coherent photon-Nucleus interactions.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photonNucleusCrossSection::photonNucleusCrossSection</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photonNucleusCrossSection::~photonNucleusCrossSection</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szCs w:val="21"/>
        </w:rPr>
        <w:t>photonNucleusCrossSection::getcsgA</w:t>
        <w:tab/>
      </w:r>
      <w:r>
        <w:rPr>
          <w:rFonts w:cs="Courier New" w:ascii="Courier New" w:hAnsi="Courier New"/>
          <w:color w:val="00B050"/>
          <w:sz w:val="20"/>
          <w:szCs w:val="21"/>
        </w:rPr>
        <w:t>// returns the cross-section for photon-nucleus interaction producing vector mesons</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photonNucleusCrossSection::photonFlux</w:t>
      </w:r>
      <w:r>
        <w:rPr>
          <w:rFonts w:cs="Courier New" w:ascii="Courier New" w:hAnsi="Courier New"/>
          <w:color w:val="00B050"/>
          <w:sz w:val="20"/>
          <w:szCs w:val="21"/>
        </w:rPr>
        <w:tab/>
        <w:t>// gives the photon flux as a function of energy Egamma for arbitrary nuclei and gamma. The first time it is called, it calculates a lookup table which is used on subsequent calls. It returns dN_gamma/dE (dimensions 1/E), not dI/dE energies are in GeV, in the lab frame</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photonNucleusCrossSection::nepoint</w:t>
      </w:r>
      <w:r>
        <w:rPr>
          <w:rFonts w:cs="Courier New" w:ascii="Courier New" w:hAnsi="Courier New"/>
          <w:color w:val="00B050"/>
          <w:sz w:val="20"/>
          <w:szCs w:val="21"/>
        </w:rPr>
        <w:t>// gives the spectrum of virtual photons, dn/dEgamma, for a point charge q=Ze sweeping past the origin with velocity gamma, integrated over impact parameter from bmin to infinity, per Eq. 15.54 of Jacksons Classical Electrodynamics</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photonNucleusCrossSection::sigmagp</w:t>
      </w:r>
      <w:r>
        <w:rPr>
          <w:rFonts w:cs="Courier New" w:ascii="Courier New" w:hAnsi="Courier New"/>
          <w:color w:val="00B050"/>
          <w:sz w:val="20"/>
          <w:szCs w:val="21"/>
        </w:rPr>
        <w:t>// gives the gamma-proton --&gt; VectorMeson cross section. Wgp is the gamma-proton CM energy. Unit for cross section: fm**2</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photonNucleusCrossSection::sigma_A</w:t>
      </w:r>
      <w:r>
        <w:rPr>
          <w:rFonts w:cs="Courier New" w:ascii="Courier New" w:hAnsi="Courier New"/>
          <w:color w:val="00B050"/>
          <w:sz w:val="20"/>
          <w:szCs w:val="21"/>
        </w:rPr>
        <w:t>// Nuclear Cross Section sig_N,sigma_A in (fm**2)</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photonNucleusCrossSection::sigma_N</w:t>
      </w:r>
      <w:r>
        <w:rPr>
          <w:rFonts w:cs="Courier New" w:ascii="Courier New" w:hAnsi="Courier New"/>
          <w:color w:val="00B050"/>
          <w:sz w:val="20"/>
          <w:szCs w:val="21"/>
        </w:rPr>
        <w:t>// Nucleon Cross Section in (fm**2)</w:t>
      </w:r>
    </w:p>
    <w:p>
      <w:pPr>
        <w:pStyle w:val="Normal"/>
        <w:spacing w:lineRule="auto" w:line="240" w:before="0" w:after="0"/>
        <w:ind w:left="2160" w:hanging="0"/>
        <w:rPr>
          <w:rFonts w:ascii="Courier New" w:hAnsi="Courier New" w:cs="Courier New"/>
          <w:color w:val="00B050"/>
          <w:sz w:val="20"/>
          <w:szCs w:val="21"/>
        </w:rPr>
      </w:pPr>
      <w:r>
        <w:rPr>
          <w:rFonts w:cs="Courier New" w:ascii="Courier New" w:hAnsi="Courier New"/>
          <w:sz w:val="20"/>
          <w:szCs w:val="21"/>
        </w:rPr>
        <w:t>photonNucleusCrossSection::breitWigner</w:t>
      </w:r>
      <w:r>
        <w:rPr>
          <w:rFonts w:cs="Courier New" w:ascii="Courier New" w:hAnsi="Courier New"/>
          <w:color w:val="00B050"/>
          <w:sz w:val="20"/>
          <w:szCs w:val="21"/>
        </w:rPr>
        <w:t>// uses simple fixed-width s-wave Breit-Wigner without coherent backgorund for rho’ (PDG '08 eq. 38.56)</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43" w:name="pythiadecayer_cpp"/>
      <w:bookmarkEnd w:id="43"/>
      <w:r>
        <w:rPr>
          <w:rFonts w:cs="Courier New" w:ascii="Courier New" w:hAnsi="Courier New"/>
        </w:rPr>
        <w:tab/>
        <w:t>pythiadecayer.cpp</w:t>
      </w:r>
    </w:p>
    <w:p>
      <w:pPr>
        <w:pStyle w:val="PlainText"/>
        <w:numPr>
          <w:ilvl w:val="0"/>
          <w:numId w:val="0"/>
        </w:numPr>
        <w:ind w:left="720" w:firstLine="720"/>
        <w:outlineLvl w:val="2"/>
        <w:rPr>
          <w:rFonts w:ascii="Courier New" w:hAnsi="Courier New" w:cs="Courier New"/>
        </w:rPr>
      </w:pPr>
      <w:r>
        <w:rPr>
          <w:rFonts w:cs="Courier New" w:ascii="Courier New" w:hAnsi="Courier New"/>
        </w:rPr>
        <w:t>links Pythia 8 and STARlight, and initalizes Pythia 8.</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pythiaDecayer::pythiaDecayer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pythiaDecayer::~pythiaDecayer</w:t>
      </w:r>
    </w:p>
    <w:p>
      <w:pPr>
        <w:pStyle w:val="PlainText"/>
        <w:ind w:left="1440" w:firstLine="720"/>
        <w:rPr>
          <w:rFonts w:ascii="Courier New" w:hAnsi="Courier New" w:cs="Courier New"/>
          <w:sz w:val="20"/>
        </w:rPr>
      </w:pPr>
      <w:r>
        <w:rPr>
          <w:rFonts w:cs="Courier New" w:ascii="Courier New" w:hAnsi="Courier New"/>
          <w:sz w:val="20"/>
        </w:rPr>
        <w:t>pythiaDecayer::init</w:t>
      </w:r>
    </w:p>
    <w:p>
      <w:pPr>
        <w:pStyle w:val="PlainText"/>
        <w:ind w:left="1440" w:firstLine="720"/>
        <w:rPr>
          <w:rFonts w:ascii="Courier New" w:hAnsi="Courier New" w:cs="Courier New"/>
          <w:sz w:val="20"/>
        </w:rPr>
      </w:pPr>
      <w:r>
        <w:rPr>
          <w:rFonts w:cs="Courier New" w:ascii="Courier New" w:hAnsi="Courier New"/>
          <w:sz w:val="20"/>
        </w:rPr>
        <w:t>pythiaDecayer::addParticle</w:t>
      </w:r>
    </w:p>
    <w:p>
      <w:pPr>
        <w:pStyle w:val="PlainText"/>
        <w:ind w:left="1440" w:firstLine="720"/>
        <w:rPr>
          <w:rFonts w:ascii="Courier New" w:hAnsi="Courier New" w:cs="Courier New"/>
          <w:sz w:val="20"/>
        </w:rPr>
      </w:pPr>
      <w:r>
        <w:rPr>
          <w:rFonts w:cs="Courier New" w:ascii="Courier New" w:hAnsi="Courier New"/>
          <w:sz w:val="20"/>
        </w:rPr>
        <w:t>pythiaDecayer::execute</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44" w:name="randomgenerator_cpp"/>
      <w:bookmarkEnd w:id="44"/>
      <w:r>
        <w:rPr>
          <w:rFonts w:cs="Courier New" w:ascii="Courier New" w:hAnsi="Courier New"/>
        </w:rPr>
        <w:tab/>
        <w:t>randomgenerator.cpp</w:t>
      </w:r>
    </w:p>
    <w:p>
      <w:pPr>
        <w:pStyle w:val="PlainText"/>
        <w:numPr>
          <w:ilvl w:val="0"/>
          <w:numId w:val="0"/>
        </w:numPr>
        <w:ind w:left="1440" w:hanging="0"/>
        <w:outlineLvl w:val="2"/>
        <w:rPr>
          <w:rFonts w:ascii="Courier New" w:hAnsi="Courier New" w:cs="Courier New"/>
        </w:rPr>
      </w:pPr>
      <w:r>
        <w:rPr>
          <w:rFonts w:cs="Courier New" w:ascii="Courier New" w:hAnsi="Courier New"/>
        </w:rPr>
        <w:t>STARlight’s random number generator, using the same algorithm as ROOTs TRANDOM3 class.  It is based on M. Matsumoto and T. Nishimura, Mersenne Twistor: A 623-dimensionally equidistributed uniform pseudorandom number generator. For more information see http://www.math.keio.ac.jp/~matumoto/emt.html</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randomGenerator::SetSeed</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randomGenerator::Rndom</w:t>
      </w:r>
      <w:r>
        <w:rPr>
          <w:rFonts w:cs="Courier New" w:ascii="Courier New" w:hAnsi="Courier New"/>
          <w:sz w:val="20"/>
        </w:rPr>
        <w:tab/>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45" w:name="readinluminosity_cpp"/>
      <w:bookmarkEnd w:id="45"/>
      <w:r>
        <w:rPr>
          <w:rFonts w:cs="Courier New" w:ascii="Courier New" w:hAnsi="Courier New"/>
        </w:rPr>
        <w:tab/>
        <w:t>readinluminosity.cpp</w:t>
      </w:r>
    </w:p>
    <w:p>
      <w:pPr>
        <w:pStyle w:val="PlainText"/>
        <w:ind w:left="1440" w:hanging="0"/>
        <w:rPr>
          <w:rFonts w:ascii="Courier New" w:hAnsi="Courier New" w:cs="Courier New"/>
        </w:rPr>
      </w:pPr>
      <w:r>
        <w:rPr>
          <w:rFonts w:cs="Courier New" w:ascii="Courier New" w:hAnsi="Courier New"/>
        </w:rPr>
        <w:t>reads in the luminosity tables from slight.txt, which is generated in the early stages of the program.</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readLuminosity::readLuminosity</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readLuminosity::~readLuminosity</w:t>
      </w:r>
    </w:p>
    <w:p>
      <w:pPr>
        <w:pStyle w:val="PlainText"/>
        <w:ind w:left="1440" w:firstLine="720"/>
        <w:rPr>
          <w:rFonts w:ascii="Courier New" w:hAnsi="Courier New" w:cs="Courier New"/>
          <w:sz w:val="20"/>
        </w:rPr>
      </w:pPr>
      <w:r>
        <w:rPr>
          <w:rFonts w:cs="Courier New" w:ascii="Courier New" w:hAnsi="Courier New"/>
          <w:sz w:val="20"/>
        </w:rPr>
        <w:t>readLuminosity::read</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46" w:name="reportingUtils_cpp"/>
      <w:bookmarkStart w:id="47" w:name="spectrum_cpp"/>
      <w:bookmarkEnd w:id="46"/>
      <w:bookmarkEnd w:id="47"/>
      <w:r>
        <w:rPr>
          <w:rFonts w:cs="Courier New" w:ascii="Courier New" w:hAnsi="Courier New"/>
        </w:rPr>
        <w:tab/>
        <w:t>spectrum.cpp</w:t>
      </w:r>
    </w:p>
    <w:p>
      <w:pPr>
        <w:pStyle w:val="PlainText"/>
        <w:numPr>
          <w:ilvl w:val="0"/>
          <w:numId w:val="0"/>
        </w:numPr>
        <w:ind w:left="1440" w:hanging="0"/>
        <w:outlineLvl w:val="2"/>
        <w:rPr>
          <w:rFonts w:ascii="Courier New" w:hAnsi="Courier New" w:cs="Courier New"/>
        </w:rPr>
      </w:pPr>
      <w:r>
        <w:rPr>
          <w:rFonts w:cs="Courier New" w:ascii="Courier New" w:hAnsi="Courier New"/>
        </w:rPr>
        <w:t>sets up functions needed to make cross-section calculations for general photonuclear interactions modeled with DPMJET.</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spectrum::spectrum</w:t>
      </w:r>
    </w:p>
    <w:p>
      <w:pPr>
        <w:pStyle w:val="PlainText"/>
        <w:ind w:left="1440" w:firstLine="720"/>
        <w:rPr>
          <w:rFonts w:ascii="Courier New" w:hAnsi="Courier New" w:cs="Courier New"/>
          <w:sz w:val="20"/>
        </w:rPr>
      </w:pPr>
      <w:r>
        <w:rPr>
          <w:rFonts w:cs="Courier New" w:ascii="Courier New" w:hAnsi="Courier New"/>
          <w:sz w:val="20"/>
        </w:rPr>
        <w:t>spectrum::generateKsingle</w:t>
      </w:r>
    </w:p>
    <w:p>
      <w:pPr>
        <w:pStyle w:val="PlainText"/>
        <w:ind w:left="1440" w:firstLine="720"/>
        <w:rPr>
          <w:rFonts w:ascii="Courier New" w:hAnsi="Courier New" w:cs="Courier New"/>
          <w:sz w:val="20"/>
        </w:rPr>
      </w:pPr>
      <w:r>
        <w:rPr>
          <w:rFonts w:cs="Courier New" w:ascii="Courier New" w:hAnsi="Courier New"/>
          <w:sz w:val="20"/>
        </w:rPr>
        <w:t>spectrum::generateKdouble</w:t>
      </w:r>
    </w:p>
    <w:p>
      <w:pPr>
        <w:pStyle w:val="PlainText"/>
        <w:ind w:left="1440" w:firstLine="720"/>
        <w:rPr>
          <w:rFonts w:ascii="Courier New" w:hAnsi="Courier New" w:cs="Courier New"/>
          <w:sz w:val="20"/>
        </w:rPr>
      </w:pPr>
      <w:r>
        <w:rPr>
          <w:rFonts w:cs="Courier New" w:ascii="Courier New" w:hAnsi="Courier New"/>
          <w:sz w:val="20"/>
        </w:rPr>
        <w:t>spectrum::drawKsingle</w:t>
      </w:r>
    </w:p>
    <w:p>
      <w:pPr>
        <w:pStyle w:val="PlainText"/>
        <w:ind w:left="1440" w:firstLine="720"/>
        <w:rPr>
          <w:rFonts w:ascii="Courier New" w:hAnsi="Courier New" w:cs="Courier New"/>
          <w:sz w:val="20"/>
        </w:rPr>
      </w:pPr>
      <w:r>
        <w:rPr>
          <w:rFonts w:cs="Courier New" w:ascii="Courier New" w:hAnsi="Courier New"/>
          <w:sz w:val="20"/>
        </w:rPr>
        <w:t>spectrum::drawKdouble</w:t>
      </w:r>
    </w:p>
    <w:p>
      <w:pPr>
        <w:pStyle w:val="PlainText"/>
        <w:ind w:left="1440" w:firstLine="720"/>
        <w:rPr>
          <w:rFonts w:ascii="Courier New" w:hAnsi="Courier New" w:cs="Courier New"/>
          <w:sz w:val="20"/>
        </w:rPr>
      </w:pPr>
      <w:r>
        <w:rPr>
          <w:rFonts w:cs="Courier New" w:ascii="Courier New" w:hAnsi="Courier New"/>
          <w:sz w:val="20"/>
        </w:rPr>
        <w:t>spectrum::generateBreakupProbabilities</w:t>
      </w:r>
    </w:p>
    <w:p>
      <w:pPr>
        <w:pStyle w:val="PlainText"/>
        <w:ind w:left="1440" w:firstLine="720"/>
        <w:rPr>
          <w:rFonts w:ascii="Courier New" w:hAnsi="Courier New" w:cs="Courier New"/>
          <w:sz w:val="20"/>
        </w:rPr>
      </w:pPr>
      <w:r>
        <w:rPr>
          <w:rFonts w:cs="Courier New" w:ascii="Courier New" w:hAnsi="Courier New"/>
          <w:sz w:val="20"/>
        </w:rPr>
        <w:t>spectrum::getFnSingle</w:t>
      </w:r>
    </w:p>
    <w:p>
      <w:pPr>
        <w:pStyle w:val="PlainText"/>
        <w:ind w:left="1440" w:firstLine="720"/>
        <w:rPr>
          <w:rFonts w:ascii="Courier New" w:hAnsi="Courier New" w:cs="Courier New"/>
          <w:sz w:val="20"/>
        </w:rPr>
      </w:pPr>
      <w:r>
        <w:rPr>
          <w:rFonts w:cs="Courier New" w:ascii="Courier New" w:hAnsi="Courier New"/>
          <w:sz w:val="20"/>
        </w:rPr>
        <w:t>spectrum::getFnDouble</w:t>
      </w:r>
    </w:p>
    <w:p>
      <w:pPr>
        <w:pStyle w:val="PlainText"/>
        <w:ind w:left="1440" w:firstLine="720"/>
        <w:rPr>
          <w:rFonts w:ascii="Courier New" w:hAnsi="Courier New" w:cs="Courier New"/>
          <w:sz w:val="20"/>
        </w:rPr>
      </w:pPr>
      <w:r>
        <w:rPr>
          <w:rFonts w:cs="Courier New" w:ascii="Courier New" w:hAnsi="Courier New"/>
          <w:sz w:val="20"/>
        </w:rPr>
        <w:t>spectrum::getTransformedNofe</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48" w:name="sprectrumprotonnucleus_cpp"/>
      <w:bookmarkEnd w:id="48"/>
      <w:r>
        <w:rPr>
          <w:rFonts w:cs="Courier New" w:ascii="Courier New" w:hAnsi="Courier New"/>
        </w:rPr>
        <w:tab/>
        <w:t>sprectrumprotonnucleus.cpp</w:t>
      </w:r>
    </w:p>
    <w:p>
      <w:pPr>
        <w:pStyle w:val="PlainText"/>
        <w:numPr>
          <w:ilvl w:val="0"/>
          <w:numId w:val="0"/>
        </w:numPr>
        <w:ind w:left="1440" w:hanging="0"/>
        <w:outlineLvl w:val="2"/>
        <w:rPr>
          <w:rFonts w:ascii="Courier New" w:hAnsi="Courier New" w:cs="Courier New"/>
        </w:rPr>
      </w:pPr>
      <w:r>
        <w:rPr>
          <w:rFonts w:cs="Courier New" w:ascii="Courier New" w:hAnsi="Courier New"/>
        </w:rPr>
        <w:t>sets up functions needed to make cross-section calculations for general photonuclear interactions modeled with DPMJET.</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spectrumProtonNucleus::spectrumProtonNucleus</w:t>
      </w:r>
    </w:p>
    <w:p>
      <w:pPr>
        <w:pStyle w:val="PlainText"/>
        <w:ind w:left="1440" w:firstLine="720"/>
        <w:rPr>
          <w:rFonts w:ascii="Courier New" w:hAnsi="Courier New" w:cs="Courier New"/>
          <w:sz w:val="20"/>
        </w:rPr>
      </w:pPr>
      <w:r>
        <w:rPr>
          <w:rFonts w:cs="Courier New" w:ascii="Courier New" w:hAnsi="Courier New"/>
          <w:sz w:val="20"/>
        </w:rPr>
        <w:t>spectrumProtonNucleus::generateBreakupProbabilities</w:t>
      </w:r>
    </w:p>
    <w:p>
      <w:pPr>
        <w:pStyle w:val="PlainText"/>
        <w:ind w:left="1440" w:firstLine="720"/>
        <w:rPr>
          <w:rFonts w:ascii="Courier New" w:hAnsi="Courier New" w:cs="Courier New"/>
          <w:sz w:val="20"/>
        </w:rPr>
      </w:pPr>
      <w:r>
        <w:rPr>
          <w:rFonts w:cs="Courier New" w:ascii="Courier New" w:hAnsi="Courier New"/>
          <w:sz w:val="20"/>
        </w:rPr>
        <w:t>spectrumProtonNucleus::getSigma</w:t>
      </w:r>
    </w:p>
    <w:p>
      <w:pPr>
        <w:pStyle w:val="PlainText"/>
        <w:ind w:left="720" w:firstLine="720"/>
        <w:rPr>
          <w:rFonts w:ascii="Courier New" w:hAnsi="Courier New" w:cs="Courier New"/>
          <w:b/>
          <w:b/>
        </w:rPr>
      </w:pPr>
      <w:r>
        <w:rPr>
          <w:rFonts w:cs="Courier New" w:ascii="Courier New" w:hAnsi="Courier New"/>
          <w:b/>
        </w:rPr>
      </w:r>
    </w:p>
    <w:p>
      <w:pPr>
        <w:pStyle w:val="PlainText"/>
        <w:numPr>
          <w:ilvl w:val="0"/>
          <w:numId w:val="0"/>
        </w:numPr>
        <w:outlineLvl w:val="2"/>
        <w:rPr>
          <w:rFonts w:ascii="Courier New" w:hAnsi="Courier New" w:cs="Courier New"/>
        </w:rPr>
      </w:pPr>
      <w:bookmarkStart w:id="49" w:name="starlight_cpp"/>
      <w:bookmarkEnd w:id="49"/>
      <w:r>
        <w:rPr>
          <w:rFonts w:cs="Courier New" w:ascii="Courier New" w:hAnsi="Courier New"/>
        </w:rPr>
        <w:tab/>
        <w:t>starlight.cpp</w:t>
      </w:r>
    </w:p>
    <w:p>
      <w:pPr>
        <w:pStyle w:val="PlainText"/>
        <w:numPr>
          <w:ilvl w:val="0"/>
          <w:numId w:val="0"/>
        </w:numPr>
        <w:ind w:left="720" w:firstLine="720"/>
        <w:outlineLvl w:val="2"/>
        <w:rPr>
          <w:rFonts w:ascii="Courier New" w:hAnsi="Courier New" w:cs="Courier New"/>
        </w:rPr>
      </w:pPr>
      <w:r>
        <w:rPr>
          <w:rFonts w:cs="Courier New" w:ascii="Courier New" w:hAnsi="Courier New"/>
        </w:rPr>
        <w:t>initializes and then produces and decays events.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starlight::starlight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starlight::~starlight</w:t>
      </w:r>
    </w:p>
    <w:p>
      <w:pPr>
        <w:pStyle w:val="PlainText"/>
        <w:ind w:left="1440" w:firstLine="720"/>
        <w:rPr>
          <w:rFonts w:ascii="Courier New" w:hAnsi="Courier New" w:cs="Courier New"/>
          <w:sz w:val="20"/>
        </w:rPr>
      </w:pPr>
      <w:r>
        <w:rPr>
          <w:rFonts w:cs="Courier New" w:ascii="Courier New" w:hAnsi="Courier New"/>
          <w:sz w:val="20"/>
        </w:rPr>
        <w:t>starlight::init</w:t>
      </w:r>
    </w:p>
    <w:p>
      <w:pPr>
        <w:pStyle w:val="PlainText"/>
        <w:ind w:left="1440" w:firstLine="720"/>
        <w:rPr>
          <w:rFonts w:ascii="Courier New" w:hAnsi="Courier New" w:cs="Courier New"/>
          <w:sz w:val="20"/>
        </w:rPr>
      </w:pPr>
      <w:r>
        <w:rPr>
          <w:rFonts w:cs="Courier New" w:ascii="Courier New" w:hAnsi="Courier New"/>
          <w:sz w:val="20"/>
        </w:rPr>
        <w:t>starlight::produceEvent</w:t>
      </w:r>
    </w:p>
    <w:p>
      <w:pPr>
        <w:pStyle w:val="PlainText"/>
        <w:ind w:left="1440" w:firstLine="720"/>
        <w:rPr>
          <w:rFonts w:ascii="Courier New" w:hAnsi="Courier New" w:cs="Courier New"/>
          <w:sz w:val="20"/>
        </w:rPr>
      </w:pPr>
      <w:r>
        <w:rPr>
          <w:rFonts w:cs="Courier New" w:ascii="Courier New" w:hAnsi="Courier New"/>
          <w:sz w:val="20"/>
        </w:rPr>
        <w:t>starlight::luminosityTableIsValid</w:t>
      </w:r>
    </w:p>
    <w:p>
      <w:pPr>
        <w:pStyle w:val="PlainText"/>
        <w:ind w:left="1440" w:firstLine="720"/>
        <w:rPr>
          <w:rFonts w:ascii="Courier New" w:hAnsi="Courier New" w:cs="Courier New"/>
          <w:sz w:val="20"/>
        </w:rPr>
      </w:pPr>
      <w:r>
        <w:rPr>
          <w:rFonts w:cs="Courier New" w:ascii="Courier New" w:hAnsi="Courier New"/>
          <w:sz w:val="20"/>
        </w:rPr>
        <w:t>starlight::createEventChannel</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0" w:name="starlightdpmjet_cpp"/>
      <w:bookmarkEnd w:id="50"/>
      <w:r>
        <w:rPr>
          <w:rFonts w:cs="Courier New" w:ascii="Courier New" w:hAnsi="Courier New"/>
        </w:rPr>
        <w:tab/>
        <w:t>starlightdpmjet.cpp</w:t>
      </w:r>
    </w:p>
    <w:p>
      <w:pPr>
        <w:pStyle w:val="PlainText"/>
        <w:numPr>
          <w:ilvl w:val="0"/>
          <w:numId w:val="0"/>
        </w:numPr>
        <w:ind w:left="1440" w:hanging="0"/>
        <w:outlineLvl w:val="2"/>
        <w:rPr>
          <w:rFonts w:ascii="Courier New" w:hAnsi="Courier New" w:cs="Courier New"/>
        </w:rPr>
      </w:pPr>
      <w:r>
        <w:rPr>
          <w:rFonts w:cs="Courier New" w:ascii="Courier New" w:hAnsi="Courier New"/>
        </w:rPr>
        <w:t>hosts the class starlightDpmJet which inherits from the eventChannel class.  It includes methods to generate diffractive events with DPMJET.</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starlightDpmJet::starlightDpmJet</w:t>
      </w:r>
    </w:p>
    <w:p>
      <w:pPr>
        <w:pStyle w:val="PlainText"/>
        <w:ind w:left="1440" w:firstLine="720"/>
        <w:rPr>
          <w:rFonts w:ascii="Courier New" w:hAnsi="Courier New" w:cs="Courier New"/>
          <w:sz w:val="20"/>
        </w:rPr>
      </w:pPr>
      <w:r>
        <w:rPr>
          <w:rFonts w:cs="Courier New" w:ascii="Courier New" w:hAnsi="Courier New"/>
          <w:sz w:val="20"/>
        </w:rPr>
        <w:t>starlightDpmJet::init</w:t>
      </w:r>
    </w:p>
    <w:p>
      <w:pPr>
        <w:pStyle w:val="PlainText"/>
        <w:ind w:left="1440" w:firstLine="720"/>
        <w:rPr>
          <w:rFonts w:ascii="Courier New" w:hAnsi="Courier New" w:cs="Courier New"/>
          <w:sz w:val="20"/>
        </w:rPr>
      </w:pPr>
      <w:r>
        <w:rPr>
          <w:rFonts w:cs="Courier New" w:ascii="Courier New" w:hAnsi="Courier New"/>
          <w:sz w:val="20"/>
        </w:rPr>
        <w:t>starlightDpmJet::produceEvent</w:t>
      </w:r>
    </w:p>
    <w:p>
      <w:pPr>
        <w:pStyle w:val="PlainText"/>
        <w:ind w:left="1440" w:firstLine="720"/>
        <w:rPr>
          <w:rFonts w:ascii="Courier New" w:hAnsi="Courier New" w:cs="Courier New"/>
          <w:sz w:val="20"/>
        </w:rPr>
      </w:pPr>
      <w:r>
        <w:rPr>
          <w:rFonts w:cs="Courier New" w:ascii="Courier New" w:hAnsi="Courier New"/>
          <w:sz w:val="20"/>
        </w:rPr>
        <w:t>starlightDpmJet::produceSingleEvent</w:t>
      </w:r>
    </w:p>
    <w:p>
      <w:pPr>
        <w:pStyle w:val="PlainText"/>
        <w:ind w:left="1440" w:firstLine="720"/>
        <w:rPr>
          <w:rFonts w:ascii="Courier New" w:hAnsi="Courier New" w:cs="Courier New"/>
          <w:sz w:val="20"/>
        </w:rPr>
      </w:pPr>
      <w:r>
        <w:rPr>
          <w:rFonts w:cs="Courier New" w:ascii="Courier New" w:hAnsi="Courier New"/>
          <w:sz w:val="20"/>
        </w:rPr>
        <w:t>starlightDpmJet::produceDoubleEvent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1" w:name="starlightparticle_cpp"/>
      <w:bookmarkEnd w:id="51"/>
      <w:r>
        <w:rPr>
          <w:rFonts w:cs="Courier New" w:ascii="Courier New" w:hAnsi="Courier New"/>
        </w:rPr>
        <w:tab/>
        <w:t>starlightparticle.cpp</w:t>
      </w:r>
    </w:p>
    <w:p>
      <w:pPr>
        <w:pStyle w:val="PlainText"/>
        <w:numPr>
          <w:ilvl w:val="0"/>
          <w:numId w:val="0"/>
        </w:numPr>
        <w:ind w:left="720" w:firstLine="720"/>
        <w:outlineLvl w:val="2"/>
        <w:rPr>
          <w:rFonts w:ascii="Courier New" w:hAnsi="Courier New" w:cs="Courier New"/>
        </w:rPr>
      </w:pPr>
      <w:r>
        <w:rPr>
          <w:rFonts w:cs="Courier New" w:ascii="Courier New" w:hAnsi="Courier New"/>
        </w:rPr>
        <w:t xml:space="preserve">is a container to store particle information.  </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starlightParticle::starlightParticle</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starlightParticle::~starlightParticle</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2" w:name="starlightparticlecodes_cpp"/>
      <w:bookmarkEnd w:id="52"/>
      <w:r>
        <w:rPr>
          <w:rFonts w:cs="Courier New" w:ascii="Courier New" w:hAnsi="Courier New"/>
        </w:rPr>
        <w:tab/>
        <w:t>starlightparticlecodes.cpp</w:t>
      </w:r>
    </w:p>
    <w:p>
      <w:pPr>
        <w:pStyle w:val="PlainText"/>
        <w:numPr>
          <w:ilvl w:val="0"/>
          <w:numId w:val="0"/>
        </w:numPr>
        <w:ind w:left="1440" w:hanging="0"/>
        <w:outlineLvl w:val="2"/>
        <w:rPr>
          <w:rFonts w:ascii="Courier New" w:hAnsi="Courier New" w:cs="Courier New"/>
        </w:rPr>
      </w:pPr>
      <w:r>
        <w:rPr>
          <w:rFonts w:cs="Courier New" w:ascii="Courier New" w:hAnsi="Courier New"/>
          <w:b/>
        </w:rPr>
        <w:t>c</w:t>
      </w:r>
      <w:r>
        <w:rPr>
          <w:rFonts w:cs="Courier New" w:ascii="Courier New" w:hAnsi="Courier New"/>
        </w:rPr>
        <w:t>onverts jetset particle numbers to the corresponding GEANT code.</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starlightParticleCodes::jetsetToGeant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3" w:name="starlightpythia_cpp"/>
      <w:bookmarkEnd w:id="53"/>
      <w:r>
        <w:rPr>
          <w:rFonts w:cs="Courier New" w:ascii="Courier New" w:hAnsi="Courier New"/>
        </w:rPr>
        <w:tab/>
        <w:t>starlightpythia.cpp</w:t>
      </w:r>
    </w:p>
    <w:p>
      <w:pPr>
        <w:pStyle w:val="PlainText"/>
        <w:numPr>
          <w:ilvl w:val="0"/>
          <w:numId w:val="0"/>
        </w:numPr>
        <w:ind w:left="1440" w:hanging="0"/>
        <w:outlineLvl w:val="2"/>
        <w:rPr>
          <w:rFonts w:ascii="Courier New" w:hAnsi="Courier New" w:cs="Courier New"/>
        </w:rPr>
      </w:pPr>
      <w:r>
        <w:rPr>
          <w:rFonts w:cs="Courier New" w:ascii="Courier New" w:hAnsi="Courier New"/>
        </w:rPr>
        <w:t xml:space="preserve">inherits from the eventChannel class.  It includes methods to calculate diffractive events with Pythia6.  </w:t>
      </w:r>
      <w:r>
        <w:rPr>
          <w:rFonts w:cs="Courier New" w:ascii="Courier New" w:hAnsi="Courier New"/>
          <w:i/>
        </w:rPr>
        <w:t>Pythia 6 functionality has been deprecated.</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starlightPythia::starlightPythia</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starlightPythia::~starlightPythia</w:t>
      </w:r>
    </w:p>
    <w:p>
      <w:pPr>
        <w:pStyle w:val="PlainText"/>
        <w:ind w:left="1440" w:firstLine="720"/>
        <w:rPr>
          <w:rFonts w:ascii="Courier New" w:hAnsi="Courier New" w:cs="Courier New"/>
          <w:sz w:val="20"/>
        </w:rPr>
      </w:pPr>
      <w:r>
        <w:rPr>
          <w:rFonts w:cs="Courier New" w:ascii="Courier New" w:hAnsi="Courier New"/>
          <w:sz w:val="20"/>
        </w:rPr>
        <w:t>starlightPythia::init</w:t>
      </w:r>
    </w:p>
    <w:p>
      <w:pPr>
        <w:pStyle w:val="PlainText"/>
        <w:ind w:left="1440" w:firstLine="720"/>
        <w:rPr>
          <w:rFonts w:ascii="Courier New" w:hAnsi="Courier New" w:cs="Courier New"/>
          <w:sz w:val="20"/>
        </w:rPr>
      </w:pPr>
      <w:r>
        <w:rPr>
          <w:rFonts w:cs="Courier New" w:ascii="Courier New" w:hAnsi="Courier New"/>
          <w:sz w:val="20"/>
        </w:rPr>
        <w:t>starlightPythia::produceEvent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4" w:name="starlightStandalone_cpp"/>
      <w:bookmarkEnd w:id="54"/>
      <w:r>
        <w:rPr>
          <w:rFonts w:cs="Courier New" w:ascii="Courier New" w:hAnsi="Courier New"/>
        </w:rPr>
        <w:tab/>
        <w:t>starlightStandalone.cpp</w:t>
      </w:r>
    </w:p>
    <w:p>
      <w:pPr>
        <w:pStyle w:val="PlainText"/>
        <w:numPr>
          <w:ilvl w:val="0"/>
          <w:numId w:val="0"/>
        </w:numPr>
        <w:ind w:left="1440" w:hanging="0"/>
        <w:outlineLvl w:val="2"/>
        <w:rPr>
          <w:rFonts w:ascii="Courier New" w:hAnsi="Courier New" w:cs="Courier New"/>
        </w:rPr>
      </w:pPr>
      <w:r>
        <w:rPr>
          <w:rFonts w:cs="Courier New" w:ascii="Courier New" w:hAnsi="Courier New"/>
        </w:rPr>
        <w:t xml:space="preserve">is used by Main.cpp and in turn calls methods from the starlight class. </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starlightStandalone::starlightStandalone</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starlightStandalone::~starlightStandalone</w:t>
      </w:r>
    </w:p>
    <w:p>
      <w:pPr>
        <w:pStyle w:val="PlainText"/>
        <w:ind w:left="1440" w:firstLine="720"/>
        <w:rPr>
          <w:rFonts w:ascii="Courier New" w:hAnsi="Courier New" w:cs="Courier New"/>
          <w:sz w:val="20"/>
        </w:rPr>
      </w:pPr>
      <w:r>
        <w:rPr>
          <w:rFonts w:cs="Courier New" w:ascii="Courier New" w:hAnsi="Courier New"/>
          <w:sz w:val="20"/>
        </w:rPr>
        <w:t>starlightStandalone::init</w:t>
      </w:r>
    </w:p>
    <w:p>
      <w:pPr>
        <w:pStyle w:val="PlainText"/>
        <w:ind w:left="1440" w:firstLine="720"/>
        <w:rPr>
          <w:rFonts w:ascii="Courier New" w:hAnsi="Courier New" w:cs="Courier New"/>
          <w:sz w:val="20"/>
        </w:rPr>
      </w:pPr>
      <w:r>
        <w:rPr>
          <w:rFonts w:cs="Courier New" w:ascii="Courier New" w:hAnsi="Courier New"/>
          <w:sz w:val="20"/>
        </w:rPr>
        <w:t>starlightStandalone::run</w:t>
      </w:r>
    </w:p>
    <w:p>
      <w:pPr>
        <w:pStyle w:val="PlainText"/>
        <w:ind w:left="1440" w:firstLine="720"/>
        <w:rPr>
          <w:rFonts w:ascii="Courier New" w:hAnsi="Courier New" w:cs="Courier New"/>
          <w:sz w:val="20"/>
        </w:rPr>
      </w:pPr>
      <w:r>
        <w:rPr>
          <w:rFonts w:cs="Courier New" w:ascii="Courier New" w:hAnsi="Courier New"/>
          <w:sz w:val="20"/>
        </w:rPr>
        <w:t>starlightStandalone::boostEvent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5" w:name="twophotonluminosity_cpp"/>
      <w:bookmarkEnd w:id="55"/>
      <w:r>
        <w:rPr>
          <w:rFonts w:cs="Courier New" w:ascii="Courier New" w:hAnsi="Courier New"/>
        </w:rPr>
        <w:tab/>
        <w:t>twophotonluminosity.cpp</w:t>
      </w:r>
    </w:p>
    <w:p>
      <w:pPr>
        <w:pStyle w:val="PlainText"/>
        <w:numPr>
          <w:ilvl w:val="0"/>
          <w:numId w:val="0"/>
        </w:numPr>
        <w:ind w:left="1440" w:hanging="0"/>
        <w:outlineLvl w:val="2"/>
        <w:rPr>
          <w:rFonts w:ascii="Courier New" w:hAnsi="Courier New" w:cs="Courier New"/>
        </w:rPr>
      </w:pPr>
      <w:r>
        <w:rPr>
          <w:rFonts w:cs="Courier New" w:ascii="Courier New" w:hAnsi="Courier New"/>
        </w:rPr>
        <w:t>inherits from beamBeamSystem, and is responsible for calculating the two photon luminosity table based on W and Y.</w:t>
      </w:r>
    </w:p>
    <w:p>
      <w:pPr>
        <w:pStyle w:val="PlainText"/>
        <w:numPr>
          <w:ilvl w:val="0"/>
          <w:numId w:val="0"/>
        </w:numPr>
        <w:ind w:left="1440" w:hanging="0"/>
        <w:outlineLvl w:val="2"/>
        <w:rPr>
          <w:rFonts w:ascii="Courier New" w:hAnsi="Courier New" w:cs="Courier New"/>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twoPhotonLuminosity::twoPhotonLuminosity</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twoPhotonLuminosity::~twoPhotonLuminosity</w:t>
      </w:r>
    </w:p>
    <w:p>
      <w:pPr>
        <w:pStyle w:val="PlainText"/>
        <w:ind w:left="1440" w:firstLine="720"/>
        <w:rPr>
          <w:rFonts w:ascii="Courier New" w:hAnsi="Courier New" w:cs="Courier New"/>
          <w:sz w:val="20"/>
        </w:rPr>
      </w:pPr>
      <w:r>
        <w:rPr>
          <w:rFonts w:cs="Courier New" w:ascii="Courier New" w:hAnsi="Courier New"/>
          <w:sz w:val="20"/>
        </w:rPr>
        <w:t>twoPhotonDifferentialLuminosity</w:t>
      </w:r>
    </w:p>
    <w:p>
      <w:pPr>
        <w:pStyle w:val="PlainText"/>
        <w:ind w:left="1440" w:firstLine="720"/>
        <w:rPr>
          <w:rFonts w:ascii="Courier New" w:hAnsi="Courier New" w:cs="Courier New"/>
          <w:sz w:val="20"/>
        </w:rPr>
      </w:pPr>
      <w:r>
        <w:rPr>
          <w:rFonts w:cs="Courier New" w:ascii="Courier New" w:hAnsi="Courier New"/>
          <w:sz w:val="20"/>
        </w:rPr>
        <w:t>twoPhotonLuminosity::D2LDMDY</w:t>
      </w:r>
    </w:p>
    <w:p>
      <w:pPr>
        <w:pStyle w:val="PlainText"/>
        <w:ind w:left="1440" w:firstLine="720"/>
        <w:rPr>
          <w:rFonts w:ascii="Courier New" w:hAnsi="Courier New" w:cs="Courier New"/>
          <w:sz w:val="20"/>
        </w:rPr>
      </w:pPr>
      <w:r>
        <w:rPr>
          <w:rFonts w:cs="Courier New" w:ascii="Courier New" w:hAnsi="Courier New"/>
          <w:sz w:val="20"/>
        </w:rPr>
        <w:t>twoPhotonLuminosity::D2LDMDY_Threaded</w:t>
      </w:r>
    </w:p>
    <w:p>
      <w:pPr>
        <w:pStyle w:val="PlainText"/>
        <w:ind w:left="1440" w:firstLine="720"/>
        <w:rPr>
          <w:rFonts w:ascii="Courier New" w:hAnsi="Courier New" w:cs="Courier New"/>
          <w:sz w:val="20"/>
        </w:rPr>
      </w:pPr>
      <w:r>
        <w:rPr>
          <w:rFonts w:cs="Courier New" w:ascii="Courier New" w:hAnsi="Courier New"/>
          <w:sz w:val="20"/>
        </w:rPr>
        <w:t>twoPhotonLuminosity::integral</w:t>
      </w:r>
    </w:p>
    <w:p>
      <w:pPr>
        <w:pStyle w:val="PlainText"/>
        <w:ind w:left="1440" w:firstLine="720"/>
        <w:rPr>
          <w:rFonts w:ascii="Courier New" w:hAnsi="Courier New" w:cs="Courier New"/>
          <w:sz w:val="20"/>
        </w:rPr>
      </w:pPr>
      <w:r>
        <w:rPr>
          <w:rFonts w:cs="Courier New" w:ascii="Courier New" w:hAnsi="Courier New"/>
          <w:sz w:val="20"/>
        </w:rPr>
        <w:t>twoPhotonLuminosity::radmul</w:t>
      </w:r>
    </w:p>
    <w:p>
      <w:pPr>
        <w:pStyle w:val="PlainText"/>
        <w:ind w:left="1440" w:firstLine="720"/>
        <w:rPr>
          <w:rFonts w:ascii="Courier New" w:hAnsi="Courier New" w:cs="Courier New"/>
          <w:sz w:val="20"/>
        </w:rPr>
      </w:pPr>
      <w:r>
        <w:rPr>
          <w:rFonts w:cs="Courier New" w:ascii="Courier New" w:hAnsi="Courier New"/>
          <w:sz w:val="20"/>
        </w:rPr>
        <w:t>twoPhotonLuminosity::integrand</w:t>
      </w:r>
    </w:p>
    <w:p>
      <w:pPr>
        <w:pStyle w:val="PlainText"/>
        <w:ind w:left="1440" w:firstLine="720"/>
        <w:rPr>
          <w:rFonts w:ascii="Courier New" w:hAnsi="Courier New" w:cs="Courier New"/>
          <w:sz w:val="20"/>
        </w:rPr>
      </w:pPr>
      <w:r>
        <w:rPr>
          <w:rFonts w:cs="Courier New" w:ascii="Courier New" w:hAnsi="Courier New"/>
          <w:sz w:val="20"/>
        </w:rPr>
        <w:t>twoPhotonLuminosity::Nphoton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6" w:name="upcevent_cpp"/>
      <w:bookmarkEnd w:id="56"/>
      <w:r>
        <w:rPr>
          <w:rFonts w:cs="Courier New" w:ascii="Courier New" w:hAnsi="Courier New"/>
        </w:rPr>
        <w:tab/>
        <w:t>upcevent.cpp</w:t>
      </w:r>
    </w:p>
    <w:p>
      <w:pPr>
        <w:pStyle w:val="PlainText"/>
        <w:ind w:left="720" w:firstLine="720"/>
        <w:rPr>
          <w:rFonts w:ascii="Courier New" w:hAnsi="Courier New" w:cs="Courier New"/>
          <w:b/>
          <w:b/>
        </w:rPr>
      </w:pPr>
      <w:r>
        <w:rPr>
          <w:rFonts w:cs="Courier New" w:ascii="Courier New" w:hAnsi="Courier New"/>
        </w:rPr>
        <w:t>stores the final event information.</w:t>
      </w:r>
    </w:p>
    <w:p>
      <w:pPr>
        <w:pStyle w:val="PlainText"/>
        <w:ind w:left="1440" w:hanging="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upcEvent::upcEvent</w:t>
      </w:r>
    </w:p>
    <w:p>
      <w:pPr>
        <w:pStyle w:val="PlainText"/>
        <w:ind w:left="1440" w:firstLine="720"/>
        <w:rPr>
          <w:rFonts w:ascii="Courier New" w:hAnsi="Courier New" w:cs="Courier New"/>
          <w:sz w:val="20"/>
        </w:rPr>
      </w:pPr>
      <w:r>
        <w:rPr>
          <w:rFonts w:cs="Courier New" w:ascii="Courier New" w:hAnsi="Courier New"/>
          <w:sz w:val="20"/>
        </w:rPr>
        <w:t>upcEvent::operator=</w:t>
      </w:r>
    </w:p>
    <w:p>
      <w:pPr>
        <w:pStyle w:val="PlainText"/>
        <w:ind w:left="1440" w:firstLine="720"/>
        <w:rPr>
          <w:rFonts w:ascii="Courier New" w:hAnsi="Courier New" w:cs="Courier New"/>
          <w:sz w:val="20"/>
        </w:rPr>
      </w:pPr>
      <w:r>
        <w:rPr>
          <w:rFonts w:cs="Courier New" w:ascii="Courier New" w:hAnsi="Courier New"/>
          <w:sz w:val="20"/>
        </w:rPr>
        <w:t>upcEvent::operator+</w:t>
      </w:r>
    </w:p>
    <w:p>
      <w:pPr>
        <w:pStyle w:val="PlainText"/>
        <w:ind w:left="1440" w:firstLine="720"/>
        <w:rPr>
          <w:rFonts w:ascii="Courier New" w:hAnsi="Courier New" w:cs="Courier New"/>
          <w:sz w:val="20"/>
        </w:rPr>
      </w:pPr>
      <w:r>
        <w:rPr>
          <w:rFonts w:cs="Courier New" w:ascii="Courier New" w:hAnsi="Courier New"/>
          <w:sz w:val="20"/>
        </w:rPr>
        <w:t>upcEvent::boost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7" w:name="vector_cpp"/>
      <w:bookmarkEnd w:id="57"/>
      <w:r>
        <w:rPr>
          <w:rFonts w:cs="Courier New" w:ascii="Courier New" w:hAnsi="Courier New"/>
        </w:rPr>
        <w:tab/>
        <w:t>vector3.cpp</w:t>
      </w:r>
    </w:p>
    <w:p>
      <w:pPr>
        <w:pStyle w:val="PlainText"/>
        <w:numPr>
          <w:ilvl w:val="0"/>
          <w:numId w:val="0"/>
        </w:numPr>
        <w:ind w:left="720" w:firstLine="720"/>
        <w:outlineLvl w:val="2"/>
        <w:rPr>
          <w:rFonts w:ascii="Courier New" w:hAnsi="Courier New" w:cs="Courier New"/>
        </w:rPr>
      </w:pPr>
      <w:r>
        <w:rPr>
          <w:rFonts w:cs="Courier New" w:ascii="Courier New" w:hAnsi="Courier New"/>
        </w:rPr>
        <w:t>is a container for 3D-vectors.</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vector3::vector3</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vector3::~vector3</w:t>
      </w:r>
    </w:p>
    <w:p>
      <w:pPr>
        <w:pStyle w:val="PlainText"/>
        <w:ind w:left="1440" w:firstLine="720"/>
        <w:rPr>
          <w:rFonts w:ascii="Courier New" w:hAnsi="Courier New" w:cs="Courier New"/>
          <w:sz w:val="20"/>
        </w:rPr>
      </w:pPr>
      <w:r>
        <w:rPr>
          <w:rFonts w:cs="Courier New" w:ascii="Courier New" w:hAnsi="Courier New"/>
          <w:sz w:val="20"/>
        </w:rPr>
        <w:t>vector3::SetVector</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bookmarkStart w:id="58" w:name="wideResonanceCrossSection_cpp"/>
      <w:bookmarkEnd w:id="58"/>
      <w:r>
        <w:rPr>
          <w:rFonts w:cs="Courier New" w:ascii="Courier New" w:hAnsi="Courier New"/>
        </w:rPr>
        <w:tab/>
        <w:t>wideResonanceCrossSection.cpp</w:t>
      </w:r>
    </w:p>
    <w:p>
      <w:pPr>
        <w:pStyle w:val="PlainText"/>
        <w:numPr>
          <w:ilvl w:val="0"/>
          <w:numId w:val="0"/>
        </w:numPr>
        <w:ind w:left="1440" w:hanging="0"/>
        <w:outlineLvl w:val="2"/>
        <w:rPr>
          <w:rFonts w:ascii="Courier New" w:hAnsi="Courier New" w:cs="Courier New"/>
        </w:rPr>
      </w:pPr>
      <w:r>
        <w:rPr>
          <w:rFonts w:cs="Courier New" w:ascii="Courier New" w:hAnsi="Courier New"/>
        </w:rPr>
        <w:t>inherits from photnNucleusCrossSection.  It is responsible for calculating the cross-section of vector mesons with a wide resonance (eg. Rho).</w:t>
      </w:r>
    </w:p>
    <w:p>
      <w:pPr>
        <w:pStyle w:val="PlainText"/>
        <w:ind w:left="720" w:firstLine="720"/>
        <w:rPr>
          <w:rFonts w:ascii="Courier New" w:hAnsi="Courier New" w:cs="Courier New"/>
          <w:b/>
          <w:b/>
        </w:rPr>
      </w:pPr>
      <w:r>
        <w:rPr>
          <w:rFonts w:cs="Courier New" w:ascii="Courier New" w:hAnsi="Courier New"/>
          <w:b/>
        </w:rPr>
        <w:t>Functions:</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wideResonanceCrossSection::wideResonanceCrossSection</w:t>
      </w:r>
    </w:p>
    <w:p>
      <w:pPr>
        <w:pStyle w:val="Normal"/>
        <w:spacing w:lineRule="auto" w:line="240" w:before="0" w:after="0"/>
        <w:ind w:left="1440" w:firstLine="720"/>
        <w:rPr>
          <w:rFonts w:ascii="Courier New" w:hAnsi="Courier New" w:cs="Courier New"/>
          <w:sz w:val="20"/>
          <w:szCs w:val="21"/>
        </w:rPr>
      </w:pPr>
      <w:r>
        <w:rPr>
          <w:rFonts w:cs="Courier New" w:ascii="Courier New" w:hAnsi="Courier New"/>
          <w:sz w:val="20"/>
          <w:szCs w:val="21"/>
        </w:rPr>
        <w:t>wideResonanceCrossSection::~wideResonanceCrossSection</w:t>
      </w:r>
    </w:p>
    <w:p>
      <w:pPr>
        <w:pStyle w:val="Normal"/>
        <w:spacing w:lineRule="auto" w:line="240" w:before="0" w:after="0"/>
        <w:ind w:left="2160" w:hanging="0"/>
        <w:rPr>
          <w:rFonts w:ascii="Courier New" w:hAnsi="Courier New" w:cs="Courier New"/>
          <w:sz w:val="20"/>
          <w:szCs w:val="21"/>
        </w:rPr>
      </w:pPr>
      <w:r>
        <w:rPr>
          <w:rFonts w:cs="Courier New" w:ascii="Courier New" w:hAnsi="Courier New"/>
          <w:sz w:val="20"/>
          <w:szCs w:val="21"/>
        </w:rPr>
        <w:t>wideResonanceCrossSection::crossSectionCalculation</w:t>
      </w:r>
      <w:r>
        <w:rPr>
          <w:rFonts w:cs="Courier New" w:ascii="Courier New" w:hAnsi="Courier New"/>
          <w:color w:val="008000"/>
          <w:sz w:val="20"/>
          <w:szCs w:val="21"/>
        </w:rPr>
        <w:t xml:space="preserve"> </w:t>
      </w:r>
      <w:r>
        <w:rPr>
          <w:rFonts w:cs="Courier New" w:ascii="Courier New" w:hAnsi="Courier New"/>
          <w:color w:val="00B050"/>
          <w:sz w:val="20"/>
          <w:szCs w:val="21"/>
        </w:rPr>
        <w:t>// calculates the cross-section assuming a wide(Breit-Wigner) resonance.</w:t>
      </w:r>
    </w:p>
    <w:p>
      <w:pPr>
        <w:pStyle w:val="PlainText"/>
        <w:rPr>
          <w:rFonts w:ascii="Courier New" w:hAnsi="Courier New" w:cs="Courier New"/>
        </w:rPr>
      </w:pPr>
      <w:r>
        <w:rPr>
          <w:rFonts w:cs="Courier New" w:ascii="Courier New" w:hAnsi="Courier New"/>
        </w:rPr>
      </w:r>
    </w:p>
    <w:p>
      <w:pPr>
        <w:pStyle w:val="PlainText"/>
        <w:numPr>
          <w:ilvl w:val="0"/>
          <w:numId w:val="0"/>
        </w:numPr>
        <w:outlineLvl w:val="1"/>
        <w:rPr>
          <w:rFonts w:ascii="Courier New" w:hAnsi="Courier New" w:cs="Courier New"/>
          <w:sz w:val="28"/>
        </w:rPr>
      </w:pPr>
      <w:r>
        <w:rPr>
          <w:rFonts w:cs="Courier New" w:ascii="Courier New" w:hAnsi="Courier New"/>
          <w:sz w:val="28"/>
        </w:rPr>
        <w:t>Include Files:</w:t>
      </w:r>
    </w:p>
    <w:p>
      <w:pPr>
        <w:pStyle w:val="PlainText"/>
        <w:numPr>
          <w:ilvl w:val="0"/>
          <w:numId w:val="0"/>
        </w:numPr>
        <w:outlineLvl w:val="1"/>
        <w:rPr>
          <w:rFonts w:ascii="Courier New" w:hAnsi="Courier New" w:cs="Courier New"/>
          <w:sz w:val="28"/>
        </w:rPr>
      </w:pPr>
      <w:r>
        <w:rPr>
          <w:rFonts w:cs="Courier New" w:ascii="Courier New" w:hAnsi="Courier New"/>
          <w:sz w:val="28"/>
        </w:rPr>
      </w:r>
    </w:p>
    <w:p>
      <w:pPr>
        <w:pStyle w:val="Normal"/>
        <w:spacing w:lineRule="auto" w:line="240" w:before="0" w:after="0"/>
        <w:rPr>
          <w:rFonts w:ascii="Courier New" w:hAnsi="Courier New" w:cs="Courier New"/>
          <w:color w:val="008000"/>
          <w:sz w:val="21"/>
          <w:szCs w:val="21"/>
        </w:rPr>
      </w:pPr>
      <w:bookmarkStart w:id="59" w:name="beam_h"/>
      <w:r>
        <w:rPr>
          <w:rFonts w:cs="Courier New" w:ascii="Courier New" w:hAnsi="Courier New"/>
        </w:rPr>
        <w:tab/>
      </w:r>
      <w:r>
        <w:rPr>
          <w:rFonts w:cs="Courier New" w:ascii="Courier New" w:hAnsi="Courier New"/>
          <w:sz w:val="21"/>
          <w:szCs w:val="21"/>
        </w:rPr>
        <w:t>beam.h</w:t>
      </w:r>
      <w:bookmarkEnd w:id="59"/>
      <w:r>
        <w:rPr>
          <w:rFonts w:cs="Courier New" w:ascii="Courier New" w:hAnsi="Courier New"/>
          <w:color w:val="008000"/>
          <w:sz w:val="21"/>
          <w:szCs w:val="21"/>
        </w:rPr>
        <w:t xml:space="preserve"> </w:t>
      </w:r>
      <w:r>
        <w:rPr>
          <w:rFonts w:cs="Courier New" w:ascii="Courier New" w:hAnsi="Courier New"/>
          <w:color w:val="00B050"/>
          <w:sz w:val="21"/>
          <w:szCs w:val="21"/>
        </w:rPr>
        <w:t>//This class includes a single beam of nucleons</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beambeamsystem_h">
        <w:r>
          <w:rPr>
            <w:rStyle w:val="InternetLink"/>
            <w:rFonts w:cs="Courier New" w:ascii="Courier New" w:hAnsi="Courier New"/>
            <w:vanish/>
            <w:sz w:val="20"/>
          </w:rPr>
          <w:t>beambeamsystem.h</w:t>
        </w:r>
      </w:hyperlink>
    </w:p>
    <w:p>
      <w:pPr>
        <w:pStyle w:val="PlainText"/>
        <w:rPr>
          <w:rFonts w:ascii="Courier New" w:hAnsi="Courier New" w:cs="Courier New"/>
          <w:sz w:val="20"/>
        </w:rPr>
      </w:pPr>
      <w:r>
        <w:rPr>
          <w:rFonts w:cs="Courier New" w:ascii="Courier New" w:hAnsi="Courier New"/>
          <w:sz w:val="20"/>
        </w:rPr>
        <w:tab/>
        <w:tab/>
        <w:tab/>
        <w:tab/>
      </w:r>
      <w:hyperlink w:anchor="twophotonluminosity_h">
        <w:r>
          <w:rPr>
            <w:rStyle w:val="InternetLink"/>
            <w:rFonts w:cs="Courier New" w:ascii="Courier New" w:hAnsi="Courier New"/>
            <w:vanish/>
            <w:sz w:val="20"/>
          </w:rPr>
          <w:t>twophotonluminosity.h</w:t>
        </w:r>
      </w:hyperlink>
    </w:p>
    <w:p>
      <w:pPr>
        <w:pStyle w:val="PlainText"/>
        <w:rPr>
          <w:rFonts w:ascii="Courier New" w:hAnsi="Courier New" w:cs="Courier New"/>
          <w:sz w:val="20"/>
        </w:rPr>
      </w:pPr>
      <w:r>
        <w:rPr>
          <w:rFonts w:cs="Courier New" w:ascii="Courier New" w:hAnsi="Courier New"/>
          <w:sz w:val="20"/>
        </w:rPr>
        <w:tab/>
        <w:tab/>
        <w:tab/>
        <w:tab/>
      </w:r>
      <w:hyperlink w:anchor="beam_cpp">
        <w:r>
          <w:rPr>
            <w:rStyle w:val="InternetLink"/>
            <w:rFonts w:cs="Courier New" w:ascii="Courier New" w:hAnsi="Courier New"/>
            <w:vanish/>
            <w:sz w:val="20"/>
          </w:rPr>
          <w:t>beam.cpp</w:t>
        </w:r>
      </w:hyperlink>
    </w:p>
    <w:p>
      <w:pPr>
        <w:pStyle w:val="PlainText"/>
        <w:rPr>
          <w:rFonts w:ascii="Courier New" w:hAnsi="Courier New" w:cs="Courier New"/>
          <w:sz w:val="20"/>
        </w:rPr>
      </w:pPr>
      <w:r>
        <w:rPr>
          <w:rFonts w:cs="Courier New" w:ascii="Courier New" w:hAnsi="Courier New"/>
          <w:sz w:val="20"/>
        </w:rPr>
        <w:tab/>
        <w:tab/>
        <w:tab/>
        <w:tab/>
      </w:r>
      <w:hyperlink w:anchor="gammaaluminosity_cpp">
        <w:r>
          <w:rPr>
            <w:rStyle w:val="InternetLink"/>
            <w:rFonts w:cs="Courier New" w:ascii="Courier New" w:hAnsi="Courier New"/>
            <w:vanish/>
            <w:sz w:val="20"/>
          </w:rPr>
          <w:t>gammaaluminosity.cpp</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cpp">
        <w:r>
          <w:rPr>
            <w:rStyle w:val="InternetLink"/>
            <w:rFonts w:cs="Courier New" w:ascii="Courier New" w:hAnsi="Courier New"/>
            <w:vanish/>
            <w:sz w:val="20"/>
          </w:rPr>
          <w:t>incoherentPhotonNucleusLuminosity.cpp</w:t>
        </w:r>
      </w:hyperlink>
    </w:p>
    <w:p>
      <w:pPr>
        <w:pStyle w:val="PlainText"/>
        <w:rPr>
          <w:rFonts w:ascii="Courier New" w:hAnsi="Courier New" w:cs="Courier New"/>
          <w:sz w:val="20"/>
        </w:rPr>
      </w:pPr>
      <w:r>
        <w:rPr>
          <w:rFonts w:cs="Courier New" w:ascii="Courier New" w:hAnsi="Courier New"/>
          <w:sz w:val="20"/>
        </w:rPr>
        <w:tab/>
        <w:tab/>
        <w:tab/>
        <w:tab/>
      </w:r>
      <w:hyperlink w:anchor="sprectrumprotonnucleus_cpp">
        <w:r>
          <w:rPr>
            <w:rStyle w:val="InternetLink"/>
            <w:rFonts w:cs="Courier New" w:ascii="Courier New" w:hAnsi="Courier New"/>
            <w:vanish/>
            <w:sz w:val="20"/>
          </w:rPr>
          <w:t>spectrumprotonnucleus.cpp</w:t>
        </w:r>
      </w:hyperlink>
    </w:p>
    <w:p>
      <w:pPr>
        <w:pStyle w:val="PlainText"/>
        <w:rPr>
          <w:rFonts w:ascii="Courier New" w:hAnsi="Courier New" w:cs="Courier New"/>
          <w:sz w:val="20"/>
        </w:rPr>
      </w:pPr>
      <w:r>
        <w:rPr>
          <w:rFonts w:cs="Courier New" w:ascii="Courier New" w:hAnsi="Courier New"/>
          <w:sz w:val="20"/>
        </w:rPr>
        <w:tab/>
        <w:tab/>
        <w:tab/>
        <w:tab/>
      </w:r>
      <w:hyperlink w:anchor="twophotonluminosity_cpp">
        <w:r>
          <w:rPr>
            <w:rStyle w:val="InternetLink"/>
            <w:rFonts w:cs="Courier New" w:ascii="Courier New" w:hAnsi="Courier New"/>
            <w:vanish/>
            <w:sz w:val="20"/>
          </w:rPr>
          <w:t>twophotonluminosity.cpp</w:t>
        </w:r>
      </w:hyperlink>
    </w:p>
    <w:p>
      <w:pPr>
        <w:pStyle w:val="PlainText"/>
        <w:rPr>
          <w:rFonts w:ascii="Courier New" w:hAnsi="Courier New" w:cs="Courier New"/>
          <w:b/>
          <w:b/>
        </w:rPr>
      </w:pPr>
      <w:r>
        <w:rPr>
          <w:rFonts w:cs="Courier New" w:ascii="Courier New" w:hAnsi="Courier New"/>
          <w:b/>
        </w:rPr>
        <w:tab/>
        <w:tab/>
        <w:tab/>
        <w:t>Functions</w:t>
      </w:r>
    </w:p>
    <w:p>
      <w:pPr>
        <w:pStyle w:val="PlainText"/>
        <w:rPr>
          <w:rFonts w:ascii="Courier New" w:hAnsi="Courier New" w:cs="Courier New"/>
          <w:sz w:val="20"/>
        </w:rPr>
      </w:pPr>
      <w:r>
        <w:rPr>
          <w:rFonts w:cs="Courier New" w:ascii="Courier New" w:hAnsi="Courier New"/>
          <w:sz w:val="20"/>
        </w:rPr>
        <w:tab/>
        <w:tab/>
        <w:tab/>
        <w:tab/>
        <w:t>beam</w:t>
      </w:r>
    </w:p>
    <w:p>
      <w:pPr>
        <w:pStyle w:val="PlainText"/>
        <w:rPr>
          <w:rFonts w:ascii="Courier New" w:hAnsi="Courier New" w:cs="Courier New"/>
          <w:sz w:val="20"/>
        </w:rPr>
      </w:pPr>
      <w:r>
        <w:rPr>
          <w:rFonts w:cs="Courier New" w:ascii="Courier New" w:hAnsi="Courier New"/>
          <w:sz w:val="20"/>
        </w:rPr>
        <w:tab/>
        <w:tab/>
        <w:tab/>
        <w:tab/>
        <w:t>~beam</w:t>
      </w:r>
    </w:p>
    <w:p>
      <w:pPr>
        <w:pStyle w:val="PlainText"/>
        <w:rPr>
          <w:rFonts w:ascii="Courier New" w:hAnsi="Courier New" w:cs="Courier New"/>
          <w:sz w:val="20"/>
        </w:rPr>
      </w:pPr>
      <w:r>
        <w:rPr>
          <w:rFonts w:cs="Courier New" w:ascii="Courier New" w:hAnsi="Courier New"/>
          <w:sz w:val="20"/>
        </w:rPr>
        <w:tab/>
        <w:tab/>
        <w:tab/>
        <w:tab/>
        <w:t>rapidity</w:t>
      </w:r>
    </w:p>
    <w:p>
      <w:pPr>
        <w:pStyle w:val="PlainText"/>
        <w:rPr>
          <w:rFonts w:ascii="Courier New" w:hAnsi="Courier New" w:cs="Courier New"/>
          <w:sz w:val="20"/>
        </w:rPr>
      </w:pPr>
      <w:r>
        <w:rPr>
          <w:rFonts w:cs="Courier New" w:ascii="Courier New" w:hAnsi="Courier New"/>
          <w:sz w:val="20"/>
        </w:rPr>
        <w:tab/>
        <w:tab/>
        <w:tab/>
        <w:tab/>
        <w:t>photonFlux</w:t>
      </w:r>
    </w:p>
    <w:p>
      <w:pPr>
        <w:pStyle w:val="PlainText"/>
        <w:rPr>
          <w:rFonts w:ascii="Courier New" w:hAnsi="Courier New" w:cs="Courier New"/>
          <w:sz w:val="20"/>
        </w:rPr>
      </w:pPr>
      <w:r>
        <w:rPr>
          <w:rFonts w:cs="Courier New" w:ascii="Courier New" w:hAnsi="Courier New"/>
          <w:sz w:val="20"/>
        </w:rPr>
        <w:tab/>
        <w:tab/>
        <w:tab/>
        <w:tab/>
        <w:t>setBeamLorentzGamma</w:t>
      </w:r>
    </w:p>
    <w:p>
      <w:pPr>
        <w:pStyle w:val="PlainText"/>
        <w:numPr>
          <w:ilvl w:val="0"/>
          <w:numId w:val="0"/>
        </w:numPr>
        <w:outlineLvl w:val="2"/>
        <w:rPr>
          <w:rFonts w:ascii="Courier New" w:hAnsi="Courier New" w:cs="Courier New"/>
        </w:rPr>
      </w:pPr>
      <w:r>
        <w:rPr>
          <w:rFonts w:cs="Courier New" w:ascii="Courier New" w:hAnsi="Courier New"/>
        </w:rPr>
      </w:r>
    </w:p>
    <w:p>
      <w:pPr>
        <w:pStyle w:val="Normal"/>
        <w:spacing w:lineRule="auto" w:line="240" w:before="0" w:after="0"/>
        <w:rPr>
          <w:rFonts w:ascii="Courier New" w:hAnsi="Courier New" w:cs="Courier New"/>
          <w:color w:val="00B050"/>
          <w:sz w:val="21"/>
          <w:szCs w:val="21"/>
        </w:rPr>
      </w:pPr>
      <w:r>
        <w:rPr>
          <w:rFonts w:cs="Courier New" w:ascii="Courier New" w:hAnsi="Courier New"/>
          <w:sz w:val="21"/>
          <w:szCs w:val="21"/>
        </w:rPr>
        <w:tab/>
        <w:tab/>
      </w:r>
      <w:bookmarkStart w:id="60" w:name="beambeamsystem_h"/>
      <w:r>
        <w:rPr>
          <w:rFonts w:cs="Courier New" w:ascii="Courier New" w:hAnsi="Courier New"/>
          <w:sz w:val="21"/>
          <w:szCs w:val="21"/>
        </w:rPr>
        <w:t>beambeamsystem.h</w:t>
      </w:r>
      <w:bookmarkEnd w:id="60"/>
      <w:r>
        <w:rPr>
          <w:rFonts w:cs="Courier New" w:ascii="Courier New" w:hAnsi="Courier New"/>
          <w:sz w:val="21"/>
          <w:szCs w:val="21"/>
        </w:rPr>
        <w:t xml:space="preserve"> </w:t>
      </w:r>
      <w:r>
        <w:rPr>
          <w:rFonts w:cs="Courier New" w:ascii="Courier New" w:hAnsi="Courier New"/>
          <w:color w:val="00B050"/>
          <w:sz w:val="21"/>
          <w:szCs w:val="21"/>
        </w:rPr>
        <w:t>//This class covers a coliding beam system</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eventchannel_h">
        <w:r>
          <w:rPr>
            <w:rStyle w:val="InternetLink"/>
            <w:rFonts w:cs="Courier New" w:ascii="Courier New" w:hAnsi="Courier New"/>
            <w:vanish/>
            <w:sz w:val="20"/>
          </w:rPr>
          <w:t>eventchannel.h</w:t>
        </w:r>
      </w:hyperlink>
    </w:p>
    <w:p>
      <w:pPr>
        <w:pStyle w:val="PlainText"/>
        <w:rPr>
          <w:rFonts w:ascii="Courier New" w:hAnsi="Courier New" w:cs="Courier New"/>
          <w:sz w:val="20"/>
        </w:rPr>
      </w:pPr>
      <w:r>
        <w:rPr>
          <w:rFonts w:cs="Courier New" w:ascii="Courier New" w:hAnsi="Courier New"/>
          <w:sz w:val="20"/>
        </w:rPr>
        <w:tab/>
        <w:tab/>
        <w:tab/>
        <w:tab/>
      </w:r>
      <w:hyperlink w:anchor="gammaaluminosity_h">
        <w:r>
          <w:rPr>
            <w:rStyle w:val="InternetLink"/>
            <w:rFonts w:cs="Courier New" w:ascii="Courier New" w:hAnsi="Courier New"/>
            <w:vanish/>
            <w:sz w:val="20"/>
          </w:rPr>
          <w:t>gammaaluminosity.h</w:t>
        </w:r>
      </w:hyperlink>
    </w:p>
    <w:p>
      <w:pPr>
        <w:pStyle w:val="PlainText"/>
        <w:rPr>
          <w:rFonts w:ascii="Courier New" w:hAnsi="Courier New" w:cs="Courier New"/>
          <w:sz w:val="20"/>
        </w:rPr>
      </w:pPr>
      <w:r>
        <w:rPr>
          <w:rFonts w:cs="Courier New" w:ascii="Courier New" w:hAnsi="Courier New"/>
          <w:sz w:val="20"/>
        </w:rPr>
        <w:tab/>
        <w:tab/>
        <w:tab/>
        <w:tab/>
      </w:r>
      <w:hyperlink w:anchor="gammaavm_h">
        <w:r>
          <w:rPr>
            <w:rStyle w:val="InternetLink"/>
            <w:rFonts w:cs="Courier New" w:ascii="Courier New" w:hAnsi="Courier New"/>
            <w:vanish/>
            <w:sz w:val="20"/>
          </w:rPr>
          <w:t>gammaavm.h</w:t>
        </w:r>
      </w:hyperlink>
    </w:p>
    <w:p>
      <w:pPr>
        <w:pStyle w:val="PlainText"/>
        <w:rPr>
          <w:rFonts w:ascii="Courier New" w:hAnsi="Courier New" w:cs="Courier New"/>
          <w:sz w:val="20"/>
        </w:rPr>
      </w:pPr>
      <w:r>
        <w:rPr>
          <w:rFonts w:cs="Courier New" w:ascii="Courier New" w:hAnsi="Courier New"/>
          <w:sz w:val="20"/>
        </w:rPr>
        <w:tab/>
        <w:tab/>
        <w:tab/>
        <w:tab/>
      </w:r>
      <w:hyperlink w:anchor="gammagammasingle_h">
        <w:r>
          <w:rPr>
            <w:rStyle w:val="InternetLink"/>
            <w:rFonts w:cs="Courier New" w:ascii="Courier New" w:hAnsi="Courier New"/>
            <w:vanish/>
            <w:sz w:val="20"/>
          </w:rPr>
          <w:t>gammagammasingle.h</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h">
        <w:r>
          <w:rPr>
            <w:rStyle w:val="InternetLink"/>
            <w:rFonts w:cs="Courier New" w:ascii="Courier New" w:hAnsi="Courier New"/>
            <w:vanish/>
            <w:sz w:val="20"/>
          </w:rPr>
          <w:t>incoherentPhotonNucleusLuminosity.h</w:t>
        </w:r>
      </w:hyperlink>
    </w:p>
    <w:p>
      <w:pPr>
        <w:pStyle w:val="PlainText"/>
        <w:rPr>
          <w:rFonts w:ascii="Courier New" w:hAnsi="Courier New" w:cs="Courier New"/>
          <w:sz w:val="20"/>
        </w:rPr>
      </w:pPr>
      <w:r>
        <w:rPr>
          <w:rFonts w:cs="Courier New" w:ascii="Courier New" w:hAnsi="Courier New"/>
          <w:sz w:val="20"/>
        </w:rPr>
        <w:tab/>
        <w:tab/>
        <w:tab/>
        <w:tab/>
      </w:r>
      <w:hyperlink w:anchor="photonNucleusCrossSection_h">
        <w:r>
          <w:rPr>
            <w:rStyle w:val="InternetLink"/>
            <w:rFonts w:cs="Courier New" w:ascii="Courier New" w:hAnsi="Courier New"/>
            <w:vanish/>
            <w:sz w:val="20"/>
          </w:rPr>
          <w:t>photonNucleusCrossSection.h</w:t>
        </w:r>
      </w:hyperlink>
    </w:p>
    <w:p>
      <w:pPr>
        <w:pStyle w:val="PlainText"/>
        <w:rPr>
          <w:rFonts w:ascii="Courier New" w:hAnsi="Courier New" w:cs="Courier New"/>
          <w:sz w:val="20"/>
        </w:rPr>
      </w:pPr>
      <w:r>
        <w:rPr>
          <w:rFonts w:cs="Courier New" w:ascii="Courier New" w:hAnsi="Courier New"/>
          <w:sz w:val="20"/>
        </w:rPr>
        <w:tab/>
        <w:tab/>
        <w:tab/>
        <w:tab/>
      </w:r>
      <w:hyperlink w:anchor="starlightpythia_h">
        <w:r>
          <w:rPr>
            <w:rStyle w:val="InternetLink"/>
            <w:rFonts w:cs="Courier New" w:ascii="Courier New" w:hAnsi="Courier New"/>
            <w:vanish/>
            <w:sz w:val="20"/>
          </w:rPr>
          <w:t>starlightpythia.h</w:t>
        </w:r>
      </w:hyperlink>
    </w:p>
    <w:p>
      <w:pPr>
        <w:pStyle w:val="PlainText"/>
        <w:rPr>
          <w:rFonts w:ascii="Courier New" w:hAnsi="Courier New" w:cs="Courier New"/>
          <w:sz w:val="20"/>
        </w:rPr>
      </w:pPr>
      <w:r>
        <w:rPr>
          <w:rFonts w:cs="Courier New" w:ascii="Courier New" w:hAnsi="Courier New"/>
          <w:sz w:val="20"/>
        </w:rPr>
        <w:tab/>
        <w:tab/>
        <w:tab/>
        <w:tab/>
      </w:r>
      <w:hyperlink w:anchor="twophotonluminosity_h">
        <w:r>
          <w:rPr>
            <w:rStyle w:val="InternetLink"/>
            <w:rFonts w:cs="Courier New" w:ascii="Courier New" w:hAnsi="Courier New"/>
            <w:vanish/>
            <w:sz w:val="20"/>
          </w:rPr>
          <w:t>twophotonluminosity.h</w:t>
        </w:r>
      </w:hyperlink>
    </w:p>
    <w:p>
      <w:pPr>
        <w:pStyle w:val="PlainText"/>
        <w:rPr>
          <w:rFonts w:ascii="Courier New" w:hAnsi="Courier New" w:cs="Courier New"/>
          <w:sz w:val="20"/>
        </w:rPr>
      </w:pPr>
      <w:r>
        <w:rPr>
          <w:rFonts w:cs="Courier New" w:ascii="Courier New" w:hAnsi="Courier New"/>
          <w:sz w:val="20"/>
        </w:rPr>
        <w:tab/>
        <w:tab/>
        <w:tab/>
        <w:tab/>
      </w:r>
      <w:hyperlink w:anchor="beambeamsystem_cpp">
        <w:r>
          <w:rPr>
            <w:rStyle w:val="InternetLink"/>
            <w:rFonts w:cs="Courier New" w:ascii="Courier New" w:hAnsi="Courier New"/>
            <w:vanish/>
            <w:sz w:val="20"/>
          </w:rPr>
          <w:t>beambeamsystem.cpp</w:t>
        </w:r>
      </w:hyperlink>
    </w:p>
    <w:p>
      <w:pPr>
        <w:pStyle w:val="PlainText"/>
        <w:rPr>
          <w:rFonts w:ascii="Courier New" w:hAnsi="Courier New" w:cs="Courier New"/>
          <w:sz w:val="20"/>
        </w:rPr>
      </w:pPr>
      <w:r>
        <w:rPr>
          <w:rFonts w:cs="Courier New" w:ascii="Courier New" w:hAnsi="Courier New"/>
          <w:sz w:val="20"/>
        </w:rPr>
        <w:tab/>
        <w:tab/>
        <w:tab/>
        <w:tab/>
      </w:r>
      <w:hyperlink w:anchor="gammaaluminosity_h">
        <w:r>
          <w:rPr>
            <w:rStyle w:val="InternetLink"/>
            <w:rFonts w:cs="Courier New" w:ascii="Courier New" w:hAnsi="Courier New"/>
            <w:vanish/>
            <w:sz w:val="20"/>
          </w:rPr>
          <w:t>gammaaluminosity.cpp</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cpp">
        <w:r>
          <w:rPr>
            <w:rStyle w:val="InternetLink"/>
            <w:rFonts w:cs="Courier New" w:ascii="Courier New" w:hAnsi="Courier New"/>
            <w:vanish/>
            <w:sz w:val="20"/>
          </w:rPr>
          <w:t>incoherentPhotonNucleusLuminosity.cpp</w:t>
        </w:r>
      </w:hyperlink>
    </w:p>
    <w:p>
      <w:pPr>
        <w:pStyle w:val="PlainText"/>
        <w:rPr>
          <w:rFonts w:ascii="Courier New" w:hAnsi="Courier New" w:cs="Courier New"/>
          <w:sz w:val="20"/>
        </w:rPr>
      </w:pPr>
      <w:r>
        <w:rPr>
          <w:rFonts w:cs="Courier New" w:ascii="Courier New" w:hAnsi="Courier New"/>
          <w:sz w:val="20"/>
        </w:rPr>
        <w:tab/>
        <w:tab/>
        <w:tab/>
        <w:tab/>
      </w:r>
      <w:hyperlink w:anchor="spectrum_cpp">
        <w:r>
          <w:rPr>
            <w:rStyle w:val="InternetLink"/>
            <w:rFonts w:cs="Courier New" w:ascii="Courier New" w:hAnsi="Courier New"/>
            <w:vanish/>
            <w:sz w:val="20"/>
          </w:rPr>
          <w:t>spectrum.cpp</w:t>
        </w:r>
      </w:hyperlink>
    </w:p>
    <w:p>
      <w:pPr>
        <w:pStyle w:val="PlainText"/>
        <w:rPr>
          <w:rFonts w:ascii="Courier New" w:hAnsi="Courier New" w:cs="Courier New"/>
          <w:sz w:val="20"/>
        </w:rPr>
      </w:pPr>
      <w:r>
        <w:rPr>
          <w:rFonts w:cs="Courier New" w:ascii="Courier New" w:hAnsi="Courier New"/>
          <w:sz w:val="20"/>
        </w:rPr>
        <w:tab/>
        <w:tab/>
        <w:tab/>
        <w:tab/>
      </w:r>
      <w:hyperlink w:anchor="sprectrumprotonnucleus_cpp">
        <w:r>
          <w:rPr>
            <w:rStyle w:val="InternetLink"/>
            <w:rFonts w:cs="Courier New" w:ascii="Courier New" w:hAnsi="Courier New"/>
            <w:vanish/>
            <w:sz w:val="20"/>
          </w:rPr>
          <w:t>spectrumprotonnucleus.cpp</w:t>
        </w:r>
      </w:hyperlink>
    </w:p>
    <w:p>
      <w:pPr>
        <w:pStyle w:val="PlainText"/>
        <w:rPr>
          <w:rFonts w:ascii="Courier New" w:hAnsi="Courier New" w:cs="Courier New"/>
          <w:sz w:val="20"/>
        </w:rPr>
      </w:pPr>
      <w:r>
        <w:rPr>
          <w:rFonts w:cs="Courier New" w:ascii="Courier New" w:hAnsi="Courier New"/>
          <w:sz w:val="20"/>
        </w:rPr>
        <w:tab/>
        <w:tab/>
        <w:tab/>
        <w:tab/>
      </w:r>
      <w:hyperlink w:anchor="twophotonluminosity_cpp">
        <w:r>
          <w:rPr>
            <w:rStyle w:val="InternetLink"/>
            <w:rFonts w:cs="Courier New" w:ascii="Courier New" w:hAnsi="Courier New"/>
            <w:vanish/>
            <w:sz w:val="20"/>
          </w:rPr>
          <w:t>twophotonluminosity.cpp</w:t>
        </w:r>
      </w:hyperlink>
    </w:p>
    <w:p>
      <w:pPr>
        <w:pStyle w:val="PlainText"/>
        <w:rPr>
          <w:rFonts w:ascii="Courier New" w:hAnsi="Courier New" w:cs="Courier New"/>
          <w:b/>
          <w:b/>
        </w:rPr>
      </w:pPr>
      <w:r>
        <w:rPr>
          <w:rFonts w:cs="Courier New" w:ascii="Courier New" w:hAnsi="Courier New"/>
          <w:b/>
        </w:rPr>
        <w:tab/>
        <w:tab/>
        <w:tab/>
        <w:t>Functions</w:t>
      </w:r>
    </w:p>
    <w:p>
      <w:pPr>
        <w:pStyle w:val="PlainText"/>
        <w:rPr>
          <w:rFonts w:ascii="Courier New" w:hAnsi="Courier New" w:cs="Courier New"/>
          <w:sz w:val="20"/>
        </w:rPr>
      </w:pPr>
      <w:r>
        <w:rPr>
          <w:rFonts w:cs="Courier New" w:ascii="Courier New" w:hAnsi="Courier New"/>
          <w:sz w:val="20"/>
        </w:rPr>
        <w:tab/>
        <w:tab/>
        <w:tab/>
        <w:tab/>
        <w:t>beamBeamSystem</w:t>
      </w:r>
    </w:p>
    <w:p>
      <w:pPr>
        <w:pStyle w:val="PlainText"/>
        <w:rPr>
          <w:rFonts w:ascii="Courier New" w:hAnsi="Courier New" w:cs="Courier New"/>
          <w:sz w:val="20"/>
        </w:rPr>
      </w:pPr>
      <w:r>
        <w:rPr>
          <w:rFonts w:cs="Courier New" w:ascii="Courier New" w:hAnsi="Courier New"/>
          <w:sz w:val="20"/>
        </w:rPr>
        <w:tab/>
        <w:tab/>
        <w:tab/>
        <w:tab/>
        <w:t>~beamBeamSystem</w:t>
      </w:r>
    </w:p>
    <w:p>
      <w:pPr>
        <w:pStyle w:val="PlainText"/>
        <w:rPr>
          <w:rFonts w:ascii="Courier New" w:hAnsi="Courier New" w:cs="Courier New"/>
          <w:sz w:val="20"/>
        </w:rPr>
      </w:pPr>
      <w:r>
        <w:rPr>
          <w:rFonts w:cs="Courier New" w:ascii="Courier New" w:hAnsi="Courier New"/>
          <w:sz w:val="20"/>
        </w:rPr>
        <w:tab/>
        <w:tab/>
        <w:tab/>
        <w:tab/>
        <w:t>cmsBoost</w:t>
      </w:r>
    </w:p>
    <w:p>
      <w:pPr>
        <w:pStyle w:val="PlainText"/>
        <w:rPr>
          <w:rFonts w:ascii="Courier New" w:hAnsi="Courier New" w:cs="Courier New"/>
          <w:sz w:val="20"/>
        </w:rPr>
      </w:pPr>
      <w:r>
        <w:rPr>
          <w:rFonts w:cs="Courier New" w:ascii="Courier New" w:hAnsi="Courier New"/>
          <w:sz w:val="20"/>
        </w:rPr>
        <w:tab/>
        <w:tab/>
        <w:tab/>
        <w:tab/>
        <w:t>beamLorentzGamma</w:t>
      </w:r>
    </w:p>
    <w:p>
      <w:pPr>
        <w:pStyle w:val="PlainText"/>
        <w:rPr>
          <w:rFonts w:ascii="Courier New" w:hAnsi="Courier New" w:cs="Courier New"/>
          <w:sz w:val="20"/>
        </w:rPr>
      </w:pPr>
      <w:r>
        <w:rPr>
          <w:rFonts w:cs="Courier New" w:ascii="Courier New" w:hAnsi="Courier New"/>
          <w:sz w:val="20"/>
        </w:rPr>
        <w:tab/>
        <w:tab/>
        <w:tab/>
        <w:tab/>
        <w:t>beam1</w:t>
      </w:r>
    </w:p>
    <w:p>
      <w:pPr>
        <w:pStyle w:val="PlainText"/>
        <w:rPr>
          <w:rFonts w:ascii="Courier New" w:hAnsi="Courier New" w:cs="Courier New"/>
          <w:sz w:val="20"/>
        </w:rPr>
      </w:pPr>
      <w:r>
        <w:rPr>
          <w:rFonts w:cs="Courier New" w:ascii="Courier New" w:hAnsi="Courier New"/>
          <w:sz w:val="20"/>
        </w:rPr>
        <w:tab/>
        <w:tab/>
        <w:tab/>
        <w:tab/>
        <w:t>beam2</w:t>
      </w:r>
    </w:p>
    <w:p>
      <w:pPr>
        <w:pStyle w:val="PlainText"/>
        <w:rPr>
          <w:rFonts w:ascii="Courier New" w:hAnsi="Courier New" w:cs="Courier New"/>
          <w:sz w:val="20"/>
        </w:rPr>
      </w:pPr>
      <w:r>
        <w:rPr>
          <w:rFonts w:cs="Courier New" w:ascii="Courier New" w:hAnsi="Courier New"/>
          <w:sz w:val="20"/>
        </w:rPr>
        <w:tab/>
        <w:tab/>
        <w:tab/>
        <w:tab/>
        <w:t>probabilityOfBreakup</w:t>
      </w:r>
    </w:p>
    <w:p>
      <w:pPr>
        <w:pStyle w:val="PlainText"/>
        <w:rPr>
          <w:rFonts w:ascii="Courier New" w:hAnsi="Courier New" w:cs="Courier New"/>
          <w:sz w:val="20"/>
        </w:rPr>
      </w:pPr>
      <w:r>
        <w:rPr>
          <w:rFonts w:cs="Courier New" w:ascii="Courier New" w:hAnsi="Courier New"/>
          <w:sz w:val="20"/>
        </w:rPr>
        <w:tab/>
        <w:tab/>
        <w:tab/>
        <w:tab/>
        <w:t>init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generateBreakupProbabilities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probabilityOfHadronBreakup</w:t>
      </w:r>
    </w:p>
    <w:p>
      <w:pPr>
        <w:pStyle w:val="Normal"/>
        <w:spacing w:lineRule="auto" w:line="240" w:before="0" w:after="0"/>
        <w:rPr>
          <w:rFonts w:ascii="Courier New" w:hAnsi="Courier New" w:cs="Courier New"/>
          <w:sz w:val="20"/>
          <w:szCs w:val="21"/>
        </w:rPr>
      </w:pPr>
      <w:r>
        <w:rPr>
          <w:rFonts w:cs="Courier New" w:ascii="Courier New" w:hAnsi="Courier New"/>
          <w:b/>
          <w:sz w:val="20"/>
          <w:szCs w:val="21"/>
        </w:rPr>
        <w:tab/>
        <w:tab/>
        <w:tab/>
        <w:tab/>
      </w:r>
      <w:r>
        <w:rPr>
          <w:rFonts w:cs="Courier New" w:ascii="Courier New" w:hAnsi="Courier New"/>
          <w:sz w:val="20"/>
          <w:szCs w:val="21"/>
        </w:rPr>
        <w:t>probabilityOfPhotonBreakup</w:t>
      </w:r>
    </w:p>
    <w:p>
      <w:pPr>
        <w:pStyle w:val="PlainText"/>
        <w:numPr>
          <w:ilvl w:val="0"/>
          <w:numId w:val="0"/>
        </w:numPr>
        <w:outlineLvl w:val="2"/>
        <w:rPr>
          <w:rFonts w:ascii="Courier New" w:hAnsi="Courier New" w:cs="Courier New"/>
        </w:rPr>
      </w:pPr>
      <w:r>
        <w:rPr>
          <w:rFonts w:cs="Courier New" w:ascii="Courier New" w:hAnsi="Courier New"/>
        </w:rPr>
      </w:r>
    </w:p>
    <w:p>
      <w:pPr>
        <w:pStyle w:val="Normal"/>
        <w:spacing w:lineRule="auto" w:line="240" w:before="0" w:after="0"/>
        <w:rPr>
          <w:rFonts w:ascii="Courier New" w:hAnsi="Courier New" w:cs="Courier New"/>
          <w:color w:val="008000"/>
          <w:sz w:val="21"/>
          <w:szCs w:val="21"/>
        </w:rPr>
      </w:pPr>
      <w:r>
        <w:rPr>
          <w:rFonts w:cs="Courier New" w:ascii="Courier New" w:hAnsi="Courier New"/>
          <w:sz w:val="21"/>
          <w:szCs w:val="21"/>
        </w:rPr>
        <w:tab/>
        <w:tab/>
      </w:r>
      <w:bookmarkStart w:id="61" w:name="bessel_h"/>
      <w:r>
        <w:rPr>
          <w:rFonts w:cs="Courier New" w:ascii="Courier New" w:hAnsi="Courier New"/>
          <w:sz w:val="21"/>
          <w:szCs w:val="21"/>
        </w:rPr>
        <w:t>bessel.h</w:t>
      </w:r>
      <w:bookmarkEnd w:id="61"/>
      <w:r>
        <w:rPr>
          <w:rFonts w:cs="Courier New" w:ascii="Courier New" w:hAnsi="Courier New"/>
          <w:color w:val="008000"/>
          <w:sz w:val="21"/>
          <w:szCs w:val="21"/>
        </w:rPr>
        <w:t xml:space="preserve"> </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beam_cpp">
        <w:r>
          <w:rPr>
            <w:rStyle w:val="InternetLink"/>
            <w:rFonts w:cs="Courier New" w:ascii="Courier New" w:hAnsi="Courier New"/>
            <w:vanish/>
            <w:sz w:val="20"/>
          </w:rPr>
          <w:t>beam.cpp</w:t>
        </w:r>
      </w:hyperlink>
    </w:p>
    <w:p>
      <w:pPr>
        <w:pStyle w:val="PlainText"/>
        <w:rPr>
          <w:rFonts w:ascii="Courier New" w:hAnsi="Courier New" w:cs="Courier New"/>
          <w:sz w:val="20"/>
        </w:rPr>
      </w:pPr>
      <w:r>
        <w:rPr>
          <w:rFonts w:cs="Courier New" w:ascii="Courier New" w:hAnsi="Courier New"/>
          <w:sz w:val="20"/>
        </w:rPr>
        <w:tab/>
        <w:tab/>
        <w:tab/>
        <w:tab/>
      </w:r>
      <w:hyperlink w:anchor="beambeamsystem_cpp">
        <w:r>
          <w:rPr>
            <w:rStyle w:val="InternetLink"/>
            <w:rFonts w:cs="Courier New" w:ascii="Courier New" w:hAnsi="Courier New"/>
            <w:vanish/>
            <w:sz w:val="20"/>
          </w:rPr>
          <w:t>beambeamsystem.cpp</w:t>
        </w:r>
      </w:hyperlink>
    </w:p>
    <w:p>
      <w:pPr>
        <w:pStyle w:val="PlainText"/>
        <w:rPr>
          <w:rFonts w:ascii="Courier New" w:hAnsi="Courier New" w:cs="Courier New"/>
          <w:sz w:val="20"/>
        </w:rPr>
      </w:pPr>
      <w:r>
        <w:rPr>
          <w:rFonts w:cs="Courier New" w:ascii="Courier New" w:hAnsi="Courier New"/>
          <w:sz w:val="20"/>
        </w:rPr>
        <w:tab/>
        <w:tab/>
        <w:tab/>
        <w:tab/>
      </w:r>
      <w:hyperlink w:anchor="bessel_cpp">
        <w:r>
          <w:rPr>
            <w:rStyle w:val="InternetLink"/>
            <w:rFonts w:cs="Courier New" w:ascii="Courier New" w:hAnsi="Courier New"/>
            <w:vanish/>
            <w:sz w:val="20"/>
          </w:rPr>
          <w:t>bessel.cpp</w:t>
        </w:r>
      </w:hyperlink>
    </w:p>
    <w:p>
      <w:pPr>
        <w:pStyle w:val="PlainText"/>
        <w:rPr>
          <w:rFonts w:ascii="Courier New" w:hAnsi="Courier New" w:cs="Courier New"/>
          <w:sz w:val="20"/>
        </w:rPr>
      </w:pPr>
      <w:r>
        <w:rPr>
          <w:rFonts w:cs="Courier New" w:ascii="Courier New" w:hAnsi="Courier New"/>
          <w:sz w:val="20"/>
        </w:rPr>
        <w:tab/>
        <w:tab/>
        <w:tab/>
        <w:tab/>
      </w:r>
      <w:hyperlink w:anchor="gammaaluminosity_cpp">
        <w:r>
          <w:rPr>
            <w:rStyle w:val="InternetLink"/>
            <w:rFonts w:cs="Courier New" w:ascii="Courier New" w:hAnsi="Courier New"/>
            <w:vanish/>
            <w:sz w:val="20"/>
          </w:rPr>
          <w:t>gammaaluminosity.cpp</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cpp">
        <w:r>
          <w:rPr>
            <w:rStyle w:val="InternetLink"/>
            <w:rFonts w:cs="Courier New" w:ascii="Courier New" w:hAnsi="Courier New"/>
            <w:vanish/>
            <w:sz w:val="20"/>
          </w:rPr>
          <w:t>incoherentPhotonNucleusLuminosity.cpp</w:t>
        </w:r>
      </w:hyperlink>
    </w:p>
    <w:p>
      <w:pPr>
        <w:pStyle w:val="PlainText"/>
        <w:rPr>
          <w:rFonts w:ascii="Courier New" w:hAnsi="Courier New" w:cs="Courier New"/>
          <w:sz w:val="20"/>
        </w:rPr>
      </w:pPr>
      <w:r>
        <w:rPr>
          <w:rFonts w:cs="Courier New" w:ascii="Courier New" w:hAnsi="Courier New"/>
          <w:sz w:val="20"/>
        </w:rPr>
        <w:tab/>
        <w:tab/>
        <w:tab/>
        <w:tab/>
      </w:r>
      <w:hyperlink w:anchor="photonNucleusCrossSection_cpp">
        <w:r>
          <w:rPr>
            <w:rStyle w:val="InternetLink"/>
            <w:rFonts w:cs="Courier New" w:ascii="Courier New" w:hAnsi="Courier New"/>
            <w:vanish/>
            <w:sz w:val="20"/>
          </w:rPr>
          <w:t>photonNucleusCrossSection.cpp</w:t>
        </w:r>
      </w:hyperlink>
    </w:p>
    <w:p>
      <w:pPr>
        <w:pStyle w:val="PlainText"/>
        <w:rPr>
          <w:rFonts w:ascii="Courier New" w:hAnsi="Courier New" w:cs="Courier New"/>
          <w:sz w:val="20"/>
        </w:rPr>
      </w:pPr>
      <w:r>
        <w:rPr>
          <w:rFonts w:cs="Courier New" w:ascii="Courier New" w:hAnsi="Courier New"/>
          <w:sz w:val="20"/>
        </w:rPr>
        <w:tab/>
        <w:tab/>
        <w:tab/>
        <w:tab/>
      </w:r>
      <w:hyperlink w:anchor="twophotonluminosity_cpp">
        <w:r>
          <w:rPr>
            <w:rStyle w:val="InternetLink"/>
            <w:rFonts w:cs="Courier New" w:ascii="Courier New" w:hAnsi="Courier New"/>
            <w:vanish/>
            <w:sz w:val="20"/>
          </w:rPr>
          <w:t>twophotonluminosity.cpp</w:t>
        </w:r>
      </w:hyperlink>
    </w:p>
    <w:p>
      <w:pPr>
        <w:pStyle w:val="PlainText"/>
        <w:rPr>
          <w:rFonts w:ascii="Courier New" w:hAnsi="Courier New" w:cs="Courier New"/>
          <w:b/>
          <w:b/>
        </w:rPr>
      </w:pPr>
      <w:r>
        <w:rPr>
          <w:rFonts w:cs="Courier New" w:ascii="Courier New" w:hAnsi="Courier New"/>
        </w:rPr>
        <w:tab/>
        <w:tab/>
        <w:tab/>
      </w: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besI0</w:t>
      </w:r>
    </w:p>
    <w:p>
      <w:pPr>
        <w:pStyle w:val="PlainText"/>
        <w:rPr>
          <w:rFonts w:ascii="Courier New" w:hAnsi="Courier New" w:cs="Courier New"/>
          <w:sz w:val="20"/>
        </w:rPr>
      </w:pPr>
      <w:r>
        <w:rPr>
          <w:rFonts w:cs="Courier New" w:ascii="Courier New" w:hAnsi="Courier New"/>
          <w:sz w:val="20"/>
        </w:rPr>
        <w:tab/>
        <w:tab/>
        <w:tab/>
        <w:tab/>
        <w:t>dbesk0</w:t>
      </w:r>
    </w:p>
    <w:p>
      <w:pPr>
        <w:pStyle w:val="PlainText"/>
        <w:rPr>
          <w:rFonts w:ascii="Courier New" w:hAnsi="Courier New" w:cs="Courier New"/>
          <w:sz w:val="20"/>
        </w:rPr>
      </w:pPr>
      <w:r>
        <w:rPr>
          <w:rFonts w:cs="Courier New" w:ascii="Courier New" w:hAnsi="Courier New"/>
          <w:sz w:val="20"/>
        </w:rPr>
        <w:tab/>
        <w:tab/>
        <w:tab/>
        <w:tab/>
        <w:t>dbesk1</w:t>
      </w:r>
    </w:p>
    <w:p>
      <w:pPr>
        <w:pStyle w:val="PlainText"/>
        <w:rPr>
          <w:rFonts w:ascii="Courier New" w:hAnsi="Courier New" w:cs="Courier New"/>
          <w:sz w:val="20"/>
        </w:rPr>
      </w:pPr>
      <w:r>
        <w:rPr>
          <w:rFonts w:cs="Courier New" w:ascii="Courier New" w:hAnsi="Courier New"/>
          <w:sz w:val="20"/>
        </w:rPr>
        <w:tab/>
        <w:tab/>
        <w:tab/>
        <w:tab/>
        <w:t>besI1</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62" w:name="eventchannel_h"/>
      <w:bookmarkEnd w:id="62"/>
      <w:r>
        <w:rPr>
          <w:rFonts w:cs="Courier New" w:ascii="Courier New" w:hAnsi="Courier New"/>
        </w:rPr>
        <w:t>eventchannel.h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avm_h">
        <w:r>
          <w:rPr>
            <w:rStyle w:val="InternetLink"/>
            <w:rFonts w:cs="Courier New" w:ascii="Courier New" w:hAnsi="Courier New"/>
            <w:vanish/>
            <w:sz w:val="20"/>
          </w:rPr>
          <w:t>gammaavm.h</w:t>
        </w:r>
      </w:hyperlink>
    </w:p>
    <w:p>
      <w:pPr>
        <w:pStyle w:val="PlainText"/>
        <w:rPr>
          <w:rFonts w:ascii="Courier New" w:hAnsi="Courier New" w:cs="Courier New"/>
          <w:sz w:val="20"/>
        </w:rPr>
      </w:pPr>
      <w:r>
        <w:rPr>
          <w:rFonts w:cs="Courier New" w:ascii="Courier New" w:hAnsi="Courier New"/>
          <w:sz w:val="20"/>
        </w:rPr>
        <w:tab/>
        <w:tab/>
        <w:tab/>
        <w:tab/>
      </w:r>
      <w:hyperlink w:anchor="gammagammaleptonpair_h">
        <w:r>
          <w:rPr>
            <w:rStyle w:val="InternetLink"/>
            <w:rFonts w:cs="Courier New" w:ascii="Courier New" w:hAnsi="Courier New"/>
            <w:vanish/>
            <w:sz w:val="20"/>
          </w:rPr>
          <w:t>gammagammaleptonpair.h</w:t>
        </w:r>
      </w:hyperlink>
    </w:p>
    <w:p>
      <w:pPr>
        <w:pStyle w:val="PlainText"/>
        <w:rPr>
          <w:rFonts w:ascii="Courier New" w:hAnsi="Courier New" w:cs="Courier New"/>
          <w:sz w:val="20"/>
        </w:rPr>
      </w:pPr>
      <w:r>
        <w:rPr>
          <w:rFonts w:cs="Courier New" w:ascii="Courier New" w:hAnsi="Courier New"/>
          <w:sz w:val="20"/>
        </w:rPr>
        <w:tab/>
        <w:tab/>
        <w:tab/>
        <w:tab/>
      </w:r>
      <w:hyperlink w:anchor="gammagammasingle_h">
        <w:r>
          <w:rPr>
            <w:rStyle w:val="InternetLink"/>
            <w:rFonts w:cs="Courier New" w:ascii="Courier New" w:hAnsi="Courier New"/>
            <w:vanish/>
            <w:sz w:val="20"/>
          </w:rPr>
          <w:t>gammagammasingle.h</w:t>
        </w:r>
      </w:hyperlink>
    </w:p>
    <w:p>
      <w:pPr>
        <w:pStyle w:val="PlainText"/>
        <w:rPr>
          <w:rFonts w:ascii="Courier New" w:hAnsi="Courier New" w:cs="Courier New"/>
          <w:sz w:val="20"/>
        </w:rPr>
      </w:pPr>
      <w:r>
        <w:rPr>
          <w:rFonts w:cs="Courier New" w:ascii="Courier New" w:hAnsi="Courier New"/>
          <w:sz w:val="20"/>
        </w:rPr>
        <w:tab/>
        <w:tab/>
        <w:tab/>
        <w:tab/>
      </w:r>
      <w:hyperlink w:anchor="starlight_h">
        <w:r>
          <w:rPr>
            <w:rStyle w:val="InternetLink"/>
            <w:rFonts w:cs="Courier New" w:ascii="Courier New" w:hAnsi="Courier New"/>
            <w:vanish/>
            <w:sz w:val="20"/>
          </w:rPr>
          <w:t>starlight.h</w:t>
        </w:r>
      </w:hyperlink>
    </w:p>
    <w:p>
      <w:pPr>
        <w:pStyle w:val="PlainText"/>
        <w:rPr>
          <w:rFonts w:ascii="Courier New" w:hAnsi="Courier New" w:cs="Courier New"/>
          <w:sz w:val="20"/>
        </w:rPr>
      </w:pPr>
      <w:r>
        <w:rPr>
          <w:rFonts w:cs="Courier New" w:ascii="Courier New" w:hAnsi="Courier New"/>
          <w:sz w:val="20"/>
        </w:rPr>
        <w:tab/>
        <w:tab/>
        <w:tab/>
        <w:tab/>
      </w:r>
      <w:hyperlink w:anchor="starlightdpmjet_h">
        <w:r>
          <w:rPr>
            <w:rStyle w:val="InternetLink"/>
            <w:rFonts w:cs="Courier New" w:ascii="Courier New" w:hAnsi="Courier New"/>
            <w:vanish/>
            <w:sz w:val="20"/>
          </w:rPr>
          <w:t>starlightdpmjet.h</w:t>
        </w:r>
      </w:hyperlink>
    </w:p>
    <w:p>
      <w:pPr>
        <w:pStyle w:val="PlainText"/>
        <w:rPr>
          <w:rFonts w:ascii="Courier New" w:hAnsi="Courier New" w:cs="Courier New"/>
          <w:sz w:val="20"/>
        </w:rPr>
      </w:pPr>
      <w:r>
        <w:rPr>
          <w:rFonts w:cs="Courier New" w:ascii="Courier New" w:hAnsi="Courier New"/>
          <w:sz w:val="20"/>
        </w:rPr>
        <w:tab/>
        <w:tab/>
        <w:tab/>
        <w:tab/>
      </w:r>
      <w:hyperlink w:anchor="starlightpythia_h">
        <w:r>
          <w:rPr>
            <w:rStyle w:val="InternetLink"/>
            <w:rFonts w:cs="Courier New" w:ascii="Courier New" w:hAnsi="Courier New"/>
            <w:vanish/>
            <w:sz w:val="20"/>
          </w:rPr>
          <w:t>starlightpythia.h</w:t>
        </w:r>
      </w:hyperlink>
    </w:p>
    <w:p>
      <w:pPr>
        <w:pStyle w:val="PlainText"/>
        <w:rPr>
          <w:rFonts w:ascii="Courier New" w:hAnsi="Courier New" w:cs="Courier New"/>
          <w:sz w:val="20"/>
        </w:rPr>
      </w:pPr>
      <w:r>
        <w:rPr>
          <w:rFonts w:cs="Courier New" w:ascii="Courier New" w:hAnsi="Courier New"/>
          <w:sz w:val="20"/>
        </w:rPr>
        <w:tab/>
        <w:tab/>
        <w:tab/>
        <w:tab/>
      </w:r>
      <w:hyperlink w:anchor="eventchannel_cpp">
        <w:r>
          <w:rPr>
            <w:rStyle w:val="InternetLink"/>
            <w:rFonts w:cs="Courier New" w:ascii="Courier New" w:hAnsi="Courier New"/>
            <w:vanish/>
            <w:sz w:val="20"/>
          </w:rPr>
          <w:t>eventchannel.cpp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b/>
          <w:b/>
        </w:rPr>
      </w:pPr>
      <w:r>
        <w:rPr>
          <w:rFonts w:cs="Courier New" w:ascii="Courier New" w:hAnsi="Courier New"/>
        </w:rPr>
        <w:tab/>
        <w:tab/>
        <w:tab/>
      </w:r>
      <w:r>
        <w:rPr>
          <w:rFonts w:cs="Courier New" w:ascii="Courier New" w:hAnsi="Courier New"/>
          <w:b/>
        </w:rPr>
        <w:t>Functions</w:t>
      </w:r>
    </w:p>
    <w:p>
      <w:pPr>
        <w:pStyle w:val="PlainText"/>
        <w:rPr>
          <w:rFonts w:ascii="Courier New" w:hAnsi="Courier New" w:cs="Courier New"/>
          <w:sz w:val="20"/>
        </w:rPr>
      </w:pPr>
      <w:r>
        <w:rPr>
          <w:rFonts w:cs="Courier New" w:ascii="Courier New" w:hAnsi="Courier New"/>
          <w:sz w:val="20"/>
        </w:rPr>
        <w:tab/>
        <w:tab/>
        <w:tab/>
        <w:tab/>
        <w:t>eventChannel</w:t>
      </w:r>
    </w:p>
    <w:p>
      <w:pPr>
        <w:pStyle w:val="PlainText"/>
        <w:rPr>
          <w:rFonts w:ascii="Courier New" w:hAnsi="Courier New" w:cs="Courier New"/>
          <w:sz w:val="20"/>
        </w:rPr>
      </w:pPr>
      <w:r>
        <w:rPr>
          <w:rFonts w:cs="Courier New" w:ascii="Courier New" w:hAnsi="Courier New"/>
          <w:sz w:val="20"/>
        </w:rPr>
        <w:tab/>
        <w:tab/>
        <w:tab/>
        <w:tab/>
        <w:t>~eventChannel</w:t>
      </w:r>
    </w:p>
    <w:p>
      <w:pPr>
        <w:pStyle w:val="Normal"/>
        <w:spacing w:lineRule="auto" w:line="240" w:before="0" w:after="0"/>
        <w:ind w:left="2880" w:hanging="0"/>
        <w:rPr>
          <w:rFonts w:ascii="Courier New" w:hAnsi="Courier New" w:cs="Courier New"/>
          <w:color w:val="008000"/>
          <w:sz w:val="20"/>
          <w:szCs w:val="21"/>
        </w:rPr>
      </w:pPr>
      <w:r>
        <w:rPr>
          <w:rFonts w:cs="Courier New" w:ascii="Courier New" w:hAnsi="Courier New"/>
          <w:sz w:val="20"/>
          <w:szCs w:val="21"/>
        </w:rPr>
        <w:t>nmbAttempts</w:t>
      </w:r>
      <w:r>
        <w:rPr>
          <w:rFonts w:cs="Courier New" w:ascii="Courier New" w:hAnsi="Courier New"/>
          <w:color w:val="008000"/>
          <w:sz w:val="20"/>
          <w:szCs w:val="21"/>
        </w:rPr>
        <w:t xml:space="preserve"> </w:t>
      </w:r>
      <w:r>
        <w:rPr>
          <w:rFonts w:cs="Courier New" w:ascii="Courier New" w:hAnsi="Courier New"/>
          <w:color w:val="00B050"/>
          <w:sz w:val="20"/>
          <w:szCs w:val="21"/>
        </w:rPr>
        <w:t>///&lt; returns number of attempted events</w:t>
      </w:r>
    </w:p>
    <w:p>
      <w:pPr>
        <w:pStyle w:val="Normal"/>
        <w:spacing w:lineRule="auto" w:line="240" w:before="0" w:after="0"/>
        <w:rPr>
          <w:rFonts w:ascii="Courier New" w:hAnsi="Courier New" w:cs="Courier New"/>
          <w:color w:val="008000"/>
          <w:sz w:val="20"/>
          <w:szCs w:val="21"/>
        </w:rPr>
      </w:pPr>
      <w:r>
        <w:rPr>
          <w:rFonts w:cs="Courier New" w:ascii="Courier New" w:hAnsi="Courier New"/>
          <w:sz w:val="20"/>
          <w:szCs w:val="21"/>
        </w:rPr>
        <w:tab/>
        <w:tab/>
        <w:tab/>
        <w:tab/>
        <w:t>nmbAccepted</w:t>
      </w:r>
      <w:r>
        <w:rPr>
          <w:rFonts w:cs="Courier New" w:ascii="Courier New" w:hAnsi="Courier New"/>
          <w:color w:val="008000"/>
          <w:sz w:val="20"/>
          <w:szCs w:val="21"/>
        </w:rPr>
        <w:t xml:space="preserve"> </w:t>
      </w:r>
      <w:r>
        <w:rPr>
          <w:rFonts w:cs="Courier New" w:ascii="Courier New" w:hAnsi="Courier New"/>
          <w:color w:val="00B050"/>
          <w:sz w:val="20"/>
          <w:szCs w:val="21"/>
        </w:rPr>
        <w:t>///&lt; returns number of accepted events</w:t>
      </w:r>
    </w:p>
    <w:p>
      <w:pPr>
        <w:pStyle w:val="PlainText"/>
        <w:rPr>
          <w:rFonts w:ascii="Courier New" w:hAnsi="Courier New" w:cs="Courier New"/>
          <w:sz w:val="20"/>
        </w:rPr>
      </w:pPr>
      <w:r>
        <w:rPr>
          <w:rFonts w:cs="Courier New" w:ascii="Courier New" w:hAnsi="Courier New"/>
          <w:sz w:val="20"/>
        </w:rPr>
        <w:tab/>
        <w:tab/>
        <w:tab/>
        <w:tab/>
        <w:t>produceEvent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 xml:space="preserve">transform </w:t>
      </w:r>
      <w:r>
        <w:rPr>
          <w:rFonts w:cs="Courier New" w:ascii="Courier New" w:hAnsi="Courier New"/>
          <w:color w:val="00B050"/>
          <w:sz w:val="20"/>
          <w:szCs w:val="21"/>
        </w:rPr>
        <w:t>///&lt; Lorentz-transforms given 4-vector</w:t>
      </w:r>
    </w:p>
    <w:p>
      <w:pPr>
        <w:pStyle w:val="Normal"/>
        <w:spacing w:lineRule="auto" w:line="240" w:before="0" w:after="0"/>
        <w:ind w:left="2880" w:hanging="0"/>
        <w:rPr>
          <w:rFonts w:ascii="Courier New" w:hAnsi="Courier New" w:cs="Courier New"/>
          <w:color w:val="008000"/>
          <w:sz w:val="20"/>
          <w:szCs w:val="21"/>
        </w:rPr>
      </w:pPr>
      <w:r>
        <w:rPr>
          <w:rFonts w:cs="Courier New" w:ascii="Courier New" w:hAnsi="Courier New"/>
          <w:sz w:val="20"/>
          <w:szCs w:val="21"/>
        </w:rPr>
        <w:t>pseudoRapidity</w:t>
      </w:r>
      <w:r>
        <w:rPr>
          <w:rFonts w:cs="Courier New" w:ascii="Courier New" w:hAnsi="Courier New"/>
          <w:color w:val="008000"/>
          <w:sz w:val="20"/>
          <w:szCs w:val="21"/>
        </w:rPr>
        <w:t xml:space="preserve"> </w:t>
      </w:r>
      <w:r>
        <w:rPr>
          <w:rFonts w:cs="Courier New" w:ascii="Courier New" w:hAnsi="Courier New"/>
          <w:color w:val="00B050"/>
          <w:sz w:val="20"/>
          <w:szCs w:val="21"/>
        </w:rPr>
        <w:t>///&lt; calculates pseudorapidity for given 3-momentum</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63" w:name="eventfilewriter_h"/>
      <w:bookmarkEnd w:id="63"/>
      <w:r>
        <w:rPr>
          <w:rFonts w:cs="Courier New" w:ascii="Courier New" w:hAnsi="Courier New"/>
        </w:rPr>
        <w:t>eventfilewriter.h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eventfilewriter_cpp">
        <w:r>
          <w:rPr>
            <w:rStyle w:val="InternetLink"/>
            <w:rFonts w:cs="Courier New" w:ascii="Courier New" w:hAnsi="Courier New"/>
            <w:vanish/>
            <w:sz w:val="20"/>
          </w:rPr>
          <w:t>eventfilewriter.cpp</w:t>
        </w:r>
      </w:hyperlink>
    </w:p>
    <w:p>
      <w:pPr>
        <w:pStyle w:val="PlainText"/>
        <w:rPr>
          <w:rFonts w:ascii="Courier New" w:hAnsi="Courier New" w:cs="Courier New"/>
          <w:sz w:val="20"/>
        </w:rPr>
      </w:pPr>
      <w:r>
        <w:rPr>
          <w:rFonts w:cs="Courier New" w:ascii="Courier New" w:hAnsi="Courier New"/>
          <w:sz w:val="20"/>
        </w:rPr>
        <w:tab/>
        <w:tab/>
        <w:tab/>
        <w:tab/>
      </w:r>
      <w:hyperlink w:anchor="main_cpp">
        <w:r>
          <w:rPr>
            <w:rStyle w:val="InternetLink"/>
            <w:rFonts w:cs="Courier New" w:ascii="Courier New" w:hAnsi="Courier New"/>
            <w:vanish/>
            <w:sz w:val="20"/>
          </w:rPr>
          <w:t>main.cpp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sz w:val="20"/>
        </w:rPr>
      </w:pPr>
      <w:r>
        <w:rPr>
          <w:rFonts w:cs="Courier New" w:ascii="Courier New" w:hAnsi="Courier New"/>
          <w:sz w:val="20"/>
        </w:rPr>
        <w:tab/>
        <w:tab/>
        <w:tab/>
        <w:tab/>
      </w:r>
      <w:hyperlink w:anchor="starlightStandalone_cpp">
        <w:r>
          <w:rPr>
            <w:rStyle w:val="InternetLink"/>
            <w:rFonts w:cs="Courier New" w:ascii="Courier New" w:hAnsi="Courier New"/>
            <w:vanish/>
            <w:sz w:val="20"/>
          </w:rPr>
          <w:t>starlightStandalone.cpp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eventFileWriter</w:t>
      </w:r>
    </w:p>
    <w:p>
      <w:pPr>
        <w:pStyle w:val="Normal"/>
        <w:spacing w:lineRule="auto" w:line="240" w:before="0" w:after="0"/>
        <w:ind w:left="2160" w:firstLine="720"/>
        <w:rPr>
          <w:rFonts w:ascii="Courier New" w:hAnsi="Courier New" w:cs="Courier New"/>
          <w:color w:val="00B050"/>
          <w:sz w:val="20"/>
          <w:szCs w:val="21"/>
        </w:rPr>
      </w:pPr>
      <w:r>
        <w:rPr>
          <w:rFonts w:cs="Courier New" w:ascii="Courier New" w:hAnsi="Courier New"/>
          <w:sz w:val="20"/>
          <w:szCs w:val="21"/>
        </w:rPr>
        <w:t>writeEvent</w:t>
      </w:r>
      <w:r>
        <w:rPr>
          <w:rFonts w:cs="Courier New" w:ascii="Courier New" w:hAnsi="Courier New"/>
          <w:color w:val="008000"/>
          <w:sz w:val="20"/>
          <w:szCs w:val="21"/>
        </w:rPr>
        <w:t xml:space="preserve"> </w:t>
      </w:r>
      <w:r>
        <w:rPr>
          <w:rFonts w:cs="Courier New" w:ascii="Courier New" w:hAnsi="Courier New"/>
          <w:color w:val="00B050"/>
          <w:sz w:val="20"/>
          <w:szCs w:val="21"/>
        </w:rPr>
        <w:t>/** Write an UPC event to file */</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writeFullPythiaInfo</w:t>
      </w:r>
      <w:r>
        <w:rPr>
          <w:rFonts w:cs="Courier New" w:ascii="Courier New" w:hAnsi="Courier New"/>
          <w:color w:val="008000"/>
          <w:sz w:val="20"/>
          <w:szCs w:val="21"/>
        </w:rPr>
        <w:t xml:space="preserve"> </w:t>
      </w:r>
      <w:r>
        <w:rPr>
          <w:rFonts w:cs="Courier New" w:ascii="Courier New" w:hAnsi="Courier New"/>
          <w:color w:val="00B050"/>
          <w:sz w:val="20"/>
          <w:szCs w:val="21"/>
        </w:rPr>
        <w:t>/** Set if we want to write full pythia information */</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64" w:name="filewriter_h"/>
      <w:bookmarkEnd w:id="64"/>
      <w:r>
        <w:rPr>
          <w:rFonts w:cs="Courier New" w:ascii="Courier New" w:hAnsi="Courier New"/>
        </w:rPr>
        <w:t>filewriter.h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eventfilewriter_h">
        <w:r>
          <w:rPr>
            <w:rStyle w:val="InternetLink"/>
            <w:rFonts w:cs="Courier New" w:ascii="Courier New" w:hAnsi="Courier New"/>
            <w:vanish/>
            <w:sz w:val="20"/>
          </w:rPr>
          <w:t>eventfilewriter.h</w:t>
        </w:r>
      </w:hyperlink>
    </w:p>
    <w:p>
      <w:pPr>
        <w:pStyle w:val="PlainText"/>
        <w:rPr>
          <w:rFonts w:ascii="Courier New" w:hAnsi="Courier New" w:cs="Courier New"/>
          <w:sz w:val="20"/>
        </w:rPr>
      </w:pPr>
      <w:r>
        <w:rPr>
          <w:rFonts w:cs="Courier New" w:ascii="Courier New" w:hAnsi="Courier New"/>
          <w:sz w:val="20"/>
        </w:rPr>
        <w:tab/>
        <w:tab/>
        <w:tab/>
        <w:tab/>
      </w:r>
      <w:hyperlink w:anchor="eventfilewriter_cpp">
        <w:r>
          <w:rPr>
            <w:rStyle w:val="InternetLink"/>
            <w:rFonts w:cs="Courier New" w:ascii="Courier New" w:hAnsi="Courier New"/>
            <w:vanish/>
            <w:sz w:val="20"/>
          </w:rPr>
          <w:t>eventfilewriter.cpp</w:t>
        </w:r>
      </w:hyperlink>
    </w:p>
    <w:p>
      <w:pPr>
        <w:pStyle w:val="PlainText"/>
        <w:rPr>
          <w:rFonts w:ascii="Courier New" w:hAnsi="Courier New" w:cs="Courier New"/>
          <w:sz w:val="20"/>
        </w:rPr>
      </w:pPr>
      <w:r>
        <w:rPr>
          <w:rFonts w:cs="Courier New" w:ascii="Courier New" w:hAnsi="Courier New"/>
          <w:sz w:val="20"/>
        </w:rPr>
        <w:tab/>
        <w:tab/>
        <w:tab/>
        <w:tab/>
      </w:r>
      <w:hyperlink w:anchor="filewriter_cpp">
        <w:r>
          <w:rPr>
            <w:rStyle w:val="InternetLink"/>
            <w:rFonts w:cs="Courier New" w:ascii="Courier New" w:hAnsi="Courier New"/>
            <w:vanish/>
            <w:sz w:val="20"/>
          </w:rPr>
          <w:t>filewriter.cpp</w:t>
        </w:r>
      </w:hyperlink>
    </w:p>
    <w:p>
      <w:pPr>
        <w:pStyle w:val="PlainText"/>
        <w:rPr>
          <w:rFonts w:ascii="Courier New" w:hAnsi="Courier New" w:cs="Courier New"/>
          <w:sz w:val="20"/>
        </w:rPr>
      </w:pPr>
      <w:r>
        <w:rPr>
          <w:rFonts w:cs="Courier New" w:ascii="Courier New" w:hAnsi="Courier New"/>
          <w:sz w:val="20"/>
        </w:rPr>
        <w:tab/>
        <w:tab/>
        <w:tab/>
        <w:tab/>
      </w:r>
      <w:hyperlink w:anchor="main_cpp">
        <w:r>
          <w:rPr>
            <w:rStyle w:val="InternetLink"/>
            <w:rFonts w:cs="Courier New" w:ascii="Courier New" w:hAnsi="Courier New"/>
            <w:vanish/>
            <w:sz w:val="20"/>
          </w:rPr>
          <w:t>main.cpp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sz w:val="20"/>
        </w:rPr>
      </w:pPr>
      <w:r>
        <w:rPr>
          <w:rFonts w:cs="Courier New" w:ascii="Courier New" w:hAnsi="Courier New"/>
          <w:sz w:val="20"/>
        </w:rPr>
        <w:tab/>
        <w:tab/>
        <w:tab/>
        <w:tab/>
      </w:r>
      <w:hyperlink w:anchor="starlightStandalone_cpp">
        <w:r>
          <w:rPr>
            <w:rStyle w:val="InternetLink"/>
            <w:rFonts w:cs="Courier New" w:ascii="Courier New" w:hAnsi="Courier New"/>
            <w:vanish/>
            <w:sz w:val="20"/>
          </w:rPr>
          <w:t>starlightStandalone.cpp</w:t>
        </w:r>
      </w:hyperlink>
    </w:p>
    <w:p>
      <w:pPr>
        <w:pStyle w:val="PlainText"/>
        <w:rPr>
          <w:rFonts w:ascii="Courier New" w:hAnsi="Courier New" w:cs="Courier New"/>
          <w:b/>
          <w:b/>
        </w:rPr>
      </w:pPr>
      <w:r>
        <w:rPr>
          <w:rFonts w:cs="Courier New" w:ascii="Courier New" w:hAnsi="Courier New"/>
          <w:b/>
        </w:rPr>
        <w:tab/>
        <w:tab/>
        <w:tab/>
        <w:t>Functions</w:t>
      </w:r>
    </w:p>
    <w:p>
      <w:pPr>
        <w:pStyle w:val="PlainText"/>
        <w:rPr>
          <w:rFonts w:ascii="Courier New" w:hAnsi="Courier New" w:cs="Courier New"/>
          <w:sz w:val="20"/>
        </w:rPr>
      </w:pPr>
      <w:r>
        <w:rPr>
          <w:rFonts w:cs="Courier New" w:ascii="Courier New" w:hAnsi="Courier New"/>
          <w:sz w:val="20"/>
        </w:rPr>
        <w:tab/>
        <w:tab/>
        <w:tab/>
        <w:tab/>
        <w:t>fileWriter</w:t>
      </w:r>
    </w:p>
    <w:p>
      <w:pPr>
        <w:pStyle w:val="PlainText"/>
        <w:rPr>
          <w:rFonts w:ascii="Courier New" w:hAnsi="Courier New" w:cs="Courier New"/>
          <w:sz w:val="20"/>
        </w:rPr>
      </w:pPr>
      <w:r>
        <w:rPr>
          <w:rFonts w:cs="Courier New" w:ascii="Courier New" w:hAnsi="Courier New"/>
          <w:sz w:val="20"/>
        </w:rPr>
        <w:tab/>
        <w:tab/>
        <w:tab/>
        <w:tab/>
        <w:t>~fileWriter</w:t>
      </w:r>
    </w:p>
    <w:p>
      <w:pPr>
        <w:pStyle w:val="PlainText"/>
        <w:rPr>
          <w:rFonts w:ascii="Courier New" w:hAnsi="Courier New" w:cs="Courier New"/>
          <w:sz w:val="20"/>
        </w:rPr>
      </w:pPr>
      <w:r>
        <w:rPr>
          <w:rFonts w:cs="Courier New" w:ascii="Courier New" w:hAnsi="Courier New"/>
          <w:sz w:val="20"/>
        </w:rPr>
        <w:tab/>
        <w:tab/>
        <w:tab/>
        <w:tab/>
        <w:t xml:space="preserve">open </w:t>
      </w:r>
      <w:r>
        <w:rPr>
          <w:rFonts w:cs="Courier New" w:ascii="Courier New" w:hAnsi="Courier New"/>
          <w:color w:val="00B050"/>
          <w:sz w:val="20"/>
        </w:rPr>
        <w:t>//opens the file</w:t>
      </w:r>
    </w:p>
    <w:p>
      <w:pPr>
        <w:pStyle w:val="PlainText"/>
        <w:rPr>
          <w:rFonts w:ascii="Courier New" w:hAnsi="Courier New" w:cs="Courier New"/>
          <w:sz w:val="20"/>
        </w:rPr>
      </w:pPr>
      <w:r>
        <w:rPr>
          <w:rFonts w:cs="Courier New" w:ascii="Courier New" w:hAnsi="Courier New"/>
          <w:sz w:val="20"/>
        </w:rPr>
        <w:tab/>
        <w:tab/>
        <w:tab/>
        <w:tab/>
        <w:t>setFileName</w:t>
      </w:r>
      <w:r>
        <w:rPr>
          <w:rFonts w:cs="Courier New" w:ascii="Courier New" w:hAnsi="Courier New"/>
          <w:color w:val="00B050"/>
          <w:sz w:val="20"/>
        </w:rPr>
        <w:t>//set the filename we’re writing to</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65" w:name="gammaaluminosity_h"/>
      <w:bookmarkEnd w:id="65"/>
      <w:r>
        <w:rPr>
          <w:rFonts w:cs="Courier New" w:ascii="Courier New" w:hAnsi="Courier New"/>
        </w:rPr>
        <w:t>gammaaluminosity.h</w:t>
      </w:r>
    </w:p>
    <w:p>
      <w:pPr>
        <w:pStyle w:val="PlainText"/>
        <w:rPr>
          <w:rFonts w:ascii="Courier New" w:hAnsi="Courier New" w:cs="Courier New"/>
          <w:b/>
          <w:b/>
        </w:rPr>
      </w:pPr>
      <w:r>
        <w:rPr>
          <w:rFonts w:cs="Courier New" w:ascii="Courier New" w:hAnsi="Courier New"/>
          <w:b/>
        </w:rPr>
        <w:tab/>
        <w:tab/>
        <w:tab/>
        <w:t>Included in files</w:t>
      </w:r>
    </w:p>
    <w:p>
      <w:pPr>
        <w:pStyle w:val="PlainText"/>
        <w:ind w:left="2160" w:firstLine="720"/>
        <w:rPr>
          <w:rFonts w:ascii="Courier New" w:hAnsi="Courier New" w:cs="Courier New"/>
          <w:sz w:val="20"/>
        </w:rPr>
      </w:pPr>
      <w:hyperlink w:anchor="gammaaluminosity_cpp">
        <w:r>
          <w:rPr>
            <w:rStyle w:val="InternetLink"/>
            <w:rFonts w:cs="Courier New" w:ascii="Courier New" w:hAnsi="Courier New"/>
            <w:vanish/>
            <w:sz w:val="20"/>
          </w:rPr>
          <w:t>gammaaluminosity.cpp</w:t>
        </w:r>
      </w:hyperlink>
    </w:p>
    <w:p>
      <w:pPr>
        <w:pStyle w:val="PlainText"/>
        <w:rPr>
          <w:rFonts w:ascii="Courier New" w:hAnsi="Courier New" w:cs="Courier New"/>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photonNucleusLuminosity</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~photonNucleusLuminosity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photonNucleusDifferentialLuminosity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vmsigmapt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nofe</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pttablegen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66" w:name="gammaavm_h"/>
      <w:bookmarkEnd w:id="66"/>
      <w:r>
        <w:rPr>
          <w:rFonts w:cs="Courier New" w:ascii="Courier New" w:hAnsi="Courier New"/>
        </w:rPr>
        <w:t>gammaavm.h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avm_cpp">
        <w:r>
          <w:rPr>
            <w:rStyle w:val="InternetLink"/>
            <w:rFonts w:cs="Courier New" w:ascii="Courier New" w:hAnsi="Courier New"/>
            <w:vanish/>
            <w:sz w:val="20"/>
          </w:rPr>
          <w:t>gammaavm.cpp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Gammaavectormeson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~Gammaavectormeson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produceEvent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pickwy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momenta</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pTgamma</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vmpt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twoBodyDecay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fourBodyDecay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getMass</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getWidth</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getTheta</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getSpin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getDaughterMass</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pseudoRapidity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Gammaanarrowvm</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~Gammaanarrowvm</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Gammaawidevm</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~Gammaawidevm</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Gammaaincoherentvm</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~Gammaaincoherentvm</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67" w:name="gammagammaleptonpair_h"/>
      <w:bookmarkEnd w:id="67"/>
      <w:r>
        <w:rPr>
          <w:rFonts w:cs="Courier New" w:ascii="Courier New" w:hAnsi="Courier New"/>
        </w:rPr>
        <w:t>gammagammaleptonpair.h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gammaleptonpair_cpp">
        <w:r>
          <w:rPr>
            <w:rStyle w:val="InternetLink"/>
            <w:rFonts w:cs="Courier New" w:ascii="Courier New" w:hAnsi="Courier New"/>
            <w:vanish/>
            <w:sz w:val="20"/>
          </w:rPr>
          <w:t>gammagammaleptonpair.cpp</w:t>
        </w:r>
      </w:hyperlink>
    </w:p>
    <w:p>
      <w:pPr>
        <w:pStyle w:val="PlainText"/>
        <w:rPr>
          <w:rFonts w:ascii="Courier New" w:hAnsi="Courier New" w:cs="Courier New"/>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Gammagammaleptonpair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~Gammagammaleptonpair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twoLeptonCrossSection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calculateTable</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produceEvent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twoMuonCrossSection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pickw</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picky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pairMomentum</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pp_1</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pp_2</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twoBodyDecay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thetalep</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tauDecay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getMass</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getWidth</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getSpin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68" w:name="gammagammasingle_h"/>
      <w:bookmarkEnd w:id="68"/>
      <w:r>
        <w:rPr>
          <w:rFonts w:cs="Courier New" w:ascii="Courier New" w:hAnsi="Courier New"/>
        </w:rPr>
        <w:t>gammagammasingle.h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gammasingle_cpp">
        <w:r>
          <w:rPr>
            <w:rStyle w:val="InternetLink"/>
            <w:rFonts w:cs="Courier New" w:ascii="Courier New" w:hAnsi="Courier New"/>
            <w:vanish/>
            <w:sz w:val="20"/>
          </w:rPr>
          <w:t>gammagammasingle.cpp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Gammagammasingle</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~Gammagammasingle</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singleCrossSection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produceEvent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pickw</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picky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parentMomentum</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pp</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twoBodyDecay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thephi</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getMass</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getWidth</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getSpin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69" w:name="incoherentPhotonNucleusLuminosity_h"/>
      <w:bookmarkEnd w:id="69"/>
      <w:r>
        <w:rPr>
          <w:rFonts w:cs="Courier New" w:ascii="Courier New" w:hAnsi="Courier New"/>
        </w:rPr>
        <w:t>incoherentPhotonNucleusLuminosity.h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incoherentPhotonNucleusLuminosity_cpp">
        <w:r>
          <w:rPr>
            <w:rStyle w:val="InternetLink"/>
            <w:rFonts w:cs="Courier New" w:ascii="Courier New" w:hAnsi="Courier New"/>
            <w:vanish/>
            <w:sz w:val="20"/>
          </w:rPr>
          <w:t>incoherentPhotonNucleusLuminosity.cpp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incoherentPhotonNucleusLuminosity</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~incoherentPhotonNucleusLuminosity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incoherentPhotonNucleusDifferentialLuminosity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nofe</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0" w:name="incoherentVMCrossSection_h"/>
      <w:bookmarkEnd w:id="70"/>
      <w:r>
        <w:rPr>
          <w:rFonts w:cs="Courier New" w:ascii="Courier New" w:hAnsi="Courier New"/>
        </w:rPr>
        <w:t>incoherentVMCrossSection.h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avm_cpp">
        <w:r>
          <w:rPr>
            <w:rStyle w:val="InternetLink"/>
            <w:rFonts w:cs="Courier New" w:ascii="Courier New" w:hAnsi="Courier New"/>
            <w:vanish/>
            <w:sz w:val="20"/>
          </w:rPr>
          <w:t>gammaavm.cpp</w:t>
        </w:r>
      </w:hyperlink>
    </w:p>
    <w:p>
      <w:pPr>
        <w:pStyle w:val="PlainText"/>
        <w:rPr>
          <w:rFonts w:ascii="Courier New" w:hAnsi="Courier New" w:cs="Courier New"/>
          <w:sz w:val="20"/>
        </w:rPr>
      </w:pPr>
      <w:r>
        <w:rPr>
          <w:rFonts w:cs="Courier New" w:ascii="Courier New" w:hAnsi="Courier New"/>
          <w:sz w:val="20"/>
        </w:rPr>
        <w:tab/>
        <w:tab/>
        <w:tab/>
        <w:tab/>
      </w:r>
      <w:hyperlink w:anchor="incoherentVMCrossSection_cpp">
        <w:r>
          <w:rPr>
            <w:rStyle w:val="InternetLink"/>
            <w:rFonts w:cs="Courier New" w:ascii="Courier New" w:hAnsi="Courier New"/>
            <w:vanish/>
            <w:sz w:val="20"/>
          </w:rPr>
          <w:t>incoherentVMCrossSection.cpp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incoherentVMCrossSection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~incoherentVMCrossSection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crossSectionCalculation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1" w:name="inputParameters_h"/>
      <w:bookmarkEnd w:id="71"/>
      <w:r>
        <w:rPr>
          <w:rFonts w:cs="Courier New" w:ascii="Courier New" w:hAnsi="Courier New"/>
        </w:rPr>
        <w:t>inputParameters.h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beam_h">
        <w:r>
          <w:rPr>
            <w:rStyle w:val="InternetLink"/>
            <w:rFonts w:cs="Courier New" w:ascii="Courier New" w:hAnsi="Courier New"/>
            <w:vanish/>
            <w:sz w:val="20"/>
          </w:rPr>
          <w:t>beam.h</w:t>
        </w:r>
      </w:hyperlink>
    </w:p>
    <w:p>
      <w:pPr>
        <w:pStyle w:val="PlainText"/>
        <w:rPr>
          <w:rFonts w:ascii="Courier New" w:hAnsi="Courier New" w:cs="Courier New"/>
          <w:sz w:val="20"/>
        </w:rPr>
      </w:pPr>
      <w:r>
        <w:rPr>
          <w:rFonts w:cs="Courier New" w:ascii="Courier New" w:hAnsi="Courier New"/>
          <w:sz w:val="20"/>
        </w:rPr>
        <w:tab/>
        <w:tab/>
        <w:tab/>
        <w:tab/>
      </w:r>
      <w:hyperlink w:anchor="gammaaluminosity_h">
        <w:r>
          <w:rPr>
            <w:rStyle w:val="InternetLink"/>
            <w:rFonts w:cs="Courier New" w:ascii="Courier New" w:hAnsi="Courier New"/>
            <w:vanish/>
            <w:sz w:val="20"/>
          </w:rPr>
          <w:t>gammaaluminosity.h</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h">
        <w:r>
          <w:rPr>
            <w:rStyle w:val="InternetLink"/>
            <w:rFonts w:cs="Courier New" w:ascii="Courier New" w:hAnsi="Courier New"/>
            <w:vanish/>
            <w:sz w:val="20"/>
          </w:rPr>
          <w:t>incoherentPhotonNucleusLuminosity.h</w:t>
        </w:r>
      </w:hyperlink>
    </w:p>
    <w:p>
      <w:pPr>
        <w:pStyle w:val="PlainText"/>
        <w:rPr>
          <w:rFonts w:ascii="Courier New" w:hAnsi="Courier New" w:cs="Courier New"/>
          <w:sz w:val="20"/>
        </w:rPr>
      </w:pPr>
      <w:r>
        <w:rPr>
          <w:rFonts w:cs="Courier New" w:ascii="Courier New" w:hAnsi="Courier New"/>
          <w:sz w:val="20"/>
        </w:rPr>
        <w:tab/>
        <w:tab/>
        <w:tab/>
        <w:tab/>
      </w:r>
      <w:hyperlink w:anchor="readinluminosity_h">
        <w:r>
          <w:rPr>
            <w:rStyle w:val="InternetLink"/>
            <w:rFonts w:cs="Courier New" w:ascii="Courier New" w:hAnsi="Courier New"/>
            <w:vanish/>
            <w:sz w:val="20"/>
          </w:rPr>
          <w:t>readinluminosity.h</w:t>
        </w:r>
      </w:hyperlink>
    </w:p>
    <w:p>
      <w:pPr>
        <w:pStyle w:val="PlainText"/>
        <w:rPr>
          <w:rFonts w:ascii="Courier New" w:hAnsi="Courier New" w:cs="Courier New"/>
          <w:sz w:val="20"/>
        </w:rPr>
      </w:pPr>
      <w:r>
        <w:rPr>
          <w:rFonts w:cs="Courier New" w:ascii="Courier New" w:hAnsi="Courier New"/>
          <w:sz w:val="20"/>
        </w:rPr>
        <w:tab/>
        <w:tab/>
        <w:tab/>
        <w:tab/>
      </w:r>
      <w:hyperlink w:anchor="starlightpythia_h">
        <w:r>
          <w:rPr>
            <w:rStyle w:val="InternetLink"/>
            <w:rFonts w:cs="Courier New" w:ascii="Courier New" w:hAnsi="Courier New"/>
            <w:vanish/>
            <w:sz w:val="20"/>
          </w:rPr>
          <w:t>starlightpythia.h</w:t>
        </w:r>
      </w:hyperlink>
    </w:p>
    <w:p>
      <w:pPr>
        <w:pStyle w:val="PlainText"/>
        <w:rPr>
          <w:rFonts w:ascii="Courier New" w:hAnsi="Courier New" w:cs="Courier New"/>
          <w:sz w:val="20"/>
        </w:rPr>
      </w:pPr>
      <w:r>
        <w:rPr>
          <w:rFonts w:cs="Courier New" w:ascii="Courier New" w:hAnsi="Courier New"/>
          <w:sz w:val="20"/>
        </w:rPr>
        <w:tab/>
        <w:tab/>
        <w:tab/>
        <w:tab/>
      </w:r>
      <w:hyperlink w:anchor="beam_cpp">
        <w:r>
          <w:rPr>
            <w:rStyle w:val="InternetLink"/>
            <w:rFonts w:cs="Courier New" w:ascii="Courier New" w:hAnsi="Courier New"/>
            <w:vanish/>
            <w:sz w:val="20"/>
          </w:rPr>
          <w:t>beam.cpp</w:t>
        </w:r>
      </w:hyperlink>
    </w:p>
    <w:p>
      <w:pPr>
        <w:pStyle w:val="PlainText"/>
        <w:rPr>
          <w:rFonts w:ascii="Courier New" w:hAnsi="Courier New" w:cs="Courier New"/>
          <w:sz w:val="20"/>
        </w:rPr>
      </w:pPr>
      <w:r>
        <w:rPr>
          <w:rFonts w:cs="Courier New" w:ascii="Courier New" w:hAnsi="Courier New"/>
          <w:sz w:val="20"/>
        </w:rPr>
        <w:tab/>
        <w:tab/>
        <w:tab/>
        <w:tab/>
      </w:r>
      <w:hyperlink w:anchor="beambeamsystem_cpp">
        <w:r>
          <w:rPr>
            <w:rStyle w:val="InternetLink"/>
            <w:rFonts w:cs="Courier New" w:ascii="Courier New" w:hAnsi="Courier New"/>
            <w:vanish/>
            <w:sz w:val="20"/>
          </w:rPr>
          <w:t>beambeamsystem.cpp</w:t>
        </w:r>
      </w:hyperlink>
    </w:p>
    <w:p>
      <w:pPr>
        <w:pStyle w:val="PlainText"/>
        <w:rPr>
          <w:rFonts w:ascii="Courier New" w:hAnsi="Courier New" w:cs="Courier New"/>
          <w:sz w:val="20"/>
        </w:rPr>
      </w:pPr>
      <w:r>
        <w:rPr>
          <w:rFonts w:cs="Courier New" w:ascii="Courier New" w:hAnsi="Courier New"/>
          <w:sz w:val="20"/>
        </w:rPr>
        <w:tab/>
        <w:tab/>
        <w:tab/>
        <w:tab/>
      </w:r>
      <w:hyperlink w:anchor="gammaaluminosity_cpp">
        <w:r>
          <w:rPr>
            <w:rStyle w:val="InternetLink"/>
            <w:rFonts w:cs="Courier New" w:ascii="Courier New" w:hAnsi="Courier New"/>
            <w:vanish/>
            <w:sz w:val="20"/>
          </w:rPr>
          <w:t>gammaaluminosity.cpp</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cpp">
        <w:r>
          <w:rPr>
            <w:rStyle w:val="InternetLink"/>
            <w:rFonts w:cs="Courier New" w:ascii="Courier New" w:hAnsi="Courier New"/>
            <w:vanish/>
            <w:sz w:val="20"/>
          </w:rPr>
          <w:t>incoherentPhotonNucleusLuminosity.cpp</w:t>
        </w:r>
      </w:hyperlink>
    </w:p>
    <w:p>
      <w:pPr>
        <w:pStyle w:val="PlainText"/>
        <w:rPr>
          <w:rFonts w:ascii="Courier New" w:hAnsi="Courier New" w:cs="Courier New"/>
          <w:sz w:val="20"/>
        </w:rPr>
      </w:pPr>
      <w:r>
        <w:rPr>
          <w:rFonts w:cs="Courier New" w:ascii="Courier New" w:hAnsi="Courier New"/>
          <w:sz w:val="20"/>
        </w:rPr>
        <w:tab/>
        <w:tab/>
        <w:tab/>
        <w:tab/>
      </w:r>
      <w:hyperlink w:anchor="inputParameters_cpp">
        <w:r>
          <w:rPr>
            <w:rStyle w:val="InternetLink"/>
            <w:rFonts w:cs="Courier New" w:ascii="Courier New" w:hAnsi="Courier New"/>
            <w:vanish/>
            <w:sz w:val="20"/>
          </w:rPr>
          <w:t>inputParameters.cpp</w:t>
        </w:r>
      </w:hyperlink>
    </w:p>
    <w:p>
      <w:pPr>
        <w:pStyle w:val="PlainText"/>
        <w:rPr>
          <w:rFonts w:ascii="Courier New" w:hAnsi="Courier New" w:cs="Courier New"/>
          <w:sz w:val="20"/>
        </w:rPr>
      </w:pPr>
      <w:r>
        <w:rPr>
          <w:rFonts w:cs="Courier New" w:ascii="Courier New" w:hAnsi="Courier New"/>
          <w:sz w:val="20"/>
        </w:rPr>
        <w:tab/>
        <w:tab/>
        <w:tab/>
        <w:tab/>
      </w:r>
      <w:hyperlink w:anchor="nucleus_cpp">
        <w:r>
          <w:rPr>
            <w:rStyle w:val="InternetLink"/>
            <w:rFonts w:cs="Courier New" w:ascii="Courier New" w:hAnsi="Courier New"/>
            <w:vanish/>
            <w:sz w:val="20"/>
          </w:rPr>
          <w:t>nucleus.cpp</w:t>
        </w:r>
      </w:hyperlink>
    </w:p>
    <w:p>
      <w:pPr>
        <w:pStyle w:val="PlainText"/>
        <w:rPr>
          <w:rFonts w:ascii="Courier New" w:hAnsi="Courier New" w:cs="Courier New"/>
          <w:sz w:val="20"/>
        </w:rPr>
      </w:pPr>
      <w:r>
        <w:rPr>
          <w:rFonts w:cs="Courier New" w:ascii="Courier New" w:hAnsi="Courier New"/>
          <w:sz w:val="20"/>
        </w:rPr>
        <w:tab/>
        <w:tab/>
        <w:tab/>
        <w:tab/>
      </w:r>
      <w:hyperlink w:anchor="readinluminosity_cpp">
        <w:r>
          <w:rPr>
            <w:rStyle w:val="InternetLink"/>
            <w:rFonts w:cs="Courier New" w:ascii="Courier New" w:hAnsi="Courier New"/>
            <w:vanish/>
            <w:sz w:val="20"/>
          </w:rPr>
          <w:t>readinluminosity.cpp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sz w:val="20"/>
        </w:rPr>
      </w:pPr>
      <w:r>
        <w:rPr>
          <w:rFonts w:cs="Courier New" w:ascii="Courier New" w:hAnsi="Courier New"/>
          <w:sz w:val="20"/>
        </w:rPr>
        <w:tab/>
        <w:tab/>
        <w:tab/>
        <w:tab/>
      </w:r>
      <w:hyperlink w:anchor="starlightStandalone_cpp">
        <w:r>
          <w:rPr>
            <w:rStyle w:val="InternetLink"/>
            <w:rFonts w:cs="Courier New" w:ascii="Courier New" w:hAnsi="Courier New"/>
            <w:vanish/>
            <w:sz w:val="20"/>
          </w:rPr>
          <w:t>starlightStandalone.cpp</w:t>
        </w:r>
      </w:hyperlink>
    </w:p>
    <w:p>
      <w:pPr>
        <w:pStyle w:val="PlainText"/>
        <w:rPr>
          <w:rFonts w:ascii="Courier New" w:hAnsi="Courier New" w:cs="Courier New"/>
          <w:sz w:val="20"/>
        </w:rPr>
      </w:pPr>
      <w:r>
        <w:rPr>
          <w:rFonts w:cs="Courier New" w:ascii="Courier New" w:hAnsi="Courier New"/>
          <w:sz w:val="20"/>
        </w:rPr>
        <w:tab/>
        <w:tab/>
        <w:tab/>
        <w:tab/>
      </w:r>
      <w:hyperlink w:anchor="twophotonluminosity_cpp">
        <w:r>
          <w:rPr>
            <w:rStyle w:val="InternetLink"/>
            <w:rFonts w:cs="Courier New" w:ascii="Courier New" w:hAnsi="Courier New"/>
            <w:vanish/>
            <w:sz w:val="20"/>
          </w:rPr>
          <w:t>twophotonluminosity.cpp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parameterlist</w:t>
      </w:r>
    </w:p>
    <w:p>
      <w:pPr>
        <w:pStyle w:val="PlainText"/>
        <w:ind w:left="2160" w:firstLine="720"/>
        <w:rPr>
          <w:rFonts w:ascii="Courier New" w:hAnsi="Courier New" w:cs="Courier New"/>
          <w:sz w:val="20"/>
        </w:rPr>
      </w:pPr>
      <w:r>
        <w:rPr>
          <w:rFonts w:cs="Courier New" w:ascii="Courier New" w:hAnsi="Courier New"/>
          <w:sz w:val="20"/>
        </w:rPr>
        <w:t>add</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validationKey</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parameterbase</w:t>
      </w:r>
    </w:p>
    <w:p>
      <w:pPr>
        <w:pStyle w:val="PlainText"/>
        <w:ind w:left="2160" w:firstLine="720"/>
        <w:rPr>
          <w:rFonts w:ascii="Courier New" w:hAnsi="Courier New" w:cs="Courier New"/>
          <w:sz w:val="20"/>
        </w:rPr>
      </w:pPr>
      <w:r>
        <w:rPr>
          <w:rFonts w:cs="Courier New" w:ascii="Courier New" w:hAnsi="Courier New"/>
          <w:sz w:val="20"/>
        </w:rPr>
        <w:t>toString</w:t>
      </w:r>
    </w:p>
    <w:p>
      <w:pPr>
        <w:pStyle w:val="PlainText"/>
        <w:rPr>
          <w:rFonts w:ascii="Courier New" w:hAnsi="Courier New" w:cs="Courier New"/>
          <w:sz w:val="20"/>
        </w:rPr>
      </w:pPr>
      <w:r>
        <w:rPr>
          <w:rFonts w:cs="Courier New" w:ascii="Courier New" w:hAnsi="Courier New"/>
          <w:sz w:val="20"/>
        </w:rPr>
        <w:tab/>
        <w:tab/>
        <w:tab/>
        <w:tab/>
        <w:t>operator&lt;&lt;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parameter</w:t>
      </w:r>
    </w:p>
    <w:p>
      <w:pPr>
        <w:pStyle w:val="PlainText"/>
        <w:ind w:left="2160" w:firstLine="720"/>
        <w:rPr>
          <w:rFonts w:ascii="Courier New" w:hAnsi="Courier New" w:cs="Courier New"/>
          <w:sz w:val="20"/>
        </w:rPr>
      </w:pPr>
      <w:r>
        <w:rPr>
          <w:rFonts w:cs="Courier New" w:ascii="Courier New" w:hAnsi="Courier New"/>
          <w:sz w:val="20"/>
        </w:rPr>
        <w:t>operator=</w:t>
      </w:r>
    </w:p>
    <w:p>
      <w:pPr>
        <w:pStyle w:val="PlainText"/>
        <w:ind w:left="2160" w:firstLine="720"/>
        <w:rPr>
          <w:rFonts w:ascii="Courier New" w:hAnsi="Courier New" w:cs="Courier New"/>
          <w:sz w:val="20"/>
        </w:rPr>
      </w:pPr>
      <w:r>
        <w:rPr>
          <w:rFonts w:cs="Courier New" w:ascii="Courier New" w:hAnsi="Courier New"/>
          <w:sz w:val="20"/>
        </w:rPr>
        <w:t>ptr</w:t>
      </w:r>
    </w:p>
    <w:p>
      <w:pPr>
        <w:pStyle w:val="PlainText"/>
        <w:rPr>
          <w:rFonts w:ascii="Courier New" w:hAnsi="Courier New" w:cs="Courier New"/>
          <w:sz w:val="20"/>
        </w:rPr>
      </w:pPr>
      <w:r>
        <w:rPr>
          <w:rFonts w:cs="Courier New" w:ascii="Courier New" w:hAnsi="Courier New"/>
          <w:sz w:val="20"/>
        </w:rPr>
        <w:tab/>
        <w:tab/>
        <w:tab/>
        <w:tab/>
        <w:t>value</w:t>
      </w:r>
    </w:p>
    <w:p>
      <w:pPr>
        <w:pStyle w:val="PlainText"/>
        <w:rPr>
          <w:rFonts w:ascii="Courier New" w:hAnsi="Courier New" w:cs="Courier New"/>
          <w:sz w:val="20"/>
        </w:rPr>
      </w:pPr>
      <w:r>
        <w:rPr>
          <w:rFonts w:cs="Courier New" w:ascii="Courier New" w:hAnsi="Courier New"/>
          <w:sz w:val="20"/>
        </w:rPr>
        <w:tab/>
        <w:tab/>
        <w:tab/>
        <w:tab/>
        <w:t>name</w:t>
      </w:r>
    </w:p>
    <w:p>
      <w:pPr>
        <w:pStyle w:val="PlainText"/>
        <w:rPr>
          <w:rFonts w:ascii="Courier New" w:hAnsi="Courier New" w:cs="Courier New"/>
          <w:sz w:val="20"/>
        </w:rPr>
      </w:pPr>
      <w:r>
        <w:rPr>
          <w:rFonts w:cs="Courier New" w:ascii="Courier New" w:hAnsi="Courier New"/>
          <w:sz w:val="20"/>
        </w:rPr>
        <w:tab/>
        <w:tab/>
        <w:tab/>
        <w:tab/>
        <w:t>required</w:t>
      </w:r>
    </w:p>
    <w:p>
      <w:pPr>
        <w:pStyle w:val="PlainText"/>
        <w:rPr>
          <w:rFonts w:ascii="Courier New" w:hAnsi="Courier New" w:cs="Courier New"/>
          <w:sz w:val="20"/>
        </w:rPr>
      </w:pPr>
      <w:r>
        <w:rPr>
          <w:rFonts w:cs="Courier New" w:ascii="Courier New" w:hAnsi="Courier New"/>
          <w:sz w:val="20"/>
        </w:rPr>
        <w:tab/>
        <w:tab/>
        <w:tab/>
        <w:tab/>
        <w:t>setValue</w:t>
      </w:r>
    </w:p>
    <w:p>
      <w:pPr>
        <w:pStyle w:val="PlainText"/>
        <w:rPr>
          <w:rFonts w:ascii="Courier New" w:hAnsi="Courier New" w:cs="Courier New"/>
          <w:sz w:val="20"/>
        </w:rPr>
      </w:pPr>
      <w:r>
        <w:rPr>
          <w:rFonts w:cs="Courier New" w:ascii="Courier New" w:hAnsi="Courier New"/>
          <w:sz w:val="20"/>
        </w:rPr>
        <w:tab/>
        <w:tab/>
        <w:tab/>
        <w:tab/>
        <w:t>setName</w:t>
      </w:r>
    </w:p>
    <w:p>
      <w:pPr>
        <w:pStyle w:val="PlainText"/>
        <w:rPr>
          <w:rFonts w:ascii="Courier New" w:hAnsi="Courier New" w:cs="Courier New"/>
          <w:sz w:val="20"/>
        </w:rPr>
      </w:pPr>
      <w:r>
        <w:rPr>
          <w:rFonts w:cs="Courier New" w:ascii="Courier New" w:hAnsi="Courier New"/>
          <w:sz w:val="20"/>
        </w:rPr>
        <w:tab/>
        <w:tab/>
        <w:tab/>
        <w:tab/>
        <w:t>setRequired</w:t>
      </w:r>
    </w:p>
    <w:p>
      <w:pPr>
        <w:pStyle w:val="PlainText"/>
        <w:rPr>
          <w:rFonts w:ascii="Courier New" w:hAnsi="Courier New" w:cs="Courier New"/>
          <w:sz w:val="20"/>
        </w:rPr>
      </w:pPr>
      <w:r>
        <w:rPr>
          <w:rFonts w:cs="Courier New" w:ascii="Courier New" w:hAnsi="Courier New"/>
          <w:sz w:val="20"/>
        </w:rPr>
        <w:tab/>
        <w:tab/>
        <w:tab/>
        <w:tab/>
        <w:t>inputParameters</w:t>
      </w:r>
    </w:p>
    <w:p>
      <w:pPr>
        <w:pStyle w:val="PlainText"/>
        <w:rPr>
          <w:rFonts w:ascii="Courier New" w:hAnsi="Courier New" w:cs="Courier New"/>
          <w:sz w:val="20"/>
        </w:rPr>
      </w:pPr>
      <w:r>
        <w:rPr>
          <w:rFonts w:cs="Courier New" w:ascii="Courier New" w:hAnsi="Courier New"/>
          <w:sz w:val="20"/>
        </w:rPr>
        <w:tab/>
        <w:tab/>
        <w:tab/>
        <w:tab/>
        <w:t>~inputParameters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init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configureFromFile</w:t>
      </w:r>
    </w:p>
    <w:p>
      <w:pPr>
        <w:pStyle w:val="PlainText"/>
        <w:ind w:left="2160" w:firstLine="720"/>
        <w:rPr>
          <w:rFonts w:ascii="Courier New" w:hAnsi="Courier New" w:cs="Courier New"/>
          <w:sz w:val="20"/>
        </w:rPr>
      </w:pPr>
      <w:r>
        <w:rPr>
          <w:rFonts w:cs="Courier New" w:ascii="Courier New" w:hAnsi="Courier New"/>
          <w:sz w:val="20"/>
        </w:rPr>
        <w:t>baseFileName</w:t>
      </w:r>
    </w:p>
    <w:p>
      <w:pPr>
        <w:pStyle w:val="PlainText"/>
        <w:ind w:left="2160" w:firstLine="720"/>
        <w:rPr>
          <w:rFonts w:ascii="Courier New" w:hAnsi="Courier New" w:cs="Courier New"/>
          <w:sz w:val="20"/>
        </w:rPr>
      </w:pPr>
      <w:r>
        <w:rPr>
          <w:rFonts w:cs="Courier New" w:ascii="Courier New" w:hAnsi="Courier New"/>
          <w:sz w:val="20"/>
        </w:rPr>
        <w:t>beam1Z</w:t>
      </w:r>
    </w:p>
    <w:p>
      <w:pPr>
        <w:pStyle w:val="PlainText"/>
        <w:rPr>
          <w:rFonts w:ascii="Courier New" w:hAnsi="Courier New" w:cs="Courier New"/>
          <w:sz w:val="20"/>
        </w:rPr>
      </w:pPr>
      <w:r>
        <w:rPr>
          <w:rFonts w:cs="Courier New" w:ascii="Courier New" w:hAnsi="Courier New"/>
          <w:sz w:val="20"/>
        </w:rPr>
        <w:tab/>
        <w:tab/>
        <w:tab/>
        <w:tab/>
        <w:t>beam1A</w:t>
      </w:r>
    </w:p>
    <w:p>
      <w:pPr>
        <w:pStyle w:val="PlainText"/>
        <w:rPr>
          <w:rFonts w:ascii="Courier New" w:hAnsi="Courier New" w:cs="Courier New"/>
          <w:sz w:val="20"/>
        </w:rPr>
      </w:pPr>
      <w:r>
        <w:rPr>
          <w:rFonts w:cs="Courier New" w:ascii="Courier New" w:hAnsi="Courier New"/>
          <w:sz w:val="20"/>
        </w:rPr>
        <w:tab/>
        <w:tab/>
        <w:tab/>
        <w:tab/>
        <w:t>beam2Z</w:t>
      </w:r>
    </w:p>
    <w:p>
      <w:pPr>
        <w:pStyle w:val="PlainText"/>
        <w:rPr>
          <w:rFonts w:ascii="Courier New" w:hAnsi="Courier New" w:cs="Courier New"/>
          <w:sz w:val="20"/>
        </w:rPr>
      </w:pPr>
      <w:r>
        <w:rPr>
          <w:rFonts w:cs="Courier New" w:ascii="Courier New" w:hAnsi="Courier New"/>
          <w:sz w:val="20"/>
        </w:rPr>
        <w:tab/>
        <w:tab/>
        <w:tab/>
        <w:tab/>
        <w:t>beam2A</w:t>
      </w:r>
    </w:p>
    <w:p>
      <w:pPr>
        <w:pStyle w:val="PlainText"/>
        <w:rPr>
          <w:rFonts w:ascii="Courier New" w:hAnsi="Courier New" w:cs="Courier New"/>
          <w:sz w:val="20"/>
        </w:rPr>
      </w:pPr>
      <w:r>
        <w:rPr>
          <w:rFonts w:cs="Courier New" w:ascii="Courier New" w:hAnsi="Courier New"/>
          <w:sz w:val="20"/>
        </w:rPr>
        <w:tab/>
        <w:tab/>
        <w:tab/>
        <w:tab/>
        <w:t>beamLorentzGamma</w:t>
      </w:r>
    </w:p>
    <w:p>
      <w:pPr>
        <w:pStyle w:val="PlainText"/>
        <w:rPr>
          <w:rFonts w:ascii="Courier New" w:hAnsi="Courier New" w:cs="Courier New"/>
          <w:sz w:val="20"/>
        </w:rPr>
      </w:pPr>
      <w:r>
        <w:rPr>
          <w:rFonts w:cs="Courier New" w:ascii="Courier New" w:hAnsi="Courier New"/>
          <w:sz w:val="20"/>
        </w:rPr>
        <w:tab/>
        <w:tab/>
        <w:tab/>
        <w:tab/>
        <w:t>beam1LorentzGamma</w:t>
      </w:r>
    </w:p>
    <w:p>
      <w:pPr>
        <w:pStyle w:val="PlainText"/>
        <w:rPr>
          <w:rFonts w:ascii="Courier New" w:hAnsi="Courier New" w:cs="Courier New"/>
          <w:sz w:val="20"/>
        </w:rPr>
      </w:pPr>
      <w:r>
        <w:rPr>
          <w:rFonts w:cs="Courier New" w:ascii="Courier New" w:hAnsi="Courier New"/>
          <w:sz w:val="20"/>
        </w:rPr>
        <w:tab/>
        <w:tab/>
        <w:tab/>
        <w:tab/>
        <w:t>beam2LorentzGamma</w:t>
      </w:r>
    </w:p>
    <w:p>
      <w:pPr>
        <w:pStyle w:val="PlainText"/>
        <w:rPr>
          <w:rFonts w:ascii="Courier New" w:hAnsi="Courier New" w:cs="Courier New"/>
          <w:sz w:val="20"/>
        </w:rPr>
      </w:pPr>
      <w:r>
        <w:rPr>
          <w:rFonts w:cs="Courier New" w:ascii="Courier New" w:hAnsi="Courier New"/>
          <w:sz w:val="20"/>
        </w:rPr>
        <w:tab/>
        <w:tab/>
        <w:tab/>
        <w:tab/>
        <w:t>maxW</w:t>
      </w:r>
    </w:p>
    <w:p>
      <w:pPr>
        <w:pStyle w:val="PlainText"/>
        <w:rPr>
          <w:rFonts w:ascii="Courier New" w:hAnsi="Courier New" w:cs="Courier New"/>
          <w:sz w:val="20"/>
        </w:rPr>
      </w:pPr>
      <w:r>
        <w:rPr>
          <w:rFonts w:cs="Courier New" w:ascii="Courier New" w:hAnsi="Courier New"/>
          <w:sz w:val="20"/>
        </w:rPr>
        <w:tab/>
        <w:tab/>
        <w:tab/>
        <w:tab/>
        <w:t>minW</w:t>
      </w:r>
    </w:p>
    <w:p>
      <w:pPr>
        <w:pStyle w:val="PlainText"/>
        <w:rPr>
          <w:rFonts w:ascii="Courier New" w:hAnsi="Courier New" w:cs="Courier New"/>
          <w:sz w:val="20"/>
        </w:rPr>
      </w:pPr>
      <w:r>
        <w:rPr>
          <w:rFonts w:cs="Courier New" w:ascii="Courier New" w:hAnsi="Courier New"/>
          <w:sz w:val="20"/>
        </w:rPr>
        <w:tab/>
        <w:tab/>
        <w:tab/>
        <w:tab/>
        <w:t>nmbWBins</w:t>
      </w:r>
    </w:p>
    <w:p>
      <w:pPr>
        <w:pStyle w:val="PlainText"/>
        <w:rPr>
          <w:rFonts w:ascii="Courier New" w:hAnsi="Courier New" w:cs="Courier New"/>
          <w:sz w:val="20"/>
          <w:szCs w:val="20"/>
        </w:rPr>
      </w:pPr>
      <w:r>
        <w:rPr>
          <w:rFonts w:cs="Courier New" w:ascii="Courier New" w:hAnsi="Courier New"/>
          <w:sz w:val="20"/>
        </w:rPr>
        <w:tab/>
        <w:tab/>
        <w:tab/>
        <w:tab/>
      </w:r>
      <w:r>
        <w:rPr>
          <w:rFonts w:cs="Courier New" w:ascii="Courier New" w:hAnsi="Courier New"/>
          <w:sz w:val="20"/>
          <w:szCs w:val="20"/>
        </w:rPr>
        <w:t>MaxRapidity</w:t>
      </w:r>
    </w:p>
    <w:p>
      <w:pPr>
        <w:pStyle w:val="PlainText"/>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phiSwitch</w:t>
      </w:r>
    </w:p>
    <w:p>
      <w:pPr>
        <w:pStyle w:val="PlainText"/>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kstarSwitch</w:t>
      </w:r>
    </w:p>
    <w:p>
      <w:pPr>
        <w:pStyle w:val="PlainText"/>
        <w:rPr>
          <w:rFonts w:ascii="Courier New" w:hAnsi="Courier New" w:cs="Courier New"/>
          <w:sz w:val="20"/>
        </w:rPr>
      </w:pPr>
      <w:r>
        <w:rPr>
          <w:rFonts w:cs="Courier New" w:ascii="Courier New" w:hAnsi="Courier New"/>
          <w:sz w:val="20"/>
        </w:rPr>
        <w:tab/>
        <w:tab/>
        <w:tab/>
        <w:tab/>
        <w:t>nmbRapidityBins</w:t>
      </w:r>
    </w:p>
    <w:p>
      <w:pPr>
        <w:pStyle w:val="PlainText"/>
        <w:rPr>
          <w:rFonts w:ascii="Courier New" w:hAnsi="Courier New" w:cs="Courier New"/>
          <w:sz w:val="20"/>
        </w:rPr>
      </w:pPr>
      <w:r>
        <w:rPr>
          <w:rFonts w:cs="Courier New" w:ascii="Courier New" w:hAnsi="Courier New"/>
          <w:sz w:val="20"/>
        </w:rPr>
        <w:tab/>
        <w:tab/>
        <w:tab/>
        <w:tab/>
        <w:t>ptCutEnabled</w:t>
      </w:r>
    </w:p>
    <w:p>
      <w:pPr>
        <w:pStyle w:val="PlainText"/>
        <w:rPr>
          <w:rFonts w:ascii="Courier New" w:hAnsi="Courier New" w:cs="Courier New"/>
          <w:sz w:val="20"/>
        </w:rPr>
      </w:pPr>
      <w:r>
        <w:rPr>
          <w:rFonts w:cs="Courier New" w:ascii="Courier New" w:hAnsi="Courier New"/>
          <w:sz w:val="20"/>
        </w:rPr>
        <w:tab/>
        <w:tab/>
        <w:tab/>
        <w:tab/>
        <w:t>ptCutMin</w:t>
      </w:r>
    </w:p>
    <w:p>
      <w:pPr>
        <w:pStyle w:val="PlainText"/>
        <w:rPr>
          <w:rFonts w:ascii="Courier New" w:hAnsi="Courier New" w:cs="Courier New"/>
          <w:sz w:val="20"/>
        </w:rPr>
      </w:pPr>
      <w:r>
        <w:rPr>
          <w:rFonts w:cs="Courier New" w:ascii="Courier New" w:hAnsi="Courier New"/>
          <w:sz w:val="20"/>
        </w:rPr>
        <w:tab/>
        <w:tab/>
        <w:tab/>
        <w:tab/>
        <w:t>ptCutMax</w:t>
      </w:r>
    </w:p>
    <w:p>
      <w:pPr>
        <w:pStyle w:val="PlainText"/>
        <w:rPr>
          <w:rFonts w:ascii="Courier New" w:hAnsi="Courier New" w:cs="Courier New"/>
          <w:sz w:val="20"/>
        </w:rPr>
      </w:pPr>
      <w:r>
        <w:rPr>
          <w:rFonts w:cs="Courier New" w:ascii="Courier New" w:hAnsi="Courier New"/>
          <w:sz w:val="20"/>
        </w:rPr>
        <w:tab/>
        <w:tab/>
        <w:tab/>
        <w:tab/>
        <w:t>etaCutEnabled</w:t>
      </w:r>
    </w:p>
    <w:p>
      <w:pPr>
        <w:pStyle w:val="PlainText"/>
        <w:rPr>
          <w:rFonts w:ascii="Courier New" w:hAnsi="Courier New" w:cs="Courier New"/>
          <w:sz w:val="20"/>
        </w:rPr>
      </w:pPr>
      <w:r>
        <w:rPr>
          <w:rFonts w:cs="Courier New" w:ascii="Courier New" w:hAnsi="Courier New"/>
          <w:sz w:val="20"/>
        </w:rPr>
        <w:tab/>
        <w:tab/>
        <w:tab/>
        <w:tab/>
        <w:t>etaCutMin</w:t>
      </w:r>
    </w:p>
    <w:p>
      <w:pPr>
        <w:pStyle w:val="PlainText"/>
        <w:rPr>
          <w:rFonts w:ascii="Courier New" w:hAnsi="Courier New" w:cs="Courier New"/>
          <w:sz w:val="20"/>
        </w:rPr>
      </w:pPr>
      <w:r>
        <w:rPr>
          <w:rFonts w:cs="Courier New" w:ascii="Courier New" w:hAnsi="Courier New"/>
          <w:sz w:val="20"/>
        </w:rPr>
        <w:tab/>
        <w:tab/>
        <w:tab/>
        <w:tab/>
        <w:t>etaCutMax</w:t>
      </w:r>
    </w:p>
    <w:p>
      <w:pPr>
        <w:pStyle w:val="PlainText"/>
        <w:rPr>
          <w:rFonts w:ascii="Courier New" w:hAnsi="Courier New" w:cs="Courier New"/>
          <w:sz w:val="20"/>
        </w:rPr>
      </w:pPr>
      <w:r>
        <w:rPr>
          <w:rFonts w:cs="Courier New" w:ascii="Courier New" w:hAnsi="Courier New"/>
          <w:sz w:val="20"/>
        </w:rPr>
        <w:tab/>
        <w:tab/>
        <w:tab/>
        <w:tab/>
        <w:t>productionMode</w:t>
      </w:r>
    </w:p>
    <w:p>
      <w:pPr>
        <w:pStyle w:val="PlainText"/>
        <w:rPr>
          <w:rFonts w:ascii="Courier New" w:hAnsi="Courier New" w:cs="Courier New"/>
          <w:sz w:val="20"/>
        </w:rPr>
      </w:pPr>
      <w:r>
        <w:rPr>
          <w:rFonts w:cs="Courier New" w:ascii="Courier New" w:hAnsi="Courier New"/>
          <w:sz w:val="20"/>
        </w:rPr>
        <w:tab/>
        <w:tab/>
        <w:tab/>
        <w:tab/>
        <w:t>nmbEvents</w:t>
      </w:r>
    </w:p>
    <w:p>
      <w:pPr>
        <w:pStyle w:val="PlainText"/>
        <w:rPr>
          <w:rFonts w:ascii="Courier New" w:hAnsi="Courier New" w:cs="Courier New"/>
          <w:sz w:val="20"/>
        </w:rPr>
      </w:pPr>
      <w:r>
        <w:rPr>
          <w:rFonts w:cs="Courier New" w:ascii="Courier New" w:hAnsi="Courier New"/>
          <w:sz w:val="20"/>
        </w:rPr>
        <w:tab/>
        <w:tab/>
        <w:tab/>
        <w:tab/>
        <w:t>prodParticleId</w:t>
      </w:r>
    </w:p>
    <w:p>
      <w:pPr>
        <w:pStyle w:val="PlainText"/>
        <w:rPr>
          <w:rFonts w:ascii="Courier New" w:hAnsi="Courier New" w:cs="Courier New"/>
          <w:sz w:val="20"/>
        </w:rPr>
      </w:pPr>
      <w:r>
        <w:rPr>
          <w:rFonts w:cs="Courier New" w:ascii="Courier New" w:hAnsi="Courier New"/>
          <w:sz w:val="20"/>
        </w:rPr>
        <w:tab/>
        <w:tab/>
        <w:tab/>
        <w:tab/>
        <w:t>randomSeed</w:t>
      </w:r>
    </w:p>
    <w:p>
      <w:pPr>
        <w:pStyle w:val="PlainText"/>
        <w:rPr>
          <w:rFonts w:ascii="Courier New" w:hAnsi="Courier New" w:cs="Courier New"/>
          <w:sz w:val="20"/>
        </w:rPr>
      </w:pPr>
      <w:r>
        <w:rPr>
          <w:rFonts w:cs="Courier New" w:ascii="Courier New" w:hAnsi="Courier New"/>
          <w:sz w:val="20"/>
        </w:rPr>
        <w:tab/>
        <w:tab/>
        <w:tab/>
        <w:tab/>
        <w:t>beamBreakupMode</w:t>
      </w:r>
    </w:p>
    <w:p>
      <w:pPr>
        <w:pStyle w:val="PlainText"/>
        <w:rPr>
          <w:rFonts w:ascii="Courier New" w:hAnsi="Courier New" w:cs="Courier New"/>
          <w:sz w:val="20"/>
        </w:rPr>
      </w:pPr>
      <w:r>
        <w:rPr>
          <w:rFonts w:cs="Courier New" w:ascii="Courier New" w:hAnsi="Courier New"/>
          <w:sz w:val="20"/>
        </w:rPr>
        <w:tab/>
        <w:tab/>
        <w:tab/>
        <w:tab/>
        <w:t>interferenceEnabled</w:t>
      </w:r>
    </w:p>
    <w:p>
      <w:pPr>
        <w:pStyle w:val="PlainText"/>
        <w:rPr>
          <w:rFonts w:ascii="Courier New" w:hAnsi="Courier New" w:cs="Courier New"/>
          <w:sz w:val="20"/>
        </w:rPr>
      </w:pPr>
      <w:r>
        <w:rPr>
          <w:rFonts w:cs="Courier New" w:ascii="Courier New" w:hAnsi="Courier New"/>
          <w:sz w:val="20"/>
        </w:rPr>
        <w:tab/>
        <w:tab/>
        <w:tab/>
        <w:tab/>
        <w:t>interferenceStrength</w:t>
      </w:r>
    </w:p>
    <w:p>
      <w:pPr>
        <w:pStyle w:val="PlainText"/>
        <w:rPr>
          <w:rFonts w:ascii="Courier New" w:hAnsi="Courier New" w:cs="Courier New"/>
          <w:sz w:val="20"/>
        </w:rPr>
      </w:pPr>
      <w:r>
        <w:rPr>
          <w:rFonts w:cs="Courier New" w:ascii="Courier New" w:hAnsi="Courier New"/>
          <w:sz w:val="20"/>
        </w:rPr>
        <w:tab/>
        <w:tab/>
        <w:tab/>
        <w:tab/>
        <w:t>maxPtInterference</w:t>
      </w:r>
    </w:p>
    <w:p>
      <w:pPr>
        <w:pStyle w:val="PlainText"/>
        <w:rPr>
          <w:rFonts w:ascii="Courier New" w:hAnsi="Courier New" w:cs="Courier New"/>
          <w:sz w:val="20"/>
        </w:rPr>
      </w:pPr>
      <w:r>
        <w:rPr>
          <w:rFonts w:cs="Courier New" w:ascii="Courier New" w:hAnsi="Courier New"/>
          <w:sz w:val="20"/>
        </w:rPr>
        <w:tab/>
        <w:tab/>
        <w:tab/>
        <w:tab/>
        <w:t>nmbPtBinsInterference</w:t>
      </w:r>
    </w:p>
    <w:p>
      <w:pPr>
        <w:pStyle w:val="PlainText"/>
        <w:rPr>
          <w:rFonts w:ascii="Courier New" w:hAnsi="Courier New" w:cs="Courier New"/>
          <w:sz w:val="20"/>
        </w:rPr>
      </w:pPr>
      <w:r>
        <w:rPr>
          <w:rFonts w:cs="Courier New" w:ascii="Courier New" w:hAnsi="Courier New"/>
          <w:sz w:val="20"/>
        </w:rPr>
        <w:tab/>
        <w:tab/>
        <w:tab/>
        <w:tab/>
        <w:t>ptBinWidthInterference</w:t>
      </w:r>
    </w:p>
    <w:p>
      <w:pPr>
        <w:pStyle w:val="PlainText"/>
        <w:rPr>
          <w:rFonts w:ascii="Courier New" w:hAnsi="Courier New" w:cs="Courier New"/>
          <w:sz w:val="20"/>
        </w:rPr>
      </w:pPr>
      <w:r>
        <w:rPr>
          <w:rFonts w:cs="Courier New" w:ascii="Courier New" w:hAnsi="Courier New"/>
          <w:sz w:val="20"/>
        </w:rPr>
        <w:tab/>
        <w:tab/>
        <w:tab/>
        <w:tab/>
        <w:t>coherentProduction</w:t>
      </w:r>
    </w:p>
    <w:p>
      <w:pPr>
        <w:pStyle w:val="PlainText"/>
        <w:rPr>
          <w:rFonts w:ascii="Courier New" w:hAnsi="Courier New" w:cs="Courier New"/>
          <w:sz w:val="20"/>
        </w:rPr>
      </w:pPr>
      <w:r>
        <w:rPr>
          <w:rFonts w:cs="Courier New" w:ascii="Courier New" w:hAnsi="Courier New"/>
          <w:sz w:val="20"/>
        </w:rPr>
        <w:tab/>
        <w:tab/>
        <w:tab/>
        <w:tab/>
        <w:t>incoherentFactor</w:t>
      </w:r>
    </w:p>
    <w:p>
      <w:pPr>
        <w:pStyle w:val="PlainText"/>
        <w:rPr>
          <w:rFonts w:ascii="Courier New" w:hAnsi="Courier New" w:cs="Courier New"/>
          <w:sz w:val="20"/>
        </w:rPr>
      </w:pPr>
      <w:r>
        <w:rPr>
          <w:rFonts w:cs="Courier New" w:ascii="Courier New" w:hAnsi="Courier New"/>
          <w:sz w:val="20"/>
        </w:rPr>
        <w:tab/>
        <w:tab/>
        <w:tab/>
        <w:tab/>
        <w:t>minGammaEnergy</w:t>
      </w:r>
    </w:p>
    <w:p>
      <w:pPr>
        <w:pStyle w:val="PlainText"/>
        <w:rPr>
          <w:rFonts w:ascii="Courier New" w:hAnsi="Courier New" w:cs="Courier New"/>
          <w:sz w:val="20"/>
        </w:rPr>
      </w:pPr>
      <w:r>
        <w:rPr>
          <w:rFonts w:cs="Courier New" w:ascii="Courier New" w:hAnsi="Courier New"/>
          <w:sz w:val="20"/>
        </w:rPr>
        <w:tab/>
        <w:tab/>
        <w:tab/>
        <w:tab/>
        <w:t>maxGammaEnergy</w:t>
      </w:r>
    </w:p>
    <w:p>
      <w:pPr>
        <w:pStyle w:val="PlainText"/>
        <w:rPr>
          <w:rFonts w:ascii="Courier New" w:hAnsi="Courier New" w:cs="Courier New"/>
          <w:sz w:val="20"/>
        </w:rPr>
      </w:pPr>
      <w:r>
        <w:rPr>
          <w:rFonts w:cs="Courier New" w:ascii="Courier New" w:hAnsi="Courier New"/>
          <w:sz w:val="20"/>
        </w:rPr>
        <w:tab/>
        <w:tab/>
        <w:tab/>
        <w:tab/>
        <w:t>pythiaParams</w:t>
      </w:r>
    </w:p>
    <w:p>
      <w:pPr>
        <w:pStyle w:val="PlainText"/>
        <w:rPr>
          <w:rFonts w:ascii="Courier New" w:hAnsi="Courier New" w:cs="Courier New"/>
          <w:sz w:val="20"/>
        </w:rPr>
      </w:pPr>
      <w:r>
        <w:rPr>
          <w:rFonts w:cs="Courier New" w:ascii="Courier New" w:hAnsi="Courier New"/>
          <w:sz w:val="20"/>
        </w:rPr>
        <w:tab/>
        <w:tab/>
        <w:tab/>
        <w:tab/>
        <w:t>pythiaFullEventRecord</w:t>
      </w:r>
    </w:p>
    <w:p>
      <w:pPr>
        <w:pStyle w:val="PlainText"/>
        <w:rPr>
          <w:rFonts w:ascii="Courier New" w:hAnsi="Courier New" w:cs="Courier New"/>
          <w:sz w:val="20"/>
        </w:rPr>
      </w:pPr>
      <w:r>
        <w:rPr>
          <w:rFonts w:cs="Courier New" w:ascii="Courier New" w:hAnsi="Courier New"/>
          <w:sz w:val="20"/>
        </w:rPr>
        <w:tab/>
        <w:tab/>
        <w:tab/>
        <w:tab/>
        <w:t>xsecCalcMethod</w:t>
      </w:r>
    </w:p>
    <w:p>
      <w:pPr>
        <w:pStyle w:val="PlainText"/>
        <w:rPr>
          <w:rFonts w:ascii="Courier New" w:hAnsi="Courier New" w:cs="Courier New"/>
          <w:sz w:val="20"/>
        </w:rPr>
      </w:pPr>
      <w:r>
        <w:rPr>
          <w:rFonts w:cs="Courier New" w:ascii="Courier New" w:hAnsi="Courier New"/>
          <w:sz w:val="20"/>
        </w:rPr>
        <w:tab/>
        <w:tab/>
        <w:tab/>
        <w:tab/>
        <w:t>prodParticleType</w:t>
      </w:r>
    </w:p>
    <w:p>
      <w:pPr>
        <w:pStyle w:val="PlainText"/>
        <w:rPr>
          <w:rFonts w:ascii="Courier New" w:hAnsi="Courier New" w:cs="Courier New"/>
          <w:sz w:val="20"/>
        </w:rPr>
      </w:pPr>
      <w:r>
        <w:rPr>
          <w:rFonts w:cs="Courier New" w:ascii="Courier New" w:hAnsi="Courier New"/>
          <w:sz w:val="20"/>
        </w:rPr>
        <w:tab/>
        <w:tab/>
        <w:tab/>
        <w:tab/>
        <w:t>prodParticleDecayType</w:t>
      </w:r>
    </w:p>
    <w:p>
      <w:pPr>
        <w:pStyle w:val="PlainText"/>
        <w:rPr>
          <w:rFonts w:ascii="Courier New" w:hAnsi="Courier New" w:cs="Courier New"/>
          <w:sz w:val="20"/>
        </w:rPr>
      </w:pPr>
      <w:r>
        <w:rPr>
          <w:rFonts w:cs="Courier New" w:ascii="Courier New" w:hAnsi="Courier New"/>
          <w:sz w:val="20"/>
        </w:rPr>
        <w:tab/>
        <w:tab/>
        <w:tab/>
        <w:tab/>
        <w:t>interactionType</w:t>
      </w:r>
    </w:p>
    <w:p>
      <w:pPr>
        <w:pStyle w:val="PlainText"/>
        <w:rPr>
          <w:rFonts w:ascii="Courier New" w:hAnsi="Courier New" w:cs="Courier New"/>
          <w:sz w:val="20"/>
        </w:rPr>
      </w:pPr>
      <w:r>
        <w:rPr>
          <w:rFonts w:cs="Courier New" w:ascii="Courier New" w:hAnsi="Courier New"/>
          <w:sz w:val="20"/>
        </w:rPr>
        <w:tab/>
        <w:tab/>
        <w:tab/>
        <w:tab/>
        <w:t>protonEnergy</w:t>
      </w:r>
    </w:p>
    <w:p>
      <w:pPr>
        <w:pStyle w:val="PlainText"/>
        <w:ind w:left="2880" w:hanging="0"/>
        <w:rPr>
          <w:rFonts w:ascii="Courier New" w:hAnsi="Courier New" w:cs="Courier New"/>
          <w:sz w:val="20"/>
        </w:rPr>
      </w:pPr>
      <w:r>
        <w:rPr>
          <w:rFonts w:cs="Courier New" w:ascii="Courier New" w:hAnsi="Courier New"/>
          <w:sz w:val="20"/>
        </w:rPr>
        <w:t>setBaseFileName</w:t>
      </w:r>
    </w:p>
    <w:p>
      <w:pPr>
        <w:pStyle w:val="PlainText"/>
        <w:rPr>
          <w:rFonts w:ascii="Courier New" w:hAnsi="Courier New" w:cs="Courier New"/>
          <w:sz w:val="20"/>
        </w:rPr>
      </w:pPr>
      <w:r>
        <w:rPr>
          <w:rFonts w:cs="Courier New" w:ascii="Courier New" w:hAnsi="Courier New"/>
          <w:sz w:val="20"/>
        </w:rPr>
        <w:tab/>
        <w:tab/>
        <w:tab/>
        <w:tab/>
        <w:t>setBeam1Z</w:t>
      </w:r>
    </w:p>
    <w:p>
      <w:pPr>
        <w:pStyle w:val="PlainText"/>
        <w:rPr>
          <w:rFonts w:ascii="Courier New" w:hAnsi="Courier New" w:cs="Courier New"/>
          <w:sz w:val="20"/>
        </w:rPr>
      </w:pPr>
      <w:r>
        <w:rPr>
          <w:rFonts w:cs="Courier New" w:ascii="Courier New" w:hAnsi="Courier New"/>
          <w:sz w:val="20"/>
        </w:rPr>
        <w:tab/>
        <w:tab/>
        <w:tab/>
        <w:tab/>
        <w:t>setBeam1A</w:t>
      </w:r>
    </w:p>
    <w:p>
      <w:pPr>
        <w:pStyle w:val="PlainText"/>
        <w:rPr>
          <w:rFonts w:ascii="Courier New" w:hAnsi="Courier New" w:cs="Courier New"/>
          <w:sz w:val="20"/>
        </w:rPr>
      </w:pPr>
      <w:r>
        <w:rPr>
          <w:rFonts w:cs="Courier New" w:ascii="Courier New" w:hAnsi="Courier New"/>
          <w:sz w:val="20"/>
        </w:rPr>
        <w:tab/>
        <w:tab/>
        <w:tab/>
        <w:tab/>
        <w:t>setBeam2Z</w:t>
      </w:r>
    </w:p>
    <w:p>
      <w:pPr>
        <w:pStyle w:val="PlainText"/>
        <w:rPr>
          <w:rFonts w:ascii="Courier New" w:hAnsi="Courier New" w:cs="Courier New"/>
          <w:sz w:val="20"/>
        </w:rPr>
      </w:pPr>
      <w:r>
        <w:rPr>
          <w:rFonts w:cs="Courier New" w:ascii="Courier New" w:hAnsi="Courier New"/>
          <w:sz w:val="20"/>
        </w:rPr>
        <w:tab/>
        <w:tab/>
        <w:tab/>
        <w:tab/>
        <w:t>setBeam2A</w:t>
      </w:r>
    </w:p>
    <w:p>
      <w:pPr>
        <w:pStyle w:val="PlainText"/>
        <w:rPr>
          <w:rFonts w:ascii="Courier New" w:hAnsi="Courier New" w:cs="Courier New"/>
          <w:sz w:val="20"/>
        </w:rPr>
      </w:pPr>
      <w:r>
        <w:rPr>
          <w:rFonts w:cs="Courier New" w:ascii="Courier New" w:hAnsi="Courier New"/>
          <w:sz w:val="20"/>
        </w:rPr>
        <w:tab/>
        <w:tab/>
        <w:tab/>
        <w:tab/>
        <w:t>setBeamLorentzGamma</w:t>
      </w:r>
    </w:p>
    <w:p>
      <w:pPr>
        <w:pStyle w:val="PlainText"/>
        <w:rPr>
          <w:rFonts w:ascii="Courier New" w:hAnsi="Courier New" w:cs="Courier New"/>
          <w:sz w:val="20"/>
        </w:rPr>
      </w:pPr>
      <w:r>
        <w:rPr>
          <w:rFonts w:cs="Courier New" w:ascii="Courier New" w:hAnsi="Courier New"/>
          <w:sz w:val="20"/>
        </w:rPr>
        <w:tab/>
        <w:tab/>
        <w:tab/>
        <w:tab/>
        <w:t>setBeam1LorentzGamma</w:t>
      </w:r>
    </w:p>
    <w:p>
      <w:pPr>
        <w:pStyle w:val="PlainText"/>
        <w:rPr>
          <w:rFonts w:ascii="Courier New" w:hAnsi="Courier New" w:cs="Courier New"/>
          <w:sz w:val="20"/>
        </w:rPr>
      </w:pPr>
      <w:r>
        <w:rPr>
          <w:rFonts w:cs="Courier New" w:ascii="Courier New" w:hAnsi="Courier New"/>
          <w:sz w:val="20"/>
        </w:rPr>
        <w:tab/>
        <w:tab/>
        <w:tab/>
        <w:tab/>
        <w:t>setBeam2LorentzGamma</w:t>
      </w:r>
    </w:p>
    <w:p>
      <w:pPr>
        <w:pStyle w:val="PlainText"/>
        <w:rPr>
          <w:rFonts w:ascii="Courier New" w:hAnsi="Courier New" w:cs="Courier New"/>
          <w:sz w:val="20"/>
        </w:rPr>
      </w:pPr>
      <w:r>
        <w:rPr>
          <w:rFonts w:cs="Courier New" w:ascii="Courier New" w:hAnsi="Courier New"/>
          <w:sz w:val="20"/>
        </w:rPr>
        <w:tab/>
        <w:tab/>
        <w:tab/>
        <w:tab/>
        <w:t>setMaxW</w:t>
      </w:r>
    </w:p>
    <w:p>
      <w:pPr>
        <w:pStyle w:val="PlainText"/>
        <w:rPr>
          <w:rFonts w:ascii="Courier New" w:hAnsi="Courier New" w:cs="Courier New"/>
          <w:sz w:val="20"/>
        </w:rPr>
      </w:pPr>
      <w:r>
        <w:rPr>
          <w:rFonts w:cs="Courier New" w:ascii="Courier New" w:hAnsi="Courier New"/>
          <w:sz w:val="20"/>
        </w:rPr>
        <w:tab/>
        <w:tab/>
        <w:tab/>
        <w:tab/>
        <w:t>setMinW</w:t>
      </w:r>
    </w:p>
    <w:p>
      <w:pPr>
        <w:pStyle w:val="PlainText"/>
        <w:rPr>
          <w:rFonts w:ascii="Courier New" w:hAnsi="Courier New" w:cs="Courier New"/>
          <w:sz w:val="20"/>
        </w:rPr>
      </w:pPr>
      <w:r>
        <w:rPr>
          <w:rFonts w:cs="Courier New" w:ascii="Courier New" w:hAnsi="Courier New"/>
          <w:sz w:val="20"/>
        </w:rPr>
        <w:tab/>
        <w:tab/>
        <w:tab/>
        <w:tab/>
        <w:t>setNmbWBins</w:t>
      </w:r>
    </w:p>
    <w:p>
      <w:pPr>
        <w:pStyle w:val="PlainText"/>
        <w:rPr>
          <w:rFonts w:ascii="Courier New" w:hAnsi="Courier New" w:cs="Courier New"/>
          <w:sz w:val="20"/>
          <w:szCs w:val="20"/>
        </w:rPr>
      </w:pPr>
      <w:r>
        <w:rPr>
          <w:rFonts w:cs="Courier New" w:ascii="Courier New" w:hAnsi="Courier New"/>
          <w:sz w:val="20"/>
        </w:rPr>
        <w:tab/>
        <w:tab/>
        <w:tab/>
        <w:tab/>
      </w:r>
      <w:r>
        <w:rPr>
          <w:rFonts w:cs="Courier New" w:ascii="Courier New" w:hAnsi="Courier New"/>
          <w:sz w:val="20"/>
          <w:szCs w:val="20"/>
        </w:rPr>
        <w:t>SetMaxRapidity</w:t>
      </w:r>
    </w:p>
    <w:p>
      <w:pPr>
        <w:pStyle w:val="PlainText"/>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setphiSwitch</w:t>
      </w:r>
    </w:p>
    <w:p>
      <w:pPr>
        <w:pStyle w:val="PlainText"/>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setkstarSwitch</w:t>
      </w:r>
    </w:p>
    <w:p>
      <w:pPr>
        <w:pStyle w:val="PlainText"/>
        <w:rPr>
          <w:rFonts w:ascii="Courier New" w:hAnsi="Courier New" w:cs="Courier New"/>
          <w:sz w:val="20"/>
        </w:rPr>
      </w:pPr>
      <w:r>
        <w:rPr>
          <w:rFonts w:cs="Courier New" w:ascii="Courier New" w:hAnsi="Courier New"/>
          <w:sz w:val="20"/>
        </w:rPr>
        <w:tab/>
        <w:tab/>
        <w:tab/>
        <w:tab/>
        <w:t>setNmbRapidityBins</w:t>
      </w:r>
    </w:p>
    <w:p>
      <w:pPr>
        <w:pStyle w:val="PlainText"/>
        <w:rPr>
          <w:rFonts w:ascii="Courier New" w:hAnsi="Courier New" w:cs="Courier New"/>
          <w:sz w:val="20"/>
        </w:rPr>
      </w:pPr>
      <w:r>
        <w:rPr>
          <w:rFonts w:cs="Courier New" w:ascii="Courier New" w:hAnsi="Courier New"/>
          <w:sz w:val="20"/>
        </w:rPr>
        <w:tab/>
        <w:tab/>
        <w:tab/>
        <w:tab/>
        <w:t>setPtCutEnabled</w:t>
      </w:r>
    </w:p>
    <w:p>
      <w:pPr>
        <w:pStyle w:val="PlainText"/>
        <w:rPr>
          <w:rFonts w:ascii="Courier New" w:hAnsi="Courier New" w:cs="Courier New"/>
          <w:sz w:val="20"/>
        </w:rPr>
      </w:pPr>
      <w:r>
        <w:rPr>
          <w:rFonts w:cs="Courier New" w:ascii="Courier New" w:hAnsi="Courier New"/>
          <w:sz w:val="20"/>
        </w:rPr>
        <w:tab/>
        <w:tab/>
        <w:tab/>
        <w:tab/>
        <w:t>setPtCutMin</w:t>
      </w:r>
    </w:p>
    <w:p>
      <w:pPr>
        <w:pStyle w:val="PlainText"/>
        <w:rPr>
          <w:rFonts w:ascii="Courier New" w:hAnsi="Courier New" w:cs="Courier New"/>
          <w:sz w:val="20"/>
        </w:rPr>
      </w:pPr>
      <w:r>
        <w:rPr>
          <w:rFonts w:cs="Courier New" w:ascii="Courier New" w:hAnsi="Courier New"/>
          <w:sz w:val="20"/>
        </w:rPr>
        <w:tab/>
        <w:tab/>
        <w:tab/>
        <w:tab/>
        <w:t>setPtCutMax</w:t>
      </w:r>
    </w:p>
    <w:p>
      <w:pPr>
        <w:pStyle w:val="PlainText"/>
        <w:rPr>
          <w:rFonts w:ascii="Courier New" w:hAnsi="Courier New" w:cs="Courier New"/>
          <w:sz w:val="20"/>
        </w:rPr>
      </w:pPr>
      <w:r>
        <w:rPr>
          <w:rFonts w:cs="Courier New" w:ascii="Courier New" w:hAnsi="Courier New"/>
          <w:sz w:val="20"/>
        </w:rPr>
        <w:tab/>
        <w:tab/>
        <w:tab/>
        <w:tab/>
        <w:t>setEtaCutEnabled</w:t>
      </w:r>
    </w:p>
    <w:p>
      <w:pPr>
        <w:pStyle w:val="PlainText"/>
        <w:rPr>
          <w:rFonts w:ascii="Courier New" w:hAnsi="Courier New" w:cs="Courier New"/>
          <w:sz w:val="20"/>
        </w:rPr>
      </w:pPr>
      <w:r>
        <w:rPr>
          <w:rFonts w:cs="Courier New" w:ascii="Courier New" w:hAnsi="Courier New"/>
          <w:sz w:val="20"/>
        </w:rPr>
        <w:tab/>
        <w:tab/>
        <w:tab/>
        <w:tab/>
        <w:t>setEtaCutMin</w:t>
      </w:r>
    </w:p>
    <w:p>
      <w:pPr>
        <w:pStyle w:val="PlainText"/>
        <w:rPr>
          <w:rFonts w:ascii="Courier New" w:hAnsi="Courier New" w:cs="Courier New"/>
          <w:sz w:val="20"/>
        </w:rPr>
      </w:pPr>
      <w:r>
        <w:rPr>
          <w:rFonts w:cs="Courier New" w:ascii="Courier New" w:hAnsi="Courier New"/>
          <w:sz w:val="20"/>
        </w:rPr>
        <w:tab/>
        <w:tab/>
        <w:tab/>
        <w:tab/>
        <w:t>setEtaCutMax</w:t>
      </w:r>
    </w:p>
    <w:p>
      <w:pPr>
        <w:pStyle w:val="PlainText"/>
        <w:rPr>
          <w:rFonts w:ascii="Courier New" w:hAnsi="Courier New" w:cs="Courier New"/>
          <w:sz w:val="20"/>
        </w:rPr>
      </w:pPr>
      <w:r>
        <w:rPr>
          <w:rFonts w:cs="Courier New" w:ascii="Courier New" w:hAnsi="Courier New"/>
          <w:sz w:val="20"/>
        </w:rPr>
        <w:tab/>
        <w:tab/>
        <w:tab/>
        <w:tab/>
        <w:t>setProductionMode</w:t>
      </w:r>
    </w:p>
    <w:p>
      <w:pPr>
        <w:pStyle w:val="PlainText"/>
        <w:rPr>
          <w:rFonts w:ascii="Courier New" w:hAnsi="Courier New" w:cs="Courier New"/>
          <w:sz w:val="20"/>
        </w:rPr>
      </w:pPr>
      <w:r>
        <w:rPr>
          <w:rFonts w:cs="Courier New" w:ascii="Courier New" w:hAnsi="Courier New"/>
          <w:sz w:val="20"/>
        </w:rPr>
        <w:tab/>
        <w:tab/>
        <w:tab/>
        <w:tab/>
        <w:t>setNmbEvents</w:t>
      </w:r>
    </w:p>
    <w:p>
      <w:pPr>
        <w:pStyle w:val="PlainText"/>
        <w:rPr>
          <w:rFonts w:ascii="Courier New" w:hAnsi="Courier New" w:cs="Courier New"/>
          <w:sz w:val="20"/>
        </w:rPr>
      </w:pPr>
      <w:r>
        <w:rPr>
          <w:rFonts w:cs="Courier New" w:ascii="Courier New" w:hAnsi="Courier New"/>
          <w:sz w:val="20"/>
        </w:rPr>
        <w:tab/>
        <w:tab/>
        <w:tab/>
        <w:tab/>
        <w:t>setProdParticleId</w:t>
      </w:r>
    </w:p>
    <w:p>
      <w:pPr>
        <w:pStyle w:val="PlainText"/>
        <w:rPr>
          <w:rFonts w:ascii="Courier New" w:hAnsi="Courier New" w:cs="Courier New"/>
          <w:sz w:val="20"/>
        </w:rPr>
      </w:pPr>
      <w:r>
        <w:rPr>
          <w:rFonts w:cs="Courier New" w:ascii="Courier New" w:hAnsi="Courier New"/>
          <w:sz w:val="20"/>
        </w:rPr>
        <w:tab/>
        <w:tab/>
        <w:tab/>
        <w:tab/>
        <w:t>setRandomSeed</w:t>
      </w:r>
    </w:p>
    <w:p>
      <w:pPr>
        <w:pStyle w:val="PlainText"/>
        <w:rPr>
          <w:rFonts w:ascii="Courier New" w:hAnsi="Courier New" w:cs="Courier New"/>
          <w:sz w:val="20"/>
        </w:rPr>
      </w:pPr>
      <w:r>
        <w:rPr>
          <w:rFonts w:cs="Courier New" w:ascii="Courier New" w:hAnsi="Courier New"/>
          <w:sz w:val="20"/>
        </w:rPr>
        <w:tab/>
        <w:tab/>
        <w:tab/>
        <w:tab/>
        <w:t>setBeamBreakupMode</w:t>
      </w:r>
    </w:p>
    <w:p>
      <w:pPr>
        <w:pStyle w:val="PlainText"/>
        <w:rPr>
          <w:rFonts w:ascii="Courier New" w:hAnsi="Courier New" w:cs="Courier New"/>
          <w:sz w:val="20"/>
        </w:rPr>
      </w:pPr>
      <w:r>
        <w:rPr>
          <w:rFonts w:cs="Courier New" w:ascii="Courier New" w:hAnsi="Courier New"/>
          <w:sz w:val="20"/>
        </w:rPr>
        <w:tab/>
        <w:tab/>
        <w:tab/>
        <w:tab/>
        <w:t>setInterferenceEnabled</w:t>
      </w:r>
    </w:p>
    <w:p>
      <w:pPr>
        <w:pStyle w:val="PlainText"/>
        <w:rPr>
          <w:rFonts w:ascii="Courier New" w:hAnsi="Courier New" w:cs="Courier New"/>
          <w:sz w:val="20"/>
        </w:rPr>
      </w:pPr>
      <w:r>
        <w:rPr>
          <w:rFonts w:cs="Courier New" w:ascii="Courier New" w:hAnsi="Courier New"/>
          <w:sz w:val="20"/>
        </w:rPr>
        <w:tab/>
        <w:tab/>
        <w:tab/>
        <w:tab/>
        <w:t>setInterferenceStrength</w:t>
      </w:r>
    </w:p>
    <w:p>
      <w:pPr>
        <w:pStyle w:val="PlainText"/>
        <w:rPr>
          <w:rFonts w:ascii="Courier New" w:hAnsi="Courier New" w:cs="Courier New"/>
          <w:sz w:val="20"/>
        </w:rPr>
      </w:pPr>
      <w:r>
        <w:rPr>
          <w:rFonts w:cs="Courier New" w:ascii="Courier New" w:hAnsi="Courier New"/>
          <w:sz w:val="20"/>
        </w:rPr>
        <w:tab/>
        <w:tab/>
        <w:tab/>
        <w:tab/>
        <w:t>setMaxPtInterference</w:t>
      </w:r>
    </w:p>
    <w:p>
      <w:pPr>
        <w:pStyle w:val="PlainText"/>
        <w:rPr>
          <w:rFonts w:ascii="Courier New" w:hAnsi="Courier New" w:cs="Courier New"/>
          <w:sz w:val="20"/>
        </w:rPr>
      </w:pPr>
      <w:r>
        <w:rPr>
          <w:rFonts w:cs="Courier New" w:ascii="Courier New" w:hAnsi="Courier New"/>
          <w:sz w:val="20"/>
        </w:rPr>
        <w:tab/>
        <w:tab/>
        <w:tab/>
        <w:tab/>
        <w:t>setNmbPtBinsInterference</w:t>
      </w:r>
    </w:p>
    <w:p>
      <w:pPr>
        <w:pStyle w:val="PlainText"/>
        <w:rPr>
          <w:rFonts w:ascii="Courier New" w:hAnsi="Courier New" w:cs="Courier New"/>
          <w:sz w:val="20"/>
        </w:rPr>
      </w:pPr>
      <w:r>
        <w:rPr>
          <w:rFonts w:cs="Courier New" w:ascii="Courier New" w:hAnsi="Courier New"/>
          <w:sz w:val="20"/>
        </w:rPr>
        <w:tab/>
        <w:tab/>
        <w:tab/>
        <w:tab/>
        <w:t>setPtBinWidthInterference</w:t>
      </w:r>
    </w:p>
    <w:p>
      <w:pPr>
        <w:pStyle w:val="PlainText"/>
        <w:rPr>
          <w:rFonts w:ascii="Courier New" w:hAnsi="Courier New" w:cs="Courier New"/>
          <w:sz w:val="20"/>
        </w:rPr>
      </w:pPr>
      <w:r>
        <w:rPr>
          <w:rFonts w:cs="Courier New" w:ascii="Courier New" w:hAnsi="Courier New"/>
          <w:sz w:val="20"/>
        </w:rPr>
        <w:tab/>
        <w:tab/>
        <w:tab/>
        <w:tab/>
        <w:t>setCoherentProduction</w:t>
      </w:r>
    </w:p>
    <w:p>
      <w:pPr>
        <w:pStyle w:val="PlainText"/>
        <w:rPr>
          <w:rFonts w:ascii="Courier New" w:hAnsi="Courier New" w:cs="Courier New"/>
          <w:sz w:val="20"/>
        </w:rPr>
      </w:pPr>
      <w:r>
        <w:rPr>
          <w:rFonts w:cs="Courier New" w:ascii="Courier New" w:hAnsi="Courier New"/>
          <w:sz w:val="20"/>
        </w:rPr>
        <w:tab/>
        <w:tab/>
        <w:tab/>
        <w:tab/>
        <w:t>setIncoherentFactor</w:t>
      </w:r>
    </w:p>
    <w:p>
      <w:pPr>
        <w:pStyle w:val="PlainText"/>
        <w:rPr>
          <w:rFonts w:ascii="Courier New" w:hAnsi="Courier New" w:cs="Courier New"/>
          <w:sz w:val="20"/>
        </w:rPr>
      </w:pPr>
      <w:r>
        <w:rPr>
          <w:rFonts w:cs="Courier New" w:ascii="Courier New" w:hAnsi="Courier New"/>
          <w:sz w:val="20"/>
        </w:rPr>
        <w:tab/>
        <w:tab/>
        <w:tab/>
        <w:tab/>
        <w:t>setMinGammaEnergy</w:t>
      </w:r>
    </w:p>
    <w:p>
      <w:pPr>
        <w:pStyle w:val="PlainText"/>
        <w:rPr>
          <w:rFonts w:ascii="Courier New" w:hAnsi="Courier New" w:cs="Courier New"/>
          <w:sz w:val="20"/>
        </w:rPr>
      </w:pPr>
      <w:r>
        <w:rPr>
          <w:rFonts w:cs="Courier New" w:ascii="Courier New" w:hAnsi="Courier New"/>
          <w:sz w:val="20"/>
        </w:rPr>
        <w:tab/>
        <w:tab/>
        <w:tab/>
        <w:tab/>
        <w:t>setMaxGammaEnergy</w:t>
      </w:r>
    </w:p>
    <w:p>
      <w:pPr>
        <w:pStyle w:val="PlainText"/>
        <w:rPr>
          <w:rFonts w:ascii="Courier New" w:hAnsi="Courier New" w:cs="Courier New"/>
          <w:sz w:val="20"/>
        </w:rPr>
      </w:pPr>
      <w:r>
        <w:rPr>
          <w:rFonts w:cs="Courier New" w:ascii="Courier New" w:hAnsi="Courier New"/>
          <w:sz w:val="20"/>
        </w:rPr>
        <w:tab/>
        <w:tab/>
        <w:tab/>
        <w:tab/>
        <w:t>setPythiaParams</w:t>
      </w:r>
    </w:p>
    <w:p>
      <w:pPr>
        <w:pStyle w:val="PlainText"/>
        <w:rPr>
          <w:rFonts w:ascii="Courier New" w:hAnsi="Courier New" w:cs="Courier New"/>
          <w:sz w:val="20"/>
        </w:rPr>
      </w:pPr>
      <w:r>
        <w:rPr>
          <w:rFonts w:cs="Courier New" w:ascii="Courier New" w:hAnsi="Courier New"/>
          <w:sz w:val="20"/>
        </w:rPr>
        <w:tab/>
        <w:tab/>
        <w:tab/>
        <w:tab/>
        <w:t>setPythiaFullEventRecord</w:t>
      </w:r>
    </w:p>
    <w:p>
      <w:pPr>
        <w:pStyle w:val="PlainText"/>
        <w:rPr>
          <w:rFonts w:ascii="Courier New" w:hAnsi="Courier New" w:cs="Courier New"/>
          <w:sz w:val="20"/>
        </w:rPr>
      </w:pPr>
      <w:r>
        <w:rPr>
          <w:rFonts w:cs="Courier New" w:ascii="Courier New" w:hAnsi="Courier New"/>
          <w:sz w:val="20"/>
        </w:rPr>
        <w:tab/>
        <w:tab/>
        <w:tab/>
        <w:tab/>
        <w:t>setXsecCalcMethod</w:t>
      </w:r>
    </w:p>
    <w:p>
      <w:pPr>
        <w:pStyle w:val="PlainText"/>
        <w:rPr>
          <w:rFonts w:ascii="Courier New" w:hAnsi="Courier New" w:cs="Courier New"/>
          <w:sz w:val="20"/>
        </w:rPr>
      </w:pPr>
      <w:r>
        <w:rPr>
          <w:rFonts w:cs="Courier New" w:ascii="Courier New" w:hAnsi="Courier New"/>
          <w:sz w:val="20"/>
        </w:rPr>
        <w:tab/>
        <w:tab/>
        <w:tab/>
        <w:tab/>
        <w:t>setProdParticleType</w:t>
      </w:r>
    </w:p>
    <w:p>
      <w:pPr>
        <w:pStyle w:val="PlainText"/>
        <w:rPr>
          <w:rFonts w:ascii="Courier New" w:hAnsi="Courier New" w:cs="Courier New"/>
          <w:sz w:val="20"/>
        </w:rPr>
      </w:pPr>
      <w:r>
        <w:rPr>
          <w:rFonts w:cs="Courier New" w:ascii="Courier New" w:hAnsi="Courier New"/>
          <w:sz w:val="20"/>
        </w:rPr>
        <w:tab/>
        <w:tab/>
        <w:tab/>
        <w:tab/>
        <w:t>setProdParticleDecayType</w:t>
      </w:r>
    </w:p>
    <w:p>
      <w:pPr>
        <w:pStyle w:val="PlainText"/>
        <w:rPr>
          <w:rFonts w:ascii="Courier New" w:hAnsi="Courier New" w:cs="Courier New"/>
          <w:sz w:val="20"/>
        </w:rPr>
      </w:pPr>
      <w:r>
        <w:rPr>
          <w:rFonts w:cs="Courier New" w:ascii="Courier New" w:hAnsi="Courier New"/>
          <w:sz w:val="20"/>
        </w:rPr>
        <w:tab/>
        <w:tab/>
        <w:tab/>
        <w:tab/>
        <w:t>setInteractionType</w:t>
      </w:r>
    </w:p>
    <w:p>
      <w:pPr>
        <w:pStyle w:val="PlainText"/>
        <w:rPr>
          <w:rFonts w:ascii="Courier New" w:hAnsi="Courier New" w:cs="Courier New"/>
          <w:sz w:val="20"/>
        </w:rPr>
      </w:pPr>
      <w:r>
        <w:rPr>
          <w:rFonts w:cs="Courier New" w:ascii="Courier New" w:hAnsi="Courier New"/>
          <w:sz w:val="20"/>
        </w:rPr>
        <w:tab/>
        <w:tab/>
        <w:tab/>
        <w:tab/>
        <w:t>setProtonEnergy</w:t>
      </w:r>
    </w:p>
    <w:p>
      <w:pPr>
        <w:pStyle w:val="PlainText"/>
        <w:rPr>
          <w:rFonts w:ascii="Courier New" w:hAnsi="Courier New" w:cs="Courier New"/>
          <w:sz w:val="20"/>
        </w:rPr>
      </w:pPr>
      <w:r>
        <w:rPr>
          <w:rFonts w:cs="Courier New" w:ascii="Courier New" w:hAnsi="Courier New"/>
          <w:sz w:val="20"/>
        </w:rPr>
        <w:tab/>
        <w:tab/>
        <w:tab/>
        <w:tab/>
        <w:t>setParameter</w:t>
      </w:r>
    </w:p>
    <w:p>
      <w:pPr>
        <w:pStyle w:val="PlainText"/>
        <w:rPr>
          <w:rFonts w:ascii="Courier New" w:hAnsi="Courier New" w:cs="Courier New"/>
          <w:sz w:val="20"/>
        </w:rPr>
      </w:pPr>
      <w:r>
        <w:rPr>
          <w:rFonts w:cs="Courier New" w:ascii="Courier New" w:hAnsi="Courier New"/>
          <w:sz w:val="20"/>
        </w:rPr>
        <w:tab/>
        <w:tab/>
        <w:tab/>
        <w:tab/>
        <w:t>print</w:t>
      </w:r>
    </w:p>
    <w:p>
      <w:pPr>
        <w:pStyle w:val="PlainText"/>
        <w:rPr>
          <w:rFonts w:ascii="Courier New" w:hAnsi="Courier New" w:cs="Courier New"/>
          <w:sz w:val="20"/>
        </w:rPr>
      </w:pPr>
      <w:r>
        <w:rPr>
          <w:rFonts w:cs="Courier New" w:ascii="Courier New" w:hAnsi="Courier New"/>
          <w:sz w:val="20"/>
        </w:rPr>
        <w:tab/>
        <w:tab/>
        <w:tab/>
        <w:tab/>
        <w:t>write</w:t>
      </w:r>
    </w:p>
    <w:p>
      <w:pPr>
        <w:pStyle w:val="PlainText"/>
        <w:rPr>
          <w:rFonts w:ascii="Courier New" w:hAnsi="Courier New" w:cs="Courier New"/>
          <w:sz w:val="20"/>
        </w:rPr>
      </w:pPr>
      <w:r>
        <w:rPr>
          <w:rFonts w:cs="Courier New" w:ascii="Courier New" w:hAnsi="Courier New"/>
          <w:sz w:val="20"/>
        </w:rPr>
        <w:tab/>
        <w:tab/>
        <w:tab/>
        <w:tab/>
        <w:t>parameterValueKey</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instance</w:t>
      </w:r>
      <w:r>
        <w:rPr>
          <w:rFonts w:cs="Courier New" w:ascii="Courier New" w:hAnsi="Courier New"/>
          <w:sz w:val="20"/>
        </w:rPr>
        <w:tab/>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2" w:name="inputParser_h"/>
      <w:r>
        <w:rPr>
          <w:rFonts w:cs="Courier New" w:ascii="Courier New" w:hAnsi="Courier New"/>
        </w:rPr>
        <w:t>inputParser.h</w:t>
      </w:r>
      <w:bookmarkEnd w:id="72"/>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inputParameters_h">
        <w:r>
          <w:rPr>
            <w:rStyle w:val="InternetLink"/>
            <w:rFonts w:cs="Courier New" w:ascii="Courier New" w:hAnsi="Courier New"/>
            <w:vanish/>
            <w:sz w:val="20"/>
          </w:rPr>
          <w:t>inputParameters.h</w:t>
        </w:r>
      </w:hyperlink>
    </w:p>
    <w:p>
      <w:pPr>
        <w:pStyle w:val="PlainText"/>
        <w:rPr>
          <w:rFonts w:ascii="Courier New" w:hAnsi="Courier New" w:cs="Courier New"/>
          <w:sz w:val="20"/>
        </w:rPr>
      </w:pPr>
      <w:r>
        <w:rPr>
          <w:rFonts w:cs="Courier New" w:ascii="Courier New" w:hAnsi="Courier New"/>
          <w:sz w:val="20"/>
        </w:rPr>
        <w:tab/>
        <w:tab/>
        <w:tab/>
        <w:tab/>
      </w:r>
      <w:hyperlink w:anchor="inputParameters_cpp">
        <w:r>
          <w:rPr>
            <w:rStyle w:val="InternetLink"/>
            <w:rFonts w:cs="Courier New" w:ascii="Courier New" w:hAnsi="Courier New"/>
            <w:vanish/>
            <w:sz w:val="20"/>
          </w:rPr>
          <w:t>inputParameters.cpp</w:t>
        </w:r>
      </w:hyperlink>
    </w:p>
    <w:p>
      <w:pPr>
        <w:pStyle w:val="PlainText"/>
        <w:rPr>
          <w:rFonts w:ascii="Courier New" w:hAnsi="Courier New" w:cs="Courier New"/>
          <w:sz w:val="20"/>
        </w:rPr>
      </w:pPr>
      <w:r>
        <w:rPr>
          <w:rFonts w:cs="Courier New" w:ascii="Courier New" w:hAnsi="Courier New"/>
          <w:sz w:val="20"/>
        </w:rPr>
        <w:tab/>
        <w:tab/>
        <w:tab/>
        <w:tab/>
      </w:r>
      <w:hyperlink w:anchor="inputParser_cpp">
        <w:r>
          <w:rPr>
            <w:rStyle w:val="InternetLink"/>
            <w:rFonts w:cs="Courier New" w:ascii="Courier New" w:hAnsi="Courier New"/>
            <w:vanish/>
            <w:sz w:val="20"/>
          </w:rPr>
          <w:t>inputParser.cpp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inputParser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inputParser</w:t>
      </w:r>
    </w:p>
    <w:p>
      <w:pPr>
        <w:pStyle w:val="Normal"/>
        <w:spacing w:lineRule="auto" w:line="240" w:before="0" w:after="0"/>
        <w:ind w:left="2160" w:firstLine="720"/>
        <w:rPr>
          <w:rFonts w:ascii="Courier New" w:hAnsi="Courier New" w:cs="Courier New"/>
          <w:color w:val="008000"/>
          <w:sz w:val="20"/>
          <w:szCs w:val="21"/>
        </w:rPr>
      </w:pPr>
      <w:r>
        <w:rPr>
          <w:rFonts w:cs="Courier New" w:ascii="Courier New" w:hAnsi="Courier New"/>
          <w:sz w:val="20"/>
          <w:szCs w:val="21"/>
        </w:rPr>
        <w:t>parseFile</w:t>
      </w:r>
      <w:r>
        <w:rPr>
          <w:rFonts w:cs="Courier New" w:ascii="Courier New" w:hAnsi="Courier New"/>
          <w:color w:val="00B050"/>
          <w:sz w:val="20"/>
          <w:szCs w:val="21"/>
        </w:rPr>
        <w:t>/** Parse a file */</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parseString</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addIntParameter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addUintParameter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addFloatParameter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addDoubleParameter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addBoolParameter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addStringParameter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printParameterInfo</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validateParameters</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_parameter</w:t>
      </w:r>
    </w:p>
    <w:p>
      <w:pPr>
        <w:pStyle w:val="PlainText"/>
        <w:ind w:left="2160" w:firstLine="720"/>
        <w:rPr>
          <w:rFonts w:ascii="Courier New" w:hAnsi="Courier New" w:cs="Courier New"/>
          <w:sz w:val="20"/>
        </w:rPr>
      </w:pPr>
      <w:r>
        <w:rPr>
          <w:rFonts w:cs="Courier New" w:ascii="Courier New" w:hAnsi="Courier New"/>
          <w:sz w:val="20"/>
        </w:rPr>
        <w:t>operator==</w:t>
      </w:r>
    </w:p>
    <w:p>
      <w:pPr>
        <w:pStyle w:val="PlainText"/>
        <w:rPr>
          <w:rFonts w:ascii="Courier New" w:hAnsi="Courier New" w:cs="Courier New"/>
          <w:sz w:val="20"/>
        </w:rPr>
      </w:pPr>
      <w:r>
        <w:rPr>
          <w:rFonts w:cs="Courier New" w:ascii="Courier New" w:hAnsi="Courier New"/>
          <w:sz w:val="20"/>
        </w:rPr>
        <w:tab/>
        <w:tab/>
        <w:tab/>
        <w:tab/>
        <w:t>operator&lt;</w:t>
      </w:r>
    </w:p>
    <w:p>
      <w:pPr>
        <w:pStyle w:val="PlainText"/>
        <w:rPr>
          <w:rFonts w:ascii="Courier New" w:hAnsi="Courier New" w:cs="Courier New"/>
          <w:sz w:val="20"/>
        </w:rPr>
      </w:pPr>
      <w:r>
        <w:rPr>
          <w:rFonts w:cs="Courier New" w:ascii="Courier New" w:hAnsi="Courier New"/>
          <w:sz w:val="20"/>
        </w:rPr>
        <w:tab/>
        <w:tab/>
        <w:tab/>
        <w:tab/>
        <w:t>printParameterInfo</w:t>
      </w:r>
    </w:p>
    <w:p>
      <w:pPr>
        <w:pStyle w:val="PlainText"/>
        <w:rPr>
          <w:rFonts w:ascii="Courier New" w:hAnsi="Courier New" w:cs="Courier New"/>
          <w:sz w:val="20"/>
        </w:rPr>
      </w:pPr>
      <w:r>
        <w:rPr>
          <w:rFonts w:cs="Courier New" w:ascii="Courier New" w:hAnsi="Courier New"/>
          <w:sz w:val="20"/>
        </w:rPr>
        <w:tab/>
        <w:tab/>
        <w:tab/>
        <w:tab/>
        <w:t>addParameter</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3" w:name="lorentzvector_h"/>
      <w:bookmarkEnd w:id="73"/>
      <w:r>
        <w:rPr>
          <w:rFonts w:cs="Courier New" w:ascii="Courier New" w:hAnsi="Courier New"/>
        </w:rPr>
        <w:t>lorentzvector.h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nBodyPhaseSpaceGen_h">
        <w:r>
          <w:rPr>
            <w:rStyle w:val="InternetLink"/>
            <w:rFonts w:cs="Courier New" w:ascii="Courier New" w:hAnsi="Courier New"/>
            <w:vanish/>
            <w:sz w:val="20"/>
          </w:rPr>
          <w:t>nBodyPhaseSpaceGen.h</w:t>
        </w:r>
      </w:hyperlink>
    </w:p>
    <w:p>
      <w:pPr>
        <w:pStyle w:val="PlainText"/>
        <w:rPr>
          <w:rFonts w:ascii="Courier New" w:hAnsi="Courier New" w:cs="Courier New"/>
          <w:sz w:val="20"/>
        </w:rPr>
      </w:pPr>
      <w:r>
        <w:rPr>
          <w:rFonts w:cs="Courier New" w:ascii="Courier New" w:hAnsi="Courier New"/>
          <w:sz w:val="20"/>
        </w:rPr>
        <w:tab/>
        <w:tab/>
        <w:tab/>
        <w:tab/>
      </w:r>
      <w:hyperlink w:anchor="starlightparticle_h">
        <w:r>
          <w:rPr>
            <w:rStyle w:val="InternetLink"/>
            <w:rFonts w:cs="Courier New" w:ascii="Courier New" w:hAnsi="Courier New"/>
            <w:vanish/>
            <w:sz w:val="20"/>
          </w:rPr>
          <w:t>starlightparticle.h</w:t>
        </w:r>
      </w:hyperlink>
    </w:p>
    <w:p>
      <w:pPr>
        <w:pStyle w:val="PlainText"/>
        <w:rPr>
          <w:rFonts w:ascii="Courier New" w:hAnsi="Courier New" w:cs="Courier New"/>
          <w:sz w:val="20"/>
        </w:rPr>
      </w:pPr>
      <w:r>
        <w:rPr>
          <w:rFonts w:cs="Courier New" w:ascii="Courier New" w:hAnsi="Courier New"/>
          <w:sz w:val="20"/>
        </w:rPr>
        <w:tab/>
        <w:tab/>
        <w:tab/>
        <w:tab/>
      </w:r>
      <w:hyperlink w:anchor="lorentzvector_cpp">
        <w:r>
          <w:rPr>
            <w:rStyle w:val="InternetLink"/>
            <w:rFonts w:cs="Courier New" w:ascii="Courier New" w:hAnsi="Courier New"/>
            <w:vanish/>
            <w:sz w:val="20"/>
          </w:rPr>
          <w:t>lorentzvector.cpp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lorentzVector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~lorentzVector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SetXYZT</w:t>
      </w:r>
    </w:p>
    <w:p>
      <w:pPr>
        <w:pStyle w:val="PlainText"/>
        <w:ind w:left="2160" w:firstLine="720"/>
        <w:rPr>
          <w:rFonts w:ascii="Courier New" w:hAnsi="Courier New" w:cs="Courier New"/>
          <w:sz w:val="20"/>
        </w:rPr>
      </w:pPr>
      <w:r>
        <w:rPr>
          <w:rFonts w:cs="Courier New" w:ascii="Courier New" w:hAnsi="Courier New"/>
          <w:sz w:val="20"/>
        </w:rPr>
        <w:t>SetPxPyPzE</w:t>
      </w:r>
    </w:p>
    <w:p>
      <w:pPr>
        <w:pStyle w:val="PlainText"/>
        <w:rPr>
          <w:rFonts w:ascii="Courier New" w:hAnsi="Courier New" w:cs="Courier New"/>
          <w:sz w:val="20"/>
        </w:rPr>
      </w:pPr>
      <w:r>
        <w:rPr>
          <w:rFonts w:cs="Courier New" w:ascii="Courier New" w:hAnsi="Courier New"/>
          <w:sz w:val="20"/>
        </w:rPr>
        <w:tab/>
        <w:tab/>
        <w:tab/>
        <w:tab/>
        <w:t>GetPx</w:t>
      </w:r>
    </w:p>
    <w:p>
      <w:pPr>
        <w:pStyle w:val="PlainText"/>
        <w:rPr>
          <w:rFonts w:ascii="Courier New" w:hAnsi="Courier New" w:cs="Courier New"/>
          <w:sz w:val="20"/>
        </w:rPr>
      </w:pPr>
      <w:r>
        <w:rPr>
          <w:rFonts w:cs="Courier New" w:ascii="Courier New" w:hAnsi="Courier New"/>
          <w:sz w:val="20"/>
        </w:rPr>
        <w:tab/>
        <w:tab/>
        <w:tab/>
        <w:tab/>
        <w:t>GetPy</w:t>
      </w:r>
    </w:p>
    <w:p>
      <w:pPr>
        <w:pStyle w:val="PlainText"/>
        <w:rPr>
          <w:rFonts w:ascii="Courier New" w:hAnsi="Courier New" w:cs="Courier New"/>
          <w:sz w:val="20"/>
        </w:rPr>
      </w:pPr>
      <w:r>
        <w:rPr>
          <w:rFonts w:cs="Courier New" w:ascii="Courier New" w:hAnsi="Courier New"/>
          <w:sz w:val="20"/>
        </w:rPr>
        <w:tab/>
        <w:tab/>
        <w:tab/>
        <w:tab/>
        <w:t>GetPz</w:t>
      </w:r>
    </w:p>
    <w:p>
      <w:pPr>
        <w:pStyle w:val="PlainText"/>
        <w:rPr>
          <w:rFonts w:ascii="Courier New" w:hAnsi="Courier New" w:cs="Courier New"/>
          <w:sz w:val="20"/>
        </w:rPr>
      </w:pPr>
      <w:r>
        <w:rPr>
          <w:rFonts w:cs="Courier New" w:ascii="Courier New" w:hAnsi="Courier New"/>
          <w:sz w:val="20"/>
        </w:rPr>
        <w:tab/>
        <w:tab/>
        <w:tab/>
        <w:tab/>
        <w:t>GetE</w:t>
      </w:r>
    </w:p>
    <w:p>
      <w:pPr>
        <w:pStyle w:val="PlainText"/>
        <w:rPr>
          <w:rFonts w:ascii="Courier New" w:hAnsi="Courier New" w:cs="Courier New"/>
          <w:sz w:val="20"/>
        </w:rPr>
      </w:pPr>
      <w:r>
        <w:rPr>
          <w:rFonts w:cs="Courier New" w:ascii="Courier New" w:hAnsi="Courier New"/>
          <w:sz w:val="20"/>
        </w:rPr>
        <w:tab/>
        <w:tab/>
        <w:tab/>
        <w:tab/>
        <w:t>operator +=</w:t>
      </w:r>
    </w:p>
    <w:p>
      <w:pPr>
        <w:pStyle w:val="PlainText"/>
        <w:rPr>
          <w:rFonts w:ascii="Courier New" w:hAnsi="Courier New" w:cs="Courier New"/>
          <w:sz w:val="20"/>
        </w:rPr>
      </w:pPr>
      <w:r>
        <w:rPr>
          <w:rFonts w:cs="Courier New" w:ascii="Courier New" w:hAnsi="Courier New"/>
          <w:sz w:val="20"/>
        </w:rPr>
        <w:tab/>
        <w:tab/>
        <w:tab/>
        <w:tab/>
        <w:t>operator -=</w:t>
      </w:r>
    </w:p>
    <w:p>
      <w:pPr>
        <w:pStyle w:val="PlainText"/>
        <w:rPr>
          <w:rFonts w:ascii="Courier New" w:hAnsi="Courier New" w:cs="Courier New"/>
          <w:sz w:val="20"/>
        </w:rPr>
      </w:pPr>
      <w:r>
        <w:rPr>
          <w:rFonts w:cs="Courier New" w:ascii="Courier New" w:hAnsi="Courier New"/>
          <w:sz w:val="20"/>
        </w:rPr>
        <w:tab/>
        <w:tab/>
        <w:tab/>
        <w:tab/>
        <w:t>M2</w:t>
      </w:r>
    </w:p>
    <w:p>
      <w:pPr>
        <w:pStyle w:val="PlainText"/>
        <w:rPr>
          <w:rFonts w:ascii="Courier New" w:hAnsi="Courier New" w:cs="Courier New"/>
          <w:sz w:val="20"/>
        </w:rPr>
      </w:pPr>
      <w:r>
        <w:rPr>
          <w:rFonts w:cs="Courier New" w:ascii="Courier New" w:hAnsi="Courier New"/>
          <w:sz w:val="20"/>
        </w:rPr>
        <w:tab/>
        <w:tab/>
        <w:tab/>
        <w:tab/>
        <w:t>M</w:t>
      </w:r>
    </w:p>
    <w:p>
      <w:pPr>
        <w:pStyle w:val="PlainText"/>
        <w:rPr>
          <w:rFonts w:ascii="Courier New" w:hAnsi="Courier New" w:cs="Courier New"/>
          <w:sz w:val="20"/>
        </w:rPr>
      </w:pPr>
      <w:r>
        <w:rPr>
          <w:rFonts w:cs="Courier New" w:ascii="Courier New" w:hAnsi="Courier New"/>
          <w:sz w:val="20"/>
        </w:rPr>
        <w:tab/>
        <w:tab/>
        <w:tab/>
        <w:tab/>
        <w:t>BoostVector</w:t>
      </w:r>
    </w:p>
    <w:p>
      <w:pPr>
        <w:pStyle w:val="PlainText"/>
        <w:rPr>
          <w:rFonts w:ascii="Courier New" w:hAnsi="Courier New" w:cs="Courier New"/>
          <w:sz w:val="20"/>
        </w:rPr>
      </w:pPr>
      <w:r>
        <w:rPr>
          <w:rFonts w:cs="Courier New" w:ascii="Courier New" w:hAnsi="Courier New"/>
          <w:sz w:val="20"/>
        </w:rPr>
        <w:tab/>
        <w:tab/>
        <w:tab/>
        <w:tab/>
        <w:t>Boost</w:t>
      </w:r>
    </w:p>
    <w:p>
      <w:pPr>
        <w:pStyle w:val="PlainText"/>
        <w:rPr>
          <w:rFonts w:ascii="Courier New" w:hAnsi="Courier New" w:cs="Courier New"/>
          <w:sz w:val="20"/>
        </w:rPr>
      </w:pPr>
      <w:r>
        <w:rPr>
          <w:rFonts w:cs="Courier New" w:ascii="Courier New" w:hAnsi="Courier New"/>
          <w:sz w:val="20"/>
        </w:rPr>
        <w:tab/>
        <w:tab/>
        <w:tab/>
        <w:tab/>
        <w:t>operator &lt;&lt;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4" w:name="narrowResonanceCrossSection_h"/>
      <w:bookmarkEnd w:id="74"/>
      <w:r>
        <w:rPr>
          <w:rFonts w:cs="Courier New" w:ascii="Courier New" w:hAnsi="Courier New"/>
        </w:rPr>
        <w:t>narrowResonanceCrossSection.h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narrowResonanceCrossSection_cpp">
        <w:r>
          <w:rPr>
            <w:rStyle w:val="InternetLink"/>
            <w:rFonts w:cs="Courier New" w:ascii="Courier New" w:hAnsi="Courier New"/>
            <w:vanish/>
            <w:sz w:val="20"/>
          </w:rPr>
          <w:t>narrowResonanceCrossSection.cpp</w:t>
        </w:r>
      </w:hyperlink>
    </w:p>
    <w:p>
      <w:pPr>
        <w:pStyle w:val="PlainText"/>
        <w:rPr>
          <w:rFonts w:ascii="Courier New" w:hAnsi="Courier New" w:cs="Courier New"/>
          <w:sz w:val="20"/>
        </w:rPr>
      </w:pPr>
      <w:r>
        <w:rPr>
          <w:rFonts w:cs="Courier New" w:ascii="Courier New" w:hAnsi="Courier New"/>
          <w:sz w:val="20"/>
        </w:rPr>
        <w:tab/>
        <w:tab/>
        <w:tab/>
        <w:tab/>
      </w:r>
      <w:hyperlink w:anchor="gammaavm_cpp">
        <w:r>
          <w:rPr>
            <w:rStyle w:val="InternetLink"/>
            <w:rFonts w:cs="Courier New" w:ascii="Courier New" w:hAnsi="Courier New"/>
            <w:vanish/>
            <w:sz w:val="20"/>
          </w:rPr>
          <w:t>gammaavm.cpp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 xml:space="preserve">narrowResonanceCrossSection </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~narrowResonanceCrossSection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crossSectionCalculation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5" w:name="nBodyPhaseSpaceGen_h"/>
      <w:bookmarkEnd w:id="75"/>
      <w:r>
        <w:rPr>
          <w:rFonts w:cs="Courier New" w:ascii="Courier New" w:hAnsi="Courier New"/>
        </w:rPr>
        <w:t>nBodyPhaseSpaceGen.h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avm_h">
        <w:r>
          <w:rPr>
            <w:rStyle w:val="InternetLink"/>
            <w:rFonts w:cs="Courier New" w:ascii="Courier New" w:hAnsi="Courier New"/>
            <w:vanish/>
            <w:sz w:val="20"/>
          </w:rPr>
          <w:t>gammaavm.h</w:t>
        </w:r>
      </w:hyperlink>
    </w:p>
    <w:p>
      <w:pPr>
        <w:pStyle w:val="PlainText"/>
        <w:rPr>
          <w:rFonts w:ascii="Courier New" w:hAnsi="Courier New" w:cs="Courier New"/>
          <w:sz w:val="20"/>
        </w:rPr>
      </w:pPr>
      <w:r>
        <w:rPr>
          <w:rFonts w:cs="Courier New" w:ascii="Courier New" w:hAnsi="Courier New"/>
          <w:sz w:val="20"/>
        </w:rPr>
        <w:tab/>
        <w:tab/>
        <w:tab/>
        <w:tab/>
      </w:r>
      <w:hyperlink w:anchor="nBodyPhaseSpaceGen_cpp">
        <w:r>
          <w:rPr>
            <w:rStyle w:val="InternetLink"/>
            <w:rFonts w:cs="Courier New" w:ascii="Courier New" w:hAnsi="Courier New"/>
            <w:vanish/>
            <w:sz w:val="20"/>
          </w:rPr>
          <w:t>nBodyPhaseSpaceGen.cpp</w:t>
        </w:r>
      </w:hyperlink>
    </w:p>
    <w:p>
      <w:pPr>
        <w:pStyle w:val="PlainText"/>
        <w:rPr>
          <w:rFonts w:ascii="Courier New" w:hAnsi="Courier New" w:cs="Courier New"/>
          <w:b/>
          <w:b/>
        </w:rPr>
      </w:pPr>
      <w:r>
        <w:rPr>
          <w:rFonts w:cs="Courier New" w:ascii="Courier New" w:hAnsi="Courier New"/>
          <w:b/>
        </w:rPr>
        <w:tab/>
        <w:tab/>
        <w:tab/>
        <w:t>Functions</w:t>
      </w:r>
    </w:p>
    <w:p>
      <w:pPr>
        <w:pStyle w:val="PlainText"/>
        <w:rPr>
          <w:rFonts w:ascii="Courier New" w:hAnsi="Courier New" w:cs="Courier New"/>
          <w:sz w:val="20"/>
        </w:rPr>
      </w:pPr>
      <w:r>
        <w:rPr>
          <w:rFonts w:cs="Courier New" w:ascii="Courier New" w:hAnsi="Courier New"/>
          <w:sz w:val="20"/>
        </w:rPr>
        <w:tab/>
        <w:tab/>
        <w:tab/>
        <w:tab/>
        <w:t>Factorial</w:t>
      </w:r>
    </w:p>
    <w:p>
      <w:pPr>
        <w:pStyle w:val="PlainText"/>
        <w:rPr>
          <w:rFonts w:ascii="Courier New" w:hAnsi="Courier New" w:cs="Courier New"/>
          <w:sz w:val="20"/>
        </w:rPr>
      </w:pPr>
      <w:r>
        <w:rPr>
          <w:rFonts w:cs="Courier New" w:ascii="Courier New" w:hAnsi="Courier New"/>
          <w:sz w:val="20"/>
        </w:rPr>
        <w:tab/>
        <w:tab/>
        <w:tab/>
        <w:tab/>
        <w:t>breakupMomentum</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nBodyPhaseSpaceGen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~nBodyPhaseSpaceGen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 xml:space="preserve"> </w:t>
      </w:r>
      <w:r>
        <w:rPr>
          <w:rFonts w:cs="Courier New" w:ascii="Courier New" w:hAnsi="Courier New"/>
          <w:sz w:val="20"/>
          <w:szCs w:val="21"/>
        </w:rPr>
        <w:tab/>
        <w:tab/>
        <w:tab/>
        <w:tab/>
        <w:t>setDecay</w:t>
      </w:r>
    </w:p>
    <w:p>
      <w:pPr>
        <w:pStyle w:val="PlainText"/>
        <w:ind w:left="2160" w:firstLine="720"/>
        <w:rPr>
          <w:rFonts w:ascii="Courier New" w:hAnsi="Courier New" w:cs="Courier New"/>
          <w:sz w:val="20"/>
        </w:rPr>
      </w:pPr>
      <w:r>
        <w:rPr>
          <w:rFonts w:cs="Courier New" w:ascii="Courier New" w:hAnsi="Courier New"/>
          <w:sz w:val="20"/>
        </w:rPr>
        <w:t>random</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generateDecay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generateDecayAccepted</w:t>
      </w:r>
    </w:p>
    <w:p>
      <w:pPr>
        <w:pStyle w:val="PlainText"/>
        <w:ind w:left="2160" w:firstLine="720"/>
        <w:rPr>
          <w:rFonts w:ascii="Courier New" w:hAnsi="Courier New" w:cs="Courier New"/>
          <w:sz w:val="20"/>
        </w:rPr>
      </w:pPr>
      <w:r>
        <w:rPr>
          <w:rFonts w:cs="Courier New" w:ascii="Courier New" w:hAnsi="Courier New"/>
          <w:sz w:val="20"/>
        </w:rPr>
        <w:t>setMaxWeight</w:t>
      </w:r>
    </w:p>
    <w:p>
      <w:pPr>
        <w:pStyle w:val="PlainText"/>
        <w:rPr>
          <w:rFonts w:ascii="Courier New" w:hAnsi="Courier New" w:cs="Courier New"/>
          <w:sz w:val="20"/>
        </w:rPr>
      </w:pPr>
      <w:r>
        <w:rPr>
          <w:rFonts w:cs="Courier New" w:ascii="Courier New" w:hAnsi="Courier New"/>
          <w:sz w:val="20"/>
        </w:rPr>
        <w:tab/>
        <w:tab/>
        <w:tab/>
        <w:tab/>
        <w:t>maxWeight</w:t>
      </w:r>
    </w:p>
    <w:p>
      <w:pPr>
        <w:pStyle w:val="PlainText"/>
        <w:rPr>
          <w:rFonts w:ascii="Courier New" w:hAnsi="Courier New" w:cs="Courier New"/>
          <w:sz w:val="20"/>
        </w:rPr>
      </w:pPr>
      <w:r>
        <w:rPr>
          <w:rFonts w:cs="Courier New" w:ascii="Courier New" w:hAnsi="Courier New"/>
          <w:sz w:val="20"/>
        </w:rPr>
        <w:tab/>
        <w:tab/>
        <w:tab/>
        <w:tab/>
        <w:t>normalization</w:t>
      </w:r>
    </w:p>
    <w:p>
      <w:pPr>
        <w:pStyle w:val="PlainText"/>
        <w:rPr>
          <w:rFonts w:ascii="Courier New" w:hAnsi="Courier New" w:cs="Courier New"/>
          <w:sz w:val="20"/>
        </w:rPr>
      </w:pPr>
      <w:r>
        <w:rPr>
          <w:rFonts w:cs="Courier New" w:ascii="Courier New" w:hAnsi="Courier New"/>
          <w:sz w:val="20"/>
        </w:rPr>
        <w:tab/>
        <w:tab/>
        <w:tab/>
        <w:tab/>
        <w:t>eventWeight</w:t>
      </w:r>
    </w:p>
    <w:p>
      <w:pPr>
        <w:pStyle w:val="PlainText"/>
        <w:rPr>
          <w:rFonts w:ascii="Courier New" w:hAnsi="Courier New" w:cs="Courier New"/>
          <w:sz w:val="20"/>
        </w:rPr>
      </w:pPr>
      <w:r>
        <w:rPr>
          <w:rFonts w:cs="Courier New" w:ascii="Courier New" w:hAnsi="Courier New"/>
          <w:sz w:val="20"/>
        </w:rPr>
        <w:tab/>
        <w:tab/>
        <w:tab/>
        <w:tab/>
        <w:t>maxWeightObserved</w:t>
      </w:r>
    </w:p>
    <w:p>
      <w:pPr>
        <w:pStyle w:val="PlainText"/>
        <w:rPr>
          <w:rFonts w:ascii="Courier New" w:hAnsi="Courier New" w:cs="Courier New"/>
          <w:sz w:val="20"/>
        </w:rPr>
      </w:pPr>
      <w:r>
        <w:rPr>
          <w:rFonts w:cs="Courier New" w:ascii="Courier New" w:hAnsi="Courier New"/>
          <w:sz w:val="20"/>
        </w:rPr>
        <w:tab/>
        <w:tab/>
        <w:tab/>
        <w:tab/>
        <w:t>resetMaxWeightObserved</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estimateMaxWeight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eventAccepted</w:t>
      </w:r>
    </w:p>
    <w:p>
      <w:pPr>
        <w:pStyle w:val="PlainText"/>
        <w:ind w:left="2160" w:firstLine="720"/>
        <w:rPr>
          <w:rFonts w:ascii="Courier New" w:hAnsi="Courier New" w:cs="Courier New"/>
          <w:sz w:val="20"/>
        </w:rPr>
      </w:pPr>
      <w:r>
        <w:rPr>
          <w:rFonts w:cs="Courier New" w:ascii="Courier New" w:hAnsi="Courier New"/>
          <w:sz w:val="20"/>
        </w:rPr>
        <w:t>daughter</w:t>
      </w:r>
    </w:p>
    <w:p>
      <w:pPr>
        <w:pStyle w:val="PlainText"/>
        <w:rPr>
          <w:rFonts w:ascii="Courier New" w:hAnsi="Courier New" w:cs="Courier New"/>
          <w:sz w:val="20"/>
        </w:rPr>
      </w:pPr>
      <w:r>
        <w:rPr>
          <w:rFonts w:cs="Courier New" w:ascii="Courier New" w:hAnsi="Courier New"/>
          <w:sz w:val="20"/>
        </w:rPr>
        <w:tab/>
        <w:tab/>
        <w:tab/>
        <w:tab/>
        <w:t>daughters</w:t>
      </w:r>
    </w:p>
    <w:p>
      <w:pPr>
        <w:pStyle w:val="PlainText"/>
        <w:rPr>
          <w:rFonts w:ascii="Courier New" w:hAnsi="Courier New" w:cs="Courier New"/>
          <w:sz w:val="20"/>
        </w:rPr>
      </w:pPr>
      <w:r>
        <w:rPr>
          <w:rFonts w:cs="Courier New" w:ascii="Courier New" w:hAnsi="Courier New"/>
          <w:sz w:val="20"/>
        </w:rPr>
        <w:tab/>
        <w:tab/>
        <w:tab/>
        <w:tab/>
        <w:t>nmbOfDaughters</w:t>
      </w:r>
    </w:p>
    <w:p>
      <w:pPr>
        <w:pStyle w:val="PlainText"/>
        <w:rPr>
          <w:rFonts w:ascii="Courier New" w:hAnsi="Courier New" w:cs="Courier New"/>
          <w:sz w:val="20"/>
        </w:rPr>
      </w:pPr>
      <w:r>
        <w:rPr>
          <w:rFonts w:cs="Courier New" w:ascii="Courier New" w:hAnsi="Courier New"/>
          <w:sz w:val="20"/>
        </w:rPr>
        <w:tab/>
        <w:tab/>
        <w:tab/>
        <w:tab/>
        <w:t>daughterMass</w:t>
      </w:r>
    </w:p>
    <w:p>
      <w:pPr>
        <w:pStyle w:val="PlainText"/>
        <w:rPr>
          <w:rFonts w:ascii="Courier New" w:hAnsi="Courier New" w:cs="Courier New"/>
          <w:sz w:val="20"/>
        </w:rPr>
      </w:pPr>
      <w:r>
        <w:rPr>
          <w:rFonts w:cs="Courier New" w:ascii="Courier New" w:hAnsi="Courier New"/>
          <w:sz w:val="20"/>
        </w:rPr>
        <w:tab/>
        <w:tab/>
        <w:tab/>
        <w:tab/>
        <w:t>intermediateMass</w:t>
      </w:r>
    </w:p>
    <w:p>
      <w:pPr>
        <w:pStyle w:val="PlainText"/>
        <w:rPr>
          <w:rFonts w:ascii="Courier New" w:hAnsi="Courier New" w:cs="Courier New"/>
          <w:sz w:val="20"/>
        </w:rPr>
      </w:pPr>
      <w:r>
        <w:rPr>
          <w:rFonts w:cs="Courier New" w:ascii="Courier New" w:hAnsi="Courier New"/>
          <w:sz w:val="20"/>
        </w:rPr>
        <w:tab/>
        <w:tab/>
        <w:tab/>
        <w:tab/>
        <w:t>breakupMom</w:t>
      </w:r>
    </w:p>
    <w:p>
      <w:pPr>
        <w:pStyle w:val="PlainText"/>
        <w:rPr>
          <w:rFonts w:ascii="Courier New" w:hAnsi="Courier New" w:cs="Courier New"/>
          <w:sz w:val="20"/>
        </w:rPr>
      </w:pPr>
      <w:r>
        <w:rPr>
          <w:rFonts w:cs="Courier New" w:ascii="Courier New" w:hAnsi="Courier New"/>
          <w:sz w:val="20"/>
        </w:rPr>
        <w:tab/>
        <w:tab/>
        <w:tab/>
        <w:tab/>
        <w:t>cosTheta</w:t>
      </w:r>
    </w:p>
    <w:p>
      <w:pPr>
        <w:pStyle w:val="PlainText"/>
        <w:rPr>
          <w:rFonts w:ascii="Courier New" w:hAnsi="Courier New" w:cs="Courier New"/>
          <w:sz w:val="20"/>
        </w:rPr>
      </w:pPr>
      <w:r>
        <w:rPr>
          <w:rFonts w:cs="Courier New" w:ascii="Courier New" w:hAnsi="Courier New"/>
          <w:sz w:val="20"/>
        </w:rPr>
        <w:tab/>
        <w:tab/>
        <w:tab/>
        <w:tab/>
        <w:t>phi</w:t>
      </w:r>
    </w:p>
    <w:p>
      <w:pPr>
        <w:pStyle w:val="PlainText"/>
        <w:rPr>
          <w:rFonts w:ascii="Courier New" w:hAnsi="Courier New" w:cs="Courier New"/>
          <w:sz w:val="20"/>
        </w:rPr>
      </w:pPr>
      <w:r>
        <w:rPr>
          <w:rFonts w:cs="Courier New" w:ascii="Courier New" w:hAnsi="Courier New"/>
          <w:sz w:val="20"/>
        </w:rPr>
        <w:tab/>
        <w:tab/>
        <w:tab/>
        <w:tab/>
        <w:t>print</w:t>
      </w:r>
    </w:p>
    <w:p>
      <w:pPr>
        <w:pStyle w:val="PlainText"/>
        <w:rPr>
          <w:rFonts w:ascii="Courier New" w:hAnsi="Courier New" w:cs="Courier New"/>
          <w:sz w:val="20"/>
        </w:rPr>
      </w:pPr>
      <w:r>
        <w:rPr>
          <w:rFonts w:cs="Courier New" w:ascii="Courier New" w:hAnsi="Courier New"/>
          <w:sz w:val="20"/>
        </w:rPr>
        <w:tab/>
        <w:tab/>
        <w:tab/>
        <w:tab/>
        <w:t>operator &lt;&lt;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pickMasses</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calcWeight</w:t>
      </w:r>
    </w:p>
    <w:p>
      <w:pPr>
        <w:pStyle w:val="PlainText"/>
        <w:ind w:left="2160" w:firstLine="720"/>
        <w:rPr>
          <w:rFonts w:ascii="Courier New" w:hAnsi="Courier New" w:cs="Courier New"/>
          <w:sz w:val="20"/>
        </w:rPr>
      </w:pPr>
      <w:r>
        <w:rPr>
          <w:rFonts w:cs="Courier New" w:ascii="Courier New" w:hAnsi="Courier New"/>
          <w:sz w:val="20"/>
        </w:rPr>
        <w:t>pickAngles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calcEventKinematics</w:t>
      </w:r>
    </w:p>
    <w:p>
      <w:pPr>
        <w:pStyle w:val="PlainText"/>
        <w:ind w:left="2160" w:firstLine="720"/>
        <w:rPr>
          <w:rFonts w:ascii="Courier New" w:hAnsi="Courier New" w:cs="Courier New"/>
          <w:sz w:val="20"/>
        </w:rPr>
      </w:pPr>
      <w:r>
        <w:rPr>
          <w:rFonts w:cs="Courier New" w:ascii="Courier New" w:hAnsi="Courier New"/>
          <w:sz w:val="20"/>
        </w:rPr>
        <w:t>eventAccepted</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6" w:name="nucleus_h"/>
      <w:bookmarkEnd w:id="76"/>
      <w:r>
        <w:rPr>
          <w:rFonts w:cs="Courier New" w:ascii="Courier New" w:hAnsi="Courier New"/>
        </w:rPr>
        <w:t>nucleus.h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beam_h">
        <w:r>
          <w:rPr>
            <w:rStyle w:val="InternetLink"/>
            <w:rFonts w:cs="Courier New" w:ascii="Courier New" w:hAnsi="Courier New"/>
            <w:vanish/>
            <w:sz w:val="20"/>
          </w:rPr>
          <w:t>beam.h</w:t>
        </w:r>
      </w:hyperlink>
    </w:p>
    <w:p>
      <w:pPr>
        <w:pStyle w:val="PlainText"/>
        <w:rPr>
          <w:rFonts w:ascii="Courier New" w:hAnsi="Courier New" w:cs="Courier New"/>
          <w:sz w:val="20"/>
        </w:rPr>
      </w:pPr>
      <w:r>
        <w:rPr>
          <w:rFonts w:cs="Courier New" w:ascii="Courier New" w:hAnsi="Courier New"/>
          <w:sz w:val="20"/>
        </w:rPr>
        <w:tab/>
        <w:tab/>
        <w:tab/>
        <w:tab/>
      </w:r>
      <w:hyperlink w:anchor="beambeamsystem_h">
        <w:r>
          <w:rPr>
            <w:rStyle w:val="InternetLink"/>
            <w:rFonts w:cs="Courier New" w:ascii="Courier New" w:hAnsi="Courier New"/>
            <w:vanish/>
            <w:sz w:val="20"/>
          </w:rPr>
          <w:t>beambeamsystem.h</w:t>
        </w:r>
      </w:hyperlink>
    </w:p>
    <w:p>
      <w:pPr>
        <w:pStyle w:val="PlainText"/>
        <w:rPr>
          <w:rFonts w:ascii="Courier New" w:hAnsi="Courier New" w:cs="Courier New"/>
          <w:sz w:val="20"/>
        </w:rPr>
      </w:pPr>
      <w:r>
        <w:rPr>
          <w:rFonts w:cs="Courier New" w:ascii="Courier New" w:hAnsi="Courier New"/>
          <w:sz w:val="20"/>
        </w:rPr>
        <w:tab/>
        <w:tab/>
        <w:tab/>
        <w:tab/>
      </w:r>
      <w:hyperlink w:anchor="twophotonluminosity_h">
        <w:r>
          <w:rPr>
            <w:rStyle w:val="InternetLink"/>
            <w:rFonts w:cs="Courier New" w:ascii="Courier New" w:hAnsi="Courier New"/>
            <w:vanish/>
            <w:sz w:val="20"/>
          </w:rPr>
          <w:t>twophotonluminosity.h</w:t>
        </w:r>
      </w:hyperlink>
    </w:p>
    <w:p>
      <w:pPr>
        <w:pStyle w:val="PlainText"/>
        <w:rPr>
          <w:rFonts w:ascii="Courier New" w:hAnsi="Courier New" w:cs="Courier New"/>
          <w:sz w:val="20"/>
        </w:rPr>
      </w:pPr>
      <w:r>
        <w:rPr>
          <w:rFonts w:cs="Courier New" w:ascii="Courier New" w:hAnsi="Courier New"/>
          <w:sz w:val="20"/>
        </w:rPr>
        <w:tab/>
        <w:tab/>
        <w:tab/>
        <w:tab/>
      </w:r>
      <w:hyperlink w:anchor="gammaaluminosity_h">
        <w:r>
          <w:rPr>
            <w:rStyle w:val="InternetLink"/>
            <w:rFonts w:cs="Courier New" w:ascii="Courier New" w:hAnsi="Courier New"/>
            <w:vanish/>
            <w:sz w:val="20"/>
          </w:rPr>
          <w:t>gammaaluminosity.h</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cpp">
        <w:r>
          <w:rPr>
            <w:rStyle w:val="InternetLink"/>
            <w:rFonts w:cs="Courier New" w:ascii="Courier New" w:hAnsi="Courier New"/>
            <w:vanish/>
            <w:sz w:val="20"/>
          </w:rPr>
          <w:t>incoherentPhotonNucleusLuminosity.cpp</w:t>
        </w:r>
      </w:hyperlink>
    </w:p>
    <w:p>
      <w:pPr>
        <w:pStyle w:val="PlainText"/>
        <w:rPr>
          <w:rFonts w:ascii="Courier New" w:hAnsi="Courier New" w:cs="Courier New"/>
          <w:sz w:val="20"/>
        </w:rPr>
      </w:pPr>
      <w:r>
        <w:rPr>
          <w:rFonts w:cs="Courier New" w:ascii="Courier New" w:hAnsi="Courier New"/>
          <w:sz w:val="20"/>
        </w:rPr>
        <w:tab/>
        <w:tab/>
        <w:tab/>
        <w:tab/>
      </w:r>
      <w:hyperlink w:anchor="nucleus_cpp">
        <w:r>
          <w:rPr>
            <w:rStyle w:val="InternetLink"/>
            <w:rFonts w:cs="Courier New" w:ascii="Courier New" w:hAnsi="Courier New"/>
            <w:vanish/>
            <w:sz w:val="20"/>
          </w:rPr>
          <w:t>nucleus.cpp</w:t>
        </w:r>
      </w:hyperlink>
    </w:p>
    <w:p>
      <w:pPr>
        <w:pStyle w:val="PlainText"/>
        <w:rPr>
          <w:rFonts w:ascii="Courier New" w:hAnsi="Courier New" w:cs="Courier New"/>
          <w:sz w:val="20"/>
        </w:rPr>
      </w:pPr>
      <w:r>
        <w:rPr>
          <w:rFonts w:cs="Courier New" w:ascii="Courier New" w:hAnsi="Courier New"/>
          <w:sz w:val="20"/>
        </w:rPr>
        <w:tab/>
        <w:tab/>
        <w:tab/>
        <w:tab/>
      </w:r>
      <w:hyperlink w:anchor="sprectrumprotonnucleus_cpp">
        <w:r>
          <w:rPr>
            <w:rStyle w:val="InternetLink"/>
            <w:rFonts w:cs="Courier New" w:ascii="Courier New" w:hAnsi="Courier New"/>
            <w:vanish/>
            <w:sz w:val="20"/>
          </w:rPr>
          <w:t>spectrumprotonnucleus.cpp</w:t>
        </w:r>
      </w:hyperlink>
    </w:p>
    <w:p>
      <w:pPr>
        <w:pStyle w:val="PlainText"/>
        <w:rPr>
          <w:rFonts w:ascii="Courier New" w:hAnsi="Courier New" w:cs="Courier New"/>
          <w:sz w:val="20"/>
        </w:rPr>
      </w:pPr>
      <w:r>
        <w:rPr>
          <w:rFonts w:cs="Courier New" w:ascii="Courier New" w:hAnsi="Courier New"/>
          <w:sz w:val="20"/>
        </w:rPr>
        <w:tab/>
        <w:tab/>
        <w:tab/>
        <w:tab/>
      </w:r>
      <w:hyperlink w:anchor="starlightdpmjet_cpp">
        <w:r>
          <w:rPr>
            <w:rStyle w:val="InternetLink"/>
            <w:rFonts w:cs="Courier New" w:ascii="Courier New" w:hAnsi="Courier New"/>
            <w:vanish/>
            <w:sz w:val="20"/>
          </w:rPr>
          <w:t>starlightdpmjet.cpp</w:t>
        </w:r>
      </w:hyperlink>
    </w:p>
    <w:p>
      <w:pPr>
        <w:pStyle w:val="PlainText"/>
        <w:rPr>
          <w:rFonts w:ascii="Courier New" w:hAnsi="Courier New" w:cs="Courier New"/>
          <w:sz w:val="20"/>
        </w:rPr>
      </w:pPr>
      <w:r>
        <w:rPr>
          <w:rFonts w:cs="Courier New" w:ascii="Courier New" w:hAnsi="Courier New"/>
          <w:sz w:val="20"/>
        </w:rPr>
        <w:tab/>
        <w:tab/>
        <w:tab/>
        <w:tab/>
      </w:r>
      <w:hyperlink w:anchor="starlightpythia_cpp">
        <w:r>
          <w:rPr>
            <w:rStyle w:val="InternetLink"/>
            <w:rFonts w:cs="Courier New" w:ascii="Courier New" w:hAnsi="Courier New"/>
            <w:vanish/>
            <w:sz w:val="20"/>
          </w:rPr>
          <w:t>starlightpythia.cpp</w:t>
        </w:r>
      </w:hyperlink>
    </w:p>
    <w:p>
      <w:pPr>
        <w:pStyle w:val="PlainText"/>
        <w:rPr>
          <w:rFonts w:ascii="Courier New" w:hAnsi="Courier New" w:cs="Courier New"/>
          <w:sz w:val="20"/>
        </w:rPr>
      </w:pPr>
      <w:r>
        <w:rPr>
          <w:rFonts w:cs="Courier New" w:ascii="Courier New" w:hAnsi="Courier New"/>
          <w:sz w:val="20"/>
        </w:rPr>
        <w:tab/>
        <w:tab/>
        <w:tab/>
        <w:tab/>
      </w:r>
      <w:hyperlink w:anchor="twophotonluminosity_cpp">
        <w:r>
          <w:rPr>
            <w:rStyle w:val="InternetLink"/>
            <w:rFonts w:cs="Courier New" w:ascii="Courier New" w:hAnsi="Courier New"/>
            <w:vanish/>
            <w:sz w:val="20"/>
          </w:rPr>
          <w:t>twophotonluminosity.cpp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nucleus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~nucleus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init</w:t>
      </w:r>
    </w:p>
    <w:p>
      <w:pPr>
        <w:pStyle w:val="PlainText"/>
        <w:ind w:left="2160" w:firstLine="720"/>
        <w:rPr>
          <w:rFonts w:ascii="Courier New" w:hAnsi="Courier New" w:cs="Courier New"/>
          <w:sz w:val="20"/>
        </w:rPr>
      </w:pPr>
      <w:r>
        <w:rPr>
          <w:rFonts w:cs="Courier New" w:ascii="Courier New" w:hAnsi="Courier New"/>
          <w:sz w:val="20"/>
        </w:rPr>
        <w:t>Z</w:t>
      </w:r>
    </w:p>
    <w:p>
      <w:pPr>
        <w:pStyle w:val="PlainText"/>
        <w:rPr>
          <w:rFonts w:ascii="Courier New" w:hAnsi="Courier New" w:cs="Courier New"/>
          <w:sz w:val="20"/>
        </w:rPr>
      </w:pPr>
      <w:r>
        <w:rPr>
          <w:rFonts w:cs="Courier New" w:ascii="Courier New" w:hAnsi="Courier New"/>
          <w:sz w:val="20"/>
        </w:rPr>
        <w:tab/>
        <w:tab/>
        <w:tab/>
        <w:tab/>
        <w:t>A</w:t>
      </w:r>
    </w:p>
    <w:p>
      <w:pPr>
        <w:pStyle w:val="PlainText"/>
        <w:rPr>
          <w:rFonts w:ascii="Courier New" w:hAnsi="Courier New" w:cs="Courier New"/>
          <w:sz w:val="20"/>
        </w:rPr>
      </w:pPr>
      <w:r>
        <w:rPr>
          <w:rFonts w:cs="Courier New" w:ascii="Courier New" w:hAnsi="Courier New"/>
          <w:sz w:val="20"/>
        </w:rPr>
        <w:tab/>
        <w:tab/>
        <w:tab/>
        <w:tab/>
        <w:t>nuclearRadius</w:t>
      </w:r>
    </w:p>
    <w:p>
      <w:pPr>
        <w:pStyle w:val="PlainText"/>
        <w:rPr>
          <w:rFonts w:ascii="Courier New" w:hAnsi="Courier New" w:cs="Courier New"/>
          <w:sz w:val="20"/>
        </w:rPr>
      </w:pPr>
      <w:r>
        <w:rPr>
          <w:rFonts w:cs="Courier New" w:ascii="Courier New" w:hAnsi="Courier New"/>
          <w:sz w:val="20"/>
        </w:rPr>
        <w:tab/>
        <w:tab/>
        <w:tab/>
        <w:tab/>
        <w:t>formFactor</w:t>
      </w:r>
    </w:p>
    <w:p>
      <w:pPr>
        <w:pStyle w:val="PlainText"/>
        <w:rPr>
          <w:rFonts w:ascii="Courier New" w:hAnsi="Courier New" w:cs="Courier New"/>
          <w:sz w:val="20"/>
        </w:rPr>
      </w:pPr>
      <w:r>
        <w:rPr>
          <w:rFonts w:cs="Courier New" w:ascii="Courier New" w:hAnsi="Courier New"/>
          <w:sz w:val="20"/>
        </w:rPr>
        <w:tab/>
        <w:tab/>
        <w:tab/>
        <w:tab/>
        <w:t>dipoleFormFactor</w:t>
      </w:r>
    </w:p>
    <w:p>
      <w:pPr>
        <w:pStyle w:val="PlainText"/>
        <w:rPr>
          <w:rFonts w:ascii="Courier New" w:hAnsi="Courier New" w:cs="Courier New"/>
          <w:sz w:val="20"/>
        </w:rPr>
      </w:pPr>
      <w:r>
        <w:rPr>
          <w:rFonts w:cs="Courier New" w:ascii="Courier New" w:hAnsi="Courier New"/>
          <w:sz w:val="20"/>
        </w:rPr>
        <w:tab/>
        <w:tab/>
        <w:tab/>
        <w:tab/>
        <w:t>thickness</w:t>
      </w:r>
    </w:p>
    <w:p>
      <w:pPr>
        <w:pStyle w:val="PlainText"/>
        <w:rPr>
          <w:rFonts w:ascii="Courier New" w:hAnsi="Courier New" w:cs="Courier New"/>
          <w:sz w:val="20"/>
        </w:rPr>
      </w:pPr>
      <w:r>
        <w:rPr>
          <w:rFonts w:cs="Courier New" w:ascii="Courier New" w:hAnsi="Courier New"/>
          <w:sz w:val="20"/>
        </w:rPr>
        <w:tab/>
        <w:tab/>
        <w:tab/>
        <w:tab/>
        <w:t>Q0</w:t>
      </w:r>
    </w:p>
    <w:p>
      <w:pPr>
        <w:pStyle w:val="PlainText"/>
        <w:rPr>
          <w:rFonts w:ascii="Courier New" w:hAnsi="Courier New" w:cs="Courier New"/>
          <w:sz w:val="20"/>
        </w:rPr>
      </w:pPr>
      <w:r>
        <w:rPr>
          <w:rFonts w:cs="Courier New" w:ascii="Courier New" w:hAnsi="Courier New"/>
          <w:sz w:val="20"/>
        </w:rPr>
        <w:tab/>
        <w:tab/>
        <w:tab/>
        <w:tab/>
        <w:t>rho0</w:t>
      </w:r>
    </w:p>
    <w:p>
      <w:pPr>
        <w:pStyle w:val="PlainText"/>
        <w:rPr>
          <w:rFonts w:ascii="Courier New" w:hAnsi="Courier New" w:cs="Courier New"/>
          <w:sz w:val="20"/>
        </w:rPr>
      </w:pPr>
      <w:r>
        <w:rPr>
          <w:rFonts w:cs="Courier New" w:ascii="Courier New" w:hAnsi="Courier New"/>
          <w:sz w:val="20"/>
        </w:rPr>
        <w:tab/>
        <w:tab/>
        <w:tab/>
        <w:tab/>
        <w:t>woodSaxonSkinDepth</w:t>
      </w:r>
    </w:p>
    <w:p>
      <w:pPr>
        <w:pStyle w:val="PlainText"/>
        <w:rPr>
          <w:rFonts w:ascii="Courier New" w:hAnsi="Courier New" w:cs="Courier New"/>
          <w:sz w:val="20"/>
        </w:rPr>
      </w:pPr>
      <w:r>
        <w:rPr>
          <w:rFonts w:cs="Courier New" w:ascii="Courier New" w:hAnsi="Courier New"/>
          <w:sz w:val="20"/>
        </w:rPr>
        <w:tab/>
        <w:tab/>
        <w:tab/>
        <w:tab/>
        <w:t>fritiofR0</w:t>
      </w:r>
    </w:p>
    <w:p>
      <w:pPr>
        <w:pStyle w:val="PlainText"/>
        <w:rPr>
          <w:rFonts w:ascii="Courier New" w:hAnsi="Courier New" w:cs="Courier New"/>
          <w:sz w:val="20"/>
        </w:rPr>
      </w:pPr>
      <w:r>
        <w:rPr>
          <w:rFonts w:cs="Courier New" w:ascii="Courier New" w:hAnsi="Courier New"/>
          <w:sz w:val="20"/>
        </w:rPr>
        <w:tab/>
        <w:tab/>
        <w:tab/>
        <w:tab/>
        <w:t>rws</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7" w:name="photonNucleusCrossSection_h"/>
      <w:bookmarkEnd w:id="77"/>
      <w:r>
        <w:rPr>
          <w:rFonts w:cs="Courier New" w:ascii="Courier New" w:hAnsi="Courier New"/>
        </w:rPr>
        <w:t>photonNucleusCrossSection.h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aluminosity_h">
        <w:r>
          <w:rPr>
            <w:rStyle w:val="InternetLink"/>
            <w:rFonts w:cs="Courier New" w:ascii="Courier New" w:hAnsi="Courier New"/>
            <w:vanish/>
            <w:sz w:val="20"/>
          </w:rPr>
          <w:t>gammaaluminosity.h</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h">
        <w:r>
          <w:rPr>
            <w:rStyle w:val="InternetLink"/>
            <w:rFonts w:cs="Courier New" w:ascii="Courier New" w:hAnsi="Courier New"/>
            <w:vanish/>
            <w:sz w:val="20"/>
          </w:rPr>
          <w:t>incoherentPhotonNucleusLuminosity.h</w:t>
        </w:r>
      </w:hyperlink>
    </w:p>
    <w:p>
      <w:pPr>
        <w:pStyle w:val="PlainText"/>
        <w:rPr>
          <w:rFonts w:ascii="Courier New" w:hAnsi="Courier New" w:cs="Courier New"/>
          <w:sz w:val="20"/>
        </w:rPr>
      </w:pPr>
      <w:r>
        <w:rPr>
          <w:rFonts w:cs="Courier New" w:ascii="Courier New" w:hAnsi="Courier New"/>
          <w:sz w:val="20"/>
        </w:rPr>
        <w:tab/>
        <w:tab/>
        <w:tab/>
        <w:tab/>
      </w:r>
      <w:hyperlink w:anchor="incoherentVMCrossSection_h">
        <w:r>
          <w:rPr>
            <w:rStyle w:val="InternetLink"/>
            <w:rFonts w:cs="Courier New" w:ascii="Courier New" w:hAnsi="Courier New"/>
            <w:vanish/>
            <w:sz w:val="20"/>
          </w:rPr>
          <w:t>incoherentVMCrossSection.h</w:t>
        </w:r>
      </w:hyperlink>
    </w:p>
    <w:p>
      <w:pPr>
        <w:pStyle w:val="PlainText"/>
        <w:rPr>
          <w:rFonts w:ascii="Courier New" w:hAnsi="Courier New" w:cs="Courier New"/>
          <w:sz w:val="20"/>
        </w:rPr>
      </w:pPr>
      <w:r>
        <w:rPr>
          <w:rFonts w:cs="Courier New" w:ascii="Courier New" w:hAnsi="Courier New"/>
          <w:sz w:val="20"/>
        </w:rPr>
        <w:tab/>
        <w:tab/>
        <w:tab/>
        <w:tab/>
      </w:r>
      <w:hyperlink w:anchor="narrowResonanceCrossSection_h">
        <w:r>
          <w:rPr>
            <w:rStyle w:val="InternetLink"/>
            <w:rFonts w:cs="Courier New" w:ascii="Courier New" w:hAnsi="Courier New"/>
            <w:vanish/>
            <w:sz w:val="20"/>
          </w:rPr>
          <w:t>narrowResonanceCrossSection.h</w:t>
        </w:r>
      </w:hyperlink>
    </w:p>
    <w:p>
      <w:pPr>
        <w:pStyle w:val="PlainText"/>
        <w:rPr>
          <w:rFonts w:ascii="Courier New" w:hAnsi="Courier New" w:cs="Courier New"/>
          <w:sz w:val="20"/>
        </w:rPr>
      </w:pPr>
      <w:r>
        <w:rPr>
          <w:rFonts w:cs="Courier New" w:ascii="Courier New" w:hAnsi="Courier New"/>
          <w:sz w:val="20"/>
        </w:rPr>
        <w:tab/>
        <w:tab/>
        <w:tab/>
        <w:tab/>
      </w:r>
      <w:hyperlink w:anchor="wideResonanceCrossSection_h">
        <w:r>
          <w:rPr>
            <w:rStyle w:val="InternetLink"/>
            <w:rFonts w:cs="Courier New" w:ascii="Courier New" w:hAnsi="Courier New"/>
            <w:vanish/>
            <w:sz w:val="20"/>
          </w:rPr>
          <w:t>wideResonanceCrossSection.h</w:t>
        </w:r>
      </w:hyperlink>
    </w:p>
    <w:p>
      <w:pPr>
        <w:pStyle w:val="PlainText"/>
        <w:rPr>
          <w:rFonts w:ascii="Courier New" w:hAnsi="Courier New" w:cs="Courier New"/>
          <w:sz w:val="20"/>
        </w:rPr>
      </w:pPr>
      <w:r>
        <w:rPr>
          <w:rFonts w:cs="Courier New" w:ascii="Courier New" w:hAnsi="Courier New"/>
          <w:sz w:val="20"/>
        </w:rPr>
        <w:tab/>
        <w:tab/>
        <w:tab/>
        <w:tab/>
      </w:r>
      <w:hyperlink w:anchor="gammaavm_cpp">
        <w:r>
          <w:rPr>
            <w:rStyle w:val="InternetLink"/>
            <w:rFonts w:cs="Courier New" w:ascii="Courier New" w:hAnsi="Courier New"/>
            <w:vanish/>
            <w:sz w:val="20"/>
          </w:rPr>
          <w:t>gammaavm.cpp</w:t>
        </w:r>
      </w:hyperlink>
    </w:p>
    <w:p>
      <w:pPr>
        <w:pStyle w:val="PlainText"/>
        <w:rPr>
          <w:rFonts w:ascii="Courier New" w:hAnsi="Courier New" w:cs="Courier New"/>
          <w:sz w:val="20"/>
        </w:rPr>
      </w:pPr>
      <w:r>
        <w:rPr>
          <w:rFonts w:cs="Courier New" w:ascii="Courier New" w:hAnsi="Courier New"/>
          <w:sz w:val="20"/>
        </w:rPr>
        <w:tab/>
        <w:tab/>
        <w:tab/>
        <w:tab/>
      </w:r>
      <w:hyperlink w:anchor="photonNucleusCrossSection_cpp">
        <w:r>
          <w:rPr>
            <w:rStyle w:val="InternetLink"/>
            <w:rFonts w:cs="Courier New" w:ascii="Courier New" w:hAnsi="Courier New"/>
            <w:vanish/>
            <w:sz w:val="20"/>
          </w:rPr>
          <w:t>photonNucleusCrossSection.cpp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photonNucleusCrossSection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~photonNucleusCrossSection</w:t>
      </w:r>
    </w:p>
    <w:p>
      <w:pPr>
        <w:pStyle w:val="Normal"/>
        <w:spacing w:lineRule="auto" w:line="240" w:before="0" w:after="0"/>
        <w:ind w:left="2880" w:hanging="0"/>
        <w:rPr>
          <w:rFonts w:ascii="Courier New" w:hAnsi="Courier New" w:cs="Courier New"/>
          <w:color w:val="008000"/>
          <w:sz w:val="20"/>
          <w:szCs w:val="21"/>
        </w:rPr>
      </w:pPr>
      <w:r>
        <w:rPr>
          <w:rFonts w:cs="Courier New" w:ascii="Courier New" w:hAnsi="Courier New"/>
          <w:sz w:val="20"/>
          <w:szCs w:val="21"/>
        </w:rPr>
        <w:t>slopeParameter</w:t>
      </w:r>
      <w:r>
        <w:rPr>
          <w:rFonts w:cs="Courier New" w:ascii="Courier New" w:hAnsi="Courier New"/>
          <w:color w:val="00B050"/>
          <w:sz w:val="20"/>
          <w:szCs w:val="21"/>
        </w:rPr>
        <w:t>///&lt; returns slope of t-distribution [(GeV/c)^{-2}]</w:t>
      </w:r>
    </w:p>
    <w:p>
      <w:pPr>
        <w:pStyle w:val="Normal"/>
        <w:spacing w:lineRule="auto" w:line="240" w:before="0" w:after="0"/>
        <w:ind w:left="2880" w:hanging="2880"/>
        <w:rPr>
          <w:rFonts w:ascii="Courier New" w:hAnsi="Courier New" w:cs="Courier New"/>
          <w:color w:val="008000"/>
          <w:sz w:val="20"/>
          <w:szCs w:val="21"/>
        </w:rPr>
      </w:pPr>
      <w:r>
        <w:rPr>
          <w:rFonts w:cs="Courier New" w:ascii="Courier New" w:hAnsi="Courier New"/>
          <w:sz w:val="20"/>
          <w:szCs w:val="21"/>
        </w:rPr>
        <w:tab/>
        <w:t xml:space="preserve">getChannelMass </w:t>
      </w:r>
      <w:r>
        <w:rPr>
          <w:rFonts w:cs="Courier New" w:ascii="Courier New" w:hAnsi="Courier New"/>
          <w:color w:val="00B050"/>
          <w:sz w:val="20"/>
          <w:szCs w:val="21"/>
        </w:rPr>
        <w:t>///&lt; returns mass of the produced system [GeV/c^2]</w:t>
      </w:r>
    </w:p>
    <w:p>
      <w:pPr>
        <w:pStyle w:val="PlainText"/>
        <w:rPr>
          <w:rFonts w:ascii="Courier New" w:hAnsi="Courier New" w:cs="Courier New"/>
          <w:sz w:val="20"/>
        </w:rPr>
      </w:pPr>
      <w:r>
        <w:rPr>
          <w:rFonts w:cs="Courier New" w:ascii="Courier New" w:hAnsi="Courier New"/>
          <w:sz w:val="20"/>
        </w:rPr>
        <w:tab/>
        <w:tab/>
        <w:tab/>
        <w:tab/>
        <w:t>getBNORM</w:t>
      </w:r>
    </w:p>
    <w:p>
      <w:pPr>
        <w:pStyle w:val="Normal"/>
        <w:spacing w:lineRule="auto" w:line="240" w:before="0" w:after="0"/>
        <w:ind w:left="2880" w:hanging="0"/>
        <w:rPr>
          <w:rFonts w:ascii="Courier New" w:hAnsi="Courier New" w:cs="Courier New"/>
          <w:color w:val="008000"/>
          <w:sz w:val="20"/>
          <w:szCs w:val="21"/>
        </w:rPr>
      </w:pPr>
      <w:r>
        <w:rPr>
          <w:rFonts w:cs="Courier New" w:ascii="Courier New" w:hAnsi="Courier New"/>
          <w:sz w:val="20"/>
          <w:szCs w:val="21"/>
        </w:rPr>
        <w:t>luminosity</w:t>
      </w:r>
      <w:r>
        <w:rPr>
          <w:rFonts w:cs="Courier New" w:ascii="Courier New" w:hAnsi="Courier New"/>
          <w:color w:val="00B050"/>
          <w:sz w:val="20"/>
          <w:szCs w:val="21"/>
        </w:rPr>
        <w:t>//&lt; returns luminosity [10^{26} cm^{-2} sec^{-1}]</w:t>
      </w:r>
    </w:p>
    <w:p>
      <w:pPr>
        <w:pStyle w:val="Normal"/>
        <w:spacing w:lineRule="auto" w:line="240" w:before="0" w:after="0"/>
        <w:rPr>
          <w:rFonts w:ascii="Courier New" w:hAnsi="Courier New" w:cs="Courier New"/>
          <w:color w:val="008000"/>
          <w:sz w:val="20"/>
          <w:szCs w:val="21"/>
        </w:rPr>
      </w:pPr>
      <w:r>
        <w:rPr>
          <w:rFonts w:cs="Courier New" w:ascii="Courier New" w:hAnsi="Courier New"/>
          <w:sz w:val="20"/>
          <w:szCs w:val="21"/>
        </w:rPr>
        <w:tab/>
        <w:tab/>
        <w:tab/>
        <w:tab/>
        <w:t>getbbs</w:t>
      </w:r>
      <w:r>
        <w:rPr>
          <w:rFonts w:cs="Courier New" w:ascii="Courier New" w:hAnsi="Courier New"/>
          <w:color w:val="00B050"/>
          <w:sz w:val="20"/>
          <w:szCs w:val="21"/>
        </w:rPr>
        <w:t>///&lt; returns beamBeamSystem</w:t>
      </w:r>
    </w:p>
    <w:p>
      <w:pPr>
        <w:pStyle w:val="Normal"/>
        <w:spacing w:lineRule="auto" w:line="240" w:before="0" w:after="0"/>
        <w:ind w:left="2880" w:hanging="2880"/>
        <w:rPr>
          <w:rFonts w:ascii="Courier New" w:hAnsi="Courier New" w:cs="Courier New"/>
          <w:color w:val="00B050"/>
          <w:sz w:val="20"/>
          <w:szCs w:val="21"/>
        </w:rPr>
      </w:pPr>
      <w:r>
        <w:rPr>
          <w:rFonts w:cs="Courier New" w:ascii="Courier New" w:hAnsi="Courier New"/>
          <w:sz w:val="20"/>
          <w:szCs w:val="21"/>
        </w:rPr>
        <w:tab/>
        <w:t xml:space="preserve">vmPhotonCoupling </w:t>
      </w:r>
      <w:r>
        <w:rPr>
          <w:rFonts w:cs="Courier New" w:ascii="Courier New" w:hAnsi="Courier New"/>
          <w:color w:val="00B050"/>
          <w:sz w:val="20"/>
          <w:szCs w:val="21"/>
        </w:rPr>
        <w:t>///&lt; vectormeson-photon coupling constant f_v / 4 pi (cf. Eq. 10 in KN PRC 60 (1999) 014903)</w:t>
      </w:r>
    </w:p>
    <w:p>
      <w:pPr>
        <w:pStyle w:val="PlainText"/>
        <w:rPr>
          <w:rFonts w:ascii="Courier New" w:hAnsi="Courier New" w:cs="Courier New"/>
          <w:sz w:val="20"/>
        </w:rPr>
      </w:pPr>
      <w:r>
        <w:rPr>
          <w:rFonts w:cs="Courier New" w:ascii="Courier New" w:hAnsi="Courier New"/>
          <w:sz w:val="20"/>
        </w:rPr>
        <w:tab/>
        <w:tab/>
        <w:tab/>
        <w:tab/>
        <w:t>getDefaultC</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maxPhotonEnergy</w:t>
      </w:r>
      <w:r>
        <w:rPr>
          <w:rFonts w:cs="Courier New" w:ascii="Courier New" w:hAnsi="Courier New"/>
          <w:color w:val="00B050"/>
          <w:sz w:val="20"/>
          <w:szCs w:val="21"/>
        </w:rPr>
        <w:t>///&lt; returns max photon energy in lab frame [GeV] (for vectormesons only)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crossSectionCalculation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getcsgA</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photonFlux</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sigmagp</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sigma_A</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sigma_N</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breitWigner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nepoint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8" w:name="pythiadecayer_h"/>
      <w:r>
        <w:rPr>
          <w:rFonts w:cs="Courier New" w:ascii="Courier New" w:hAnsi="Courier New"/>
        </w:rPr>
        <w:t>pythiadecayer.h</w:t>
      </w:r>
      <w:bookmarkEnd w:id="78"/>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gammasingle_h">
        <w:r>
          <w:rPr>
            <w:rStyle w:val="InternetLink"/>
            <w:rFonts w:cs="Courier New" w:ascii="Courier New" w:hAnsi="Courier New"/>
            <w:vanish/>
            <w:sz w:val="20"/>
          </w:rPr>
          <w:t>gammagammasingle.h</w:t>
        </w:r>
      </w:hyperlink>
    </w:p>
    <w:p>
      <w:pPr>
        <w:pStyle w:val="PlainText"/>
        <w:rPr>
          <w:rFonts w:ascii="Courier New" w:hAnsi="Courier New" w:cs="Courier New"/>
          <w:sz w:val="20"/>
        </w:rPr>
      </w:pPr>
      <w:r>
        <w:rPr>
          <w:rFonts w:cs="Courier New" w:ascii="Courier New" w:hAnsi="Courier New"/>
          <w:sz w:val="20"/>
        </w:rPr>
        <w:tab/>
        <w:tab/>
        <w:tab/>
        <w:tab/>
      </w:r>
      <w:hyperlink w:anchor="pythiadecayer_cpp">
        <w:r>
          <w:rPr>
            <w:rStyle w:val="InternetLink"/>
            <w:rFonts w:cs="Courier New" w:ascii="Courier New" w:hAnsi="Courier New"/>
            <w:vanish/>
            <w:sz w:val="20"/>
          </w:rPr>
          <w:t>pythiadecayer.cpp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pythiaDecayer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~pythiaDecayer</w:t>
      </w:r>
    </w:p>
    <w:p>
      <w:pPr>
        <w:pStyle w:val="Normal"/>
        <w:spacing w:lineRule="auto" w:line="240" w:before="0" w:after="0"/>
        <w:ind w:left="2160" w:firstLine="720"/>
        <w:rPr>
          <w:rFonts w:ascii="Courier New" w:hAnsi="Courier New" w:cs="Courier New"/>
          <w:color w:val="008000"/>
          <w:sz w:val="20"/>
          <w:szCs w:val="21"/>
        </w:rPr>
      </w:pPr>
      <w:r>
        <w:rPr>
          <w:rFonts w:cs="Courier New" w:ascii="Courier New" w:hAnsi="Courier New"/>
          <w:sz w:val="20"/>
          <w:szCs w:val="21"/>
        </w:rPr>
        <w:t>init</w:t>
      </w:r>
      <w:r>
        <w:rPr>
          <w:rFonts w:cs="Courier New" w:ascii="Courier New" w:hAnsi="Courier New"/>
          <w:color w:val="00B050"/>
          <w:sz w:val="20"/>
          <w:szCs w:val="21"/>
        </w:rPr>
        <w:t>// Initialize</w:t>
      </w:r>
    </w:p>
    <w:p>
      <w:pPr>
        <w:pStyle w:val="Normal"/>
        <w:spacing w:lineRule="auto" w:line="240" w:before="0" w:after="0"/>
        <w:ind w:left="2160" w:firstLine="720"/>
        <w:rPr>
          <w:rFonts w:ascii="Courier New" w:hAnsi="Courier New" w:cs="Courier New"/>
          <w:color w:val="00B050"/>
          <w:sz w:val="20"/>
          <w:szCs w:val="21"/>
        </w:rPr>
      </w:pPr>
      <w:r>
        <w:rPr>
          <w:rFonts w:cs="Courier New" w:ascii="Courier New" w:hAnsi="Courier New"/>
          <w:sz w:val="20"/>
          <w:szCs w:val="21"/>
        </w:rPr>
        <w:t>addParticle</w:t>
      </w:r>
      <w:r>
        <w:rPr>
          <w:rFonts w:cs="Courier New" w:ascii="Courier New" w:hAnsi="Courier New"/>
          <w:color w:val="00B050"/>
          <w:sz w:val="20"/>
          <w:szCs w:val="21"/>
        </w:rPr>
        <w:t>// Add particle to current event</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execute</w:t>
      </w:r>
      <w:r>
        <w:rPr>
          <w:rFonts w:cs="Courier New" w:ascii="Courier New" w:hAnsi="Courier New"/>
          <w:color w:val="00B050"/>
          <w:sz w:val="20"/>
          <w:szCs w:val="21"/>
        </w:rPr>
        <w:t>// Execute event and return starlight type event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pythiaDecayer</w:t>
      </w:r>
    </w:p>
    <w:p>
      <w:pPr>
        <w:pStyle w:val="PlainText"/>
        <w:ind w:left="2160" w:firstLine="720"/>
        <w:rPr>
          <w:rFonts w:ascii="Courier New" w:hAnsi="Courier New" w:cs="Courier New"/>
          <w:sz w:val="20"/>
        </w:rPr>
      </w:pPr>
      <w:r>
        <w:rPr>
          <w:rFonts w:cs="Courier New" w:ascii="Courier New" w:hAnsi="Courier New"/>
          <w:sz w:val="20"/>
        </w:rPr>
        <w:t>operator==</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79" w:name="PythiaStarlight_h"/>
      <w:bookmarkEnd w:id="79"/>
      <w:r>
        <w:rPr>
          <w:rFonts w:cs="Courier New" w:ascii="Courier New" w:hAnsi="Courier New"/>
        </w:rPr>
        <w:t>PythiaStarlight.h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b/>
          <w:b/>
        </w:rPr>
      </w:pPr>
      <w:r>
        <w:rPr>
          <w:rFonts w:cs="Courier New" w:ascii="Courier New" w:hAnsi="Courier New"/>
        </w:rPr>
        <w:tab/>
        <w:tab/>
        <w:tab/>
      </w: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pythiaStarlight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init</w:t>
      </w:r>
    </w:p>
    <w:p>
      <w:pPr>
        <w:pStyle w:val="PlainText"/>
        <w:ind w:left="2160" w:firstLine="720"/>
        <w:rPr>
          <w:rFonts w:ascii="Courier New" w:hAnsi="Courier New" w:cs="Courier New"/>
          <w:sz w:val="20"/>
        </w:rPr>
      </w:pPr>
      <w:r>
        <w:rPr>
          <w:rFonts w:cs="Courier New" w:ascii="Courier New" w:hAnsi="Courier New"/>
          <w:sz w:val="20"/>
        </w:rPr>
        <w:t>getPythia</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0" w:name="randomgenerator_h"/>
      <w:bookmarkEnd w:id="80"/>
      <w:r>
        <w:rPr>
          <w:rFonts w:cs="Courier New" w:ascii="Courier New" w:hAnsi="Courier New"/>
        </w:rPr>
        <w:t>randomgenerator.h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eventchannel_h">
        <w:r>
          <w:rPr>
            <w:rStyle w:val="InternetLink"/>
            <w:rFonts w:cs="Courier New" w:ascii="Courier New" w:hAnsi="Courier New"/>
            <w:vanish/>
            <w:sz w:val="20"/>
          </w:rPr>
          <w:t>eventchannel.h</w:t>
        </w:r>
      </w:hyperlink>
    </w:p>
    <w:p>
      <w:pPr>
        <w:pStyle w:val="PlainText"/>
        <w:rPr>
          <w:rFonts w:ascii="Courier New" w:hAnsi="Courier New" w:cs="Courier New"/>
          <w:sz w:val="20"/>
        </w:rPr>
      </w:pPr>
      <w:r>
        <w:rPr>
          <w:rFonts w:cs="Courier New" w:ascii="Courier New" w:hAnsi="Courier New"/>
          <w:sz w:val="20"/>
        </w:rPr>
        <w:tab/>
        <w:tab/>
        <w:tab/>
        <w:tab/>
      </w:r>
      <w:hyperlink w:anchor="gammaavm_h">
        <w:r>
          <w:rPr>
            <w:rStyle w:val="InternetLink"/>
            <w:rFonts w:cs="Courier New" w:ascii="Courier New" w:hAnsi="Courier New"/>
            <w:vanish/>
            <w:sz w:val="20"/>
          </w:rPr>
          <w:t>gammaavm.h</w:t>
        </w:r>
      </w:hyperlink>
    </w:p>
    <w:p>
      <w:pPr>
        <w:pStyle w:val="PlainText"/>
        <w:rPr>
          <w:rFonts w:ascii="Courier New" w:hAnsi="Courier New" w:cs="Courier New"/>
          <w:sz w:val="20"/>
        </w:rPr>
      </w:pPr>
      <w:r>
        <w:rPr>
          <w:rFonts w:cs="Courier New" w:ascii="Courier New" w:hAnsi="Courier New"/>
          <w:sz w:val="20"/>
        </w:rPr>
        <w:tab/>
        <w:tab/>
        <w:tab/>
        <w:tab/>
      </w:r>
      <w:hyperlink w:anchor="gammagammasingle_h">
        <w:r>
          <w:rPr>
            <w:rStyle w:val="InternetLink"/>
            <w:rFonts w:cs="Courier New" w:ascii="Courier New" w:hAnsi="Courier New"/>
            <w:vanish/>
            <w:sz w:val="20"/>
          </w:rPr>
          <w:t>gammagammasingle.h</w:t>
        </w:r>
      </w:hyperlink>
    </w:p>
    <w:p>
      <w:pPr>
        <w:pStyle w:val="PlainText"/>
        <w:rPr>
          <w:rFonts w:ascii="Courier New" w:hAnsi="Courier New" w:cs="Courier New"/>
          <w:sz w:val="20"/>
        </w:rPr>
      </w:pPr>
      <w:r>
        <w:rPr>
          <w:rFonts w:cs="Courier New" w:ascii="Courier New" w:hAnsi="Courier New"/>
          <w:sz w:val="20"/>
        </w:rPr>
        <w:tab/>
        <w:tab/>
        <w:tab/>
        <w:tab/>
      </w:r>
      <w:hyperlink w:anchor="nBodyPhaseSpaceGen_h">
        <w:r>
          <w:rPr>
            <w:rStyle w:val="InternetLink"/>
            <w:rFonts w:cs="Courier New" w:ascii="Courier New" w:hAnsi="Courier New"/>
            <w:vanish/>
            <w:sz w:val="20"/>
          </w:rPr>
          <w:t>nBodyPhaseSpaceGen.h</w:t>
        </w:r>
      </w:hyperlink>
    </w:p>
    <w:p>
      <w:pPr>
        <w:pStyle w:val="PlainText"/>
        <w:rPr>
          <w:rFonts w:ascii="Courier New" w:hAnsi="Courier New" w:cs="Courier New"/>
          <w:sz w:val="20"/>
        </w:rPr>
      </w:pPr>
      <w:r>
        <w:rPr>
          <w:rFonts w:cs="Courier New" w:ascii="Courier New" w:hAnsi="Courier New"/>
          <w:sz w:val="20"/>
        </w:rPr>
        <w:tab/>
        <w:tab/>
        <w:tab/>
        <w:tab/>
      </w:r>
      <w:hyperlink w:anchor="inputParameters_cpp">
        <w:r>
          <w:rPr>
            <w:rStyle w:val="InternetLink"/>
            <w:rFonts w:cs="Courier New" w:ascii="Courier New" w:hAnsi="Courier New"/>
            <w:vanish/>
            <w:sz w:val="20"/>
          </w:rPr>
          <w:t>inputParameters.cpp</w:t>
        </w:r>
      </w:hyperlink>
    </w:p>
    <w:p>
      <w:pPr>
        <w:pStyle w:val="PlainText"/>
        <w:rPr>
          <w:rFonts w:ascii="Courier New" w:hAnsi="Courier New" w:cs="Courier New"/>
          <w:sz w:val="20"/>
        </w:rPr>
      </w:pPr>
      <w:r>
        <w:rPr>
          <w:rFonts w:cs="Courier New" w:ascii="Courier New" w:hAnsi="Courier New"/>
          <w:sz w:val="20"/>
        </w:rPr>
        <w:tab/>
        <w:tab/>
        <w:tab/>
        <w:tab/>
      </w:r>
      <w:hyperlink w:anchor="randomgenerator_cpp">
        <w:r>
          <w:rPr>
            <w:rStyle w:val="InternetLink"/>
            <w:rFonts w:cs="Courier New" w:ascii="Courier New" w:hAnsi="Courier New"/>
            <w:vanish/>
            <w:sz w:val="20"/>
          </w:rPr>
          <w:t>randomgenerator.cpp</w:t>
        </w:r>
      </w:hyperlink>
    </w:p>
    <w:p>
      <w:pPr>
        <w:pStyle w:val="PlainText"/>
        <w:rPr>
          <w:rFonts w:ascii="Courier New" w:hAnsi="Courier New" w:cs="Courier New"/>
          <w:sz w:val="20"/>
        </w:rPr>
      </w:pPr>
      <w:r>
        <w:rPr>
          <w:rFonts w:cs="Courier New" w:ascii="Courier New" w:hAnsi="Courier New"/>
          <w:sz w:val="20"/>
        </w:rPr>
        <w:tab/>
        <w:tab/>
        <w:tab/>
        <w:tab/>
      </w:r>
      <w:hyperlink w:anchor="spectrum_cpp">
        <w:r>
          <w:rPr>
            <w:rStyle w:val="InternetLink"/>
            <w:rFonts w:cs="Courier New" w:ascii="Courier New" w:hAnsi="Courier New"/>
            <w:vanish/>
            <w:sz w:val="20"/>
          </w:rPr>
          <w:t>spectrum.cpp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SetSeed</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Rndom</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randomGenerator</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instance</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1" w:name="readinluminosity_h"/>
      <w:bookmarkEnd w:id="81"/>
      <w:r>
        <w:rPr>
          <w:rFonts w:cs="Courier New" w:ascii="Courier New" w:hAnsi="Courier New"/>
        </w:rPr>
        <w:t>readinluminosity.h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eventchannel_h">
        <w:r>
          <w:rPr>
            <w:rStyle w:val="InternetLink"/>
            <w:rFonts w:cs="Courier New" w:ascii="Courier New" w:hAnsi="Courier New"/>
            <w:vanish/>
            <w:sz w:val="20"/>
          </w:rPr>
          <w:t>eventchannel.h</w:t>
        </w:r>
      </w:hyperlink>
    </w:p>
    <w:p>
      <w:pPr>
        <w:pStyle w:val="PlainText"/>
        <w:rPr>
          <w:rFonts w:ascii="Courier New" w:hAnsi="Courier New" w:cs="Courier New"/>
          <w:sz w:val="20"/>
        </w:rPr>
      </w:pPr>
      <w:r>
        <w:rPr>
          <w:rFonts w:cs="Courier New" w:ascii="Courier New" w:hAnsi="Courier New"/>
          <w:sz w:val="20"/>
        </w:rPr>
        <w:tab/>
        <w:tab/>
        <w:tab/>
        <w:tab/>
      </w:r>
      <w:hyperlink w:anchor="gammaavm_h">
        <w:r>
          <w:rPr>
            <w:rStyle w:val="InternetLink"/>
            <w:rFonts w:cs="Courier New" w:ascii="Courier New" w:hAnsi="Courier New"/>
            <w:vanish/>
            <w:sz w:val="20"/>
          </w:rPr>
          <w:t>gammaavm.h</w:t>
        </w:r>
      </w:hyperlink>
    </w:p>
    <w:p>
      <w:pPr>
        <w:pStyle w:val="PlainText"/>
        <w:rPr>
          <w:rFonts w:ascii="Courier New" w:hAnsi="Courier New" w:cs="Courier New"/>
          <w:sz w:val="20"/>
        </w:rPr>
      </w:pPr>
      <w:r>
        <w:rPr>
          <w:rFonts w:cs="Courier New" w:ascii="Courier New" w:hAnsi="Courier New"/>
          <w:sz w:val="20"/>
        </w:rPr>
        <w:tab/>
        <w:tab/>
        <w:tab/>
        <w:tab/>
      </w:r>
      <w:hyperlink w:anchor="gammagammaleptonpair_h">
        <w:r>
          <w:rPr>
            <w:rStyle w:val="InternetLink"/>
            <w:rFonts w:cs="Courier New" w:ascii="Courier New" w:hAnsi="Courier New"/>
            <w:vanish/>
            <w:sz w:val="20"/>
          </w:rPr>
          <w:t>gammagammaleptonpair.h</w:t>
        </w:r>
      </w:hyperlink>
    </w:p>
    <w:p>
      <w:pPr>
        <w:pStyle w:val="PlainText"/>
        <w:rPr>
          <w:rFonts w:ascii="Courier New" w:hAnsi="Courier New" w:cs="Courier New"/>
          <w:sz w:val="20"/>
        </w:rPr>
      </w:pPr>
      <w:r>
        <w:rPr>
          <w:rFonts w:cs="Courier New" w:ascii="Courier New" w:hAnsi="Courier New"/>
          <w:sz w:val="20"/>
        </w:rPr>
        <w:tab/>
        <w:tab/>
        <w:tab/>
        <w:tab/>
      </w:r>
      <w:hyperlink w:anchor="gammagammasingle_h">
        <w:r>
          <w:rPr>
            <w:rStyle w:val="InternetLink"/>
            <w:rFonts w:cs="Courier New" w:ascii="Courier New" w:hAnsi="Courier New"/>
            <w:vanish/>
            <w:sz w:val="20"/>
          </w:rPr>
          <w:t>gammagammasingle.h</w:t>
        </w:r>
      </w:hyperlink>
    </w:p>
    <w:p>
      <w:pPr>
        <w:pStyle w:val="PlainText"/>
        <w:rPr>
          <w:rFonts w:ascii="Courier New" w:hAnsi="Courier New" w:cs="Courier New"/>
          <w:sz w:val="20"/>
        </w:rPr>
      </w:pPr>
      <w:r>
        <w:rPr>
          <w:rFonts w:cs="Courier New" w:ascii="Courier New" w:hAnsi="Courier New"/>
          <w:sz w:val="20"/>
        </w:rPr>
        <w:tab/>
        <w:tab/>
        <w:tab/>
        <w:tab/>
      </w:r>
      <w:hyperlink w:anchor="readinluminosity_cpp">
        <w:r>
          <w:rPr>
            <w:rStyle w:val="InternetLink"/>
            <w:rFonts w:cs="Courier New" w:ascii="Courier New" w:hAnsi="Courier New"/>
            <w:vanish/>
            <w:sz w:val="20"/>
          </w:rPr>
          <w:t>readinluminosity.cpp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readLuminosity</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~readLuminosity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read</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2" w:name="reportingUtils_h"/>
      <w:r>
        <w:rPr>
          <w:rFonts w:cs="Courier New" w:ascii="Courier New" w:hAnsi="Courier New"/>
        </w:rPr>
        <w:t>reportingUtils.h</w:t>
      </w:r>
      <w:bookmarkEnd w:id="82"/>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inputParser_h">
        <w:r>
          <w:rPr>
            <w:rStyle w:val="InternetLink"/>
            <w:rFonts w:cs="Courier New" w:ascii="Courier New" w:hAnsi="Courier New"/>
            <w:vanish/>
            <w:sz w:val="20"/>
          </w:rPr>
          <w:t>inputParser.h</w:t>
        </w:r>
      </w:hyperlink>
    </w:p>
    <w:p>
      <w:pPr>
        <w:pStyle w:val="PlainText"/>
        <w:rPr>
          <w:rFonts w:ascii="Courier New" w:hAnsi="Courier New" w:cs="Courier New"/>
          <w:sz w:val="20"/>
        </w:rPr>
      </w:pPr>
      <w:r>
        <w:rPr>
          <w:rFonts w:cs="Courier New" w:ascii="Courier New" w:hAnsi="Courier New"/>
          <w:sz w:val="20"/>
        </w:rPr>
        <w:tab/>
        <w:tab/>
        <w:tab/>
        <w:tab/>
      </w:r>
      <w:hyperlink w:anchor="nBodyPhaseSpaceGen_h">
        <w:r>
          <w:rPr>
            <w:rStyle w:val="InternetLink"/>
            <w:rFonts w:cs="Courier New" w:ascii="Courier New" w:hAnsi="Courier New"/>
            <w:vanish/>
            <w:sz w:val="20"/>
          </w:rPr>
          <w:t>nBodyPhaseSpaceGen.h</w:t>
        </w:r>
      </w:hyperlink>
    </w:p>
    <w:p>
      <w:pPr>
        <w:pStyle w:val="PlainText"/>
        <w:rPr>
          <w:rFonts w:ascii="Courier New" w:hAnsi="Courier New" w:cs="Courier New"/>
          <w:sz w:val="20"/>
        </w:rPr>
      </w:pPr>
      <w:r>
        <w:rPr>
          <w:rFonts w:cs="Courier New" w:ascii="Courier New" w:hAnsi="Courier New"/>
          <w:sz w:val="20"/>
        </w:rPr>
        <w:tab/>
        <w:tab/>
        <w:tab/>
        <w:tab/>
      </w:r>
      <w:hyperlink w:anchor="beam_cpp">
        <w:r>
          <w:rPr>
            <w:rStyle w:val="InternetLink"/>
            <w:rFonts w:cs="Courier New" w:ascii="Courier New" w:hAnsi="Courier New"/>
            <w:vanish/>
            <w:sz w:val="20"/>
          </w:rPr>
          <w:t>beam.cpp</w:t>
        </w:r>
      </w:hyperlink>
    </w:p>
    <w:p>
      <w:pPr>
        <w:pStyle w:val="PlainText"/>
        <w:rPr>
          <w:rFonts w:ascii="Courier New" w:hAnsi="Courier New" w:cs="Courier New"/>
          <w:sz w:val="20"/>
        </w:rPr>
      </w:pPr>
      <w:r>
        <w:rPr>
          <w:rFonts w:cs="Courier New" w:ascii="Courier New" w:hAnsi="Courier New"/>
          <w:sz w:val="20"/>
        </w:rPr>
        <w:tab/>
        <w:tab/>
        <w:tab/>
        <w:tab/>
      </w:r>
      <w:hyperlink w:anchor="beambeamsystem_cpp">
        <w:r>
          <w:rPr>
            <w:rStyle w:val="InternetLink"/>
            <w:rFonts w:cs="Courier New" w:ascii="Courier New" w:hAnsi="Courier New"/>
            <w:vanish/>
            <w:sz w:val="20"/>
          </w:rPr>
          <w:t>beambeamsystem.cpp</w:t>
        </w:r>
      </w:hyperlink>
    </w:p>
    <w:p>
      <w:pPr>
        <w:pStyle w:val="PlainText"/>
        <w:rPr>
          <w:rFonts w:ascii="Courier New" w:hAnsi="Courier New" w:cs="Courier New"/>
          <w:sz w:val="20"/>
        </w:rPr>
      </w:pPr>
      <w:r>
        <w:rPr>
          <w:rFonts w:cs="Courier New" w:ascii="Courier New" w:hAnsi="Courier New"/>
          <w:sz w:val="20"/>
        </w:rPr>
        <w:tab/>
        <w:tab/>
        <w:tab/>
        <w:tab/>
      </w:r>
      <w:hyperlink w:anchor="inputParameters_cpp">
        <w:r>
          <w:rPr>
            <w:rStyle w:val="InternetLink"/>
            <w:rFonts w:cs="Courier New" w:ascii="Courier New" w:hAnsi="Courier New"/>
            <w:vanish/>
            <w:sz w:val="20"/>
          </w:rPr>
          <w:t>inputParameters.cpp</w:t>
        </w:r>
      </w:hyperlink>
    </w:p>
    <w:p>
      <w:pPr>
        <w:pStyle w:val="PlainText"/>
        <w:rPr>
          <w:rFonts w:ascii="Courier New" w:hAnsi="Courier New" w:cs="Courier New"/>
          <w:sz w:val="20"/>
        </w:rPr>
      </w:pPr>
      <w:r>
        <w:rPr>
          <w:rFonts w:cs="Courier New" w:ascii="Courier New" w:hAnsi="Courier New"/>
          <w:sz w:val="20"/>
        </w:rPr>
        <w:tab/>
        <w:tab/>
        <w:tab/>
        <w:tab/>
      </w:r>
      <w:hyperlink w:anchor="main_cpp">
        <w:r>
          <w:rPr>
            <w:rStyle w:val="InternetLink"/>
            <w:rFonts w:cs="Courier New" w:ascii="Courier New" w:hAnsi="Courier New"/>
            <w:vanish/>
            <w:sz w:val="20"/>
          </w:rPr>
          <w:t>main.cpp</w:t>
        </w:r>
      </w:hyperlink>
    </w:p>
    <w:p>
      <w:pPr>
        <w:pStyle w:val="PlainText"/>
        <w:rPr>
          <w:rFonts w:ascii="Courier New" w:hAnsi="Courier New" w:cs="Courier New"/>
          <w:sz w:val="20"/>
        </w:rPr>
      </w:pPr>
      <w:r>
        <w:rPr>
          <w:rFonts w:cs="Courier New" w:ascii="Courier New" w:hAnsi="Courier New"/>
          <w:sz w:val="20"/>
        </w:rPr>
        <w:tab/>
        <w:tab/>
        <w:tab/>
        <w:tab/>
      </w:r>
      <w:hyperlink w:anchor="nucleus_cpp">
        <w:r>
          <w:rPr>
            <w:rStyle w:val="InternetLink"/>
            <w:rFonts w:cs="Courier New" w:ascii="Courier New" w:hAnsi="Courier New"/>
            <w:vanish/>
            <w:sz w:val="20"/>
          </w:rPr>
          <w:t>nucleus.cpp</w:t>
        </w:r>
      </w:hyperlink>
    </w:p>
    <w:p>
      <w:pPr>
        <w:pStyle w:val="PlainText"/>
        <w:rPr>
          <w:rFonts w:ascii="Courier New" w:hAnsi="Courier New" w:cs="Courier New"/>
          <w:sz w:val="20"/>
        </w:rPr>
      </w:pPr>
      <w:r>
        <w:rPr>
          <w:rFonts w:cs="Courier New" w:ascii="Courier New" w:hAnsi="Courier New"/>
          <w:sz w:val="20"/>
        </w:rPr>
        <w:tab/>
        <w:tab/>
        <w:tab/>
        <w:tab/>
      </w:r>
      <w:hyperlink w:anchor="photonNucleusCrossSection_cpp">
        <w:r>
          <w:rPr>
            <w:rStyle w:val="InternetLink"/>
            <w:rFonts w:cs="Courier New" w:ascii="Courier New" w:hAnsi="Courier New"/>
            <w:vanish/>
            <w:sz w:val="20"/>
          </w:rPr>
          <w:t>photonNucleusCrossSection.cpp</w:t>
        </w:r>
      </w:hyperlink>
    </w:p>
    <w:p>
      <w:pPr>
        <w:pStyle w:val="PlainText"/>
        <w:rPr>
          <w:rFonts w:ascii="Courier New" w:hAnsi="Courier New" w:cs="Courier New"/>
          <w:sz w:val="20"/>
        </w:rPr>
      </w:pPr>
      <w:r>
        <w:rPr>
          <w:rFonts w:cs="Courier New" w:ascii="Courier New" w:hAnsi="Courier New"/>
          <w:sz w:val="20"/>
        </w:rPr>
        <w:tab/>
        <w:tab/>
        <w:tab/>
        <w:tab/>
      </w:r>
      <w:hyperlink w:anchor="pythiadecayer_cpp">
        <w:r>
          <w:rPr>
            <w:rStyle w:val="InternetLink"/>
            <w:rFonts w:cs="Courier New" w:ascii="Courier New" w:hAnsi="Courier New"/>
            <w:vanish/>
            <w:sz w:val="20"/>
          </w:rPr>
          <w:t>pythiadecayer.cpp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sz w:val="20"/>
        </w:rPr>
      </w:pPr>
      <w:r>
        <w:rPr>
          <w:rFonts w:cs="Courier New" w:ascii="Courier New" w:hAnsi="Courier New"/>
          <w:sz w:val="20"/>
        </w:rPr>
        <w:tab/>
        <w:tab/>
        <w:tab/>
        <w:tab/>
      </w:r>
      <w:hyperlink w:anchor="starlightStandalone_cpp">
        <w:r>
          <w:rPr>
            <w:rStyle w:val="InternetLink"/>
            <w:rFonts w:cs="Courier New" w:ascii="Courier New" w:hAnsi="Courier New"/>
            <w:vanish/>
            <w:sz w:val="20"/>
          </w:rPr>
          <w:t>starlightStandalone.cpp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getClassMethod__</w:t>
      </w:r>
    </w:p>
    <w:p>
      <w:pPr>
        <w:pStyle w:val="PlainText"/>
        <w:ind w:left="2160" w:firstLine="720"/>
        <w:rPr>
          <w:rFonts w:ascii="Courier New" w:hAnsi="Courier New" w:cs="Courier New"/>
          <w:sz w:val="20"/>
        </w:rPr>
      </w:pPr>
      <w:r>
        <w:rPr>
          <w:rFonts w:cs="Courier New" w:ascii="Courier New" w:hAnsi="Courier New"/>
          <w:sz w:val="20"/>
        </w:rPr>
        <w:t>printErr</w:t>
      </w:r>
    </w:p>
    <w:p>
      <w:pPr>
        <w:pStyle w:val="PlainText"/>
        <w:rPr>
          <w:rFonts w:ascii="Courier New" w:hAnsi="Courier New" w:cs="Courier New"/>
          <w:sz w:val="20"/>
        </w:rPr>
      </w:pPr>
      <w:r>
        <w:rPr>
          <w:rFonts w:cs="Courier New" w:ascii="Courier New" w:hAnsi="Courier New"/>
          <w:sz w:val="20"/>
        </w:rPr>
        <w:tab/>
        <w:tab/>
        <w:tab/>
        <w:tab/>
        <w:t>printWarn</w:t>
      </w:r>
    </w:p>
    <w:p>
      <w:pPr>
        <w:pStyle w:val="PlainText"/>
        <w:rPr>
          <w:rFonts w:ascii="Courier New" w:hAnsi="Courier New" w:cs="Courier New"/>
          <w:sz w:val="20"/>
        </w:rPr>
      </w:pPr>
      <w:r>
        <w:rPr>
          <w:rFonts w:cs="Courier New" w:ascii="Courier New" w:hAnsi="Courier New"/>
          <w:sz w:val="20"/>
        </w:rPr>
        <w:tab/>
        <w:tab/>
        <w:tab/>
        <w:tab/>
        <w:t>printInfo</w:t>
      </w:r>
    </w:p>
    <w:p>
      <w:pPr>
        <w:pStyle w:val="PlainText"/>
        <w:rPr>
          <w:rFonts w:ascii="Courier New" w:hAnsi="Courier New" w:cs="Courier New"/>
          <w:sz w:val="20"/>
        </w:rPr>
      </w:pPr>
      <w:r>
        <w:rPr>
          <w:rFonts w:cs="Courier New" w:ascii="Courier New" w:hAnsi="Courier New"/>
          <w:sz w:val="20"/>
        </w:rPr>
        <w:tab/>
        <w:tab/>
        <w:tab/>
        <w:tab/>
        <w:t>svnVersion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printSvnVersion</w:t>
      </w:r>
    </w:p>
    <w:p>
      <w:pPr>
        <w:pStyle w:val="PlainText"/>
        <w:ind w:left="2160" w:firstLine="720"/>
        <w:rPr>
          <w:rFonts w:ascii="Courier New" w:hAnsi="Courier New" w:cs="Courier New"/>
          <w:sz w:val="20"/>
        </w:rPr>
      </w:pPr>
      <w:r>
        <w:rPr>
          <w:rFonts w:cs="Courier New" w:ascii="Courier New" w:hAnsi="Courier New"/>
          <w:sz w:val="20"/>
        </w:rPr>
        <w:t>compileDir</w:t>
      </w:r>
    </w:p>
    <w:p>
      <w:pPr>
        <w:pStyle w:val="PlainText"/>
        <w:rPr>
          <w:rFonts w:ascii="Courier New" w:hAnsi="Courier New" w:cs="Courier New"/>
          <w:sz w:val="20"/>
        </w:rPr>
      </w:pPr>
      <w:r>
        <w:rPr>
          <w:rFonts w:cs="Courier New" w:ascii="Courier New" w:hAnsi="Courier New"/>
          <w:sz w:val="20"/>
        </w:rPr>
        <w:tab/>
        <w:tab/>
        <w:tab/>
        <w:tab/>
        <w:t>printCompilerInfo</w:t>
      </w:r>
    </w:p>
    <w:p>
      <w:pPr>
        <w:pStyle w:val="PlainText"/>
        <w:rPr>
          <w:rFonts w:ascii="Courier New" w:hAnsi="Courier New" w:cs="Courier New"/>
          <w:sz w:val="20"/>
        </w:rPr>
      </w:pPr>
      <w:r>
        <w:rPr>
          <w:rFonts w:cs="Courier New" w:ascii="Courier New" w:hAnsi="Courier New"/>
          <w:sz w:val="20"/>
        </w:rPr>
        <w:tab/>
        <w:tab/>
        <w:tab/>
        <w:tab/>
        <w:t>operator &lt;&lt;</w:t>
      </w:r>
    </w:p>
    <w:p>
      <w:pPr>
        <w:pStyle w:val="PlainText"/>
        <w:rPr>
          <w:rFonts w:ascii="Courier New" w:hAnsi="Courier New" w:cs="Courier New"/>
          <w:sz w:val="20"/>
        </w:rPr>
      </w:pPr>
      <w:r>
        <w:rPr>
          <w:rFonts w:cs="Courier New" w:ascii="Courier New" w:hAnsi="Courier New"/>
          <w:sz w:val="20"/>
        </w:rPr>
        <w:tab/>
        <w:tab/>
        <w:tab/>
        <w:tab/>
        <w:t>progressIndicator</w:t>
      </w:r>
    </w:p>
    <w:p>
      <w:pPr>
        <w:pStyle w:val="PlainText"/>
        <w:rPr>
          <w:rFonts w:ascii="Courier New" w:hAnsi="Courier New" w:cs="Courier New"/>
          <w:sz w:val="20"/>
        </w:rPr>
      </w:pPr>
      <w:r>
        <w:rPr>
          <w:rFonts w:cs="Courier New" w:ascii="Courier New" w:hAnsi="Courier New"/>
          <w:sz w:val="20"/>
        </w:rPr>
        <w:tab/>
        <w:tab/>
        <w:tab/>
        <w:tab/>
        <w:t>trueFalse</w:t>
      </w:r>
    </w:p>
    <w:p>
      <w:pPr>
        <w:pStyle w:val="PlainText"/>
        <w:rPr>
          <w:rFonts w:ascii="Courier New" w:hAnsi="Courier New" w:cs="Courier New"/>
          <w:sz w:val="20"/>
        </w:rPr>
      </w:pPr>
      <w:r>
        <w:rPr>
          <w:rFonts w:cs="Courier New" w:ascii="Courier New" w:hAnsi="Courier New"/>
          <w:sz w:val="20"/>
        </w:rPr>
        <w:tab/>
        <w:tab/>
        <w:tab/>
        <w:tab/>
        <w:t>yesNo</w:t>
      </w:r>
    </w:p>
    <w:p>
      <w:pPr>
        <w:pStyle w:val="PlainText"/>
        <w:rPr>
          <w:rFonts w:ascii="Courier New" w:hAnsi="Courier New" w:cs="Courier New"/>
          <w:sz w:val="20"/>
        </w:rPr>
      </w:pPr>
      <w:r>
        <w:rPr>
          <w:rFonts w:cs="Courier New" w:ascii="Courier New" w:hAnsi="Courier New"/>
          <w:sz w:val="20"/>
        </w:rPr>
        <w:tab/>
        <w:tab/>
        <w:tab/>
        <w:tab/>
        <w:t>onOff</w:t>
      </w:r>
    </w:p>
    <w:p>
      <w:pPr>
        <w:pStyle w:val="PlainText"/>
        <w:rPr>
          <w:rFonts w:ascii="Courier New" w:hAnsi="Courier New" w:cs="Courier New"/>
          <w:sz w:val="20"/>
        </w:rPr>
      </w:pPr>
      <w:r>
        <w:rPr>
          <w:rFonts w:cs="Courier New" w:ascii="Courier New" w:hAnsi="Courier New"/>
          <w:sz w:val="20"/>
        </w:rPr>
        <w:tab/>
        <w:tab/>
        <w:tab/>
        <w:tab/>
        <w:t>enDisabled</w:t>
      </w:r>
    </w:p>
    <w:p>
      <w:pPr>
        <w:pStyle w:val="PlainText"/>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3" w:name="spectrum_h"/>
      <w:bookmarkEnd w:id="83"/>
      <w:r>
        <w:rPr>
          <w:rFonts w:cs="Courier New" w:ascii="Courier New" w:hAnsi="Courier New"/>
        </w:rPr>
        <w:t>spectrum.h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sprectrumprotonnucleus_h">
        <w:r>
          <w:rPr>
            <w:rStyle w:val="InternetLink"/>
            <w:rFonts w:cs="Courier New" w:ascii="Courier New" w:hAnsi="Courier New"/>
            <w:vanish/>
            <w:sz w:val="20"/>
          </w:rPr>
          <w:t>spectrumprotonnucleus.h</w:t>
        </w:r>
      </w:hyperlink>
    </w:p>
    <w:p>
      <w:pPr>
        <w:pStyle w:val="PlainText"/>
        <w:rPr>
          <w:rFonts w:ascii="Courier New" w:hAnsi="Courier New" w:cs="Courier New"/>
          <w:sz w:val="20"/>
        </w:rPr>
      </w:pPr>
      <w:r>
        <w:rPr>
          <w:rFonts w:cs="Courier New" w:ascii="Courier New" w:hAnsi="Courier New"/>
          <w:sz w:val="20"/>
        </w:rPr>
        <w:tab/>
        <w:tab/>
        <w:tab/>
        <w:tab/>
      </w:r>
      <w:hyperlink w:anchor="starlightdpmjet_h">
        <w:r>
          <w:rPr>
            <w:rStyle w:val="InternetLink"/>
            <w:rFonts w:cs="Courier New" w:ascii="Courier New" w:hAnsi="Courier New"/>
            <w:vanish/>
            <w:sz w:val="20"/>
          </w:rPr>
          <w:t>starlightdpmjet.h</w:t>
        </w:r>
      </w:hyperlink>
    </w:p>
    <w:p>
      <w:pPr>
        <w:pStyle w:val="PlainText"/>
        <w:rPr>
          <w:rFonts w:ascii="Courier New" w:hAnsi="Courier New" w:cs="Courier New"/>
          <w:sz w:val="20"/>
        </w:rPr>
      </w:pPr>
      <w:r>
        <w:rPr>
          <w:rFonts w:cs="Courier New" w:ascii="Courier New" w:hAnsi="Courier New"/>
          <w:sz w:val="20"/>
        </w:rPr>
        <w:tab/>
        <w:tab/>
        <w:tab/>
        <w:tab/>
      </w:r>
      <w:hyperlink w:anchor="spectrum_cpp">
        <w:r>
          <w:rPr>
            <w:rStyle w:val="InternetLink"/>
            <w:rFonts w:cs="Courier New" w:ascii="Courier New" w:hAnsi="Courier New"/>
            <w:vanish/>
            <w:sz w:val="20"/>
          </w:rPr>
          <w:t>spectrum.cpp</w:t>
        </w:r>
      </w:hyperlink>
    </w:p>
    <w:p>
      <w:pPr>
        <w:pStyle w:val="PlainText"/>
        <w:rPr>
          <w:rFonts w:ascii="Courier New" w:hAnsi="Courier New" w:cs="Courier New"/>
          <w:sz w:val="20"/>
        </w:rPr>
      </w:pPr>
      <w:r>
        <w:rPr>
          <w:rFonts w:cs="Courier New" w:ascii="Courier New" w:hAnsi="Courier New"/>
          <w:sz w:val="20"/>
        </w:rPr>
        <w:tab/>
        <w:tab/>
        <w:tab/>
        <w:tab/>
      </w:r>
      <w:hyperlink w:anchor="starlightdpmjet_cpp">
        <w:r>
          <w:rPr>
            <w:rStyle w:val="InternetLink"/>
            <w:rFonts w:cs="Courier New" w:ascii="Courier New" w:hAnsi="Courier New"/>
            <w:vanish/>
            <w:sz w:val="20"/>
          </w:rPr>
          <w:t>starlightdpmjet.cpp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ind w:left="2880" w:hanging="2880"/>
        <w:rPr>
          <w:rFonts w:ascii="Courier New" w:hAnsi="Courier New" w:cs="Courier New"/>
          <w:color w:val="008000"/>
          <w:sz w:val="20"/>
          <w:szCs w:val="21"/>
        </w:rPr>
      </w:pPr>
      <w:r>
        <w:rPr>
          <w:rFonts w:cs="Courier New" w:ascii="Courier New" w:hAnsi="Courier New"/>
          <w:sz w:val="20"/>
          <w:szCs w:val="21"/>
        </w:rPr>
        <w:tab/>
        <w:t>spectrum</w:t>
      </w:r>
      <w:r>
        <w:rPr>
          <w:rFonts w:cs="Courier New" w:ascii="Courier New" w:hAnsi="Courier New"/>
          <w:color w:val="008000"/>
          <w:sz w:val="20"/>
          <w:szCs w:val="21"/>
        </w:rPr>
        <w:t xml:space="preserve"> </w:t>
      </w:r>
      <w:r>
        <w:rPr>
          <w:rFonts w:cs="Courier New" w:ascii="Courier New" w:hAnsi="Courier New"/>
          <w:color w:val="00B050"/>
          <w:sz w:val="20"/>
          <w:szCs w:val="21"/>
        </w:rPr>
        <w:t xml:space="preserve">// Spectrum must be constructed with beam-beam system, default constructor disallowed </w:t>
      </w:r>
    </w:p>
    <w:p>
      <w:pPr>
        <w:pStyle w:val="Normal"/>
        <w:spacing w:lineRule="auto" w:line="240" w:before="0" w:after="0"/>
        <w:ind w:left="2880" w:hanging="2880"/>
        <w:rPr>
          <w:rFonts w:ascii="Courier New" w:hAnsi="Courier New" w:cs="Courier New"/>
          <w:color w:val="00B050"/>
          <w:sz w:val="20"/>
          <w:szCs w:val="21"/>
        </w:rPr>
      </w:pPr>
      <w:r>
        <w:rPr>
          <w:rFonts w:cs="Courier New" w:ascii="Courier New" w:hAnsi="Courier New"/>
          <w:sz w:val="20"/>
          <w:szCs w:val="21"/>
        </w:rPr>
        <w:tab/>
        <w:t>generateKsingle</w:t>
      </w:r>
      <w:r>
        <w:rPr>
          <w:rFonts w:cs="Courier New" w:ascii="Courier New" w:hAnsi="Courier New"/>
          <w:color w:val="008000"/>
          <w:sz w:val="20"/>
          <w:szCs w:val="21"/>
        </w:rPr>
        <w:t xml:space="preserve"> </w:t>
      </w:r>
      <w:r>
        <w:rPr>
          <w:rFonts w:cs="Courier New" w:ascii="Courier New" w:hAnsi="Courier New"/>
          <w:color w:val="00B050"/>
          <w:sz w:val="20"/>
          <w:szCs w:val="21"/>
        </w:rPr>
        <w:t>// Generate a table of photon energy probabilities. Use NK+1 logarithmic steps between Et_min and Eg_max</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generateKdouble</w:t>
      </w:r>
      <w:r>
        <w:rPr>
          <w:rFonts w:cs="Courier New" w:ascii="Courier New" w:hAnsi="Courier New"/>
          <w:color w:val="008000"/>
          <w:sz w:val="20"/>
          <w:szCs w:val="21"/>
        </w:rPr>
        <w:t xml:space="preserve"> </w:t>
      </w:r>
      <w:r>
        <w:rPr>
          <w:rFonts w:cs="Courier New" w:ascii="Courier New" w:hAnsi="Courier New"/>
          <w:color w:val="00B050"/>
          <w:sz w:val="20"/>
          <w:szCs w:val="21"/>
        </w:rPr>
        <w:t>// Generate a 2-D table of photon energy probabilities. Use NK+1 x NK+1 logarithmic steps between Et_min and Eg_max</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drawKsingle</w:t>
      </w:r>
      <w:r>
        <w:rPr>
          <w:rFonts w:cs="Courier New" w:ascii="Courier New" w:hAnsi="Courier New"/>
          <w:color w:val="008000"/>
          <w:sz w:val="20"/>
          <w:szCs w:val="21"/>
        </w:rPr>
        <w:t xml:space="preserve"> </w:t>
      </w:r>
      <w:r>
        <w:rPr>
          <w:rFonts w:cs="Courier New" w:ascii="Courier New" w:hAnsi="Courier New"/>
          <w:color w:val="00B050"/>
          <w:sz w:val="20"/>
          <w:szCs w:val="21"/>
        </w:rPr>
        <w:t>// Get the energy of a single gamma @return energy of the gamma</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drawKdouble</w:t>
      </w:r>
      <w:r>
        <w:rPr>
          <w:rFonts w:cs="Courier New" w:ascii="Courier New" w:hAnsi="Courier New"/>
          <w:color w:val="008000"/>
          <w:sz w:val="20"/>
          <w:szCs w:val="21"/>
        </w:rPr>
        <w:t xml:space="preserve"> </w:t>
      </w:r>
      <w:r>
        <w:rPr>
          <w:rFonts w:cs="Courier New" w:ascii="Courier New" w:hAnsi="Courier New"/>
          <w:color w:val="00B050"/>
          <w:sz w:val="20"/>
          <w:szCs w:val="21"/>
        </w:rPr>
        <w:t>// Get the energy of a single gamma @param egamma1 variable passed by reference to get the energy of the frst gamma @param egamma2 variable passed by reference to get the energy of the second gamma @return energy of the gamma</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setBeamBeamSystem</w:t>
      </w:r>
      <w:r>
        <w:rPr>
          <w:rFonts w:cs="Courier New" w:ascii="Courier New" w:hAnsi="Courier New"/>
          <w:color w:val="008000"/>
          <w:sz w:val="20"/>
          <w:szCs w:val="21"/>
        </w:rPr>
        <w:t xml:space="preserve"> </w:t>
      </w:r>
      <w:r>
        <w:rPr>
          <w:rFonts w:cs="Courier New" w:ascii="Courier New" w:hAnsi="Courier New"/>
          <w:color w:val="00B050"/>
          <w:sz w:val="20"/>
          <w:szCs w:val="21"/>
        </w:rPr>
        <w:t>// Set the beam beam system</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setMinGammaEnergy</w:t>
      </w:r>
      <w:r>
        <w:rPr>
          <w:rFonts w:cs="Courier New" w:ascii="Courier New" w:hAnsi="Courier New"/>
          <w:color w:val="008000"/>
          <w:sz w:val="20"/>
          <w:szCs w:val="21"/>
        </w:rPr>
        <w:t xml:space="preserve"> </w:t>
      </w:r>
      <w:r>
        <w:rPr>
          <w:rFonts w:cs="Courier New" w:ascii="Courier New" w:hAnsi="Courier New"/>
          <w:color w:val="00B050"/>
          <w:sz w:val="20"/>
          <w:szCs w:val="21"/>
        </w:rPr>
        <w:t>//Set the minimum gamma energy</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setMaxGammaEnergy</w:t>
      </w:r>
      <w:r>
        <w:rPr>
          <w:rFonts w:cs="Courier New" w:ascii="Courier New" w:hAnsi="Courier New"/>
          <w:color w:val="008000"/>
          <w:sz w:val="20"/>
          <w:szCs w:val="21"/>
        </w:rPr>
        <w:t xml:space="preserve"> </w:t>
      </w:r>
      <w:r>
        <w:rPr>
          <w:rFonts w:cs="Courier New" w:ascii="Courier New" w:hAnsi="Courier New"/>
          <w:color w:val="00B050"/>
          <w:sz w:val="20"/>
          <w:szCs w:val="21"/>
        </w:rPr>
        <w:t>/ Set the maximum gamma energy</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setBmin</w:t>
      </w:r>
      <w:r>
        <w:rPr>
          <w:rFonts w:cs="Courier New" w:ascii="Courier New" w:hAnsi="Courier New"/>
          <w:color w:val="008000"/>
          <w:sz w:val="20"/>
          <w:szCs w:val="21"/>
        </w:rPr>
        <w:t xml:space="preserve"> </w:t>
      </w:r>
      <w:r>
        <w:rPr>
          <w:rFonts w:cs="Courier New" w:ascii="Courier New" w:hAnsi="Courier New"/>
          <w:color w:val="00B050"/>
          <w:sz w:val="20"/>
          <w:szCs w:val="21"/>
        </w:rPr>
        <w:t>//Set minimum impact parameter</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setBMax</w:t>
      </w:r>
      <w:r>
        <w:rPr>
          <w:rFonts w:cs="Courier New" w:ascii="Courier New" w:hAnsi="Courier New"/>
          <w:color w:val="008000"/>
          <w:sz w:val="20"/>
          <w:szCs w:val="21"/>
        </w:rPr>
        <w:t xml:space="preserve"> </w:t>
      </w:r>
      <w:r>
        <w:rPr>
          <w:rFonts w:cs="Courier New" w:ascii="Courier New" w:hAnsi="Courier New"/>
          <w:color w:val="00B050"/>
          <w:sz w:val="20"/>
          <w:szCs w:val="21"/>
        </w:rPr>
        <w:t xml:space="preserve">//Set maximum impact parameter </w:t>
      </w:r>
    </w:p>
    <w:p>
      <w:pPr>
        <w:pStyle w:val="Normal"/>
        <w:spacing w:lineRule="auto" w:line="240" w:before="0" w:after="0"/>
        <w:ind w:left="2880" w:hanging="0"/>
        <w:rPr>
          <w:rFonts w:ascii="Courier New" w:hAnsi="Courier New" w:cs="Courier New"/>
          <w:color w:val="00B050"/>
          <w:sz w:val="20"/>
          <w:szCs w:val="21"/>
        </w:rPr>
      </w:pPr>
      <w:r>
        <w:rPr>
          <w:rFonts w:cs="Courier New" w:ascii="Courier New" w:hAnsi="Courier New"/>
          <w:sz w:val="20"/>
          <w:szCs w:val="21"/>
        </w:rPr>
        <w:t>generateBreakupProbabilities</w:t>
      </w:r>
      <w:r>
        <w:rPr>
          <w:rFonts w:cs="Courier New" w:ascii="Courier New" w:hAnsi="Courier New"/>
          <w:color w:val="008000"/>
          <w:sz w:val="20"/>
          <w:szCs w:val="21"/>
        </w:rPr>
        <w:t xml:space="preserve"> </w:t>
      </w:r>
      <w:r>
        <w:rPr>
          <w:rFonts w:cs="Courier New" w:ascii="Courier New" w:hAnsi="Courier New"/>
          <w:color w:val="00B050"/>
          <w:sz w:val="20"/>
          <w:szCs w:val="21"/>
        </w:rPr>
        <w:t>//Generate the hadron breakup probability table</w:t>
      </w:r>
    </w:p>
    <w:p>
      <w:pPr>
        <w:pStyle w:val="PlainText"/>
        <w:rPr>
          <w:rFonts w:ascii="Courier New" w:hAnsi="Courier New" w:cs="Courier New"/>
          <w:color w:val="00B050"/>
          <w:sz w:val="20"/>
        </w:rPr>
      </w:pPr>
      <w:r>
        <w:rPr>
          <w:rFonts w:cs="Courier New" w:ascii="Courier New" w:hAnsi="Courier New"/>
          <w:sz w:val="20"/>
        </w:rPr>
        <w:t xml:space="preserve"> </w:t>
      </w:r>
      <w:r>
        <w:rPr>
          <w:rFonts w:cs="Courier New" w:ascii="Courier New" w:hAnsi="Courier New"/>
          <w:sz w:val="20"/>
        </w:rPr>
        <w:tab/>
        <w:tab/>
        <w:tab/>
        <w:tab/>
        <w:t xml:space="preserve">getSigma  </w:t>
      </w:r>
      <w:r>
        <w:rPr>
          <w:rFonts w:cs="Courier New" w:ascii="Courier New" w:hAnsi="Courier New"/>
          <w:color w:val="00B050"/>
          <w:sz w:val="20"/>
        </w:rPr>
        <w:t>---1.05?</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getTransformedNofe</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getFnSingle</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getFnDouble</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4" w:name="sprectrumprotonnucleus_h"/>
      <w:bookmarkEnd w:id="84"/>
      <w:r>
        <w:rPr>
          <w:rFonts w:cs="Courier New" w:ascii="Courier New" w:hAnsi="Courier New"/>
        </w:rPr>
        <w:t>sprectrumprotonnucleus.h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t>spectrumprotonnucleus.cpp</w:t>
      </w:r>
    </w:p>
    <w:p>
      <w:pPr>
        <w:pStyle w:val="PlainText"/>
        <w:rPr>
          <w:rFonts w:ascii="Courier New" w:hAnsi="Courier New" w:cs="Courier New"/>
          <w:sz w:val="20"/>
        </w:rPr>
      </w:pPr>
      <w:r>
        <w:rPr>
          <w:rFonts w:cs="Courier New" w:ascii="Courier New" w:hAnsi="Courier New"/>
          <w:sz w:val="20"/>
        </w:rPr>
        <w:tab/>
        <w:tab/>
        <w:tab/>
        <w:tab/>
        <w:t>starlightdpmjet.cpp</w:t>
      </w:r>
    </w:p>
    <w:p>
      <w:pPr>
        <w:pStyle w:val="PlainText"/>
        <w:rPr>
          <w:rFonts w:ascii="Courier New" w:hAnsi="Courier New" w:cs="Courier New"/>
        </w:rPr>
      </w:pPr>
      <w:r>
        <w:rPr>
          <w:rFonts w:cs="Courier New" w:ascii="Courier New" w:hAnsi="Courier New"/>
          <w:sz w:val="20"/>
        </w:rPr>
        <w:tab/>
        <w:tab/>
        <w:tab/>
        <w:tab/>
        <w:t>starlightpythia.cpp</w:t>
      </w:r>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spectrumProtonNucleus</w:t>
      </w:r>
    </w:p>
    <w:p>
      <w:pPr>
        <w:pStyle w:val="PlainText"/>
        <w:rPr>
          <w:rFonts w:ascii="Courier New" w:hAnsi="Courier New" w:cs="Courier New"/>
          <w:sz w:val="20"/>
        </w:rPr>
      </w:pPr>
      <w:r>
        <w:rPr>
          <w:rFonts w:cs="Courier New" w:ascii="Courier New" w:hAnsi="Courier New"/>
          <w:sz w:val="20"/>
        </w:rPr>
        <w:tab/>
        <w:tab/>
        <w:tab/>
        <w:tab/>
        <w:t xml:space="preserve">getNucleonNucleonSigma </w:t>
      </w:r>
      <w:r>
        <w:rPr>
          <w:rFonts w:cs="Courier New" w:ascii="Courier New" w:hAnsi="Courier New"/>
          <w:color w:val="00B050"/>
          <w:sz w:val="20"/>
        </w:rPr>
        <w:t>--- 7.35?</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generateBreakupProbabilities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getSigma</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5" w:name="starlight_h"/>
      <w:bookmarkEnd w:id="85"/>
      <w:r>
        <w:rPr>
          <w:rFonts w:cs="Courier New" w:ascii="Courier New" w:hAnsi="Courier New"/>
        </w:rPr>
        <w:t>starlight.h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main_cpp">
        <w:r>
          <w:rPr>
            <w:rStyle w:val="InternetLink"/>
            <w:rFonts w:cs="Courier New" w:ascii="Courier New" w:hAnsi="Courier New"/>
            <w:vanish/>
            <w:sz w:val="20"/>
          </w:rPr>
          <w:t>main.cpp</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sz w:val="20"/>
        </w:rPr>
      </w:pPr>
      <w:r>
        <w:rPr>
          <w:rFonts w:cs="Courier New" w:ascii="Courier New" w:hAnsi="Courier New"/>
          <w:sz w:val="20"/>
        </w:rPr>
        <w:tab/>
        <w:tab/>
        <w:tab/>
        <w:tab/>
      </w:r>
      <w:hyperlink w:anchor="starlightStandalone_cpp">
        <w:r>
          <w:rPr>
            <w:rStyle w:val="InternetLink"/>
            <w:rFonts w:cs="Courier New" w:ascii="Courier New" w:hAnsi="Courier New"/>
            <w:vanish/>
            <w:sz w:val="20"/>
          </w:rPr>
          <w:t>starlightStandalone.cpp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 xml:space="preserve"> </w:t>
      </w:r>
      <w:r>
        <w:rPr>
          <w:rFonts w:cs="Courier New" w:ascii="Courier New" w:hAnsi="Courier New"/>
          <w:sz w:val="20"/>
          <w:szCs w:val="21"/>
        </w:rPr>
        <w:tab/>
        <w:tab/>
        <w:tab/>
        <w:tab/>
        <w:t>init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produceEvent</w:t>
      </w:r>
    </w:p>
    <w:p>
      <w:pPr>
        <w:pStyle w:val="PlainText"/>
        <w:ind w:left="2160" w:firstLine="720"/>
        <w:rPr>
          <w:rFonts w:ascii="Courier New" w:hAnsi="Courier New" w:cs="Courier New"/>
          <w:sz w:val="20"/>
        </w:rPr>
      </w:pPr>
      <w:r>
        <w:rPr>
          <w:rFonts w:cs="Courier New" w:ascii="Courier New" w:hAnsi="Courier New"/>
          <w:sz w:val="20"/>
        </w:rPr>
        <w:t>configFileName</w:t>
      </w:r>
    </w:p>
    <w:p>
      <w:pPr>
        <w:pStyle w:val="PlainText"/>
        <w:rPr>
          <w:rFonts w:ascii="Courier New" w:hAnsi="Courier New" w:cs="Courier New"/>
          <w:sz w:val="20"/>
        </w:rPr>
      </w:pPr>
      <w:r>
        <w:rPr>
          <w:rFonts w:cs="Courier New" w:ascii="Courier New" w:hAnsi="Courier New"/>
          <w:sz w:val="20"/>
        </w:rPr>
        <w:tab/>
        <w:tab/>
        <w:tab/>
        <w:tab/>
        <w:t>nmbAttempts</w:t>
      </w:r>
    </w:p>
    <w:p>
      <w:pPr>
        <w:pStyle w:val="PlainText"/>
        <w:rPr>
          <w:rFonts w:ascii="Courier New" w:hAnsi="Courier New" w:cs="Courier New"/>
          <w:sz w:val="20"/>
        </w:rPr>
      </w:pPr>
      <w:r>
        <w:rPr>
          <w:rFonts w:cs="Courier New" w:ascii="Courier New" w:hAnsi="Courier New"/>
          <w:sz w:val="20"/>
        </w:rPr>
        <w:tab/>
        <w:tab/>
        <w:tab/>
        <w:tab/>
        <w:t>nmbAccepted</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luminosityTableIsValid</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createEventChannel</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6" w:name="starlightconstants_h"/>
      <w:r>
        <w:rPr>
          <w:rFonts w:cs="Courier New" w:ascii="Courier New" w:hAnsi="Courier New"/>
        </w:rPr>
        <w:t>starlightconstants.h</w:t>
      </w:r>
      <w:bookmarkEnd w:id="86"/>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eventchannel_h">
        <w:r>
          <w:rPr>
            <w:rStyle w:val="InternetLink"/>
            <w:rFonts w:cs="Courier New" w:ascii="Courier New" w:hAnsi="Courier New"/>
            <w:vanish/>
            <w:sz w:val="20"/>
          </w:rPr>
          <w:t>eventchannel.h</w:t>
        </w:r>
      </w:hyperlink>
    </w:p>
    <w:p>
      <w:pPr>
        <w:pStyle w:val="PlainText"/>
        <w:rPr>
          <w:rFonts w:ascii="Courier New" w:hAnsi="Courier New" w:cs="Courier New"/>
          <w:sz w:val="20"/>
        </w:rPr>
      </w:pPr>
      <w:r>
        <w:rPr>
          <w:rFonts w:cs="Courier New" w:ascii="Courier New" w:hAnsi="Courier New"/>
          <w:sz w:val="20"/>
        </w:rPr>
        <w:tab/>
        <w:tab/>
        <w:tab/>
        <w:tab/>
      </w:r>
      <w:hyperlink w:anchor="gammaavm_h">
        <w:r>
          <w:rPr>
            <w:rStyle w:val="InternetLink"/>
            <w:rFonts w:cs="Courier New" w:ascii="Courier New" w:hAnsi="Courier New"/>
            <w:vanish/>
            <w:sz w:val="20"/>
          </w:rPr>
          <w:t>gammaavm.h</w:t>
        </w:r>
      </w:hyperlink>
    </w:p>
    <w:p>
      <w:pPr>
        <w:pStyle w:val="PlainText"/>
        <w:rPr>
          <w:rFonts w:ascii="Courier New" w:hAnsi="Courier New" w:cs="Courier New"/>
          <w:sz w:val="20"/>
        </w:rPr>
      </w:pPr>
      <w:r>
        <w:rPr>
          <w:rFonts w:cs="Courier New" w:ascii="Courier New" w:hAnsi="Courier New"/>
          <w:sz w:val="20"/>
        </w:rPr>
        <w:tab/>
        <w:tab/>
        <w:tab/>
        <w:tab/>
      </w:r>
      <w:hyperlink w:anchor="gammagammasingle_h">
        <w:r>
          <w:rPr>
            <w:rStyle w:val="InternetLink"/>
            <w:rFonts w:cs="Courier New" w:ascii="Courier New" w:hAnsi="Courier New"/>
            <w:vanish/>
            <w:sz w:val="20"/>
          </w:rPr>
          <w:t>gammagammasingle.h</w:t>
        </w:r>
      </w:hyperlink>
    </w:p>
    <w:p>
      <w:pPr>
        <w:pStyle w:val="PlainText"/>
        <w:rPr>
          <w:rFonts w:ascii="Courier New" w:hAnsi="Courier New" w:cs="Courier New"/>
          <w:sz w:val="20"/>
        </w:rPr>
      </w:pPr>
      <w:r>
        <w:rPr>
          <w:rFonts w:cs="Courier New" w:ascii="Courier New" w:hAnsi="Courier New"/>
          <w:sz w:val="20"/>
        </w:rPr>
        <w:tab/>
        <w:tab/>
        <w:tab/>
        <w:tab/>
      </w:r>
      <w:hyperlink w:anchor="gammagammaleptonpair_h">
        <w:r>
          <w:rPr>
            <w:rStyle w:val="InternetLink"/>
            <w:rFonts w:cs="Courier New" w:ascii="Courier New" w:hAnsi="Courier New"/>
            <w:vanish/>
            <w:sz w:val="20"/>
          </w:rPr>
          <w:t>gammagammaleptonpair.h</w:t>
        </w:r>
      </w:hyperlink>
    </w:p>
    <w:p>
      <w:pPr>
        <w:pStyle w:val="PlainText"/>
        <w:rPr>
          <w:rFonts w:ascii="Courier New" w:hAnsi="Courier New" w:cs="Courier New"/>
          <w:sz w:val="20"/>
        </w:rPr>
      </w:pPr>
      <w:r>
        <w:rPr>
          <w:rFonts w:cs="Courier New" w:ascii="Courier New" w:hAnsi="Courier New"/>
          <w:sz w:val="20"/>
        </w:rPr>
        <w:tab/>
        <w:tab/>
        <w:tab/>
        <w:tab/>
      </w:r>
      <w:hyperlink w:anchor="inputParameters_h">
        <w:r>
          <w:rPr>
            <w:rStyle w:val="InternetLink"/>
            <w:rFonts w:cs="Courier New" w:ascii="Courier New" w:hAnsi="Courier New"/>
            <w:vanish/>
            <w:sz w:val="20"/>
          </w:rPr>
          <w:t>inputParameters.h</w:t>
        </w:r>
      </w:hyperlink>
    </w:p>
    <w:p>
      <w:pPr>
        <w:pStyle w:val="PlainText"/>
        <w:rPr>
          <w:rFonts w:ascii="Courier New" w:hAnsi="Courier New" w:cs="Courier New"/>
          <w:sz w:val="20"/>
        </w:rPr>
      </w:pPr>
      <w:r>
        <w:rPr>
          <w:rFonts w:cs="Courier New" w:ascii="Courier New" w:hAnsi="Courier New"/>
          <w:sz w:val="20"/>
        </w:rPr>
        <w:tab/>
        <w:tab/>
        <w:tab/>
        <w:tab/>
      </w:r>
      <w:hyperlink w:anchor="nBodyPhaseSpaceGen_h">
        <w:r>
          <w:rPr>
            <w:rStyle w:val="InternetLink"/>
            <w:rFonts w:cs="Courier New" w:ascii="Courier New" w:hAnsi="Courier New"/>
            <w:vanish/>
            <w:sz w:val="20"/>
          </w:rPr>
          <w:t>nBodyPhaseSpaceGen.h</w:t>
        </w:r>
      </w:hyperlink>
    </w:p>
    <w:p>
      <w:pPr>
        <w:pStyle w:val="PlainText"/>
        <w:rPr>
          <w:rFonts w:ascii="Courier New" w:hAnsi="Courier New" w:cs="Courier New"/>
          <w:sz w:val="20"/>
        </w:rPr>
      </w:pPr>
      <w:r>
        <w:rPr>
          <w:rFonts w:cs="Courier New" w:ascii="Courier New" w:hAnsi="Courier New"/>
          <w:sz w:val="20"/>
        </w:rPr>
        <w:tab/>
        <w:tab/>
        <w:tab/>
        <w:tab/>
      </w:r>
      <w:hyperlink w:anchor="photonNucleusCrossSection_h">
        <w:r>
          <w:rPr>
            <w:rStyle w:val="InternetLink"/>
            <w:rFonts w:cs="Courier New" w:ascii="Courier New" w:hAnsi="Courier New"/>
            <w:vanish/>
            <w:sz w:val="20"/>
          </w:rPr>
          <w:t>photonNucleusCrossSection.h</w:t>
        </w:r>
      </w:hyperlink>
    </w:p>
    <w:p>
      <w:pPr>
        <w:pStyle w:val="PlainText"/>
        <w:rPr>
          <w:rFonts w:ascii="Courier New" w:hAnsi="Courier New" w:cs="Courier New"/>
          <w:sz w:val="20"/>
        </w:rPr>
      </w:pPr>
      <w:r>
        <w:rPr>
          <w:rFonts w:cs="Courier New" w:ascii="Courier New" w:hAnsi="Courier New"/>
          <w:sz w:val="20"/>
        </w:rPr>
        <w:tab/>
        <w:tab/>
        <w:tab/>
        <w:tab/>
      </w:r>
      <w:hyperlink w:anchor="upcevent_h">
        <w:r>
          <w:rPr>
            <w:rStyle w:val="InternetLink"/>
            <w:rFonts w:cs="Courier New" w:ascii="Courier New" w:hAnsi="Courier New"/>
            <w:vanish/>
            <w:sz w:val="20"/>
          </w:rPr>
          <w:t>upcevent.h</w:t>
        </w:r>
      </w:hyperlink>
    </w:p>
    <w:p>
      <w:pPr>
        <w:pStyle w:val="PlainText"/>
        <w:rPr>
          <w:rFonts w:ascii="Courier New" w:hAnsi="Courier New" w:cs="Courier New"/>
          <w:sz w:val="20"/>
        </w:rPr>
      </w:pPr>
      <w:r>
        <w:rPr>
          <w:rFonts w:cs="Courier New" w:ascii="Courier New" w:hAnsi="Courier New"/>
          <w:sz w:val="20"/>
        </w:rPr>
        <w:tab/>
        <w:tab/>
        <w:tab/>
        <w:tab/>
      </w:r>
      <w:hyperlink w:anchor="beam_cpp">
        <w:r>
          <w:rPr>
            <w:rStyle w:val="InternetLink"/>
            <w:rFonts w:cs="Courier New" w:ascii="Courier New" w:hAnsi="Courier New"/>
            <w:vanish/>
            <w:sz w:val="20"/>
          </w:rPr>
          <w:t>beam.cpp</w:t>
        </w:r>
      </w:hyperlink>
    </w:p>
    <w:p>
      <w:pPr>
        <w:pStyle w:val="PlainText"/>
        <w:rPr>
          <w:rFonts w:ascii="Courier New" w:hAnsi="Courier New" w:cs="Courier New"/>
          <w:sz w:val="20"/>
        </w:rPr>
      </w:pPr>
      <w:r>
        <w:rPr>
          <w:rFonts w:cs="Courier New" w:ascii="Courier New" w:hAnsi="Courier New"/>
          <w:sz w:val="20"/>
        </w:rPr>
        <w:tab/>
        <w:tab/>
        <w:tab/>
        <w:tab/>
      </w:r>
      <w:hyperlink w:anchor="beambeamsystem_cpp">
        <w:r>
          <w:rPr>
            <w:rStyle w:val="InternetLink"/>
            <w:rFonts w:cs="Courier New" w:ascii="Courier New" w:hAnsi="Courier New"/>
            <w:vanish/>
            <w:sz w:val="20"/>
          </w:rPr>
          <w:t>beambeamsystem.cpp</w:t>
        </w:r>
      </w:hyperlink>
    </w:p>
    <w:p>
      <w:pPr>
        <w:pStyle w:val="PlainText"/>
        <w:rPr>
          <w:rFonts w:ascii="Courier New" w:hAnsi="Courier New" w:cs="Courier New"/>
          <w:sz w:val="20"/>
        </w:rPr>
      </w:pPr>
      <w:r>
        <w:rPr>
          <w:rFonts w:cs="Courier New" w:ascii="Courier New" w:hAnsi="Courier New"/>
          <w:sz w:val="20"/>
        </w:rPr>
        <w:tab/>
        <w:tab/>
        <w:tab/>
        <w:tab/>
      </w:r>
      <w:hyperlink w:anchor="gammaaluminosity_cpp">
        <w:r>
          <w:rPr>
            <w:rStyle w:val="InternetLink"/>
            <w:rFonts w:cs="Courier New" w:ascii="Courier New" w:hAnsi="Courier New"/>
            <w:vanish/>
            <w:sz w:val="20"/>
          </w:rPr>
          <w:t>gammaaluminosity.cpp</w:t>
        </w:r>
      </w:hyperlink>
    </w:p>
    <w:p>
      <w:pPr>
        <w:pStyle w:val="PlainText"/>
        <w:rPr>
          <w:rFonts w:ascii="Courier New" w:hAnsi="Courier New" w:cs="Courier New"/>
          <w:sz w:val="20"/>
        </w:rPr>
      </w:pPr>
      <w:r>
        <w:rPr>
          <w:rFonts w:cs="Courier New" w:ascii="Courier New" w:hAnsi="Courier New"/>
          <w:sz w:val="20"/>
        </w:rPr>
        <w:tab/>
        <w:tab/>
        <w:tab/>
        <w:tab/>
      </w:r>
      <w:hyperlink w:anchor="gammagammaleptonpair_cpp">
        <w:r>
          <w:rPr>
            <w:rStyle w:val="InternetLink"/>
            <w:rFonts w:cs="Courier New" w:ascii="Courier New" w:hAnsi="Courier New"/>
            <w:vanish/>
            <w:sz w:val="20"/>
          </w:rPr>
          <w:t>gammagammaleptonpair.cpp</w:t>
        </w:r>
      </w:hyperlink>
    </w:p>
    <w:p>
      <w:pPr>
        <w:pStyle w:val="PlainText"/>
        <w:rPr>
          <w:rFonts w:ascii="Courier New" w:hAnsi="Courier New" w:cs="Courier New"/>
          <w:sz w:val="20"/>
        </w:rPr>
      </w:pPr>
      <w:r>
        <w:rPr>
          <w:rFonts w:cs="Courier New" w:ascii="Courier New" w:hAnsi="Courier New"/>
          <w:sz w:val="20"/>
        </w:rPr>
        <w:tab/>
        <w:tab/>
        <w:tab/>
        <w:tab/>
      </w:r>
      <w:hyperlink w:anchor="gammagammasingle_cpp">
        <w:r>
          <w:rPr>
            <w:rStyle w:val="InternetLink"/>
            <w:rFonts w:cs="Courier New" w:ascii="Courier New" w:hAnsi="Courier New"/>
            <w:vanish/>
            <w:sz w:val="20"/>
          </w:rPr>
          <w:t>gammagammasingle.cpp</w:t>
        </w:r>
      </w:hyperlink>
    </w:p>
    <w:p>
      <w:pPr>
        <w:pStyle w:val="PlainText"/>
        <w:rPr>
          <w:rFonts w:ascii="Courier New" w:hAnsi="Courier New" w:cs="Courier New"/>
          <w:sz w:val="20"/>
        </w:rPr>
      </w:pPr>
      <w:r>
        <w:rPr>
          <w:rFonts w:cs="Courier New" w:ascii="Courier New" w:hAnsi="Courier New"/>
          <w:sz w:val="20"/>
        </w:rPr>
        <w:tab/>
        <w:tab/>
        <w:tab/>
        <w:tab/>
      </w:r>
      <w:hyperlink w:anchor="incoherentPhotonNucleusLuminosity_cpp">
        <w:r>
          <w:rPr>
            <w:rStyle w:val="InternetLink"/>
            <w:rFonts w:cs="Courier New" w:ascii="Courier New" w:hAnsi="Courier New"/>
            <w:vanish/>
            <w:sz w:val="20"/>
          </w:rPr>
          <w:t>incoherentPhotonNucleusLuminosity.cpp</w:t>
        </w:r>
      </w:hyperlink>
    </w:p>
    <w:p>
      <w:pPr>
        <w:pStyle w:val="PlainText"/>
        <w:rPr>
          <w:rFonts w:ascii="Courier New" w:hAnsi="Courier New" w:cs="Courier New"/>
          <w:sz w:val="20"/>
        </w:rPr>
      </w:pPr>
      <w:r>
        <w:rPr>
          <w:rFonts w:cs="Courier New" w:ascii="Courier New" w:hAnsi="Courier New"/>
          <w:sz w:val="20"/>
        </w:rPr>
        <w:tab/>
        <w:tab/>
        <w:tab/>
        <w:tab/>
      </w:r>
      <w:hyperlink w:anchor="incoherentVMCrossSection_cpp">
        <w:r>
          <w:rPr>
            <w:rStyle w:val="InternetLink"/>
            <w:rFonts w:cs="Courier New" w:ascii="Courier New" w:hAnsi="Courier New"/>
            <w:vanish/>
            <w:sz w:val="20"/>
          </w:rPr>
          <w:t>incoherentVMCrossSection.cpp</w:t>
        </w:r>
      </w:hyperlink>
    </w:p>
    <w:p>
      <w:pPr>
        <w:pStyle w:val="PlainText"/>
        <w:rPr>
          <w:rFonts w:ascii="Courier New" w:hAnsi="Courier New" w:cs="Courier New"/>
          <w:sz w:val="20"/>
        </w:rPr>
      </w:pPr>
      <w:r>
        <w:rPr>
          <w:rFonts w:cs="Courier New" w:ascii="Courier New" w:hAnsi="Courier New"/>
          <w:sz w:val="20"/>
        </w:rPr>
        <w:tab/>
        <w:tab/>
        <w:tab/>
        <w:tab/>
      </w:r>
      <w:hyperlink w:anchor="inputParameters_cpp">
        <w:r>
          <w:rPr>
            <w:rStyle w:val="InternetLink"/>
            <w:rFonts w:cs="Courier New" w:ascii="Courier New" w:hAnsi="Courier New"/>
            <w:vanish/>
            <w:sz w:val="20"/>
          </w:rPr>
          <w:t>inputParameters.cpp</w:t>
        </w:r>
      </w:hyperlink>
    </w:p>
    <w:p>
      <w:pPr>
        <w:pStyle w:val="PlainText"/>
        <w:rPr>
          <w:rFonts w:ascii="Courier New" w:hAnsi="Courier New" w:cs="Courier New"/>
          <w:sz w:val="20"/>
        </w:rPr>
      </w:pPr>
      <w:r>
        <w:rPr>
          <w:rFonts w:cs="Courier New" w:ascii="Courier New" w:hAnsi="Courier New"/>
          <w:sz w:val="20"/>
        </w:rPr>
        <w:tab/>
        <w:tab/>
        <w:tab/>
        <w:tab/>
      </w:r>
      <w:hyperlink w:anchor="narrowResonanceCrossSection_cpp">
        <w:r>
          <w:rPr>
            <w:rStyle w:val="InternetLink"/>
            <w:rFonts w:cs="Courier New" w:ascii="Courier New" w:hAnsi="Courier New"/>
            <w:vanish/>
            <w:sz w:val="20"/>
          </w:rPr>
          <w:t>narrowResonanceCrossSection.cpp</w:t>
        </w:r>
      </w:hyperlink>
    </w:p>
    <w:p>
      <w:pPr>
        <w:pStyle w:val="PlainText"/>
        <w:rPr>
          <w:rFonts w:ascii="Courier New" w:hAnsi="Courier New" w:cs="Courier New"/>
          <w:sz w:val="20"/>
        </w:rPr>
      </w:pPr>
      <w:r>
        <w:rPr>
          <w:rFonts w:cs="Courier New" w:ascii="Courier New" w:hAnsi="Courier New"/>
          <w:sz w:val="20"/>
        </w:rPr>
        <w:tab/>
        <w:tab/>
        <w:tab/>
        <w:tab/>
      </w:r>
      <w:hyperlink w:anchor="nucleus_cpp">
        <w:r>
          <w:rPr>
            <w:rStyle w:val="InternetLink"/>
            <w:rFonts w:cs="Courier New" w:ascii="Courier New" w:hAnsi="Courier New"/>
            <w:vanish/>
            <w:sz w:val="20"/>
          </w:rPr>
          <w:t>nucleus.cpp</w:t>
        </w:r>
      </w:hyperlink>
    </w:p>
    <w:p>
      <w:pPr>
        <w:pStyle w:val="PlainText"/>
        <w:rPr>
          <w:rFonts w:ascii="Courier New" w:hAnsi="Courier New" w:cs="Courier New"/>
          <w:sz w:val="20"/>
        </w:rPr>
      </w:pPr>
      <w:r>
        <w:rPr>
          <w:rFonts w:cs="Courier New" w:ascii="Courier New" w:hAnsi="Courier New"/>
          <w:sz w:val="20"/>
        </w:rPr>
        <w:tab/>
        <w:tab/>
        <w:tab/>
        <w:tab/>
      </w:r>
      <w:hyperlink w:anchor="photonNucleusCrossSection_cpp">
        <w:r>
          <w:rPr>
            <w:rStyle w:val="InternetLink"/>
            <w:rFonts w:cs="Courier New" w:ascii="Courier New" w:hAnsi="Courier New"/>
            <w:vanish/>
            <w:sz w:val="20"/>
          </w:rPr>
          <w:t>photonNucleusCrossSection.cpp</w:t>
        </w:r>
      </w:hyperlink>
    </w:p>
    <w:p>
      <w:pPr>
        <w:pStyle w:val="PlainText"/>
        <w:rPr>
          <w:rFonts w:ascii="Courier New" w:hAnsi="Courier New" w:cs="Courier New"/>
          <w:sz w:val="20"/>
        </w:rPr>
      </w:pPr>
      <w:r>
        <w:rPr>
          <w:rFonts w:cs="Courier New" w:ascii="Courier New" w:hAnsi="Courier New"/>
          <w:sz w:val="20"/>
        </w:rPr>
        <w:tab/>
        <w:tab/>
        <w:tab/>
        <w:tab/>
      </w:r>
      <w:hyperlink w:anchor="readinluminosity_cpp">
        <w:r>
          <w:rPr>
            <w:rStyle w:val="InternetLink"/>
            <w:rFonts w:cs="Courier New" w:ascii="Courier New" w:hAnsi="Courier New"/>
            <w:vanish/>
            <w:sz w:val="20"/>
          </w:rPr>
          <w:t>readinluminosity.cpp</w:t>
        </w:r>
      </w:hyperlink>
    </w:p>
    <w:p>
      <w:pPr>
        <w:pStyle w:val="PlainText"/>
        <w:rPr>
          <w:rFonts w:ascii="Courier New" w:hAnsi="Courier New" w:cs="Courier New"/>
          <w:sz w:val="20"/>
        </w:rPr>
      </w:pPr>
      <w:r>
        <w:rPr>
          <w:rFonts w:cs="Courier New" w:ascii="Courier New" w:hAnsi="Courier New"/>
          <w:sz w:val="20"/>
        </w:rPr>
        <w:tab/>
        <w:tab/>
        <w:tab/>
        <w:tab/>
      </w:r>
      <w:hyperlink w:anchor="twophotonluminosity_cpp">
        <w:r>
          <w:rPr>
            <w:rStyle w:val="InternetLink"/>
            <w:rFonts w:cs="Courier New" w:ascii="Courier New" w:hAnsi="Courier New"/>
            <w:vanish/>
            <w:sz w:val="20"/>
          </w:rPr>
          <w:t>twophotonluminosity.cpp</w:t>
        </w:r>
      </w:hyperlink>
    </w:p>
    <w:p>
      <w:pPr>
        <w:pStyle w:val="PlainText"/>
        <w:rPr>
          <w:rFonts w:ascii="Courier New" w:hAnsi="Courier New" w:cs="Courier New"/>
          <w:sz w:val="20"/>
        </w:rPr>
      </w:pPr>
      <w:r>
        <w:rPr>
          <w:rFonts w:cs="Courier New" w:ascii="Courier New" w:hAnsi="Courier New"/>
          <w:sz w:val="20"/>
        </w:rPr>
        <w:tab/>
        <w:tab/>
        <w:tab/>
        <w:tab/>
      </w:r>
      <w:hyperlink w:anchor="wideResonanceCrossSection_cpp">
        <w:r>
          <w:rPr>
            <w:rStyle w:val="InternetLink"/>
            <w:rFonts w:cs="Courier New" w:ascii="Courier New" w:hAnsi="Courier New"/>
            <w:vanish/>
            <w:sz w:val="20"/>
          </w:rPr>
          <w:t>wideResonanceCrossSection.cpp</w:t>
        </w:r>
      </w:hyperlink>
    </w:p>
    <w:p>
      <w:pPr>
        <w:pStyle w:val="PlainText"/>
        <w:rPr>
          <w:rFonts w:ascii="Courier New" w:hAnsi="Courier New" w:cs="Courier New"/>
          <w:b/>
          <w:b/>
        </w:rPr>
      </w:pPr>
      <w:r>
        <w:rPr>
          <w:rFonts w:cs="Courier New" w:ascii="Courier New" w:hAnsi="Courier New"/>
          <w:b/>
        </w:rPr>
        <w:tab/>
        <w:tab/>
        <w:tab/>
        <w:t>Functions</w:t>
      </w:r>
    </w:p>
    <w:p>
      <w:pPr>
        <w:pStyle w:val="PlainText"/>
        <w:rPr>
          <w:rFonts w:ascii="Courier New" w:hAnsi="Courier New" w:cs="Courier New"/>
          <w:sz w:val="20"/>
        </w:rPr>
      </w:pPr>
      <w:r>
        <w:rPr>
          <w:rFonts w:cs="Courier New" w:ascii="Courier New" w:hAnsi="Courier New"/>
          <w:sz w:val="20"/>
        </w:rPr>
        <w:tab/>
        <w:tab/>
        <w:tab/>
        <w:tab/>
        <w:t>N/A</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7" w:name="starlightdpmjet_h"/>
      <w:r>
        <w:rPr>
          <w:rFonts w:cs="Courier New" w:ascii="Courier New" w:hAnsi="Courier New"/>
        </w:rPr>
        <w:t>starlightdpmjet.h</w:t>
      </w:r>
      <w:bookmarkEnd w:id="87"/>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rPr>
      </w:pPr>
      <w:r>
        <w:rPr>
          <w:rFonts w:cs="Courier New" w:ascii="Courier New" w:hAnsi="Courier New"/>
          <w:sz w:val="20"/>
        </w:rPr>
        <w:tab/>
        <w:tab/>
        <w:tab/>
        <w:tab/>
      </w:r>
      <w:hyperlink w:anchor="starlightdpmjet_cpp">
        <w:r>
          <w:rPr>
            <w:rStyle w:val="InternetLink"/>
            <w:rFonts w:cs="Courier New" w:ascii="Courier New" w:hAnsi="Courier New"/>
            <w:vanish/>
            <w:sz w:val="20"/>
          </w:rPr>
          <w:t>starlightdpmjet.cpp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starlightDpmJet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init</w:t>
      </w:r>
    </w:p>
    <w:p>
      <w:pPr>
        <w:pStyle w:val="PlainText"/>
        <w:ind w:left="2160" w:firstLine="720"/>
        <w:rPr>
          <w:rFonts w:ascii="Courier New" w:hAnsi="Courier New" w:cs="Courier New"/>
          <w:sz w:val="20"/>
        </w:rPr>
      </w:pPr>
      <w:r>
        <w:rPr>
          <w:rFonts w:cs="Courier New" w:ascii="Courier New" w:hAnsi="Courier New"/>
          <w:sz w:val="20"/>
        </w:rPr>
        <w:t>produceEvent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produceSingleEvent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produceDoubleEvent</w:t>
      </w:r>
    </w:p>
    <w:p>
      <w:pPr>
        <w:pStyle w:val="PlainText"/>
        <w:ind w:left="2880" w:hanging="0"/>
        <w:rPr>
          <w:rFonts w:ascii="Courier New" w:hAnsi="Courier New" w:cs="Courier New"/>
          <w:sz w:val="20"/>
        </w:rPr>
      </w:pPr>
      <w:r>
        <w:rPr>
          <w:rFonts w:cs="Courier New" w:ascii="Courier New" w:hAnsi="Courier New"/>
          <w:sz w:val="20"/>
        </w:rPr>
        <w:t>setSingleMode</w:t>
      </w:r>
    </w:p>
    <w:p>
      <w:pPr>
        <w:pStyle w:val="PlainText"/>
        <w:rPr>
          <w:rFonts w:ascii="Courier New" w:hAnsi="Courier New" w:cs="Courier New"/>
          <w:sz w:val="20"/>
        </w:rPr>
      </w:pPr>
      <w:r>
        <w:rPr>
          <w:rFonts w:cs="Courier New" w:ascii="Courier New" w:hAnsi="Courier New"/>
          <w:sz w:val="20"/>
        </w:rPr>
        <w:tab/>
        <w:tab/>
        <w:tab/>
        <w:tab/>
        <w:t>setDoubleMode</w:t>
      </w:r>
    </w:p>
    <w:p>
      <w:pPr>
        <w:pStyle w:val="PlainText"/>
        <w:rPr>
          <w:rFonts w:ascii="Courier New" w:hAnsi="Courier New" w:cs="Courier New"/>
          <w:sz w:val="20"/>
        </w:rPr>
      </w:pPr>
      <w:r>
        <w:rPr>
          <w:rFonts w:cs="Courier New" w:ascii="Courier New" w:hAnsi="Courier New"/>
          <w:sz w:val="20"/>
        </w:rPr>
        <w:tab/>
        <w:tab/>
        <w:tab/>
        <w:tab/>
        <w:t>setMinGammaEnergy</w:t>
      </w:r>
    </w:p>
    <w:p>
      <w:pPr>
        <w:pStyle w:val="PlainText"/>
        <w:rPr>
          <w:rFonts w:ascii="Courier New" w:hAnsi="Courier New" w:cs="Courier New"/>
          <w:sz w:val="20"/>
        </w:rPr>
      </w:pPr>
      <w:r>
        <w:rPr>
          <w:rFonts w:cs="Courier New" w:ascii="Courier New" w:hAnsi="Courier New"/>
          <w:sz w:val="20"/>
        </w:rPr>
        <w:tab/>
        <w:tab/>
        <w:tab/>
        <w:tab/>
        <w:t>setMaxGammaEnergy</w:t>
      </w:r>
    </w:p>
    <w:p>
      <w:pPr>
        <w:pStyle w:val="PlainText"/>
        <w:rPr>
          <w:rFonts w:ascii="Courier New" w:hAnsi="Courier New" w:cs="Courier New"/>
          <w:sz w:val="20"/>
        </w:rPr>
      </w:pPr>
      <w:r>
        <w:rPr>
          <w:rFonts w:cs="Courier New" w:ascii="Courier New" w:hAnsi="Courier New"/>
          <w:sz w:val="20"/>
        </w:rPr>
        <w:tab/>
        <w:tab/>
        <w:tab/>
        <w:tab/>
        <w:t>setProtonMode</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8" w:name="starlightlimits_h"/>
      <w:bookmarkEnd w:id="88"/>
      <w:r>
        <w:rPr>
          <w:rFonts w:cs="Courier New" w:ascii="Courier New" w:hAnsi="Courier New"/>
        </w:rPr>
        <w:t>starlightlimits.h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gammaleptonpair_h">
        <w:r>
          <w:rPr>
            <w:rStyle w:val="InternetLink"/>
            <w:rFonts w:cs="Courier New" w:ascii="Courier New" w:hAnsi="Courier New"/>
            <w:vanish/>
            <w:sz w:val="20"/>
          </w:rPr>
          <w:t>gammagammaleptonpair.h</w:t>
        </w:r>
      </w:hyperlink>
    </w:p>
    <w:p>
      <w:pPr>
        <w:pStyle w:val="PlainText"/>
        <w:rPr>
          <w:rFonts w:ascii="Courier New" w:hAnsi="Courier New" w:cs="Courier New"/>
          <w:sz w:val="20"/>
        </w:rPr>
      </w:pPr>
      <w:r>
        <w:rPr>
          <w:rFonts w:cs="Courier New" w:ascii="Courier New" w:hAnsi="Courier New"/>
          <w:sz w:val="20"/>
        </w:rPr>
        <w:tab/>
        <w:tab/>
        <w:tab/>
        <w:tab/>
      </w:r>
      <w:hyperlink w:anchor="readinluminosity_h">
        <w:r>
          <w:rPr>
            <w:rStyle w:val="InternetLink"/>
            <w:rFonts w:cs="Courier New" w:ascii="Courier New" w:hAnsi="Courier New"/>
            <w:vanish/>
            <w:sz w:val="20"/>
          </w:rPr>
          <w:t>readinluminosity.h</w:t>
        </w:r>
      </w:hyperlink>
    </w:p>
    <w:p>
      <w:pPr>
        <w:pStyle w:val="PlainText"/>
        <w:rPr>
          <w:rFonts w:ascii="Courier New" w:hAnsi="Courier New" w:cs="Courier New"/>
          <w:sz w:val="20"/>
        </w:rPr>
      </w:pPr>
      <w:r>
        <w:rPr>
          <w:rFonts w:cs="Courier New" w:ascii="Courier New" w:hAnsi="Courier New"/>
          <w:sz w:val="20"/>
        </w:rPr>
        <w:tab/>
        <w:tab/>
        <w:tab/>
        <w:tab/>
      </w:r>
      <w:hyperlink w:anchor="twophotonluminosity_h">
        <w:r>
          <w:rPr>
            <w:rStyle w:val="InternetLink"/>
            <w:rFonts w:cs="Courier New" w:ascii="Courier New" w:hAnsi="Courier New"/>
            <w:vanish/>
            <w:sz w:val="20"/>
          </w:rPr>
          <w:t>twophotonluminosity.h</w:t>
        </w:r>
      </w:hyperlink>
    </w:p>
    <w:p>
      <w:pPr>
        <w:pStyle w:val="PlainText"/>
        <w:rPr>
          <w:rFonts w:ascii="Courier New" w:hAnsi="Courier New" w:cs="Courier New"/>
          <w:b/>
          <w:b/>
        </w:rPr>
      </w:pPr>
      <w:r>
        <w:rPr>
          <w:rFonts w:cs="Courier New" w:ascii="Courier New" w:hAnsi="Courier New"/>
          <w:b/>
        </w:rPr>
        <w:tab/>
        <w:tab/>
        <w:tab/>
        <w:t>Functions</w:t>
      </w:r>
    </w:p>
    <w:p>
      <w:pPr>
        <w:pStyle w:val="PlainText"/>
        <w:tabs>
          <w:tab w:val="left" w:pos="720" w:leader="none"/>
          <w:tab w:val="left" w:pos="1440" w:leader="none"/>
          <w:tab w:val="left" w:pos="2160" w:leader="none"/>
          <w:tab w:val="left" w:pos="2880" w:leader="none"/>
          <w:tab w:val="left" w:pos="3750" w:leader="none"/>
        </w:tabs>
        <w:rPr>
          <w:rFonts w:ascii="Courier New" w:hAnsi="Courier New" w:cs="Courier New"/>
          <w:sz w:val="20"/>
        </w:rPr>
      </w:pPr>
      <w:r>
        <w:rPr>
          <w:rFonts w:cs="Courier New" w:ascii="Courier New" w:hAnsi="Courier New"/>
          <w:sz w:val="20"/>
        </w:rPr>
        <w:tab/>
        <w:tab/>
        <w:tab/>
        <w:tab/>
        <w:t>N/A</w:t>
        <w:tab/>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89" w:name="starlightparticle_h"/>
      <w:r>
        <w:rPr>
          <w:rFonts w:cs="Courier New" w:ascii="Courier New" w:hAnsi="Courier New"/>
        </w:rPr>
        <w:t>starlightparticle.h</w:t>
      </w:r>
      <w:bookmarkEnd w:id="89"/>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pythiadecayer_h">
        <w:r>
          <w:rPr>
            <w:rStyle w:val="InternetLink"/>
            <w:rFonts w:cs="Courier New" w:ascii="Courier New" w:hAnsi="Courier New"/>
            <w:vanish/>
            <w:sz w:val="20"/>
          </w:rPr>
          <w:t>pyhthiadecayer.h</w:t>
        </w:r>
      </w:hyperlink>
    </w:p>
    <w:p>
      <w:pPr>
        <w:pStyle w:val="PlainText"/>
        <w:rPr>
          <w:rFonts w:ascii="Courier New" w:hAnsi="Courier New" w:cs="Courier New"/>
          <w:sz w:val="20"/>
        </w:rPr>
      </w:pPr>
      <w:r>
        <w:rPr>
          <w:rFonts w:cs="Courier New" w:ascii="Courier New" w:hAnsi="Courier New"/>
          <w:sz w:val="20"/>
        </w:rPr>
        <w:tab/>
        <w:tab/>
        <w:tab/>
        <w:tab/>
      </w:r>
      <w:hyperlink w:anchor="upcevent_h">
        <w:r>
          <w:rPr>
            <w:rStyle w:val="InternetLink"/>
            <w:rFonts w:cs="Courier New" w:ascii="Courier New" w:hAnsi="Courier New"/>
            <w:vanish/>
            <w:sz w:val="20"/>
          </w:rPr>
          <w:t>upcevent.h</w:t>
        </w:r>
      </w:hyperlink>
    </w:p>
    <w:p>
      <w:pPr>
        <w:pStyle w:val="PlainText"/>
        <w:rPr>
          <w:rFonts w:ascii="Courier New" w:hAnsi="Courier New" w:cs="Courier New"/>
          <w:sz w:val="20"/>
        </w:rPr>
      </w:pPr>
      <w:r>
        <w:rPr>
          <w:rFonts w:cs="Courier New" w:ascii="Courier New" w:hAnsi="Courier New"/>
          <w:sz w:val="20"/>
        </w:rPr>
        <w:tab/>
        <w:tab/>
        <w:tab/>
        <w:tab/>
      </w:r>
      <w:hyperlink w:anchor="starlightparticle_cpp">
        <w:r>
          <w:rPr>
            <w:rStyle w:val="InternetLink"/>
            <w:rFonts w:cs="Courier New" w:ascii="Courier New" w:hAnsi="Courier New"/>
            <w:vanish/>
            <w:sz w:val="20"/>
          </w:rPr>
          <w:t>starlightparticle.cpp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starlightParticle</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~starlightParticle</w:t>
      </w:r>
    </w:p>
    <w:p>
      <w:pPr>
        <w:pStyle w:val="PlainText"/>
        <w:ind w:left="2160" w:firstLine="720"/>
        <w:rPr>
          <w:rFonts w:ascii="Courier New" w:hAnsi="Courier New" w:cs="Courier New"/>
          <w:sz w:val="20"/>
        </w:rPr>
      </w:pPr>
      <w:r>
        <w:rPr>
          <w:rFonts w:cs="Courier New" w:ascii="Courier New" w:hAnsi="Courier New"/>
          <w:sz w:val="20"/>
        </w:rPr>
        <w:t>setPdgCode</w:t>
      </w:r>
    </w:p>
    <w:p>
      <w:pPr>
        <w:pStyle w:val="PlainText"/>
        <w:rPr>
          <w:rFonts w:ascii="Courier New" w:hAnsi="Courier New" w:cs="Courier New"/>
          <w:sz w:val="20"/>
        </w:rPr>
      </w:pPr>
      <w:r>
        <w:rPr>
          <w:rFonts w:cs="Courier New" w:ascii="Courier New" w:hAnsi="Courier New"/>
          <w:sz w:val="20"/>
        </w:rPr>
        <w:tab/>
        <w:tab/>
        <w:tab/>
        <w:tab/>
        <w:t>getPdgCode</w:t>
      </w:r>
    </w:p>
    <w:p>
      <w:pPr>
        <w:pStyle w:val="PlainText"/>
        <w:rPr>
          <w:rFonts w:ascii="Courier New" w:hAnsi="Courier New" w:cs="Courier New"/>
          <w:sz w:val="20"/>
        </w:rPr>
      </w:pPr>
      <w:r>
        <w:rPr>
          <w:rFonts w:cs="Courier New" w:ascii="Courier New" w:hAnsi="Courier New"/>
          <w:sz w:val="20"/>
        </w:rPr>
        <w:tab/>
        <w:tab/>
        <w:tab/>
        <w:tab/>
        <w:t>setCharge</w:t>
      </w:r>
    </w:p>
    <w:p>
      <w:pPr>
        <w:pStyle w:val="PlainText"/>
        <w:rPr>
          <w:rFonts w:ascii="Courier New" w:hAnsi="Courier New" w:cs="Courier New"/>
          <w:sz w:val="20"/>
        </w:rPr>
      </w:pPr>
      <w:r>
        <w:rPr>
          <w:rFonts w:cs="Courier New" w:ascii="Courier New" w:hAnsi="Courier New"/>
          <w:sz w:val="20"/>
        </w:rPr>
        <w:tab/>
        <w:tab/>
        <w:tab/>
        <w:tab/>
        <w:t>getCharge</w:t>
      </w:r>
    </w:p>
    <w:p>
      <w:pPr>
        <w:pStyle w:val="PlainText"/>
        <w:rPr>
          <w:rFonts w:ascii="Courier New" w:hAnsi="Courier New" w:cs="Courier New"/>
          <w:sz w:val="20"/>
        </w:rPr>
      </w:pPr>
      <w:r>
        <w:rPr>
          <w:rFonts w:cs="Courier New" w:ascii="Courier New" w:hAnsi="Courier New"/>
          <w:sz w:val="20"/>
        </w:rPr>
        <w:tab/>
        <w:tab/>
        <w:tab/>
        <w:tab/>
        <w:t>setFirstParent</w:t>
      </w:r>
    </w:p>
    <w:p>
      <w:pPr>
        <w:pStyle w:val="PlainText"/>
        <w:rPr>
          <w:rFonts w:ascii="Courier New" w:hAnsi="Courier New" w:cs="Courier New"/>
          <w:sz w:val="20"/>
        </w:rPr>
      </w:pPr>
      <w:r>
        <w:rPr>
          <w:rFonts w:cs="Courier New" w:ascii="Courier New" w:hAnsi="Courier New"/>
          <w:sz w:val="20"/>
        </w:rPr>
        <w:tab/>
        <w:tab/>
        <w:tab/>
        <w:tab/>
        <w:t>getFirstParent</w:t>
      </w:r>
    </w:p>
    <w:p>
      <w:pPr>
        <w:pStyle w:val="PlainText"/>
        <w:rPr>
          <w:rFonts w:ascii="Courier New" w:hAnsi="Courier New" w:cs="Courier New"/>
          <w:sz w:val="20"/>
        </w:rPr>
      </w:pPr>
      <w:r>
        <w:rPr>
          <w:rFonts w:cs="Courier New" w:ascii="Courier New" w:hAnsi="Courier New"/>
          <w:sz w:val="20"/>
        </w:rPr>
        <w:tab/>
        <w:tab/>
        <w:tab/>
        <w:tab/>
        <w:t>setLastParent</w:t>
      </w:r>
    </w:p>
    <w:p>
      <w:pPr>
        <w:pStyle w:val="PlainText"/>
        <w:rPr>
          <w:rFonts w:ascii="Courier New" w:hAnsi="Courier New" w:cs="Courier New"/>
          <w:sz w:val="20"/>
        </w:rPr>
      </w:pPr>
      <w:r>
        <w:rPr>
          <w:rFonts w:cs="Courier New" w:ascii="Courier New" w:hAnsi="Courier New"/>
          <w:sz w:val="20"/>
        </w:rPr>
        <w:tab/>
        <w:tab/>
        <w:tab/>
        <w:tab/>
        <w:t>getLastParent</w:t>
      </w:r>
    </w:p>
    <w:p>
      <w:pPr>
        <w:pStyle w:val="PlainText"/>
        <w:rPr>
          <w:rFonts w:ascii="Courier New" w:hAnsi="Courier New" w:cs="Courier New"/>
          <w:sz w:val="20"/>
        </w:rPr>
      </w:pPr>
      <w:r>
        <w:rPr>
          <w:rFonts w:cs="Courier New" w:ascii="Courier New" w:hAnsi="Courier New"/>
          <w:sz w:val="20"/>
        </w:rPr>
        <w:tab/>
        <w:tab/>
        <w:tab/>
        <w:tab/>
        <w:t>setFirstDaughter</w:t>
      </w:r>
    </w:p>
    <w:p>
      <w:pPr>
        <w:pStyle w:val="PlainText"/>
        <w:rPr>
          <w:rFonts w:ascii="Courier New" w:hAnsi="Courier New" w:cs="Courier New"/>
          <w:sz w:val="20"/>
        </w:rPr>
      </w:pPr>
      <w:r>
        <w:rPr>
          <w:rFonts w:cs="Courier New" w:ascii="Courier New" w:hAnsi="Courier New"/>
          <w:sz w:val="20"/>
        </w:rPr>
        <w:tab/>
        <w:tab/>
        <w:tab/>
        <w:tab/>
        <w:t>getFirstDaughter</w:t>
      </w:r>
    </w:p>
    <w:p>
      <w:pPr>
        <w:pStyle w:val="PlainText"/>
        <w:rPr>
          <w:rFonts w:ascii="Courier New" w:hAnsi="Courier New" w:cs="Courier New"/>
          <w:sz w:val="20"/>
        </w:rPr>
      </w:pPr>
      <w:r>
        <w:rPr>
          <w:rFonts w:cs="Courier New" w:ascii="Courier New" w:hAnsi="Courier New"/>
          <w:sz w:val="20"/>
        </w:rPr>
        <w:tab/>
        <w:tab/>
        <w:tab/>
        <w:tab/>
        <w:t>setLastDaughter</w:t>
      </w:r>
    </w:p>
    <w:p>
      <w:pPr>
        <w:pStyle w:val="PlainText"/>
        <w:rPr>
          <w:rFonts w:ascii="Courier New" w:hAnsi="Courier New" w:cs="Courier New"/>
          <w:sz w:val="20"/>
        </w:rPr>
      </w:pPr>
      <w:r>
        <w:rPr>
          <w:rFonts w:cs="Courier New" w:ascii="Courier New" w:hAnsi="Courier New"/>
          <w:sz w:val="20"/>
        </w:rPr>
        <w:tab/>
        <w:tab/>
        <w:tab/>
        <w:tab/>
        <w:t>getLastDaughter</w:t>
      </w:r>
    </w:p>
    <w:p>
      <w:pPr>
        <w:pStyle w:val="PlainText"/>
        <w:rPr>
          <w:rFonts w:ascii="Courier New" w:hAnsi="Courier New" w:cs="Courier New"/>
          <w:sz w:val="20"/>
        </w:rPr>
      </w:pPr>
      <w:r>
        <w:rPr>
          <w:rFonts w:cs="Courier New" w:ascii="Courier New" w:hAnsi="Courier New"/>
          <w:sz w:val="20"/>
        </w:rPr>
        <w:tab/>
        <w:tab/>
        <w:tab/>
        <w:tab/>
        <w:t>getStatus</w:t>
      </w:r>
    </w:p>
    <w:p>
      <w:pPr>
        <w:pStyle w:val="PlainText"/>
        <w:rPr>
          <w:rFonts w:ascii="Courier New" w:hAnsi="Courier New" w:cs="Courier New"/>
          <w:sz w:val="20"/>
        </w:rPr>
      </w:pPr>
      <w:r>
        <w:rPr>
          <w:rFonts w:cs="Courier New" w:ascii="Courier New" w:hAnsi="Courier New"/>
          <w:sz w:val="20"/>
        </w:rPr>
        <w:tab/>
        <w:tab/>
        <w:tab/>
        <w:tab/>
        <w:t>setStatus</w:t>
      </w:r>
    </w:p>
    <w:p>
      <w:pPr>
        <w:pStyle w:val="PlainText"/>
        <w:rPr>
          <w:rFonts w:ascii="Courier New" w:hAnsi="Courier New" w:cs="Courier New"/>
          <w:sz w:val="20"/>
        </w:rPr>
      </w:pPr>
      <w:r>
        <w:rPr>
          <w:rFonts w:cs="Courier New" w:ascii="Courier New" w:hAnsi="Courier New"/>
          <w:sz w:val="20"/>
        </w:rPr>
        <w:tab/>
        <w:tab/>
        <w:tab/>
        <w:tab/>
        <w:t>setVertex</w:t>
      </w:r>
    </w:p>
    <w:p>
      <w:pPr>
        <w:pStyle w:val="PlainText"/>
        <w:rPr>
          <w:rFonts w:ascii="Courier New" w:hAnsi="Courier New" w:cs="Courier New"/>
          <w:sz w:val="20"/>
        </w:rPr>
      </w:pPr>
      <w:r>
        <w:rPr>
          <w:rFonts w:cs="Courier New" w:ascii="Courier New" w:hAnsi="Courier New"/>
          <w:sz w:val="20"/>
        </w:rPr>
        <w:tab/>
        <w:tab/>
        <w:tab/>
        <w:tab/>
        <w:t>getVertex</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90" w:name="starlightparticlecodes_h"/>
      <w:bookmarkEnd w:id="90"/>
      <w:r>
        <w:rPr>
          <w:rFonts w:cs="Courier New" w:ascii="Courier New" w:hAnsi="Courier New"/>
        </w:rPr>
        <w:t>starlightparticlecodes.h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eventfilewriter_cpp">
        <w:r>
          <w:rPr>
            <w:rStyle w:val="InternetLink"/>
            <w:rFonts w:cs="Courier New" w:ascii="Courier New" w:hAnsi="Courier New"/>
            <w:vanish/>
            <w:sz w:val="20"/>
          </w:rPr>
          <w:t>eventfilewriter.cpp</w:t>
        </w:r>
      </w:hyperlink>
    </w:p>
    <w:p>
      <w:pPr>
        <w:pStyle w:val="PlainText"/>
        <w:rPr>
          <w:rFonts w:ascii="Courier New" w:hAnsi="Courier New" w:cs="Courier New"/>
          <w:sz w:val="20"/>
        </w:rPr>
      </w:pPr>
      <w:r>
        <w:rPr>
          <w:rFonts w:cs="Courier New" w:ascii="Courier New" w:hAnsi="Courier New"/>
          <w:sz w:val="20"/>
        </w:rPr>
        <w:tab/>
        <w:tab/>
        <w:tab/>
        <w:tab/>
      </w:r>
      <w:hyperlink w:anchor="starlightparticlecodes_cpp">
        <w:r>
          <w:rPr>
            <w:rStyle w:val="InternetLink"/>
            <w:rFonts w:cs="Courier New" w:ascii="Courier New" w:hAnsi="Courier New"/>
            <w:vanish/>
            <w:sz w:val="20"/>
          </w:rPr>
          <w:t>starlightparticlescodes.cpp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ind w:left="2880" w:hanging="2880"/>
        <w:rPr>
          <w:rFonts w:ascii="Courier New" w:hAnsi="Courier New" w:cs="Courier New"/>
          <w:color w:val="008000"/>
          <w:sz w:val="20"/>
          <w:szCs w:val="21"/>
        </w:rPr>
      </w:pPr>
      <w:r>
        <w:rPr>
          <w:rFonts w:cs="Courier New" w:ascii="Courier New" w:hAnsi="Courier New"/>
          <w:sz w:val="20"/>
          <w:szCs w:val="21"/>
        </w:rPr>
        <w:tab/>
        <w:t>jetsetToGeant</w:t>
      </w:r>
      <w:r>
        <w:rPr>
          <w:rFonts w:cs="Courier New" w:ascii="Courier New" w:hAnsi="Courier New"/>
          <w:color w:val="00B050"/>
          <w:sz w:val="20"/>
          <w:szCs w:val="21"/>
        </w:rPr>
        <w:t>//Converts a jetset code into a GEANT codes</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91" w:name="starlightpythia_h"/>
      <w:bookmarkEnd w:id="91"/>
      <w:r>
        <w:rPr>
          <w:rFonts w:cs="Courier New" w:ascii="Courier New" w:hAnsi="Courier New"/>
        </w:rPr>
        <w:t>starlightpythia.h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sz w:val="20"/>
        </w:rPr>
      </w:pPr>
      <w:r>
        <w:rPr>
          <w:rFonts w:cs="Courier New" w:ascii="Courier New" w:hAnsi="Courier New"/>
          <w:sz w:val="20"/>
        </w:rPr>
        <w:tab/>
        <w:tab/>
        <w:tab/>
        <w:tab/>
      </w:r>
      <w:hyperlink w:anchor="starlightpythia_cpp">
        <w:r>
          <w:rPr>
            <w:rStyle w:val="InternetLink"/>
            <w:rFonts w:cs="Courier New" w:ascii="Courier New" w:hAnsi="Courier New"/>
            <w:vanish/>
            <w:sz w:val="20"/>
          </w:rPr>
          <w:t>starlightpythia.cpp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starlightPythia</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~starlightPythia</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init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produceSingleEvent</w:t>
      </w:r>
    </w:p>
    <w:p>
      <w:pPr>
        <w:pStyle w:val="PlainText"/>
        <w:ind w:left="2160" w:firstLine="720"/>
        <w:rPr>
          <w:rFonts w:ascii="Courier New" w:hAnsi="Courier New" w:cs="Courier New"/>
          <w:sz w:val="20"/>
        </w:rPr>
      </w:pPr>
      <w:r>
        <w:rPr>
          <w:rFonts w:cs="Courier New" w:ascii="Courier New" w:hAnsi="Courier New"/>
          <w:sz w:val="20"/>
        </w:rPr>
        <w:t>produceDoubleEvent</w:t>
      </w:r>
    </w:p>
    <w:p>
      <w:pPr>
        <w:pStyle w:val="PlainText"/>
        <w:rPr>
          <w:rFonts w:ascii="Courier New" w:hAnsi="Courier New" w:cs="Courier New"/>
          <w:sz w:val="20"/>
        </w:rPr>
      </w:pPr>
      <w:r>
        <w:rPr>
          <w:rFonts w:cs="Courier New" w:ascii="Courier New" w:hAnsi="Courier New"/>
          <w:sz w:val="20"/>
        </w:rPr>
        <w:tab/>
        <w:tab/>
        <w:tab/>
        <w:tab/>
        <w:t>produceEvent</w:t>
      </w:r>
    </w:p>
    <w:p>
      <w:pPr>
        <w:pStyle w:val="PlainText"/>
        <w:rPr>
          <w:rFonts w:ascii="Courier New" w:hAnsi="Courier New" w:cs="Courier New"/>
          <w:sz w:val="20"/>
        </w:rPr>
      </w:pPr>
      <w:r>
        <w:rPr>
          <w:rFonts w:cs="Courier New" w:ascii="Courier New" w:hAnsi="Courier New"/>
          <w:sz w:val="20"/>
        </w:rPr>
        <w:tab/>
        <w:tab/>
        <w:tab/>
        <w:tab/>
        <w:t>setSingleMode</w:t>
      </w:r>
    </w:p>
    <w:p>
      <w:pPr>
        <w:pStyle w:val="PlainText"/>
        <w:rPr>
          <w:rFonts w:ascii="Courier New" w:hAnsi="Courier New" w:cs="Courier New"/>
          <w:sz w:val="20"/>
        </w:rPr>
      </w:pPr>
      <w:r>
        <w:rPr>
          <w:rFonts w:cs="Courier New" w:ascii="Courier New" w:hAnsi="Courier New"/>
          <w:sz w:val="20"/>
        </w:rPr>
        <w:tab/>
        <w:tab/>
        <w:tab/>
        <w:tab/>
        <w:t>setDoubleMode</w:t>
      </w:r>
    </w:p>
    <w:p>
      <w:pPr>
        <w:pStyle w:val="PlainText"/>
        <w:rPr>
          <w:rFonts w:ascii="Courier New" w:hAnsi="Courier New" w:cs="Courier New"/>
          <w:sz w:val="20"/>
        </w:rPr>
      </w:pPr>
      <w:r>
        <w:rPr>
          <w:rFonts w:cs="Courier New" w:ascii="Courier New" w:hAnsi="Courier New"/>
          <w:sz w:val="20"/>
        </w:rPr>
        <w:tab/>
        <w:tab/>
        <w:tab/>
        <w:tab/>
        <w:t>setMinGammaEnergy</w:t>
      </w:r>
    </w:p>
    <w:p>
      <w:pPr>
        <w:pStyle w:val="PlainText"/>
        <w:rPr>
          <w:rFonts w:ascii="Courier New" w:hAnsi="Courier New" w:cs="Courier New"/>
          <w:sz w:val="20"/>
        </w:rPr>
      </w:pPr>
      <w:r>
        <w:rPr>
          <w:rFonts w:cs="Courier New" w:ascii="Courier New" w:hAnsi="Courier New"/>
          <w:sz w:val="20"/>
        </w:rPr>
        <w:tab/>
        <w:tab/>
        <w:tab/>
        <w:tab/>
        <w:t>setMaxGammaEnergy</w:t>
      </w:r>
    </w:p>
    <w:p>
      <w:pPr>
        <w:pStyle w:val="PlainText"/>
        <w:rPr>
          <w:rFonts w:ascii="Courier New" w:hAnsi="Courier New" w:cs="Courier New"/>
          <w:sz w:val="20"/>
        </w:rPr>
      </w:pPr>
      <w:r>
        <w:rPr>
          <w:rFonts w:cs="Courier New" w:ascii="Courier New" w:hAnsi="Courier New"/>
          <w:sz w:val="20"/>
        </w:rPr>
        <w:tab/>
        <w:tab/>
        <w:tab/>
        <w:tab/>
        <w:t>setFullEventRecord</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92" w:name="starlightStandalone_h"/>
      <w:r>
        <w:rPr>
          <w:rFonts w:cs="Courier New" w:ascii="Courier New" w:hAnsi="Courier New"/>
        </w:rPr>
        <w:t>starlightStandalone.h</w:t>
      </w:r>
      <w:bookmarkEnd w:id="92"/>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main_cpp">
        <w:r>
          <w:rPr>
            <w:rStyle w:val="InternetLink"/>
            <w:rFonts w:cs="Courier New" w:ascii="Courier New" w:hAnsi="Courier New"/>
            <w:vanish/>
            <w:sz w:val="20"/>
          </w:rPr>
          <w:t>main.cpp</w:t>
        </w:r>
      </w:hyperlink>
    </w:p>
    <w:p>
      <w:pPr>
        <w:pStyle w:val="PlainText"/>
        <w:rPr>
          <w:rFonts w:ascii="Courier New" w:hAnsi="Courier New" w:cs="Courier New"/>
        </w:rPr>
      </w:pPr>
      <w:r>
        <w:rPr>
          <w:rFonts w:cs="Courier New" w:ascii="Courier New" w:hAnsi="Courier New"/>
          <w:sz w:val="20"/>
        </w:rPr>
        <w:tab/>
        <w:tab/>
        <w:tab/>
        <w:tab/>
      </w:r>
      <w:hyperlink w:anchor="starlightStandalone_cpp">
        <w:r>
          <w:rPr>
            <w:rStyle w:val="InternetLink"/>
            <w:rFonts w:cs="Courier New" w:ascii="Courier New" w:hAnsi="Courier New"/>
            <w:vanish/>
            <w:sz w:val="20"/>
          </w:rPr>
          <w:t>starlightStandalone.cpp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starlightStandalone</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~starlightStandalone</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init</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run</w:t>
      </w:r>
    </w:p>
    <w:p>
      <w:pPr>
        <w:pStyle w:val="PlainText"/>
        <w:ind w:left="2160" w:firstLine="720"/>
        <w:rPr>
          <w:rFonts w:ascii="Courier New" w:hAnsi="Courier New" w:cs="Courier New"/>
          <w:sz w:val="20"/>
        </w:rPr>
      </w:pPr>
      <w:r>
        <w:rPr>
          <w:rFonts w:cs="Courier New" w:ascii="Courier New" w:hAnsi="Courier New"/>
          <w:sz w:val="20"/>
        </w:rPr>
        <w:t>configFileName</w:t>
      </w:r>
    </w:p>
    <w:p>
      <w:pPr>
        <w:pStyle w:val="PlainText"/>
        <w:rPr>
          <w:rFonts w:ascii="Courier New" w:hAnsi="Courier New" w:cs="Courier New"/>
          <w:sz w:val="20"/>
        </w:rPr>
      </w:pPr>
      <w:r>
        <w:rPr>
          <w:rFonts w:cs="Courier New" w:ascii="Courier New" w:hAnsi="Courier New"/>
          <w:sz w:val="20"/>
        </w:rPr>
        <w:tab/>
        <w:tab/>
        <w:tab/>
        <w:tab/>
        <w:t>eventDataFileName</w:t>
      </w:r>
    </w:p>
    <w:p>
      <w:pPr>
        <w:pStyle w:val="PlainText"/>
        <w:rPr>
          <w:rFonts w:ascii="Courier New" w:hAnsi="Courier New" w:cs="Courier New"/>
          <w:sz w:val="20"/>
        </w:rPr>
      </w:pPr>
      <w:r>
        <w:rPr>
          <w:rFonts w:cs="Courier New" w:ascii="Courier New" w:hAnsi="Courier New"/>
          <w:sz w:val="20"/>
        </w:rPr>
        <w:tab/>
        <w:tab/>
        <w:tab/>
        <w:tab/>
        <w:t>setConfigFileName</w:t>
      </w:r>
    </w:p>
    <w:p>
      <w:pPr>
        <w:pStyle w:val="PlainText"/>
        <w:rPr>
          <w:rFonts w:ascii="Courier New" w:hAnsi="Courier New" w:cs="Courier New"/>
          <w:sz w:val="20"/>
        </w:rPr>
      </w:pPr>
      <w:r>
        <w:rPr>
          <w:rFonts w:cs="Courier New" w:ascii="Courier New" w:hAnsi="Courier New"/>
          <w:sz w:val="20"/>
        </w:rPr>
        <w:tab/>
        <w:tab/>
        <w:tab/>
        <w:tab/>
        <w:t>setEventDataFileName</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boostEvent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93" w:name="twophotonluminosity_h"/>
      <w:r>
        <w:rPr>
          <w:rFonts w:cs="Courier New" w:ascii="Courier New" w:hAnsi="Courier New"/>
        </w:rPr>
        <w:t>twophotonluminosity.h</w:t>
      </w:r>
      <w:bookmarkEnd w:id="93"/>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sz w:val="20"/>
        </w:rPr>
      </w:pPr>
      <w:r>
        <w:rPr>
          <w:rFonts w:cs="Courier New" w:ascii="Courier New" w:hAnsi="Courier New"/>
          <w:sz w:val="20"/>
        </w:rPr>
        <w:tab/>
        <w:tab/>
        <w:tab/>
        <w:tab/>
      </w:r>
      <w:hyperlink w:anchor="twophotonluminosity_cpp">
        <w:r>
          <w:rPr>
            <w:rStyle w:val="InternetLink"/>
            <w:rFonts w:cs="Courier New" w:ascii="Courier New" w:hAnsi="Courier New"/>
            <w:vanish/>
            <w:sz w:val="20"/>
          </w:rPr>
          <w:t>twophotonluminosity.cpp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twoPhotonLuminosity</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~twoPhotonLuminosity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twoPhotonDifferentialLuminosity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D2LDMDY</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D2LDMDY_Threaded</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integral</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radmul</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integrand</w:t>
      </w:r>
    </w:p>
    <w:p>
      <w:pPr>
        <w:pStyle w:val="Normal"/>
        <w:spacing w:lineRule="auto" w:line="240" w:before="0" w:after="0"/>
        <w:ind w:left="2160" w:firstLine="720"/>
        <w:rPr>
          <w:rFonts w:ascii="Courier New" w:hAnsi="Courier New" w:cs="Courier New"/>
          <w:sz w:val="20"/>
          <w:szCs w:val="21"/>
        </w:rPr>
      </w:pPr>
      <w:r>
        <w:rPr>
          <w:rFonts w:cs="Courier New" w:ascii="Courier New" w:hAnsi="Courier New"/>
          <w:sz w:val="20"/>
          <w:szCs w:val="21"/>
        </w:rPr>
        <w:t>Nphoton</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94" w:name="upcevent_h"/>
      <w:bookmarkEnd w:id="94"/>
      <w:r>
        <w:rPr>
          <w:rFonts w:cs="Courier New" w:ascii="Courier New" w:hAnsi="Courier New"/>
        </w:rPr>
        <w:t>upcevent.h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eventchannel_h">
        <w:r>
          <w:rPr>
            <w:rStyle w:val="InternetLink"/>
            <w:rFonts w:cs="Courier New" w:ascii="Courier New" w:hAnsi="Courier New"/>
            <w:vanish/>
            <w:sz w:val="20"/>
          </w:rPr>
          <w:t>eventchannel.h</w:t>
        </w:r>
      </w:hyperlink>
    </w:p>
    <w:p>
      <w:pPr>
        <w:pStyle w:val="PlainText"/>
        <w:rPr>
          <w:rFonts w:ascii="Courier New" w:hAnsi="Courier New" w:cs="Courier New"/>
          <w:sz w:val="20"/>
        </w:rPr>
      </w:pPr>
      <w:r>
        <w:rPr>
          <w:rFonts w:cs="Courier New" w:ascii="Courier New" w:hAnsi="Courier New"/>
          <w:sz w:val="20"/>
        </w:rPr>
        <w:tab/>
        <w:tab/>
        <w:tab/>
        <w:tab/>
      </w:r>
      <w:hyperlink w:anchor="filewriter_h">
        <w:r>
          <w:rPr>
            <w:rStyle w:val="InternetLink"/>
            <w:rFonts w:cs="Courier New" w:ascii="Courier New" w:hAnsi="Courier New"/>
            <w:vanish/>
            <w:sz w:val="20"/>
          </w:rPr>
          <w:t>filewriter.h</w:t>
        </w:r>
      </w:hyperlink>
    </w:p>
    <w:p>
      <w:pPr>
        <w:pStyle w:val="PlainText"/>
        <w:rPr>
          <w:rFonts w:ascii="Courier New" w:hAnsi="Courier New" w:cs="Courier New"/>
          <w:sz w:val="20"/>
        </w:rPr>
      </w:pPr>
      <w:r>
        <w:rPr>
          <w:rFonts w:cs="Courier New" w:ascii="Courier New" w:hAnsi="Courier New"/>
          <w:sz w:val="20"/>
        </w:rPr>
        <w:tab/>
        <w:tab/>
        <w:tab/>
        <w:tab/>
      </w:r>
      <w:hyperlink w:anchor="gammaavm_h">
        <w:r>
          <w:rPr>
            <w:rStyle w:val="InternetLink"/>
            <w:rFonts w:cs="Courier New" w:ascii="Courier New" w:hAnsi="Courier New"/>
            <w:vanish/>
            <w:sz w:val="20"/>
          </w:rPr>
          <w:t>gammaavm.h</w:t>
        </w:r>
      </w:hyperlink>
    </w:p>
    <w:p>
      <w:pPr>
        <w:pStyle w:val="PlainText"/>
        <w:rPr>
          <w:rFonts w:ascii="Courier New" w:hAnsi="Courier New" w:cs="Courier New"/>
          <w:sz w:val="20"/>
        </w:rPr>
      </w:pPr>
      <w:r>
        <w:rPr>
          <w:rFonts w:cs="Courier New" w:ascii="Courier New" w:hAnsi="Courier New"/>
          <w:sz w:val="20"/>
        </w:rPr>
        <w:tab/>
        <w:tab/>
        <w:tab/>
        <w:tab/>
      </w:r>
      <w:hyperlink w:anchor="pythiadecayer_h">
        <w:r>
          <w:rPr>
            <w:rStyle w:val="InternetLink"/>
            <w:rFonts w:cs="Courier New" w:ascii="Courier New" w:hAnsi="Courier New"/>
            <w:vanish/>
            <w:sz w:val="20"/>
          </w:rPr>
          <w:t>pythiadecayer.h</w:t>
        </w:r>
      </w:hyperlink>
    </w:p>
    <w:p>
      <w:pPr>
        <w:pStyle w:val="PlainText"/>
        <w:rPr>
          <w:rFonts w:ascii="Courier New" w:hAnsi="Courier New" w:cs="Courier New"/>
          <w:sz w:val="20"/>
        </w:rPr>
      </w:pPr>
      <w:r>
        <w:rPr>
          <w:rFonts w:cs="Courier New" w:ascii="Courier New" w:hAnsi="Courier New"/>
          <w:sz w:val="20"/>
        </w:rPr>
        <w:tab/>
        <w:tab/>
        <w:tab/>
        <w:tab/>
      </w:r>
      <w:hyperlink w:anchor="starlight_h">
        <w:r>
          <w:rPr>
            <w:rStyle w:val="InternetLink"/>
            <w:rFonts w:cs="Courier New" w:ascii="Courier New" w:hAnsi="Courier New"/>
            <w:vanish/>
            <w:sz w:val="20"/>
          </w:rPr>
          <w:t>starlight.h</w:t>
        </w:r>
      </w:hyperlink>
    </w:p>
    <w:p>
      <w:pPr>
        <w:pStyle w:val="PlainText"/>
        <w:rPr>
          <w:rFonts w:ascii="Courier New" w:hAnsi="Courier New" w:cs="Courier New"/>
          <w:sz w:val="20"/>
        </w:rPr>
      </w:pPr>
      <w:r>
        <w:rPr>
          <w:rFonts w:cs="Courier New" w:ascii="Courier New" w:hAnsi="Courier New"/>
          <w:sz w:val="20"/>
        </w:rPr>
        <w:tab/>
        <w:tab/>
        <w:tab/>
        <w:tab/>
      </w:r>
      <w:hyperlink w:anchor="starlightpythia_h">
        <w:r>
          <w:rPr>
            <w:rStyle w:val="InternetLink"/>
            <w:rFonts w:cs="Courier New" w:ascii="Courier New" w:hAnsi="Courier New"/>
            <w:vanish/>
            <w:sz w:val="20"/>
          </w:rPr>
          <w:t>starlightpythia.h</w:t>
        </w:r>
      </w:hyperlink>
    </w:p>
    <w:p>
      <w:pPr>
        <w:pStyle w:val="PlainText"/>
        <w:rPr>
          <w:rFonts w:ascii="Courier New" w:hAnsi="Courier New" w:cs="Courier New"/>
          <w:sz w:val="20"/>
        </w:rPr>
      </w:pPr>
      <w:r>
        <w:rPr>
          <w:rFonts w:cs="Courier New" w:ascii="Courier New" w:hAnsi="Courier New"/>
          <w:sz w:val="20"/>
        </w:rPr>
        <w:tab/>
        <w:tab/>
        <w:tab/>
        <w:tab/>
      </w:r>
      <w:hyperlink w:anchor="starlight_cpp">
        <w:r>
          <w:rPr>
            <w:rStyle w:val="InternetLink"/>
            <w:rFonts w:cs="Courier New" w:ascii="Courier New" w:hAnsi="Courier New"/>
            <w:vanish/>
            <w:sz w:val="20"/>
          </w:rPr>
          <w:t>starlight.cpp</w:t>
        </w:r>
      </w:hyperlink>
    </w:p>
    <w:p>
      <w:pPr>
        <w:pStyle w:val="PlainText"/>
        <w:rPr>
          <w:rFonts w:ascii="Courier New" w:hAnsi="Courier New" w:cs="Courier New"/>
          <w:sz w:val="20"/>
        </w:rPr>
      </w:pPr>
      <w:r>
        <w:rPr>
          <w:rFonts w:cs="Courier New" w:ascii="Courier New" w:hAnsi="Courier New"/>
          <w:sz w:val="20"/>
        </w:rPr>
        <w:tab/>
        <w:tab/>
        <w:tab/>
        <w:tab/>
      </w:r>
      <w:hyperlink w:anchor="upcevent_cpp">
        <w:r>
          <w:rPr>
            <w:rStyle w:val="InternetLink"/>
            <w:rFonts w:cs="Courier New" w:ascii="Courier New" w:hAnsi="Courier New"/>
            <w:vanish/>
            <w:sz w:val="20"/>
          </w:rPr>
          <w:t>upcevent.cpp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upcEvent</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~upcEvent</w:t>
      </w:r>
    </w:p>
    <w:p>
      <w:pPr>
        <w:pStyle w:val="PlainText"/>
        <w:rPr>
          <w:rFonts w:ascii="Courier New" w:hAnsi="Courier New" w:cs="Courier New"/>
          <w:sz w:val="20"/>
        </w:rPr>
      </w:pPr>
      <w:r>
        <w:rPr>
          <w:rFonts w:cs="Courier New" w:ascii="Courier New" w:hAnsi="Courier New"/>
          <w:sz w:val="20"/>
        </w:rPr>
        <w:tab/>
        <w:tab/>
        <w:tab/>
        <w:tab/>
        <w:t>addParticle</w:t>
      </w:r>
    </w:p>
    <w:p>
      <w:pPr>
        <w:pStyle w:val="PlainText"/>
        <w:rPr>
          <w:rFonts w:ascii="Courier New" w:hAnsi="Courier New" w:cs="Courier New"/>
          <w:sz w:val="20"/>
        </w:rPr>
      </w:pPr>
      <w:r>
        <w:rPr>
          <w:rFonts w:cs="Courier New" w:ascii="Courier New" w:hAnsi="Courier New"/>
          <w:sz w:val="20"/>
        </w:rPr>
        <w:tab/>
        <w:tab/>
        <w:tab/>
        <w:tab/>
        <w:t>addVertex</w:t>
      </w:r>
    </w:p>
    <w:p>
      <w:pPr>
        <w:pStyle w:val="PlainText"/>
        <w:rPr>
          <w:rFonts w:ascii="Courier New" w:hAnsi="Courier New" w:cs="Courier New"/>
          <w:sz w:val="20"/>
        </w:rPr>
      </w:pPr>
      <w:r>
        <w:rPr>
          <w:rFonts w:cs="Courier New" w:ascii="Courier New" w:hAnsi="Courier New"/>
          <w:sz w:val="20"/>
        </w:rPr>
        <w:tab/>
        <w:tab/>
        <w:tab/>
        <w:tab/>
        <w:t>addGamma</w:t>
      </w:r>
    </w:p>
    <w:p>
      <w:pPr>
        <w:pStyle w:val="PlainText"/>
        <w:rPr>
          <w:rFonts w:ascii="Courier New" w:hAnsi="Courier New" w:cs="Courier New"/>
          <w:sz w:val="20"/>
        </w:rPr>
      </w:pPr>
      <w:r>
        <w:rPr>
          <w:rFonts w:cs="Courier New" w:ascii="Courier New" w:hAnsi="Courier New"/>
          <w:sz w:val="20"/>
        </w:rPr>
        <w:tab/>
        <w:tab/>
        <w:tab/>
        <w:tab/>
        <w:t>getParticles</w:t>
      </w:r>
    </w:p>
    <w:p>
      <w:pPr>
        <w:pStyle w:val="PlainText"/>
        <w:rPr>
          <w:rFonts w:ascii="Courier New" w:hAnsi="Courier New" w:cs="Courier New"/>
          <w:sz w:val="20"/>
        </w:rPr>
      </w:pPr>
      <w:r>
        <w:rPr>
          <w:rFonts w:cs="Courier New" w:ascii="Courier New" w:hAnsi="Courier New"/>
          <w:sz w:val="20"/>
        </w:rPr>
        <w:tab/>
        <w:tab/>
        <w:tab/>
        <w:tab/>
        <w:t>getVertices</w:t>
      </w:r>
    </w:p>
    <w:p>
      <w:pPr>
        <w:pStyle w:val="PlainText"/>
        <w:rPr>
          <w:rFonts w:ascii="Courier New" w:hAnsi="Courier New" w:cs="Courier New"/>
          <w:sz w:val="20"/>
        </w:rPr>
      </w:pPr>
      <w:r>
        <w:rPr>
          <w:rFonts w:cs="Courier New" w:ascii="Courier New" w:hAnsi="Courier New"/>
          <w:sz w:val="20"/>
        </w:rPr>
        <w:tab/>
        <w:tab/>
        <w:tab/>
        <w:tab/>
        <w:t>getGammaEnergies</w:t>
      </w:r>
    </w:p>
    <w:p>
      <w:pPr>
        <w:pStyle w:val="PlainText"/>
        <w:rPr>
          <w:rFonts w:ascii="Courier New" w:hAnsi="Courier New" w:cs="Courier New"/>
          <w:sz w:val="20"/>
        </w:rPr>
      </w:pPr>
      <w:r>
        <w:rPr>
          <w:rFonts w:cs="Courier New" w:ascii="Courier New" w:hAnsi="Courier New"/>
          <w:sz w:val="20"/>
        </w:rPr>
        <w:tab/>
        <w:tab/>
        <w:tab/>
        <w:tab/>
        <w:t>operator=</w:t>
      </w:r>
    </w:p>
    <w:p>
      <w:pPr>
        <w:pStyle w:val="PlainText"/>
        <w:rPr>
          <w:rFonts w:ascii="Courier New" w:hAnsi="Courier New" w:cs="Courier New"/>
          <w:sz w:val="20"/>
        </w:rPr>
      </w:pPr>
      <w:r>
        <w:rPr>
          <w:rFonts w:cs="Courier New" w:ascii="Courier New" w:hAnsi="Courier New"/>
          <w:sz w:val="20"/>
        </w:rPr>
        <w:tab/>
        <w:tab/>
        <w:tab/>
        <w:tab/>
        <w:t>operator+</w:t>
      </w:r>
    </w:p>
    <w:p>
      <w:pPr>
        <w:pStyle w:val="PlainText"/>
        <w:rPr>
          <w:rFonts w:ascii="Courier New" w:hAnsi="Courier New" w:cs="Courier New"/>
          <w:sz w:val="20"/>
        </w:rPr>
      </w:pPr>
      <w:r>
        <w:rPr>
          <w:rFonts w:cs="Courier New" w:ascii="Courier New" w:hAnsi="Courier New"/>
          <w:sz w:val="20"/>
        </w:rPr>
        <w:tab/>
        <w:tab/>
        <w:tab/>
        <w:tab/>
        <w:t>boost</w:t>
      </w:r>
    </w:p>
    <w:p>
      <w:pPr>
        <w:pStyle w:val="PlainText"/>
        <w:numPr>
          <w:ilvl w:val="0"/>
          <w:numId w:val="0"/>
        </w:numPr>
        <w:outlineLvl w:val="2"/>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95" w:name="vector_h"/>
      <w:r>
        <w:rPr>
          <w:rFonts w:cs="Courier New" w:ascii="Courier New" w:hAnsi="Courier New"/>
        </w:rPr>
        <w:t>vector3.h</w:t>
      </w:r>
      <w:bookmarkEnd w:id="95"/>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lorentzvector_h">
        <w:r>
          <w:rPr>
            <w:rStyle w:val="InternetLink"/>
            <w:rFonts w:cs="Courier New" w:ascii="Courier New" w:hAnsi="Courier New"/>
            <w:vanish/>
            <w:sz w:val="20"/>
          </w:rPr>
          <w:t>lorentzvector.h</w:t>
        </w:r>
      </w:hyperlink>
    </w:p>
    <w:p>
      <w:pPr>
        <w:pStyle w:val="PlainText"/>
        <w:rPr>
          <w:rFonts w:ascii="Courier New" w:hAnsi="Courier New" w:cs="Courier New"/>
          <w:sz w:val="20"/>
        </w:rPr>
      </w:pPr>
      <w:r>
        <w:rPr>
          <w:rFonts w:cs="Courier New" w:ascii="Courier New" w:hAnsi="Courier New"/>
          <w:sz w:val="20"/>
        </w:rPr>
        <w:tab/>
        <w:tab/>
        <w:tab/>
        <w:tab/>
      </w:r>
      <w:hyperlink w:anchor="vector_cpp">
        <w:r>
          <w:rPr>
            <w:rStyle w:val="InternetLink"/>
            <w:rFonts w:cs="Courier New" w:ascii="Courier New" w:hAnsi="Courier New"/>
            <w:vanish/>
            <w:sz w:val="20"/>
          </w:rPr>
          <w:t>vector3.cpp</w:t>
        </w:r>
      </w:hyperlink>
    </w:p>
    <w:p>
      <w:pPr>
        <w:pStyle w:val="PlainText"/>
        <w:rPr>
          <w:rFonts w:ascii="Courier New" w:hAnsi="Courier New" w:cs="Courier New"/>
          <w:b/>
          <w:b/>
        </w:rPr>
      </w:pPr>
      <w:r>
        <w:rPr>
          <w:rFonts w:cs="Courier New" w:ascii="Courier New" w:hAnsi="Courier New"/>
        </w:rPr>
        <w:tab/>
        <w:tab/>
        <w:tab/>
      </w:r>
      <w:r>
        <w:rPr>
          <w:rFonts w:cs="Courier New" w:ascii="Courier New" w:hAnsi="Courier New"/>
          <w:b/>
        </w:rPr>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vector3</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~vector3</w:t>
      </w:r>
    </w:p>
    <w:p>
      <w:pPr>
        <w:pStyle w:val="PlainText"/>
        <w:ind w:left="2160" w:firstLine="720"/>
        <w:rPr>
          <w:rFonts w:ascii="Courier New" w:hAnsi="Courier New" w:cs="Courier New"/>
          <w:sz w:val="20"/>
        </w:rPr>
      </w:pPr>
      <w:r>
        <w:rPr>
          <w:rFonts w:cs="Courier New" w:ascii="Courier New" w:hAnsi="Courier New"/>
          <w:sz w:val="20"/>
        </w:rPr>
        <w:t>GetVector</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SetVector</w:t>
      </w:r>
    </w:p>
    <w:p>
      <w:pPr>
        <w:pStyle w:val="PlainText"/>
        <w:ind w:left="2160" w:firstLine="720"/>
        <w:rPr>
          <w:rFonts w:ascii="Courier New" w:hAnsi="Courier New" w:cs="Courier New"/>
          <w:sz w:val="20"/>
        </w:rPr>
      </w:pPr>
      <w:r>
        <w:rPr>
          <w:rFonts w:cs="Courier New" w:ascii="Courier New" w:hAnsi="Courier New"/>
          <w:sz w:val="20"/>
        </w:rPr>
        <w:t>operator +=</w:t>
      </w:r>
    </w:p>
    <w:p>
      <w:pPr>
        <w:pStyle w:val="PlainText"/>
        <w:rPr>
          <w:rFonts w:ascii="Courier New" w:hAnsi="Courier New" w:cs="Courier New"/>
          <w:sz w:val="20"/>
        </w:rPr>
      </w:pPr>
      <w:r>
        <w:rPr>
          <w:rFonts w:cs="Courier New" w:ascii="Courier New" w:hAnsi="Courier New"/>
          <w:sz w:val="20"/>
        </w:rPr>
        <w:tab/>
        <w:tab/>
        <w:tab/>
        <w:tab/>
        <w:t>operator =</w:t>
      </w:r>
    </w:p>
    <w:p>
      <w:pPr>
        <w:pStyle w:val="PlainText"/>
        <w:rPr>
          <w:rFonts w:ascii="Courier New" w:hAnsi="Courier New" w:cs="Courier New"/>
          <w:sz w:val="20"/>
        </w:rPr>
      </w:pPr>
      <w:r>
        <w:rPr>
          <w:rFonts w:cs="Courier New" w:ascii="Courier New" w:hAnsi="Courier New"/>
          <w:sz w:val="20"/>
        </w:rPr>
        <w:tab/>
        <w:tab/>
        <w:tab/>
        <w:tab/>
        <w:t>operator -=</w:t>
      </w:r>
    </w:p>
    <w:p>
      <w:pPr>
        <w:pStyle w:val="PlainText"/>
        <w:rPr>
          <w:rFonts w:ascii="Courier New" w:hAnsi="Courier New" w:cs="Courier New"/>
          <w:sz w:val="20"/>
        </w:rPr>
      </w:pPr>
      <w:r>
        <w:rPr>
          <w:rFonts w:cs="Courier New" w:ascii="Courier New" w:hAnsi="Courier New"/>
          <w:sz w:val="20"/>
        </w:rPr>
        <w:tab/>
        <w:tab/>
        <w:tab/>
        <w:tab/>
        <w:t>X</w:t>
      </w:r>
    </w:p>
    <w:p>
      <w:pPr>
        <w:pStyle w:val="PlainText"/>
        <w:rPr>
          <w:rFonts w:ascii="Courier New" w:hAnsi="Courier New" w:cs="Courier New"/>
          <w:sz w:val="20"/>
        </w:rPr>
      </w:pPr>
      <w:r>
        <w:rPr>
          <w:rFonts w:cs="Courier New" w:ascii="Courier New" w:hAnsi="Courier New"/>
          <w:sz w:val="20"/>
        </w:rPr>
        <w:tab/>
        <w:tab/>
        <w:tab/>
        <w:tab/>
        <w:t>Y</w:t>
      </w:r>
    </w:p>
    <w:p>
      <w:pPr>
        <w:pStyle w:val="PlainText"/>
        <w:rPr>
          <w:rFonts w:ascii="Courier New" w:hAnsi="Courier New" w:cs="Courier New"/>
          <w:sz w:val="20"/>
        </w:rPr>
      </w:pPr>
      <w:r>
        <w:rPr>
          <w:rFonts w:cs="Courier New" w:ascii="Courier New" w:hAnsi="Courier New"/>
          <w:sz w:val="20"/>
        </w:rPr>
        <w:tab/>
        <w:tab/>
        <w:tab/>
        <w:tab/>
        <w:t>Z</w:t>
      </w:r>
    </w:p>
    <w:p>
      <w:pPr>
        <w:pStyle w:val="PlainText"/>
        <w:rPr>
          <w:rFonts w:ascii="Courier New" w:hAnsi="Courier New" w:cs="Courier New"/>
          <w:sz w:val="20"/>
        </w:rPr>
      </w:pPr>
      <w:r>
        <w:rPr>
          <w:rFonts w:cs="Courier New" w:ascii="Courier New" w:hAnsi="Courier New"/>
          <w:sz w:val="20"/>
        </w:rPr>
        <w:tab/>
        <w:tab/>
        <w:tab/>
        <w:tab/>
        <w:t>Mag2</w:t>
      </w:r>
    </w:p>
    <w:p>
      <w:pPr>
        <w:pStyle w:val="PlainText"/>
        <w:rPr>
          <w:rFonts w:ascii="Courier New" w:hAnsi="Courier New" w:cs="Courier New"/>
          <w:sz w:val="20"/>
        </w:rPr>
      </w:pPr>
      <w:r>
        <w:rPr>
          <w:rFonts w:cs="Courier New" w:ascii="Courier New" w:hAnsi="Courier New"/>
          <w:sz w:val="20"/>
        </w:rPr>
        <w:tab/>
        <w:tab/>
        <w:tab/>
        <w:tab/>
        <w:t>Mag</w:t>
      </w:r>
    </w:p>
    <w:p>
      <w:pPr>
        <w:pStyle w:val="PlainText"/>
        <w:rPr>
          <w:rFonts w:ascii="Courier New" w:hAnsi="Courier New" w:cs="Courier New"/>
          <w:sz w:val="20"/>
        </w:rPr>
      </w:pPr>
      <w:r>
        <w:rPr>
          <w:rFonts w:cs="Courier New" w:ascii="Courier New" w:hAnsi="Courier New"/>
          <w:sz w:val="20"/>
        </w:rPr>
        <w:tab/>
        <w:tab/>
        <w:tab/>
        <w:tab/>
        <w:t>operator &lt;&lt;</w:t>
      </w:r>
    </w:p>
    <w:p>
      <w:pPr>
        <w:pStyle w:val="PlainText"/>
        <w:rPr>
          <w:rFonts w:ascii="Courier New" w:hAnsi="Courier New" w:cs="Courier New"/>
        </w:rPr>
      </w:pPr>
      <w:r>
        <w:rPr>
          <w:rFonts w:cs="Courier New" w:ascii="Courier New" w:hAnsi="Courier New"/>
        </w:rPr>
      </w:r>
    </w:p>
    <w:p>
      <w:pPr>
        <w:pStyle w:val="PlainText"/>
        <w:numPr>
          <w:ilvl w:val="0"/>
          <w:numId w:val="0"/>
        </w:numPr>
        <w:outlineLvl w:val="2"/>
        <w:rPr>
          <w:rFonts w:ascii="Courier New" w:hAnsi="Courier New" w:cs="Courier New"/>
        </w:rPr>
      </w:pPr>
      <w:r>
        <w:rPr>
          <w:rFonts w:cs="Courier New" w:ascii="Courier New" w:hAnsi="Courier New"/>
        </w:rPr>
        <w:tab/>
        <w:tab/>
      </w:r>
      <w:bookmarkStart w:id="96" w:name="wideResonanceCrossSection_h"/>
      <w:bookmarkEnd w:id="96"/>
      <w:r>
        <w:rPr>
          <w:rFonts w:cs="Courier New" w:ascii="Courier New" w:hAnsi="Courier New"/>
        </w:rPr>
        <w:t>wideResonanceCrossSection.h</w:t>
      </w:r>
    </w:p>
    <w:p>
      <w:pPr>
        <w:pStyle w:val="PlainText"/>
        <w:rPr>
          <w:rFonts w:ascii="Courier New" w:hAnsi="Courier New" w:cs="Courier New"/>
          <w:b/>
          <w:b/>
        </w:rPr>
      </w:pPr>
      <w:r>
        <w:rPr>
          <w:rFonts w:cs="Courier New" w:ascii="Courier New" w:hAnsi="Courier New"/>
          <w:b/>
        </w:rPr>
        <w:tab/>
        <w:tab/>
        <w:tab/>
        <w:t>Included in files</w:t>
      </w:r>
    </w:p>
    <w:p>
      <w:pPr>
        <w:pStyle w:val="PlainText"/>
        <w:rPr>
          <w:rFonts w:ascii="Courier New" w:hAnsi="Courier New" w:cs="Courier New"/>
          <w:sz w:val="20"/>
        </w:rPr>
      </w:pPr>
      <w:r>
        <w:rPr>
          <w:rFonts w:cs="Courier New" w:ascii="Courier New" w:hAnsi="Courier New"/>
          <w:sz w:val="20"/>
        </w:rPr>
        <w:tab/>
        <w:tab/>
        <w:tab/>
        <w:tab/>
      </w:r>
      <w:hyperlink w:anchor="gammaavm_cpp">
        <w:r>
          <w:rPr>
            <w:rStyle w:val="InternetLink"/>
            <w:rFonts w:cs="Courier New" w:ascii="Courier New" w:hAnsi="Courier New"/>
            <w:vanish/>
            <w:sz w:val="20"/>
          </w:rPr>
          <w:t>gammaavm.cpp</w:t>
        </w:r>
      </w:hyperlink>
    </w:p>
    <w:p>
      <w:pPr>
        <w:pStyle w:val="PlainText"/>
        <w:rPr>
          <w:rFonts w:ascii="Courier New" w:hAnsi="Courier New" w:cs="Courier New"/>
          <w:sz w:val="20"/>
        </w:rPr>
      </w:pPr>
      <w:r>
        <w:rPr>
          <w:rFonts w:cs="Courier New" w:ascii="Courier New" w:hAnsi="Courier New"/>
          <w:sz w:val="20"/>
        </w:rPr>
        <w:tab/>
        <w:tab/>
        <w:tab/>
        <w:tab/>
      </w:r>
      <w:hyperlink w:anchor="wideResonanceCrossSection_cpp">
        <w:r>
          <w:rPr>
            <w:rStyle w:val="InternetLink"/>
            <w:rFonts w:cs="Courier New" w:ascii="Courier New" w:hAnsi="Courier New"/>
            <w:vanish/>
            <w:sz w:val="20"/>
          </w:rPr>
          <w:t>wideResonanceCrossSection.cpp</w:t>
        </w:r>
      </w:hyperlink>
    </w:p>
    <w:p>
      <w:pPr>
        <w:pStyle w:val="PlainText"/>
        <w:rPr>
          <w:rFonts w:ascii="Courier New" w:hAnsi="Courier New" w:cs="Courier New"/>
          <w:b/>
          <w:b/>
        </w:rPr>
      </w:pPr>
      <w:r>
        <w:rPr>
          <w:rFonts w:cs="Courier New" w:ascii="Courier New" w:hAnsi="Courier New"/>
          <w:b/>
        </w:rPr>
        <w:tab/>
        <w:tab/>
        <w:tab/>
        <w:t>Functions</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wideResonanceCrossSection</w:t>
      </w:r>
    </w:p>
    <w:p>
      <w:pPr>
        <w:pStyle w:val="Normal"/>
        <w:spacing w:lineRule="auto" w:line="240" w:before="0" w:after="0"/>
        <w:rPr>
          <w:rFonts w:ascii="Courier New" w:hAnsi="Courier New" w:cs="Courier New"/>
          <w:sz w:val="20"/>
          <w:szCs w:val="21"/>
        </w:rPr>
      </w:pPr>
      <w:r>
        <w:rPr>
          <w:rFonts w:cs="Courier New" w:ascii="Courier New" w:hAnsi="Courier New"/>
          <w:sz w:val="20"/>
          <w:szCs w:val="21"/>
        </w:rPr>
        <w:tab/>
        <w:tab/>
        <w:tab/>
        <w:tab/>
        <w:t>~wideResonanceCrossSection</w:t>
      </w:r>
    </w:p>
    <w:p>
      <w:pPr>
        <w:pStyle w:val="Normal"/>
        <w:spacing w:lineRule="auto" w:line="240" w:before="0" w:after="0"/>
        <w:ind w:left="2160" w:firstLine="720"/>
        <w:rPr/>
      </w:pPr>
      <w:r>
        <w:rPr>
          <w:rFonts w:cs="Courier New" w:ascii="Courier New" w:hAnsi="Courier New"/>
          <w:sz w:val="20"/>
          <w:szCs w:val="21"/>
        </w:rPr>
        <w:t>crossSectionCalculation</w:t>
      </w:r>
    </w:p>
    <w:sectPr>
      <w:footerReference w:type="default" r:id="rId14"/>
      <w:type w:val="nextPage"/>
      <w:pgSz w:w="12240" w:h="15840"/>
      <w:pgMar w:left="1501" w:right="1502" w:gutter="0" w:header="0" w:top="1440" w:footer="720" w:bottom="1440"/>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nsolas">
    <w:charset w:val="01"/>
    <w:family w:val="roman"/>
    <w:pitch w:val="variable"/>
  </w:font>
  <w:font w:name="Segoe UI">
    <w:charset w:val="01"/>
    <w:family w:val="roman"/>
    <w:pitch w:val="variable"/>
  </w:font>
  <w:font w:name="CourierNewPSMT">
    <w:charset w:val="01"/>
    <w:family w:val="roman"/>
    <w:pitch w:val="variable"/>
  </w:font>
  <w:font w:name="Liberation Sans">
    <w:altName w:val="Arial"/>
    <w:charset w:val="01"/>
    <w:family w:val="roman"/>
    <w:pitch w:val="variable"/>
  </w:font>
  <w:font w:name="Courier New">
    <w:charset w:val="01"/>
    <w:family w:val="roman"/>
    <w:pitch w:val="variable"/>
  </w:font>
  <w:font w:name="Arial">
    <w:charset w:val="01"/>
    <w:family w:val="roman"/>
    <w:pitch w:val="variable"/>
  </w:font>
  <w:font w:name="Arial Hebrew">
    <w:charset w:val="01"/>
    <w:family w:val="roman"/>
    <w:pitch w:val="variable"/>
  </w:font>
  <w:font w:name="Symbo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43707310"/>
    </w:sdtPr>
    <w:sdtContent>
      <w:p>
        <w:pPr>
          <w:pStyle w:val="Footer"/>
          <w:jc w:val="center"/>
          <w:rPr/>
        </w:pPr>
        <w:r>
          <w:rPr/>
          <w:fldChar w:fldCharType="begin"/>
        </w:r>
        <w:r>
          <w:rPr/>
          <w:instrText xml:space="preserve"> PAGE </w:instrText>
        </w:r>
        <w:r>
          <w:rPr/>
          <w:fldChar w:fldCharType="separate"/>
        </w:r>
        <w:r>
          <w:rPr/>
          <w:t>48</w:t>
        </w:r>
        <w:r>
          <w:rPr/>
          <w:fldChar w:fldCharType="end"/>
        </w:r>
      </w:p>
    </w:sdtContent>
  </w:sdt>
  <w:p>
    <w:pPr>
      <w:pStyle w:val="Footer"/>
      <w:rPr/>
    </w:pPr>
    <w:r>
      <w:rPr/>
    </w:r>
  </w:p>
</w:ft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4432f"/>
    <w:pPr>
      <w:widowControl/>
      <w:suppressAutoHyphens w:val="true"/>
      <w:bidi w:val="0"/>
      <w:spacing w:lineRule="auto" w:line="254"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f2184"/>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semiHidden/>
    <w:unhideWhenUsed/>
    <w:qFormat/>
    <w:rsid w:val="0014636c"/>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PlainTextChar" w:customStyle="1">
    <w:name w:val="Plain Text Char"/>
    <w:basedOn w:val="DefaultParagraphFont"/>
    <w:link w:val="PlainText"/>
    <w:uiPriority w:val="99"/>
    <w:qFormat/>
    <w:rsid w:val="00bc333e"/>
    <w:rPr>
      <w:rFonts w:ascii="Consolas" w:hAnsi="Consolas"/>
      <w:sz w:val="21"/>
      <w:szCs w:val="21"/>
    </w:rPr>
  </w:style>
  <w:style w:type="character" w:styleId="Heading1Char" w:customStyle="1">
    <w:name w:val="Heading 1 Char"/>
    <w:basedOn w:val="DefaultParagraphFont"/>
    <w:link w:val="Heading1"/>
    <w:uiPriority w:val="9"/>
    <w:qFormat/>
    <w:rsid w:val="00ff2184"/>
    <w:rPr>
      <w:rFonts w:ascii="Calibri Light" w:hAnsi="Calibri Light" w:eastAsia="" w:cs="" w:asciiTheme="majorHAnsi" w:cstheme="majorBidi" w:eastAsiaTheme="majorEastAsia" w:hAnsiTheme="majorHAnsi"/>
      <w:color w:val="2E74B5" w:themeColor="accent1" w:themeShade="bf"/>
      <w:sz w:val="32"/>
      <w:szCs w:val="32"/>
    </w:rPr>
  </w:style>
  <w:style w:type="character" w:styleId="InternetLink">
    <w:name w:val="Hyperlink"/>
    <w:basedOn w:val="DefaultParagraphFont"/>
    <w:uiPriority w:val="99"/>
    <w:unhideWhenUsed/>
    <w:rsid w:val="00093f01"/>
    <w:rPr>
      <w:color w:val="0563C1" w:themeColor="hyperlink"/>
      <w:u w:val="single"/>
    </w:rPr>
  </w:style>
  <w:style w:type="character" w:styleId="HeaderChar" w:customStyle="1">
    <w:name w:val="Header Char"/>
    <w:basedOn w:val="DefaultParagraphFont"/>
    <w:link w:val="Header"/>
    <w:uiPriority w:val="99"/>
    <w:qFormat/>
    <w:rsid w:val="00426975"/>
    <w:rPr/>
  </w:style>
  <w:style w:type="character" w:styleId="FooterChar" w:customStyle="1">
    <w:name w:val="Footer Char"/>
    <w:basedOn w:val="DefaultParagraphFont"/>
    <w:link w:val="Footer"/>
    <w:uiPriority w:val="99"/>
    <w:qFormat/>
    <w:rsid w:val="00426975"/>
    <w:rPr/>
  </w:style>
  <w:style w:type="character" w:styleId="Annotationreference">
    <w:name w:val="annotation reference"/>
    <w:basedOn w:val="DefaultParagraphFont"/>
    <w:uiPriority w:val="99"/>
    <w:semiHidden/>
    <w:unhideWhenUsed/>
    <w:qFormat/>
    <w:rsid w:val="00b2425c"/>
    <w:rPr>
      <w:sz w:val="16"/>
      <w:szCs w:val="16"/>
    </w:rPr>
  </w:style>
  <w:style w:type="character" w:styleId="CommentTextChar" w:customStyle="1">
    <w:name w:val="Comment Text Char"/>
    <w:basedOn w:val="DefaultParagraphFont"/>
    <w:link w:val="Annotationtext"/>
    <w:uiPriority w:val="99"/>
    <w:semiHidden/>
    <w:qFormat/>
    <w:rsid w:val="00b2425c"/>
    <w:rPr>
      <w:sz w:val="20"/>
      <w:szCs w:val="20"/>
    </w:rPr>
  </w:style>
  <w:style w:type="character" w:styleId="CommentSubjectChar" w:customStyle="1">
    <w:name w:val="Comment Subject Char"/>
    <w:basedOn w:val="CommentTextChar"/>
    <w:link w:val="Annotationsubject"/>
    <w:uiPriority w:val="99"/>
    <w:semiHidden/>
    <w:qFormat/>
    <w:rsid w:val="00b2425c"/>
    <w:rPr>
      <w:b/>
      <w:bCs/>
      <w:sz w:val="20"/>
      <w:szCs w:val="20"/>
    </w:rPr>
  </w:style>
  <w:style w:type="character" w:styleId="BalloonTextChar" w:customStyle="1">
    <w:name w:val="Balloon Text Char"/>
    <w:basedOn w:val="DefaultParagraphFont"/>
    <w:link w:val="BalloonText"/>
    <w:uiPriority w:val="99"/>
    <w:semiHidden/>
    <w:qFormat/>
    <w:rsid w:val="00b2425c"/>
    <w:rPr>
      <w:rFonts w:ascii="Segoe UI" w:hAnsi="Segoe UI" w:cs="Segoe UI"/>
      <w:sz w:val="18"/>
      <w:szCs w:val="18"/>
    </w:rPr>
  </w:style>
  <w:style w:type="character" w:styleId="VisitedInternetLink">
    <w:name w:val="FollowedHyperlink"/>
    <w:basedOn w:val="DefaultParagraphFont"/>
    <w:uiPriority w:val="99"/>
    <w:semiHidden/>
    <w:unhideWhenUsed/>
    <w:rsid w:val="00e45282"/>
    <w:rPr>
      <w:color w:val="954F72" w:themeColor="followedHyperlink"/>
      <w:u w:val="single"/>
    </w:rPr>
  </w:style>
  <w:style w:type="character" w:styleId="Heading2Char" w:customStyle="1">
    <w:name w:val="Heading 2 Char"/>
    <w:basedOn w:val="DefaultParagraphFont"/>
    <w:link w:val="Heading2"/>
    <w:uiPriority w:val="9"/>
    <w:semiHidden/>
    <w:qFormat/>
    <w:rsid w:val="0014636c"/>
    <w:rPr>
      <w:rFonts w:ascii="Calibri Light" w:hAnsi="Calibri Light" w:eastAsia="" w:cs="" w:asciiTheme="majorHAnsi" w:cstheme="majorBidi" w:eastAsiaTheme="majorEastAsia" w:hAnsiTheme="majorHAnsi"/>
      <w:color w:val="2E74B5" w:themeColor="accent1" w:themeShade="bf"/>
      <w:sz w:val="26"/>
      <w:szCs w:val="26"/>
    </w:rPr>
  </w:style>
  <w:style w:type="character" w:styleId="PlaceholderText">
    <w:name w:val="Placeholder Text"/>
    <w:basedOn w:val="DefaultParagraphFont"/>
    <w:uiPriority w:val="99"/>
    <w:semiHidden/>
    <w:qFormat/>
    <w:rsid w:val="007674b0"/>
    <w:rPr>
      <w:color w:val="808080"/>
    </w:rPr>
  </w:style>
  <w:style w:type="character" w:styleId="IndexLink" w:customStyle="1">
    <w:name w:val="Index Link"/>
    <w:qFormat/>
    <w:rsid w:val="0074432f"/>
    <w:rPr/>
  </w:style>
  <w:style w:type="character" w:styleId="UnresolvedMention1" w:customStyle="1">
    <w:name w:val="Unresolved Mention1"/>
    <w:basedOn w:val="DefaultParagraphFont"/>
    <w:uiPriority w:val="99"/>
    <w:semiHidden/>
    <w:unhideWhenUsed/>
    <w:qFormat/>
    <w:rsid w:val="00093f01"/>
    <w:rPr>
      <w:color w:val="605E5C"/>
      <w:shd w:fill="E1DFDD" w:val="clear"/>
    </w:rPr>
  </w:style>
  <w:style w:type="character" w:styleId="Fontstyle01" w:customStyle="1">
    <w:name w:val="fontstyle01"/>
    <w:basedOn w:val="DefaultParagraphFont"/>
    <w:qFormat/>
    <w:rsid w:val="00201ccc"/>
    <w:rPr>
      <w:rFonts w:ascii="CourierNewPSMT" w:hAnsi="CourierNewPSMT"/>
      <w:b w:val="false"/>
      <w:bCs w:val="false"/>
      <w:i w:val="false"/>
      <w:iCs w:val="false"/>
      <w:color w:val="000000"/>
      <w:sz w:val="22"/>
      <w:szCs w:val="22"/>
    </w:rPr>
  </w:style>
  <w:style w:type="character" w:styleId="UnresolvedMention">
    <w:name w:val="Unresolved Mention"/>
    <w:basedOn w:val="DefaultParagraphFont"/>
    <w:uiPriority w:val="99"/>
    <w:semiHidden/>
    <w:unhideWhenUsed/>
    <w:qFormat/>
    <w:rsid w:val="009d3512"/>
    <w:rPr>
      <w:color w:val="605E5C"/>
      <w:shd w:fill="E1DFDD" w:val="clear"/>
    </w:rPr>
  </w:style>
  <w:style w:type="paragraph" w:styleId="Heading" w:customStyle="1">
    <w:name w:val="Heading"/>
    <w:basedOn w:val="Normal"/>
    <w:next w:val="TextBody"/>
    <w:qFormat/>
    <w:rsid w:val="0074432f"/>
    <w:pPr>
      <w:keepNext w:val="true"/>
      <w:spacing w:before="240" w:after="120"/>
    </w:pPr>
    <w:rPr>
      <w:rFonts w:ascii="Liberation Sans" w:hAnsi="Liberation Sans" w:eastAsia="Source Han Sans CN Normal" w:cs="Lohit Devanagari"/>
      <w:sz w:val="28"/>
      <w:szCs w:val="28"/>
    </w:rPr>
  </w:style>
  <w:style w:type="paragraph" w:styleId="TextBody" w:customStyle="1">
    <w:name w:val="Body Text"/>
    <w:basedOn w:val="Normal"/>
    <w:rsid w:val="0074432f"/>
    <w:pPr>
      <w:spacing w:lineRule="auto" w:line="288" w:before="0" w:after="140"/>
    </w:pPr>
    <w:rPr/>
  </w:style>
  <w:style w:type="paragraph" w:styleId="List">
    <w:name w:val="List"/>
    <w:basedOn w:val="TextBody"/>
    <w:rsid w:val="0074432f"/>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74432f"/>
    <w:pPr>
      <w:suppressLineNumbers/>
    </w:pPr>
    <w:rPr>
      <w:rFonts w:cs="Lohit Devanagari"/>
    </w:rPr>
  </w:style>
  <w:style w:type="paragraph" w:styleId="Caption1">
    <w:name w:val="caption"/>
    <w:basedOn w:val="Normal"/>
    <w:qFormat/>
    <w:rsid w:val="0074432f"/>
    <w:pPr>
      <w:suppressLineNumbers/>
      <w:spacing w:before="120" w:after="120"/>
    </w:pPr>
    <w:rPr>
      <w:rFonts w:cs="Lohit Devanagari"/>
      <w:i/>
      <w:iCs/>
      <w:sz w:val="24"/>
      <w:szCs w:val="24"/>
    </w:rPr>
  </w:style>
  <w:style w:type="paragraph" w:styleId="PlainText">
    <w:name w:val="Plain Text"/>
    <w:basedOn w:val="Normal"/>
    <w:link w:val="PlainTextChar"/>
    <w:uiPriority w:val="99"/>
    <w:unhideWhenUsed/>
    <w:qFormat/>
    <w:rsid w:val="00bc333e"/>
    <w:pPr>
      <w:spacing w:lineRule="auto" w:line="240" w:before="0" w:after="0"/>
    </w:pPr>
    <w:rPr>
      <w:rFonts w:ascii="Consolas" w:hAnsi="Consolas"/>
      <w:sz w:val="21"/>
      <w:szCs w:val="21"/>
    </w:rPr>
  </w:style>
  <w:style w:type="paragraph" w:styleId="IndexHeading">
    <w:name w:val="Index Heading"/>
    <w:basedOn w:val="Heading"/>
    <w:pPr/>
    <w:rPr/>
  </w:style>
  <w:style w:type="paragraph" w:styleId="ContentsHeading" w:customStyle="1">
    <w:name w:val="TOC Heading"/>
    <w:basedOn w:val="Heading1"/>
    <w:next w:val="Normal"/>
    <w:uiPriority w:val="39"/>
    <w:unhideWhenUsed/>
    <w:qFormat/>
    <w:rsid w:val="00ff2184"/>
    <w:pPr/>
    <w:rPr/>
  </w:style>
  <w:style w:type="paragraph" w:styleId="Contents1">
    <w:name w:val="TOC 1"/>
    <w:basedOn w:val="Normal"/>
    <w:next w:val="Normal"/>
    <w:autoRedefine/>
    <w:uiPriority w:val="39"/>
    <w:unhideWhenUsed/>
    <w:rsid w:val="00d64657"/>
    <w:pPr>
      <w:spacing w:before="0" w:after="100"/>
    </w:pPr>
    <w:rPr/>
  </w:style>
  <w:style w:type="paragraph" w:styleId="Contents2" w:customStyle="1">
    <w:name w:val="TOC 2"/>
    <w:basedOn w:val="Normal"/>
    <w:next w:val="Normal"/>
    <w:autoRedefine/>
    <w:uiPriority w:val="39"/>
    <w:unhideWhenUsed/>
    <w:rsid w:val="00f05a56"/>
    <w:pPr>
      <w:spacing w:before="0" w:after="100"/>
      <w:ind w:left="220" w:hanging="0"/>
    </w:pPr>
    <w:rPr/>
  </w:style>
  <w:style w:type="paragraph" w:styleId="Contents3" w:customStyle="1">
    <w:name w:val="TOC 3"/>
    <w:basedOn w:val="Normal"/>
    <w:next w:val="Normal"/>
    <w:autoRedefine/>
    <w:uiPriority w:val="39"/>
    <w:unhideWhenUsed/>
    <w:rsid w:val="00f05a56"/>
    <w:pPr>
      <w:spacing w:before="0" w:after="100"/>
      <w:ind w:left="440" w:hanging="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2697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26975"/>
    <w:pPr>
      <w:tabs>
        <w:tab w:val="clear" w:pos="720"/>
        <w:tab w:val="center" w:pos="4680" w:leader="none"/>
        <w:tab w:val="right" w:pos="9360" w:leader="none"/>
      </w:tabs>
      <w:spacing w:lineRule="auto" w:line="240" w:before="0" w:after="0"/>
    </w:pPr>
    <w:rPr/>
  </w:style>
  <w:style w:type="paragraph" w:styleId="Annotationtext">
    <w:name w:val="annotation text"/>
    <w:basedOn w:val="Normal"/>
    <w:link w:val="CommentTextChar"/>
    <w:uiPriority w:val="99"/>
    <w:semiHidden/>
    <w:unhideWhenUsed/>
    <w:qFormat/>
    <w:rsid w:val="00b2425c"/>
    <w:pPr>
      <w:spacing w:lineRule="auto" w:line="240"/>
    </w:pPr>
    <w:rPr>
      <w:sz w:val="20"/>
      <w:szCs w:val="20"/>
    </w:rPr>
  </w:style>
  <w:style w:type="paragraph" w:styleId="Annotationsubject">
    <w:name w:val="annotation subject"/>
    <w:basedOn w:val="Annotationtext"/>
    <w:link w:val="CommentSubjectChar"/>
    <w:uiPriority w:val="99"/>
    <w:semiHidden/>
    <w:unhideWhenUsed/>
    <w:qFormat/>
    <w:rsid w:val="00b2425c"/>
    <w:pPr/>
    <w:rPr>
      <w:b/>
      <w:bCs/>
    </w:rPr>
  </w:style>
  <w:style w:type="paragraph" w:styleId="BalloonText">
    <w:name w:val="Balloon Text"/>
    <w:basedOn w:val="Normal"/>
    <w:link w:val="BalloonTextChar"/>
    <w:uiPriority w:val="99"/>
    <w:semiHidden/>
    <w:unhideWhenUsed/>
    <w:qFormat/>
    <w:rsid w:val="00b2425c"/>
    <w:pPr>
      <w:spacing w:lineRule="auto" w:line="240" w:before="0" w:after="0"/>
    </w:pPr>
    <w:rPr>
      <w:rFonts w:ascii="Segoe UI" w:hAnsi="Segoe UI" w:cs="Segoe UI"/>
      <w:sz w:val="18"/>
      <w:szCs w:val="18"/>
    </w:rPr>
  </w:style>
  <w:style w:type="paragraph" w:styleId="Contents4" w:customStyle="1">
    <w:name w:val="TOC 4"/>
    <w:basedOn w:val="Normal"/>
    <w:next w:val="Normal"/>
    <w:autoRedefine/>
    <w:uiPriority w:val="39"/>
    <w:unhideWhenUsed/>
    <w:rsid w:val="00e21eca"/>
    <w:pPr>
      <w:spacing w:before="0" w:after="100"/>
      <w:ind w:left="660" w:hanging="0"/>
    </w:pPr>
    <w:rPr>
      <w:rFonts w:eastAsia="" w:eastAsiaTheme="minorEastAsia"/>
    </w:rPr>
  </w:style>
  <w:style w:type="paragraph" w:styleId="Contents5" w:customStyle="1">
    <w:name w:val="TOC 5"/>
    <w:basedOn w:val="Normal"/>
    <w:next w:val="Normal"/>
    <w:autoRedefine/>
    <w:uiPriority w:val="39"/>
    <w:unhideWhenUsed/>
    <w:rsid w:val="00e21eca"/>
    <w:pPr>
      <w:spacing w:before="0" w:after="100"/>
      <w:ind w:left="880" w:hanging="0"/>
    </w:pPr>
    <w:rPr>
      <w:rFonts w:eastAsia="" w:eastAsiaTheme="minorEastAsia"/>
    </w:rPr>
  </w:style>
  <w:style w:type="paragraph" w:styleId="Contents6" w:customStyle="1">
    <w:name w:val="TOC 6"/>
    <w:basedOn w:val="Normal"/>
    <w:next w:val="Normal"/>
    <w:autoRedefine/>
    <w:uiPriority w:val="39"/>
    <w:unhideWhenUsed/>
    <w:rsid w:val="00e21eca"/>
    <w:pPr>
      <w:spacing w:before="0" w:after="100"/>
      <w:ind w:left="1100" w:hanging="0"/>
    </w:pPr>
    <w:rPr>
      <w:rFonts w:eastAsia="" w:eastAsiaTheme="minorEastAsia"/>
    </w:rPr>
  </w:style>
  <w:style w:type="paragraph" w:styleId="Contents7" w:customStyle="1">
    <w:name w:val="TOC 7"/>
    <w:basedOn w:val="Normal"/>
    <w:next w:val="Normal"/>
    <w:autoRedefine/>
    <w:uiPriority w:val="39"/>
    <w:unhideWhenUsed/>
    <w:rsid w:val="00e21eca"/>
    <w:pPr>
      <w:spacing w:before="0" w:after="100"/>
      <w:ind w:left="1320" w:hanging="0"/>
    </w:pPr>
    <w:rPr>
      <w:rFonts w:eastAsia="" w:eastAsiaTheme="minorEastAsia"/>
    </w:rPr>
  </w:style>
  <w:style w:type="paragraph" w:styleId="Contents8" w:customStyle="1">
    <w:name w:val="TOC 8"/>
    <w:basedOn w:val="Normal"/>
    <w:next w:val="Normal"/>
    <w:autoRedefine/>
    <w:uiPriority w:val="39"/>
    <w:unhideWhenUsed/>
    <w:rsid w:val="00e21eca"/>
    <w:pPr>
      <w:spacing w:before="0" w:after="100"/>
      <w:ind w:left="1540" w:hanging="0"/>
    </w:pPr>
    <w:rPr>
      <w:rFonts w:eastAsia="" w:eastAsiaTheme="minorEastAsia"/>
    </w:rPr>
  </w:style>
  <w:style w:type="paragraph" w:styleId="Contents9" w:customStyle="1">
    <w:name w:val="TOC 9"/>
    <w:basedOn w:val="Normal"/>
    <w:next w:val="Normal"/>
    <w:autoRedefine/>
    <w:uiPriority w:val="39"/>
    <w:unhideWhenUsed/>
    <w:rsid w:val="00e21eca"/>
    <w:pPr>
      <w:spacing w:before="0" w:after="100"/>
      <w:ind w:left="1760" w:hanging="0"/>
    </w:pPr>
    <w:rPr>
      <w:rFonts w:eastAsia="" w:eastAsiaTheme="minorEastAsia"/>
    </w:rPr>
  </w:style>
  <w:style w:type="paragraph" w:styleId="ListParagraph">
    <w:name w:val="List Paragraph"/>
    <w:basedOn w:val="Normal"/>
    <w:uiPriority w:val="34"/>
    <w:qFormat/>
    <w:rsid w:val="107a31da"/>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TARlightsim/STARlight/blob/main/README.md" TargetMode="External"/><Relationship Id="rId3" Type="http://schemas.openxmlformats.org/officeDocument/2006/relationships/hyperlink" Target="https://starlight.hepforge.org/downloads?f=starlight_r300.tar" TargetMode="External"/><Relationship Id="rId4" Type="http://schemas.openxmlformats.org/officeDocument/2006/relationships/hyperlink" Target="https://www.hepforge.org/guide.pdf" TargetMode="External"/><Relationship Id="rId5" Type="http://schemas.openxmlformats.org/officeDocument/2006/relationships/hyperlink" Target="https://www.hepforge.org/register" TargetMode="External"/><Relationship Id="rId6" Type="http://schemas.openxmlformats.org/officeDocument/2006/relationships/hyperlink" Target="https://phab.hepforge.org/auth/start/?next=%2F" TargetMode="External"/><Relationship Id="rId7" Type="http://schemas.openxmlformats.org/officeDocument/2006/relationships/hyperlink" Target="mailto:vcs@phab.hepforge.org" TargetMode="External"/><Relationship Id="rId8" Type="http://schemas.openxmlformats.org/officeDocument/2006/relationships/hyperlink" Target="https://phab.hepforge.org/source/starlightsvn/" TargetMode="External"/><Relationship Id="rId9" Type="http://schemas.openxmlformats.org/officeDocument/2006/relationships/hyperlink" Target="http://starlight.hepforge.org/svn/trunk" TargetMode="External"/><Relationship Id="rId10" Type="http://schemas.openxmlformats.org/officeDocument/2006/relationships/hyperlink" Target="https://starlight.hepforge.org/trac/browser" TargetMode="External"/><Relationship Id="rId11" Type="http://schemas.openxmlformats.org/officeDocument/2006/relationships/hyperlink" Target="https://github.com/STARlightsim/STARlight/blob/main/README.md" TargetMode="External"/><Relationship Id="rId12" Type="http://schemas.openxmlformats.org/officeDocument/2006/relationships/hyperlink" Target="http://sroesler.web.cern.ch/sroesler/dpmjet3.html" TargetMode="External"/><Relationship Id="rId13" Type="http://schemas.openxmlformats.org/officeDocument/2006/relationships/image" Target="media/image1.png"/><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B1719-2547-4748-8646-BAF713CF0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48</Pages>
  <Words>8446</Words>
  <Characters>56300</Characters>
  <CharactersWithSpaces>67588</CharactersWithSpaces>
  <Paragraphs>1507</Paragraphs>
  <Company>Massachusetts Institute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2019-06-24T17:23:00Z</dcterms:created>
  <dc:creator>sbutter .</dc:creator>
  <dc:description/>
  <dc:language>en-US</dc:language>
  <cp:lastModifiedBy/>
  <cp:lastPrinted>2023-08-28T16:05:00Z</cp:lastPrinted>
  <dcterms:modified xsi:type="dcterms:W3CDTF">2026-04-22T15:55:47Z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