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EB0" w:rsidRPr="00564299" w:rsidRDefault="00222EB0" w:rsidP="00222EB0">
      <w:pPr>
        <w:contextualSpacing/>
        <w:jc w:val="right"/>
        <w:rPr>
          <w:sz w:val="20"/>
          <w:szCs w:val="20"/>
        </w:rPr>
      </w:pPr>
      <w:bookmarkStart w:id="0" w:name="_GoBack"/>
      <w:bookmarkEnd w:id="0"/>
    </w:p>
    <w:tbl>
      <w:tblPr>
        <w:tblW w:w="103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1480"/>
        <w:gridCol w:w="2060"/>
        <w:gridCol w:w="3803"/>
        <w:gridCol w:w="2409"/>
      </w:tblGrid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N п/п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Имя поля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Назначение полей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Справочник ФГИС ЛК</w:t>
            </w:r>
          </w:p>
        </w:tc>
      </w:tr>
      <w:tr w:rsidR="00222EB0" w:rsidRPr="00564299" w:rsidTr="00142670">
        <w:trPr>
          <w:trHeight w:val="765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MUK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(8,0)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Объект (Республика(2), область(2), управление (2), лесничество(2))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SRI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Область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constituentEntity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MU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Лесничество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forestry</w:t>
            </w:r>
            <w:proofErr w:type="spellEnd"/>
          </w:p>
        </w:tc>
      </w:tr>
      <w:tr w:rsidR="00222EB0" w:rsidRPr="00564299" w:rsidTr="00142670">
        <w:trPr>
          <w:trHeight w:val="51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GIR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Участковое лесничество, урочище (при его наличии)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districtForestries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MK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 xml:space="preserve">Категория </w:t>
            </w:r>
            <w:proofErr w:type="spellStart"/>
            <w:r w:rsidRPr="00564299">
              <w:rPr>
                <w:color w:val="000000"/>
                <w:sz w:val="20"/>
                <w:szCs w:val="20"/>
              </w:rPr>
              <w:t>защитности</w:t>
            </w:r>
            <w:proofErr w:type="spellEnd"/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purposeForests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UD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Хозчасть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KV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квартала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ADMR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Административный район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LESB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Лесосырьевая база (арендатор)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REL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Рельеф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relief</w:t>
            </w:r>
            <w:proofErr w:type="spellEnd"/>
          </w:p>
        </w:tc>
      </w:tr>
      <w:tr w:rsidR="00222EB0" w:rsidRPr="00564299" w:rsidTr="00142670">
        <w:trPr>
          <w:trHeight w:val="51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FZ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Функциональная (рекреационная) зона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AKTM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Год актуализации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MKIM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Предприятие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EKSP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Экспедиция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SKNR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выдела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PL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(7,1)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Площадь выдела (в га, до десятых)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ZK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Категория земель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landType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ZKG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Группа категории земель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categoryLand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UKAT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Хозяйственная категория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SKP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Особо защитные участки (ОЗУ)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nameProtectedForests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EKS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Экспозиция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slopeExposure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POLL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Крутизна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slopeSteepness</w:t>
            </w:r>
            <w:proofErr w:type="spellEnd"/>
          </w:p>
        </w:tc>
      </w:tr>
      <w:tr w:rsidR="00222EB0" w:rsidRPr="00564299" w:rsidTr="00142670">
        <w:trPr>
          <w:trHeight w:val="51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AUJL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Высота над уровнем моря (ВНУМ)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ERR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Тип эрозии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erosionType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LAIP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Степень эрозии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erosionDegree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UP1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Хозяйственное мероприятие 1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forestryActivities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UP1P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% вырубки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PTK1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РТК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UP2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Хозяйственное мероприятие 2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forestryActivities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PTK2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% вырубки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UP3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Хозяйственное мероприятие 3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forestryActivities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PTK3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% вырубки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MR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Целевая порода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VMR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Преобладающая порода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BON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Бонитет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bonitet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MTIP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Тип леса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typeForest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DTG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ТЛУ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typeForestConditions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KMET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Год вырубки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KSK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Количество пней на 1 га (</w:t>
            </w:r>
            <w:proofErr w:type="spellStart"/>
            <w:r w:rsidRPr="00564299">
              <w:rPr>
                <w:color w:val="000000"/>
                <w:sz w:val="20"/>
                <w:szCs w:val="20"/>
              </w:rPr>
              <w:t>шт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PKSK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564299">
              <w:rPr>
                <w:color w:val="000000"/>
                <w:sz w:val="20"/>
                <w:szCs w:val="20"/>
              </w:rPr>
              <w:t>т.ч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>. сосны на 1 га (</w:t>
            </w:r>
            <w:proofErr w:type="spellStart"/>
            <w:r w:rsidRPr="00564299">
              <w:rPr>
                <w:color w:val="000000"/>
                <w:sz w:val="20"/>
                <w:szCs w:val="20"/>
              </w:rPr>
              <w:t>шт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DP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Диаметр пней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lastRenderedPageBreak/>
              <w:t>42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SUVL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Тип вырубки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cuttingType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SVTB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Запас захламленности в м3 на 1 га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SVTL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564299">
              <w:rPr>
                <w:color w:val="000000"/>
                <w:sz w:val="20"/>
                <w:szCs w:val="20"/>
              </w:rPr>
              <w:t>т.ч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564299">
              <w:rPr>
                <w:color w:val="000000"/>
                <w:sz w:val="20"/>
                <w:szCs w:val="20"/>
              </w:rPr>
              <w:t>ликвида</w:t>
            </w:r>
            <w:proofErr w:type="spellEnd"/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51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SUX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Запас старого сухостоя в м3 на 1 га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51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NE2A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 xml:space="preserve">Признак </w:t>
            </w:r>
            <w:proofErr w:type="spellStart"/>
            <w:r w:rsidRPr="00564299">
              <w:rPr>
                <w:color w:val="000000"/>
                <w:sz w:val="20"/>
                <w:szCs w:val="20"/>
              </w:rPr>
              <w:t>неэксплуатационности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2 яруса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AGR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Группа возраста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ageGroup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STUR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(7,0)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Запас выдела в м3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USEK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Хозяйственная секция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farms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KAK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Код возраста рубки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AKL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Класс возраста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RENTA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10 - Описание первого элемента леса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ARD1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яруса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tier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KF1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Коэффициент состава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MR1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Древесная порода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AMZ1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Возраст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H1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Высота в м, до десятых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Диаметр в см.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PSP1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Класс товарности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marketabilityClass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KIL1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Происхождение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typeOrigin</w:t>
            </w:r>
            <w:proofErr w:type="spellEnd"/>
          </w:p>
        </w:tc>
      </w:tr>
      <w:tr w:rsidR="00222EB0" w:rsidRPr="00564299" w:rsidTr="00142670">
        <w:trPr>
          <w:trHeight w:val="51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SKAL1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Полнота (до десятых) или % приживаемости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completenesSlayer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SPS1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Сумма площадей сечений, м2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TUR1H1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Запас яруса на 1 га в м3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10 - Описание второго элемента леса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ARD2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яруса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tier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KF2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Коэффициент состава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MR2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Древесная порода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AMZ2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Возраст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H2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Высота в м, до десятых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Диаметр в см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PSP2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Класс товарности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marketabilityClass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KIL2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Происхождение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typeOrigin</w:t>
            </w:r>
            <w:proofErr w:type="spellEnd"/>
          </w:p>
        </w:tc>
      </w:tr>
      <w:tr w:rsidR="00222EB0" w:rsidRPr="00564299" w:rsidTr="00142670">
        <w:trPr>
          <w:trHeight w:val="51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SKAL2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Полнота (до десятых) или % приживаемости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completenesSlayer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SPS2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Сумма площадей сечений, м2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TUR1H2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Запас яруса на 1 га в м3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10 - Описание третьего элемента леса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ARD3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яруса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tier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KF3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Коэффициент состава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MR3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Древесная порода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AMZ3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Возраст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H3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Высота в м, до десятых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Диаметр в см.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PSP3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Класс товарности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marketabilityClass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KIL3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Происхождение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typeOrigin</w:t>
            </w:r>
            <w:proofErr w:type="spellEnd"/>
          </w:p>
        </w:tc>
      </w:tr>
      <w:tr w:rsidR="00222EB0" w:rsidRPr="00564299" w:rsidTr="00142670">
        <w:trPr>
          <w:trHeight w:val="51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lastRenderedPageBreak/>
              <w:t>83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SKAL3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Полнота (до десятых) или % приживаемости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completenesSlayer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SPS3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Сумма площадей сечений, м2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TUR1H3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Запас яруса на 1 га в м3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10 - Описание четвертого элемента леса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ARD4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яруса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tier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KF4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Коэффициент состава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MR4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Древесная порода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AMZ4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Возраст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H4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Высота в м, до десятых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Диаметр в см.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PSP4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Класс товарности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marketabilityClass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KIL4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Происхождение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typeOrigin</w:t>
            </w:r>
            <w:proofErr w:type="spellEnd"/>
          </w:p>
        </w:tc>
      </w:tr>
      <w:tr w:rsidR="00222EB0" w:rsidRPr="00564299" w:rsidTr="00142670">
        <w:trPr>
          <w:trHeight w:val="51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SKAL4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Полнота (до десятых) или % приживаемости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completenesSlayer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SPS4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Сумма площадей сечений, м2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TUR1H4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Запас яруса на 1 га в м3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10 - Описание пятого элемента леса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ARD5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яруса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tier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KF5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Коэффициент состава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MR5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Древесная порода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AMZ5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Возраст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H5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Высота в м, до десятых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Диаметр в см.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PSP5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Класс товарности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marketabilityClass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KIL5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Происхождение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typeOrigin</w:t>
            </w:r>
            <w:proofErr w:type="spellEnd"/>
          </w:p>
        </w:tc>
      </w:tr>
      <w:tr w:rsidR="00222EB0" w:rsidRPr="00564299" w:rsidTr="00142670">
        <w:trPr>
          <w:trHeight w:val="51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SKAL5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Полнота (до десятых) или % приживаемости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completenesSlayer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SPS5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Сумма площадей сечений, м2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107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TUR1H5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 xml:space="preserve">Запас яруса на 1 га в </w:t>
            </w:r>
            <w:proofErr w:type="spellStart"/>
            <w:r w:rsidRPr="00564299">
              <w:rPr>
                <w:color w:val="000000"/>
                <w:sz w:val="20"/>
                <w:szCs w:val="20"/>
              </w:rPr>
              <w:t>мЗ</w:t>
            </w:r>
            <w:proofErr w:type="spellEnd"/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10 - Описание шестого элемента леса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ARD6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яруса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tier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109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KF6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Коэффициент состава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MR6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Древесная порода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AMZ6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Возраст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H6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Высота в м, до десятых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Диаметр в см.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PSP6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Класс товарности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marketabilityClass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115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KIL6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Происхождение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typeOrigin</w:t>
            </w:r>
            <w:proofErr w:type="spellEnd"/>
          </w:p>
        </w:tc>
      </w:tr>
      <w:tr w:rsidR="00222EB0" w:rsidRPr="00564299" w:rsidTr="00142670">
        <w:trPr>
          <w:trHeight w:val="51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SKAL6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Полнота (до десятых) или % приживаемости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completenesSlayer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117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SPS6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Сумма площадей сечений, м2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118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TUR1H6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 xml:space="preserve">Запас яруса на 1 га в </w:t>
            </w:r>
            <w:proofErr w:type="spellStart"/>
            <w:r w:rsidRPr="00564299">
              <w:rPr>
                <w:color w:val="000000"/>
                <w:sz w:val="20"/>
                <w:szCs w:val="20"/>
              </w:rPr>
              <w:t>мЗ</w:t>
            </w:r>
            <w:proofErr w:type="spellEnd"/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10 - Описание седьмого элемента леса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119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ARD7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яруса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tier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KF7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Коэффициент состава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121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MR7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Древесная порода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AMZ7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Возраст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lastRenderedPageBreak/>
              <w:t>123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H7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Высота в м, до десятых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124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Диаметр в см.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PSP7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Класс товарности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marketabilityClass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KIL7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Происхождение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typeOrigin</w:t>
            </w:r>
            <w:proofErr w:type="spellEnd"/>
          </w:p>
        </w:tc>
      </w:tr>
      <w:tr w:rsidR="00222EB0" w:rsidRPr="00564299" w:rsidTr="00142670">
        <w:trPr>
          <w:trHeight w:val="51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SKAL7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Полнота (до десятых) или % приживаемости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completenesSlayer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SPS7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Сумма площадей сечений, м2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129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TUR1H7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 xml:space="preserve">Запас яруса на 1 га в </w:t>
            </w:r>
            <w:proofErr w:type="spellStart"/>
            <w:r w:rsidRPr="00564299">
              <w:rPr>
                <w:color w:val="000000"/>
                <w:sz w:val="20"/>
                <w:szCs w:val="20"/>
              </w:rPr>
              <w:t>мЗ</w:t>
            </w:r>
            <w:proofErr w:type="spellEnd"/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noWrap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10 - Описание восьмого элемента леса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ARD8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яруса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tier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KF8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Коэффициент состава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MR8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Древесная порода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AMZ8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Возраст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134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H8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Высота в м, до десятых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135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Диаметр в см.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PSP8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Класс товарности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marketabilityClass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KIL8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Происхождение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typeOrigin</w:t>
            </w:r>
            <w:proofErr w:type="spellEnd"/>
          </w:p>
        </w:tc>
      </w:tr>
      <w:tr w:rsidR="00222EB0" w:rsidRPr="00564299" w:rsidTr="00142670">
        <w:trPr>
          <w:trHeight w:val="51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138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SKAL8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Полнота (до десятых) или % приживаемости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completenesSlayer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SPS8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Сумма площадей сечений, м2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140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TUR1H8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 xml:space="preserve">Запас яруса на 1 га в </w:t>
            </w:r>
            <w:proofErr w:type="spellStart"/>
            <w:r w:rsidRPr="00564299">
              <w:rPr>
                <w:color w:val="000000"/>
                <w:sz w:val="20"/>
                <w:szCs w:val="20"/>
              </w:rPr>
              <w:t>мЗ</w:t>
            </w:r>
            <w:proofErr w:type="spellEnd"/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10 - Описание девятого элемента леса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ARD9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яруса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tier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142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KF9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Коэффициент состава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MR9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Древесная порода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144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AMZ9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Возраст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H9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Высота в м, до десятых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146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D9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Диаметр в см.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147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PSP9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Класс товарности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marketabilityClass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148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KIL9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Происхождение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typeOrigin</w:t>
            </w:r>
            <w:proofErr w:type="spellEnd"/>
          </w:p>
        </w:tc>
      </w:tr>
      <w:tr w:rsidR="00222EB0" w:rsidRPr="00564299" w:rsidTr="00142670">
        <w:trPr>
          <w:trHeight w:val="51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SKAL9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Полнота (до десятых) или % приживаемости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completenesSlayer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SPS9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Сумма площадей сечений, м2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TUR1H9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 xml:space="preserve">Запас яруса на 1 га в </w:t>
            </w:r>
            <w:proofErr w:type="spellStart"/>
            <w:r w:rsidRPr="00564299">
              <w:rPr>
                <w:color w:val="000000"/>
                <w:sz w:val="20"/>
                <w:szCs w:val="20"/>
              </w:rPr>
              <w:t>мЗ</w:t>
            </w:r>
            <w:proofErr w:type="spellEnd"/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10 - Описание десятого элемента леса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152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ARD10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яруса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tier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153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KF10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Коэффициент состава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MR10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Древесная порода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155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AMZ10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Возраст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156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H10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Высота в м, до десятых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157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D10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Диаметр в см.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158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PSP10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Класс товарности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marketabilityClass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KIL10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Происхождение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typeOrigin</w:t>
            </w:r>
            <w:proofErr w:type="spellEnd"/>
          </w:p>
        </w:tc>
      </w:tr>
      <w:tr w:rsidR="00222EB0" w:rsidRPr="00564299" w:rsidTr="00142670">
        <w:trPr>
          <w:trHeight w:val="51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SKAL10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Полнота (до десятых) или % приживаемости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completenesSlayer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SPS10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Сумма площадей сечений, м2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162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TUR1H10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 xml:space="preserve">Запас яруса на 1 га в </w:t>
            </w:r>
            <w:proofErr w:type="spellStart"/>
            <w:r w:rsidRPr="00564299">
              <w:rPr>
                <w:color w:val="000000"/>
                <w:sz w:val="20"/>
                <w:szCs w:val="20"/>
              </w:rPr>
              <w:t>мЗ</w:t>
            </w:r>
            <w:proofErr w:type="spellEnd"/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31 - подрост</w:t>
            </w:r>
          </w:p>
        </w:tc>
      </w:tr>
      <w:tr w:rsidR="00222EB0" w:rsidRPr="00564299" w:rsidTr="00142670">
        <w:trPr>
          <w:trHeight w:val="51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lastRenderedPageBreak/>
              <w:t>163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KOL31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 xml:space="preserve">Количество, </w:t>
            </w:r>
            <w:proofErr w:type="spellStart"/>
            <w:r w:rsidRPr="00564299">
              <w:rPr>
                <w:color w:val="000000"/>
                <w:sz w:val="20"/>
                <w:szCs w:val="20"/>
              </w:rPr>
              <w:t>тыс.шт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>./га (до десятых)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H31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(5,1)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Высота в м, до десятых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165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AMZ31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Возраст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166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KF131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Коэффициент состава 1 породы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167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MR131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 порода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KF231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Коэффициент состава 2 породы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169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MR231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 порода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KF331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Коэффициент состава 3 породы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MR331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 порода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172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OP31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Оценка подроста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32 - подлесок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STG32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(1,0)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Степень густоты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MR132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Порода 1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MR232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Порода 2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MR332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Порода 3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treeNew</w:t>
            </w:r>
            <w:proofErr w:type="spellEnd"/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дополнительных сведений: макеты 11-30, 33, 34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макета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178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DM11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179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DM12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DM13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DM14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DM15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183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DM16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184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DM17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185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DM18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дополнительных сведений: макеты 11-30,33, 34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макета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187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DM21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188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DM22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189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DM23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190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DM24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191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DM25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DM26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193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DM27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DM28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дополнительных сведений: макеты 11-30, 33, 34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195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макета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DM31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197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DM32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198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DM33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199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DM34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DM35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DM36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DM37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DM38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дополнительных сведений: макеты 11-30, 33, 34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lastRenderedPageBreak/>
              <w:t>204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макета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DM41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DM42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DM43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DM44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209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DM45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DM46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DM47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DM48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дополнительных сведений: макеты 11-30, 33, 34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макета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DM51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DM52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DM53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DM54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DM55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DM56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DM57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DM58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дополнительных сведений: макеты 11-30, 33, 34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макета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DM61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DM62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DM63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DM64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DM65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DM66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DM67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DM68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дополнительных сведений: макеты 11-30, 33, 34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макета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DM71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DM72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DM73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DM74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DM75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DM76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DM77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239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DM78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10319" w:type="dxa"/>
            <w:gridSpan w:val="5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64299">
              <w:rPr>
                <w:b/>
                <w:bCs/>
                <w:color w:val="000000"/>
                <w:sz w:val="20"/>
                <w:szCs w:val="20"/>
              </w:rPr>
              <w:t>Макет дополнительных сведений: макеты 11-30, 33, 34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M8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(2,0)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Номер макета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DM81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1-ое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DM82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DM83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3-ое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 xml:space="preserve">DM84 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4-ое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DM85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5-ое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lastRenderedPageBreak/>
              <w:t>246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DM86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(6)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6-ое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247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DM87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(4)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7-ое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30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248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DM88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8-ое описание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1275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KL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(13) </w:t>
            </w:r>
            <w:proofErr w:type="spellStart"/>
            <w:r w:rsidRPr="00564299">
              <w:rPr>
                <w:color w:val="000000"/>
                <w:sz w:val="20"/>
                <w:szCs w:val="20"/>
              </w:rPr>
              <w:t>Index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Ключ (2 - код области; 2 - код лесничества; 2 - код участкового лесничества, урочища (при его наличии); 4 - номер квартала; 3 - номер выдела)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22EB0" w:rsidRPr="00564299" w:rsidTr="00142670">
        <w:trPr>
          <w:trHeight w:val="510"/>
        </w:trPr>
        <w:tc>
          <w:tcPr>
            <w:tcW w:w="567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jc w:val="right"/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Категории земель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Char</w:t>
            </w:r>
            <w:proofErr w:type="spellEnd"/>
            <w:r w:rsidRPr="00564299">
              <w:rPr>
                <w:color w:val="000000"/>
                <w:sz w:val="20"/>
                <w:szCs w:val="20"/>
              </w:rPr>
              <w:t xml:space="preserve"> (35)</w:t>
            </w:r>
          </w:p>
        </w:tc>
        <w:tc>
          <w:tcPr>
            <w:tcW w:w="3803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r w:rsidRPr="00564299">
              <w:rPr>
                <w:color w:val="000000"/>
                <w:sz w:val="20"/>
                <w:szCs w:val="20"/>
              </w:rPr>
              <w:t>Наименование категории земель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222EB0" w:rsidRPr="00564299" w:rsidRDefault="00222EB0" w:rsidP="0014267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64299">
              <w:rPr>
                <w:color w:val="000000"/>
                <w:sz w:val="20"/>
                <w:szCs w:val="20"/>
              </w:rPr>
              <w:t>landType</w:t>
            </w:r>
            <w:proofErr w:type="spellEnd"/>
          </w:p>
        </w:tc>
      </w:tr>
    </w:tbl>
    <w:p w:rsidR="005479EA" w:rsidRDefault="005479EA"/>
    <w:sectPr w:rsidR="005479EA" w:rsidSect="00222EB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 Astra Serif">
    <w:altName w:val="Times New Roman"/>
    <w:charset w:val="CC"/>
    <w:family w:val="roman"/>
    <w:pitch w:val="variable"/>
    <w:sig w:usb0="00000001" w:usb1="5000204B" w:usb2="0000002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944" w:hanging="1800"/>
      </w:pPr>
      <w:rPr>
        <w:rFonts w:hint="default"/>
      </w:rPr>
    </w:lvl>
  </w:abstractNum>
  <w:abstractNum w:abstractNumId="1" w15:restartNumberingAfterBreak="0">
    <w:nsid w:val="031313DF"/>
    <w:multiLevelType w:val="hybridMultilevel"/>
    <w:tmpl w:val="9ECEC918"/>
    <w:lvl w:ilvl="0" w:tplc="2A38F9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0561B7"/>
    <w:multiLevelType w:val="multilevel"/>
    <w:tmpl w:val="15BC17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06AE75A1"/>
    <w:multiLevelType w:val="multilevel"/>
    <w:tmpl w:val="FCE6BF0C"/>
    <w:lvl w:ilvl="0">
      <w:start w:val="1"/>
      <w:numFmt w:val="decimal"/>
      <w:lvlText w:val="%1."/>
      <w:lvlJc w:val="left"/>
      <w:pPr>
        <w:ind w:left="720" w:hanging="360"/>
      </w:pPr>
      <w:rPr>
        <w:rFonts w:ascii="PT Astra Serif" w:eastAsia="Times New Roman" w:hAnsi="PT Astra Serif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06B87AEA"/>
    <w:multiLevelType w:val="hybridMultilevel"/>
    <w:tmpl w:val="57FE0162"/>
    <w:lvl w:ilvl="0" w:tplc="04190011">
      <w:start w:val="1"/>
      <w:numFmt w:val="decimal"/>
      <w:lvlText w:val="%1)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5" w15:restartNumberingAfterBreak="0">
    <w:nsid w:val="077952C4"/>
    <w:multiLevelType w:val="multilevel"/>
    <w:tmpl w:val="CD1095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433A22"/>
    <w:multiLevelType w:val="multilevel"/>
    <w:tmpl w:val="BF5848E0"/>
    <w:lvl w:ilvl="0">
      <w:start w:val="1"/>
      <w:numFmt w:val="decimal"/>
      <w:lvlText w:val="%1."/>
      <w:lvlJc w:val="left"/>
      <w:pPr>
        <w:ind w:left="928" w:hanging="360"/>
      </w:pPr>
      <w:rPr>
        <w:b/>
      </w:rPr>
    </w:lvl>
    <w:lvl w:ilvl="1">
      <w:start w:val="1"/>
      <w:numFmt w:val="decimal"/>
      <w:lvlText w:val="%1.%2."/>
      <w:lvlJc w:val="left"/>
      <w:pPr>
        <w:ind w:left="928" w:hanging="360"/>
      </w:pPr>
      <w:rPr>
        <w:color w:val="000000"/>
        <w:sz w:val="24"/>
        <w:szCs w:val="24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428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7" w15:restartNumberingAfterBreak="0">
    <w:nsid w:val="10C75B6A"/>
    <w:multiLevelType w:val="multilevel"/>
    <w:tmpl w:val="CC3EF1C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6CB1B36"/>
    <w:multiLevelType w:val="hybridMultilevel"/>
    <w:tmpl w:val="2F2AC398"/>
    <w:lvl w:ilvl="0" w:tplc="C4CA00F2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C22F22"/>
    <w:multiLevelType w:val="multilevel"/>
    <w:tmpl w:val="B314AC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1841183A"/>
    <w:multiLevelType w:val="hybridMultilevel"/>
    <w:tmpl w:val="CEECBF7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34218"/>
    <w:multiLevelType w:val="hybridMultilevel"/>
    <w:tmpl w:val="9ECEC918"/>
    <w:lvl w:ilvl="0" w:tplc="2A38F9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571AD9"/>
    <w:multiLevelType w:val="multilevel"/>
    <w:tmpl w:val="3EE09C82"/>
    <w:lvl w:ilvl="0">
      <w:start w:val="1"/>
      <w:numFmt w:val="decimal"/>
      <w:pStyle w:val="-"/>
      <w:lvlText w:val="%1."/>
      <w:lvlJc w:val="center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-0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pStyle w:val="-1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 w:val="0"/>
        <w:bCs w:val="0"/>
        <w:i w:val="0"/>
        <w:iCs w:val="0"/>
      </w:rPr>
    </w:lvl>
    <w:lvl w:ilvl="3">
      <w:start w:val="1"/>
      <w:numFmt w:val="lowerLetter"/>
      <w:pStyle w:val="-2"/>
      <w:lvlText w:val="%4)"/>
      <w:lvlJc w:val="left"/>
      <w:pPr>
        <w:tabs>
          <w:tab w:val="num" w:pos="1418"/>
        </w:tabs>
        <w:ind w:left="1418" w:hanging="567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u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6">
      <w:start w:val="1"/>
      <w:numFmt w:val="lowerLetter"/>
      <w:lvlText w:val="%5%6%7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8"/>
        </w:tabs>
        <w:ind w:left="232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98"/>
        </w:tabs>
        <w:ind w:left="2898" w:hanging="1440"/>
      </w:pPr>
      <w:rPr>
        <w:rFonts w:hint="default"/>
      </w:rPr>
    </w:lvl>
  </w:abstractNum>
  <w:abstractNum w:abstractNumId="13" w15:restartNumberingAfterBreak="0">
    <w:nsid w:val="20300480"/>
    <w:multiLevelType w:val="multilevel"/>
    <w:tmpl w:val="2E5E28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221708CE"/>
    <w:multiLevelType w:val="multilevel"/>
    <w:tmpl w:val="238E460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0" w:hanging="1800"/>
      </w:pPr>
      <w:rPr>
        <w:rFonts w:hint="default"/>
      </w:rPr>
    </w:lvl>
  </w:abstractNum>
  <w:abstractNum w:abstractNumId="15" w15:restartNumberingAfterBreak="0">
    <w:nsid w:val="23EF3A14"/>
    <w:multiLevelType w:val="hybridMultilevel"/>
    <w:tmpl w:val="B2667A3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7341DA"/>
    <w:multiLevelType w:val="hybridMultilevel"/>
    <w:tmpl w:val="DCC06E1E"/>
    <w:lvl w:ilvl="0" w:tplc="BE5677D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A075D"/>
    <w:multiLevelType w:val="multilevel"/>
    <w:tmpl w:val="17F0BEE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18" w15:restartNumberingAfterBreak="0">
    <w:nsid w:val="32D12C4B"/>
    <w:multiLevelType w:val="hybridMultilevel"/>
    <w:tmpl w:val="CFB84A48"/>
    <w:lvl w:ilvl="0" w:tplc="DE6432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1C4A2B"/>
    <w:multiLevelType w:val="multilevel"/>
    <w:tmpl w:val="64C2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0" w15:restartNumberingAfterBreak="0">
    <w:nsid w:val="39692F45"/>
    <w:multiLevelType w:val="hybridMultilevel"/>
    <w:tmpl w:val="3FEEDBF4"/>
    <w:lvl w:ilvl="0" w:tplc="DE64325C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1" w15:restartNumberingAfterBreak="0">
    <w:nsid w:val="3A8A7988"/>
    <w:multiLevelType w:val="multilevel"/>
    <w:tmpl w:val="E8409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3ADE12EF"/>
    <w:multiLevelType w:val="hybridMultilevel"/>
    <w:tmpl w:val="B6AA075E"/>
    <w:lvl w:ilvl="0" w:tplc="44E0C0F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E57C8B"/>
    <w:multiLevelType w:val="hybridMultilevel"/>
    <w:tmpl w:val="469C3932"/>
    <w:lvl w:ilvl="0" w:tplc="2D8CB2D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3F770A"/>
    <w:multiLevelType w:val="multilevel"/>
    <w:tmpl w:val="5200573E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rPr>
        <w:rFonts w:hint="default"/>
      </w:rPr>
    </w:lvl>
  </w:abstractNum>
  <w:abstractNum w:abstractNumId="25" w15:restartNumberingAfterBreak="0">
    <w:nsid w:val="51043C44"/>
    <w:multiLevelType w:val="hybridMultilevel"/>
    <w:tmpl w:val="32B0D4D6"/>
    <w:lvl w:ilvl="0" w:tplc="50A64E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3E9519E"/>
    <w:multiLevelType w:val="hybridMultilevel"/>
    <w:tmpl w:val="D8027B5E"/>
    <w:lvl w:ilvl="0" w:tplc="F08E40E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63ACF"/>
    <w:multiLevelType w:val="multilevel"/>
    <w:tmpl w:val="E8409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00779CD"/>
    <w:multiLevelType w:val="multilevel"/>
    <w:tmpl w:val="D77892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b/>
      </w:rPr>
    </w:lvl>
  </w:abstractNum>
  <w:num w:numId="1">
    <w:abstractNumId w:val="28"/>
  </w:num>
  <w:num w:numId="2">
    <w:abstractNumId w:val="19"/>
  </w:num>
  <w:num w:numId="3">
    <w:abstractNumId w:val="0"/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0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4"/>
  </w:num>
  <w:num w:numId="21">
    <w:abstractNumId w:val="25"/>
  </w:num>
  <w:num w:numId="22">
    <w:abstractNumId w:val="18"/>
  </w:num>
  <w:num w:numId="23">
    <w:abstractNumId w:val="4"/>
  </w:num>
  <w:num w:numId="24">
    <w:abstractNumId w:val="21"/>
  </w:num>
  <w:num w:numId="25">
    <w:abstractNumId w:val="13"/>
  </w:num>
  <w:num w:numId="26">
    <w:abstractNumId w:val="11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6"/>
  </w:num>
  <w:num w:numId="30">
    <w:abstractNumId w:val="3"/>
  </w:num>
  <w:num w:numId="31">
    <w:abstractNumId w:val="26"/>
  </w:num>
  <w:num w:numId="32">
    <w:abstractNumId w:val="22"/>
  </w:num>
  <w:num w:numId="33">
    <w:abstractNumId w:val="23"/>
  </w:num>
  <w:num w:numId="34">
    <w:abstractNumId w:val="16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B0"/>
    <w:rsid w:val="00222EB0"/>
    <w:rsid w:val="0054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17FEA-A155-4C7B-990B-12D2761F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E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22EB0"/>
    <w:pPr>
      <w:numPr>
        <w:numId w:val="8"/>
      </w:num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222EB0"/>
    <w:pPr>
      <w:keepNext/>
      <w:numPr>
        <w:ilvl w:val="1"/>
        <w:numId w:val="8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22EB0"/>
    <w:pPr>
      <w:keepNext/>
      <w:numPr>
        <w:ilvl w:val="2"/>
        <w:numId w:val="8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222EB0"/>
    <w:pPr>
      <w:numPr>
        <w:ilvl w:val="3"/>
        <w:numId w:val="8"/>
      </w:numPr>
      <w:spacing w:before="120" w:after="120" w:line="276" w:lineRule="auto"/>
      <w:ind w:firstLine="482"/>
      <w:jc w:val="both"/>
      <w:outlineLvl w:val="3"/>
    </w:pPr>
    <w:rPr>
      <w:bCs/>
      <w:iCs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222EB0"/>
    <w:pPr>
      <w:keepNext/>
      <w:keepLines/>
      <w:numPr>
        <w:ilvl w:val="4"/>
        <w:numId w:val="8"/>
      </w:numPr>
      <w:spacing w:before="200" w:line="276" w:lineRule="auto"/>
      <w:ind w:firstLine="482"/>
      <w:jc w:val="both"/>
      <w:outlineLvl w:val="4"/>
    </w:pPr>
    <w:rPr>
      <w:sz w:val="20"/>
      <w:szCs w:val="20"/>
    </w:rPr>
  </w:style>
  <w:style w:type="paragraph" w:styleId="6">
    <w:name w:val="heading 6"/>
    <w:basedOn w:val="a"/>
    <w:next w:val="a"/>
    <w:link w:val="60"/>
    <w:uiPriority w:val="9"/>
    <w:qFormat/>
    <w:rsid w:val="00222EB0"/>
    <w:pPr>
      <w:keepNext/>
      <w:keepLines/>
      <w:numPr>
        <w:ilvl w:val="5"/>
        <w:numId w:val="8"/>
      </w:numPr>
      <w:spacing w:before="200" w:line="276" w:lineRule="auto"/>
      <w:ind w:firstLine="482"/>
      <w:jc w:val="both"/>
      <w:outlineLvl w:val="5"/>
    </w:pPr>
    <w:rPr>
      <w:i/>
      <w:iCs/>
      <w:color w:val="243F60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222EB0"/>
    <w:pPr>
      <w:keepNext/>
      <w:keepLines/>
      <w:numPr>
        <w:ilvl w:val="6"/>
        <w:numId w:val="8"/>
      </w:numPr>
      <w:spacing w:before="200" w:line="276" w:lineRule="auto"/>
      <w:ind w:firstLine="482"/>
      <w:jc w:val="both"/>
      <w:outlineLvl w:val="6"/>
    </w:pPr>
    <w:rPr>
      <w:i/>
      <w:iCs/>
      <w:color w:val="40404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222EB0"/>
    <w:pPr>
      <w:keepNext/>
      <w:keepLines/>
      <w:numPr>
        <w:ilvl w:val="7"/>
        <w:numId w:val="8"/>
      </w:numPr>
      <w:spacing w:before="200" w:line="276" w:lineRule="auto"/>
      <w:ind w:firstLine="482"/>
      <w:jc w:val="both"/>
      <w:outlineLvl w:val="7"/>
    </w:pPr>
    <w:rPr>
      <w:color w:val="4F81BD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222EB0"/>
    <w:pPr>
      <w:keepNext/>
      <w:keepLines/>
      <w:numPr>
        <w:ilvl w:val="8"/>
        <w:numId w:val="8"/>
      </w:numPr>
      <w:spacing w:before="200" w:line="276" w:lineRule="auto"/>
      <w:ind w:firstLine="482"/>
      <w:jc w:val="both"/>
      <w:outlineLvl w:val="8"/>
    </w:pPr>
    <w:rPr>
      <w:i/>
      <w:iCs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2EB0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222EB0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222EB0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222EB0"/>
    <w:rPr>
      <w:rFonts w:ascii="Times New Roman" w:eastAsia="Times New Roman" w:hAnsi="Times New Roman" w:cs="Times New Roman"/>
      <w:bCs/>
      <w:iCs/>
      <w:sz w:val="20"/>
      <w:szCs w:val="20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222E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22EB0"/>
    <w:rPr>
      <w:rFonts w:ascii="Times New Roman" w:eastAsia="Times New Roman" w:hAnsi="Times New Roman" w:cs="Times New Roman"/>
      <w:i/>
      <w:iCs/>
      <w:color w:val="243F60"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222EB0"/>
    <w:rPr>
      <w:rFonts w:ascii="Times New Roman" w:eastAsia="Times New Roman" w:hAnsi="Times New Roman" w:cs="Times New Roman"/>
      <w:i/>
      <w:iCs/>
      <w:color w:val="404040"/>
      <w:sz w:val="20"/>
      <w:szCs w:val="20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222EB0"/>
    <w:rPr>
      <w:rFonts w:ascii="Times New Roman" w:eastAsia="Times New Roman" w:hAnsi="Times New Roman" w:cs="Times New Roman"/>
      <w:color w:val="4F81BD"/>
      <w:sz w:val="20"/>
      <w:szCs w:val="20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rsid w:val="00222EB0"/>
    <w:rPr>
      <w:rFonts w:ascii="Times New Roman" w:eastAsia="Times New Roman" w:hAnsi="Times New Roman" w:cs="Times New Roman"/>
      <w:i/>
      <w:iCs/>
      <w:color w:val="404040"/>
      <w:sz w:val="20"/>
      <w:szCs w:val="20"/>
      <w:lang w:val="x-none" w:eastAsia="x-none"/>
    </w:rPr>
  </w:style>
  <w:style w:type="character" w:styleId="a3">
    <w:name w:val="Hyperlink"/>
    <w:uiPriority w:val="99"/>
    <w:rsid w:val="00222EB0"/>
    <w:rPr>
      <w:color w:val="0000FF"/>
      <w:u w:val="single"/>
    </w:rPr>
  </w:style>
  <w:style w:type="paragraph" w:customStyle="1" w:styleId="ConsPlusNormal">
    <w:name w:val="ConsPlusNormal"/>
    <w:link w:val="ConsPlusNormal0"/>
    <w:rsid w:val="00222EB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222EB0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222EB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222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222EB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Balloon Text"/>
    <w:basedOn w:val="a"/>
    <w:link w:val="a6"/>
    <w:uiPriority w:val="99"/>
    <w:rsid w:val="00222EB0"/>
    <w:rPr>
      <w:rFonts w:ascii="Segoe UI" w:hAnsi="Segoe UI"/>
      <w:sz w:val="18"/>
      <w:szCs w:val="18"/>
      <w:lang w:val="x-none" w:eastAsia="x-none"/>
    </w:rPr>
  </w:style>
  <w:style w:type="character" w:customStyle="1" w:styleId="a6">
    <w:name w:val="Текст выноски Знак"/>
    <w:basedOn w:val="a0"/>
    <w:link w:val="a5"/>
    <w:uiPriority w:val="99"/>
    <w:rsid w:val="00222EB0"/>
    <w:rPr>
      <w:rFonts w:ascii="Segoe UI" w:eastAsia="Times New Roman" w:hAnsi="Segoe UI" w:cs="Times New Roman"/>
      <w:sz w:val="18"/>
      <w:szCs w:val="18"/>
      <w:lang w:val="x-none" w:eastAsia="x-none"/>
    </w:rPr>
  </w:style>
  <w:style w:type="paragraph" w:styleId="a7">
    <w:name w:val="List Paragraph"/>
    <w:basedOn w:val="a"/>
    <w:uiPriority w:val="34"/>
    <w:qFormat/>
    <w:rsid w:val="00222EB0"/>
    <w:pPr>
      <w:ind w:left="720"/>
      <w:contextualSpacing/>
    </w:pPr>
  </w:style>
  <w:style w:type="paragraph" w:customStyle="1" w:styleId="Standard">
    <w:name w:val="Standard"/>
    <w:qFormat/>
    <w:rsid w:val="00222E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ConsPlusNormal0">
    <w:name w:val="ConsPlusNormal Знак"/>
    <w:link w:val="ConsPlusNormal"/>
    <w:locked/>
    <w:rsid w:val="00222EB0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a8">
    <w:name w:val="Обычный + по ширине"/>
    <w:basedOn w:val="a"/>
    <w:rsid w:val="00222EB0"/>
    <w:pPr>
      <w:jc w:val="both"/>
    </w:pPr>
  </w:style>
  <w:style w:type="character" w:customStyle="1" w:styleId="s37">
    <w:name w:val="s37"/>
    <w:rsid w:val="00222EB0"/>
  </w:style>
  <w:style w:type="paragraph" w:styleId="a9">
    <w:name w:val="No Spacing"/>
    <w:qFormat/>
    <w:rsid w:val="00222EB0"/>
    <w:pPr>
      <w:suppressAutoHyphens/>
      <w:spacing w:after="0" w:line="240" w:lineRule="auto"/>
    </w:pPr>
    <w:rPr>
      <w:rFonts w:ascii="Calibri" w:eastAsia="Arial" w:hAnsi="Calibri" w:cs="Calibri"/>
      <w:lang w:eastAsia="zh-CN"/>
    </w:rPr>
  </w:style>
  <w:style w:type="paragraph" w:customStyle="1" w:styleId="p72">
    <w:name w:val="p72"/>
    <w:basedOn w:val="a"/>
    <w:rsid w:val="00222EB0"/>
    <w:pPr>
      <w:suppressAutoHyphens/>
      <w:spacing w:before="280" w:after="280"/>
    </w:pPr>
    <w:rPr>
      <w:lang w:eastAsia="zh-CN"/>
    </w:rPr>
  </w:style>
  <w:style w:type="character" w:customStyle="1" w:styleId="wmi-callto">
    <w:name w:val="wmi-callto"/>
    <w:rsid w:val="00222EB0"/>
  </w:style>
  <w:style w:type="character" w:styleId="aa">
    <w:name w:val="Strong"/>
    <w:uiPriority w:val="22"/>
    <w:qFormat/>
    <w:rsid w:val="00222EB0"/>
    <w:rPr>
      <w:b/>
      <w:bCs/>
    </w:rPr>
  </w:style>
  <w:style w:type="character" w:customStyle="1" w:styleId="blk">
    <w:name w:val="blk"/>
    <w:rsid w:val="00222EB0"/>
  </w:style>
  <w:style w:type="character" w:styleId="ab">
    <w:name w:val="Emphasis"/>
    <w:uiPriority w:val="20"/>
    <w:qFormat/>
    <w:rsid w:val="00222EB0"/>
    <w:rPr>
      <w:i/>
      <w:iCs/>
    </w:rPr>
  </w:style>
  <w:style w:type="paragraph" w:customStyle="1" w:styleId="ConsPlusTitle">
    <w:name w:val="ConsPlusTitle"/>
    <w:rsid w:val="00222E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ableContents">
    <w:name w:val="Table Contents"/>
    <w:basedOn w:val="a"/>
    <w:rsid w:val="00222EB0"/>
    <w:pPr>
      <w:widowControl w:val="0"/>
      <w:suppressLineNumbers/>
      <w:suppressAutoHyphens/>
    </w:pPr>
    <w:rPr>
      <w:rFonts w:eastAsia="Andale Sans UI" w:cs="Tahoma"/>
      <w:kern w:val="2"/>
      <w:lang w:val="de-DE" w:eastAsia="fa-IR" w:bidi="fa-IR"/>
    </w:rPr>
  </w:style>
  <w:style w:type="paragraph" w:customStyle="1" w:styleId="Default">
    <w:name w:val="Default"/>
    <w:rsid w:val="00222EB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222E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yright-info">
    <w:name w:val="copyright-info"/>
    <w:basedOn w:val="a"/>
    <w:rsid w:val="00222EB0"/>
    <w:pPr>
      <w:spacing w:before="100" w:beforeAutospacing="1" w:after="100" w:afterAutospacing="1"/>
    </w:pPr>
  </w:style>
  <w:style w:type="paragraph" w:customStyle="1" w:styleId="formattext">
    <w:name w:val="formattext"/>
    <w:basedOn w:val="a"/>
    <w:rsid w:val="00222EB0"/>
    <w:pPr>
      <w:spacing w:before="100" w:beforeAutospacing="1" w:after="100" w:afterAutospacing="1"/>
    </w:pPr>
  </w:style>
  <w:style w:type="paragraph" w:customStyle="1" w:styleId="ad">
    <w:name w:val="Таблицы (моноширинный)"/>
    <w:basedOn w:val="a"/>
    <w:next w:val="a"/>
    <w:uiPriority w:val="99"/>
    <w:rsid w:val="00222EB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-">
    <w:name w:val="Контракт-раздел"/>
    <w:basedOn w:val="a"/>
    <w:next w:val="-0"/>
    <w:rsid w:val="00222EB0"/>
    <w:pPr>
      <w:keepNext/>
      <w:numPr>
        <w:numId w:val="5"/>
      </w:numPr>
      <w:tabs>
        <w:tab w:val="left" w:pos="540"/>
      </w:tabs>
      <w:suppressAutoHyphens/>
      <w:spacing w:before="360" w:after="120"/>
      <w:jc w:val="center"/>
      <w:outlineLvl w:val="3"/>
    </w:pPr>
    <w:rPr>
      <w:b/>
      <w:bCs/>
      <w:caps/>
      <w:smallCaps/>
    </w:rPr>
  </w:style>
  <w:style w:type="paragraph" w:customStyle="1" w:styleId="-0">
    <w:name w:val="Контракт-пункт"/>
    <w:basedOn w:val="a"/>
    <w:rsid w:val="00222EB0"/>
    <w:pPr>
      <w:numPr>
        <w:ilvl w:val="1"/>
        <w:numId w:val="5"/>
      </w:numPr>
      <w:jc w:val="both"/>
    </w:pPr>
  </w:style>
  <w:style w:type="paragraph" w:customStyle="1" w:styleId="-1">
    <w:name w:val="Контракт-подпункт"/>
    <w:basedOn w:val="a"/>
    <w:rsid w:val="00222EB0"/>
    <w:pPr>
      <w:numPr>
        <w:ilvl w:val="2"/>
        <w:numId w:val="5"/>
      </w:numPr>
      <w:jc w:val="both"/>
    </w:pPr>
  </w:style>
  <w:style w:type="paragraph" w:customStyle="1" w:styleId="-2">
    <w:name w:val="Контракт-подподпункт"/>
    <w:basedOn w:val="a"/>
    <w:rsid w:val="00222EB0"/>
    <w:pPr>
      <w:numPr>
        <w:ilvl w:val="3"/>
        <w:numId w:val="5"/>
      </w:numPr>
      <w:jc w:val="both"/>
    </w:pPr>
  </w:style>
  <w:style w:type="paragraph" w:customStyle="1" w:styleId="ae">
    <w:name w:val="Пункт б/н"/>
    <w:basedOn w:val="a"/>
    <w:semiHidden/>
    <w:rsid w:val="00222EB0"/>
    <w:pPr>
      <w:tabs>
        <w:tab w:val="left" w:pos="1134"/>
      </w:tabs>
      <w:ind w:firstLine="567"/>
      <w:jc w:val="both"/>
    </w:pPr>
  </w:style>
  <w:style w:type="paragraph" w:styleId="af">
    <w:name w:val="header"/>
    <w:basedOn w:val="a"/>
    <w:link w:val="af0"/>
    <w:rsid w:val="00222EB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Верхний колонтитул Знак"/>
    <w:basedOn w:val="a0"/>
    <w:link w:val="af"/>
    <w:rsid w:val="00222EB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1">
    <w:name w:val="footer"/>
    <w:basedOn w:val="a"/>
    <w:link w:val="af2"/>
    <w:rsid w:val="00222EB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2">
    <w:name w:val="Нижний колонтитул Знак"/>
    <w:basedOn w:val="a0"/>
    <w:link w:val="af1"/>
    <w:rsid w:val="00222EB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-10">
    <w:name w:val="Table Web 1"/>
    <w:basedOn w:val="a1"/>
    <w:rsid w:val="00222E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1">
    <w:name w:val="Нет списка1"/>
    <w:next w:val="a2"/>
    <w:uiPriority w:val="99"/>
    <w:semiHidden/>
    <w:unhideWhenUsed/>
    <w:rsid w:val="00222EB0"/>
  </w:style>
  <w:style w:type="character" w:styleId="af3">
    <w:name w:val="FollowedHyperlink"/>
    <w:uiPriority w:val="99"/>
    <w:unhideWhenUsed/>
    <w:rsid w:val="00222EB0"/>
    <w:rPr>
      <w:color w:val="954F72"/>
      <w:u w:val="single"/>
    </w:rPr>
  </w:style>
  <w:style w:type="paragraph" w:customStyle="1" w:styleId="xl63">
    <w:name w:val="xl63"/>
    <w:basedOn w:val="a"/>
    <w:rsid w:val="00222E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64">
    <w:name w:val="xl64"/>
    <w:basedOn w:val="a"/>
    <w:rsid w:val="00222E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5">
    <w:name w:val="xl65"/>
    <w:basedOn w:val="a"/>
    <w:rsid w:val="00222E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20"/>
      <w:szCs w:val="20"/>
    </w:rPr>
  </w:style>
  <w:style w:type="paragraph" w:customStyle="1" w:styleId="xl66">
    <w:name w:val="xl66"/>
    <w:basedOn w:val="a"/>
    <w:rsid w:val="00222E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20"/>
      <w:szCs w:val="20"/>
    </w:rPr>
  </w:style>
  <w:style w:type="paragraph" w:customStyle="1" w:styleId="xl67">
    <w:name w:val="xl67"/>
    <w:basedOn w:val="a"/>
    <w:rsid w:val="00222EB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68">
    <w:name w:val="xl68"/>
    <w:basedOn w:val="a"/>
    <w:rsid w:val="00222EB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69">
    <w:name w:val="xl69"/>
    <w:basedOn w:val="a"/>
    <w:rsid w:val="00222EB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0">
    <w:name w:val="xl70"/>
    <w:basedOn w:val="a"/>
    <w:rsid w:val="00222EB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1">
    <w:name w:val="xl71"/>
    <w:basedOn w:val="a"/>
    <w:rsid w:val="00222EB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2">
    <w:name w:val="xl72"/>
    <w:basedOn w:val="a"/>
    <w:rsid w:val="00222EB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3">
    <w:name w:val="xl73"/>
    <w:basedOn w:val="a"/>
    <w:rsid w:val="00222EB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4">
    <w:name w:val="xl74"/>
    <w:basedOn w:val="a"/>
    <w:rsid w:val="00222EB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character" w:styleId="af4">
    <w:name w:val="annotation reference"/>
    <w:uiPriority w:val="99"/>
    <w:unhideWhenUsed/>
    <w:rsid w:val="00222EB0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22EB0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22E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unhideWhenUsed/>
    <w:rsid w:val="00222EB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rsid w:val="00222EB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1835</Words>
  <Characters>10461</Characters>
  <Application>Microsoft Office Word</Application>
  <DocSecurity>0</DocSecurity>
  <Lines>87</Lines>
  <Paragraphs>24</Paragraphs>
  <ScaleCrop>false</ScaleCrop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ООО КОМПАНИЯ ГЕОАРТ</dc:creator>
  <cp:keywords/>
  <dc:description/>
  <cp:lastModifiedBy>ООО КОМПАНИЯ ГЕОАРТ</cp:lastModifiedBy>
  <cp:revision>1</cp:revision>
  <dcterms:created xsi:type="dcterms:W3CDTF">2024-08-30T14:17:00Z</dcterms:created>
  <dcterms:modified xsi:type="dcterms:W3CDTF">2024-08-30T14:17:00Z</dcterms:modified>
</cp:coreProperties>
</file>