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C783F" w14:textId="1DD2426F" w:rsidR="005E1E97" w:rsidRDefault="00DF1727" w:rsidP="0016570B">
      <w:pPr>
        <w:jc w:val="center"/>
        <w:outlineLvl w:val="0"/>
        <w:rPr>
          <w:sz w:val="24"/>
          <w:szCs w:val="24"/>
        </w:rPr>
      </w:pPr>
      <w:bookmarkStart w:id="0" w:name="_Hlk510596884"/>
      <w:bookmarkEnd w:id="0"/>
      <w:r>
        <w:rPr>
          <w:sz w:val="24"/>
          <w:szCs w:val="24"/>
        </w:rPr>
        <w:t>H</w:t>
      </w:r>
      <w:r w:rsidR="00ED6B25">
        <w:rPr>
          <w:sz w:val="24"/>
          <w:szCs w:val="24"/>
        </w:rPr>
        <w:t>W 7</w:t>
      </w:r>
    </w:p>
    <w:p w14:paraId="3237A92F" w14:textId="6B084D36" w:rsidR="007F38C1" w:rsidRPr="00ED6B25" w:rsidRDefault="00D256AF" w:rsidP="00ED6B25">
      <w:pPr>
        <w:numPr>
          <w:ilvl w:val="0"/>
          <w:numId w:val="28"/>
        </w:numPr>
        <w:rPr>
          <w:sz w:val="24"/>
          <w:szCs w:val="24"/>
        </w:rPr>
      </w:pPr>
      <w:r>
        <w:rPr>
          <w:sz w:val="24"/>
          <w:szCs w:val="24"/>
        </w:rPr>
        <w:t xml:space="preserve">1. </w:t>
      </w:r>
      <w:r w:rsidR="00511CB5" w:rsidRPr="00ED6B25">
        <w:rPr>
          <w:sz w:val="24"/>
          <w:szCs w:val="24"/>
        </w:rPr>
        <w:t>In this basic data set</w:t>
      </w:r>
      <w:r w:rsidR="00ED6B25">
        <w:rPr>
          <w:sz w:val="24"/>
          <w:szCs w:val="24"/>
        </w:rPr>
        <w:t xml:space="preserve"> (repeatedMeasures slide </w:t>
      </w:r>
      <w:r>
        <w:rPr>
          <w:sz w:val="24"/>
          <w:szCs w:val="24"/>
        </w:rPr>
        <w:t>11)</w:t>
      </w:r>
      <w:r w:rsidR="00511CB5" w:rsidRPr="00ED6B25">
        <w:rPr>
          <w:sz w:val="24"/>
          <w:szCs w:val="24"/>
        </w:rPr>
        <w:t>, there are no “explanatory variables”, just repeatedly measuring the same subject 3 times across 6 subjects</w:t>
      </w:r>
    </w:p>
    <w:p w14:paraId="1C624917" w14:textId="5213CF37" w:rsidR="007F38C1" w:rsidRPr="00ED6B25" w:rsidRDefault="00D256AF" w:rsidP="00ED6B25">
      <w:pPr>
        <w:numPr>
          <w:ilvl w:val="0"/>
          <w:numId w:val="28"/>
        </w:numPr>
        <w:rPr>
          <w:sz w:val="24"/>
          <w:szCs w:val="24"/>
        </w:rPr>
      </w:pPr>
      <w:r>
        <w:rPr>
          <w:sz w:val="24"/>
          <w:szCs w:val="24"/>
        </w:rPr>
        <w:t>a. Write down a (mixed) model that is reasonable for this data set</w:t>
      </w:r>
      <w:r w:rsidR="00372538">
        <w:rPr>
          <w:sz w:val="24"/>
          <w:szCs w:val="24"/>
        </w:rPr>
        <w:t xml:space="preserve"> ignoring the correlation</w:t>
      </w:r>
    </w:p>
    <w:p w14:paraId="47790655" w14:textId="77777777" w:rsidR="00F40442" w:rsidRPr="00F40442" w:rsidRDefault="00F40442" w:rsidP="00ED6B25">
      <w:pPr>
        <w:numPr>
          <w:ilvl w:val="0"/>
          <w:numId w:val="28"/>
        </w:numPr>
        <w:rPr>
          <w:rFonts w:eastAsiaTheme="minorEastAsia"/>
          <w:sz w:val="24"/>
          <w:szCs w:val="24"/>
        </w:rPr>
      </w:pPr>
    </w:p>
    <w:p w14:paraId="08F4B343" w14:textId="77777777" w:rsidR="00F40442" w:rsidRPr="00F40442" w:rsidRDefault="00F40442" w:rsidP="00ED6B25">
      <w:pPr>
        <w:numPr>
          <w:ilvl w:val="0"/>
          <w:numId w:val="28"/>
        </w:numPr>
        <w:rPr>
          <w:rFonts w:eastAsiaTheme="minorEastAsia"/>
          <w:sz w:val="24"/>
          <w:szCs w:val="24"/>
        </w:rPr>
      </w:pPr>
    </w:p>
    <w:p w14:paraId="2E8DD6A6" w14:textId="77777777" w:rsidR="00F40442" w:rsidRPr="00F40442" w:rsidRDefault="00F40442" w:rsidP="00ED6B25">
      <w:pPr>
        <w:numPr>
          <w:ilvl w:val="0"/>
          <w:numId w:val="28"/>
        </w:numPr>
        <w:rPr>
          <w:rFonts w:eastAsiaTheme="minorEastAsia"/>
          <w:sz w:val="24"/>
          <w:szCs w:val="24"/>
        </w:rPr>
      </w:pPr>
    </w:p>
    <w:p w14:paraId="33368A68" w14:textId="15EAEBF2" w:rsidR="00D256AF" w:rsidRPr="00F40442" w:rsidRDefault="00D256AF" w:rsidP="00ED6B25">
      <w:pPr>
        <w:numPr>
          <w:ilvl w:val="0"/>
          <w:numId w:val="28"/>
        </w:numPr>
        <w:rPr>
          <w:rFonts w:eastAsiaTheme="minorEastAsia"/>
          <w:sz w:val="24"/>
          <w:szCs w:val="24"/>
        </w:rPr>
      </w:pPr>
      <w:r>
        <w:rPr>
          <w:rFonts w:eastAsiaTheme="minorEastAsia"/>
          <w:iCs/>
          <w:sz w:val="24"/>
          <w:szCs w:val="24"/>
        </w:rPr>
        <w:t xml:space="preserve">b. Fit </w:t>
      </w:r>
      <w:r w:rsidR="00372538">
        <w:rPr>
          <w:rFonts w:eastAsiaTheme="minorEastAsia"/>
          <w:iCs/>
          <w:sz w:val="24"/>
          <w:szCs w:val="24"/>
        </w:rPr>
        <w:t>this model to the data using PROC GLM</w:t>
      </w:r>
      <w:r w:rsidR="007571A2">
        <w:rPr>
          <w:rFonts w:eastAsiaTheme="minorEastAsia"/>
          <w:iCs/>
          <w:sz w:val="24"/>
          <w:szCs w:val="24"/>
        </w:rPr>
        <w:t xml:space="preserve"> and extract the residuals</w:t>
      </w:r>
      <w:r w:rsidR="00F40442">
        <w:rPr>
          <w:rFonts w:eastAsiaTheme="minorEastAsia"/>
          <w:iCs/>
          <w:sz w:val="24"/>
          <w:szCs w:val="24"/>
        </w:rPr>
        <w:t>.  What is the relevant SAS code and what are the estimated means?</w:t>
      </w:r>
    </w:p>
    <w:p w14:paraId="706A4E4B" w14:textId="77777777" w:rsidR="00F40442" w:rsidRDefault="00F40442" w:rsidP="00F40442">
      <w:pPr>
        <w:rPr>
          <w:rFonts w:eastAsiaTheme="minorEastAsia"/>
          <w:iCs/>
          <w:sz w:val="24"/>
          <w:szCs w:val="24"/>
        </w:rPr>
      </w:pPr>
    </w:p>
    <w:p w14:paraId="394A99F8" w14:textId="77777777" w:rsidR="00F40442" w:rsidRDefault="00F40442" w:rsidP="00F40442">
      <w:pPr>
        <w:rPr>
          <w:rFonts w:eastAsiaTheme="minorEastAsia"/>
          <w:iCs/>
          <w:sz w:val="24"/>
          <w:szCs w:val="24"/>
        </w:rPr>
      </w:pPr>
    </w:p>
    <w:p w14:paraId="7E018958" w14:textId="77777777" w:rsidR="00F40442" w:rsidRDefault="00F40442" w:rsidP="00F40442">
      <w:pPr>
        <w:rPr>
          <w:rFonts w:eastAsiaTheme="minorEastAsia"/>
          <w:iCs/>
          <w:sz w:val="24"/>
          <w:szCs w:val="24"/>
        </w:rPr>
      </w:pPr>
    </w:p>
    <w:p w14:paraId="1BFEF566" w14:textId="77777777" w:rsidR="00F40442" w:rsidRDefault="00F40442" w:rsidP="00F40442">
      <w:pPr>
        <w:rPr>
          <w:rFonts w:eastAsiaTheme="minorEastAsia"/>
          <w:iCs/>
          <w:sz w:val="24"/>
          <w:szCs w:val="24"/>
        </w:rPr>
      </w:pPr>
    </w:p>
    <w:p w14:paraId="1EB185D6" w14:textId="77777777" w:rsidR="00F40442" w:rsidRPr="00F40442" w:rsidRDefault="00F40442" w:rsidP="00F40442">
      <w:pPr>
        <w:rPr>
          <w:rFonts w:eastAsiaTheme="minorEastAsia"/>
          <w:sz w:val="24"/>
          <w:szCs w:val="24"/>
        </w:rPr>
      </w:pPr>
    </w:p>
    <w:p w14:paraId="289C86F8" w14:textId="2E23152D" w:rsidR="007571A2" w:rsidRPr="00ED6B25" w:rsidRDefault="007571A2" w:rsidP="00ED6B25">
      <w:pPr>
        <w:numPr>
          <w:ilvl w:val="0"/>
          <w:numId w:val="28"/>
        </w:numPr>
        <w:rPr>
          <w:sz w:val="24"/>
          <w:szCs w:val="24"/>
        </w:rPr>
      </w:pPr>
      <w:r>
        <w:rPr>
          <w:rFonts w:eastAsiaTheme="minorEastAsia"/>
          <w:iCs/>
          <w:sz w:val="24"/>
          <w:szCs w:val="24"/>
        </w:rPr>
        <w:t xml:space="preserve">c. We want to use the residuals to get an estimated covariance.  Use the following SAS code to accomplish that, assuming the output from the PROC GLM </w:t>
      </w:r>
      <w:r w:rsidR="004D1E09">
        <w:rPr>
          <w:rFonts w:eastAsiaTheme="minorEastAsia"/>
          <w:iCs/>
          <w:sz w:val="24"/>
          <w:szCs w:val="24"/>
        </w:rPr>
        <w:t>looks like “</w:t>
      </w:r>
      <w:r w:rsidR="004D1E09" w:rsidRPr="004D1E09">
        <w:rPr>
          <w:rFonts w:eastAsiaTheme="minorEastAsia"/>
          <w:iCs/>
          <w:sz w:val="24"/>
          <w:szCs w:val="24"/>
        </w:rPr>
        <w:t>OUTPUT OUT = glmout r=resid;</w:t>
      </w:r>
      <w:r w:rsidR="004D1E09">
        <w:rPr>
          <w:rFonts w:eastAsiaTheme="minorEastAsia"/>
          <w:iCs/>
          <w:sz w:val="24"/>
          <w:szCs w:val="24"/>
        </w:rPr>
        <w:t>”</w:t>
      </w:r>
      <w:r>
        <w:rPr>
          <w:rFonts w:eastAsiaTheme="minorEastAsia"/>
          <w:iCs/>
          <w:sz w:val="24"/>
          <w:szCs w:val="24"/>
        </w:rPr>
        <w:t xml:space="preserve"> </w:t>
      </w:r>
    </w:p>
    <w:p w14:paraId="3DBF86A9" w14:textId="09DD4F32" w:rsidR="00E83CF2" w:rsidRDefault="003339EC" w:rsidP="00644C51">
      <w:pPr>
        <w:ind w:left="720"/>
        <w:jc w:val="center"/>
        <w:rPr>
          <w:sz w:val="24"/>
          <w:szCs w:val="24"/>
        </w:rPr>
      </w:pPr>
      <w:r>
        <w:rPr>
          <w:noProof/>
          <w:sz w:val="24"/>
          <w:szCs w:val="24"/>
        </w:rPr>
        <w:drawing>
          <wp:inline distT="0" distB="0" distL="0" distR="0" wp14:anchorId="42A1846A" wp14:editId="5E9B269E">
            <wp:extent cx="3183255" cy="3584881"/>
            <wp:effectExtent l="0" t="0" r="0" b="0"/>
            <wp:docPr id="6" name="Picture 6" descr="../../../../../../Dropbox/Screenshots/Screenshot%202018-04-09%20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8-04-09%2011.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5758" cy="3587699"/>
                    </a:xfrm>
                    <a:prstGeom prst="rect">
                      <a:avLst/>
                    </a:prstGeom>
                    <a:noFill/>
                    <a:ln>
                      <a:noFill/>
                    </a:ln>
                  </pic:spPr>
                </pic:pic>
              </a:graphicData>
            </a:graphic>
          </wp:inline>
        </w:drawing>
      </w:r>
    </w:p>
    <w:p w14:paraId="165327BC" w14:textId="00D37FD3" w:rsidR="00251301" w:rsidRDefault="00F40442" w:rsidP="00251301">
      <w:pPr>
        <w:ind w:left="720"/>
        <w:rPr>
          <w:sz w:val="24"/>
          <w:szCs w:val="24"/>
        </w:rPr>
      </w:pPr>
      <w:r>
        <w:rPr>
          <w:sz w:val="24"/>
          <w:szCs w:val="24"/>
        </w:rPr>
        <w:lastRenderedPageBreak/>
        <w:t>What is the estimated covariance matrix?</w:t>
      </w:r>
      <w:r w:rsidR="00251301">
        <w:rPr>
          <w:sz w:val="24"/>
          <w:szCs w:val="24"/>
        </w:rPr>
        <w:t xml:space="preserve">  What “type” of covariance structure is this?</w:t>
      </w:r>
    </w:p>
    <w:p w14:paraId="4CDB6518" w14:textId="77777777" w:rsidR="00F40442" w:rsidRDefault="00F40442" w:rsidP="00251301">
      <w:pPr>
        <w:ind w:left="720"/>
        <w:rPr>
          <w:sz w:val="24"/>
          <w:szCs w:val="24"/>
        </w:rPr>
      </w:pPr>
    </w:p>
    <w:p w14:paraId="17C22057" w14:textId="77777777" w:rsidR="00F40442" w:rsidRDefault="00F40442" w:rsidP="00251301">
      <w:pPr>
        <w:ind w:left="720"/>
        <w:rPr>
          <w:sz w:val="24"/>
          <w:szCs w:val="24"/>
        </w:rPr>
      </w:pPr>
    </w:p>
    <w:p w14:paraId="0D5F67A6" w14:textId="77777777" w:rsidR="00F40442" w:rsidRDefault="00F40442" w:rsidP="00251301">
      <w:pPr>
        <w:ind w:left="720"/>
        <w:rPr>
          <w:sz w:val="24"/>
          <w:szCs w:val="24"/>
        </w:rPr>
      </w:pPr>
    </w:p>
    <w:p w14:paraId="52742FBB" w14:textId="35777DB5" w:rsidR="00251301" w:rsidRDefault="00251301" w:rsidP="00251301">
      <w:pPr>
        <w:ind w:left="720"/>
        <w:rPr>
          <w:sz w:val="24"/>
          <w:szCs w:val="24"/>
        </w:rPr>
      </w:pPr>
      <w:r>
        <w:rPr>
          <w:sz w:val="24"/>
          <w:szCs w:val="24"/>
        </w:rPr>
        <w:t>d. Now run a PROC GLIMMIX mixed model, incorporating the correlation as an R-side effect with the same type of covariance as the previous question.  Show that you get the same estimated covariance structure using both approaches.</w:t>
      </w:r>
    </w:p>
    <w:p w14:paraId="20180E11" w14:textId="77777777" w:rsidR="00F40442" w:rsidRDefault="00F40442" w:rsidP="00251301">
      <w:pPr>
        <w:ind w:left="720"/>
        <w:rPr>
          <w:sz w:val="24"/>
          <w:szCs w:val="24"/>
        </w:rPr>
      </w:pPr>
    </w:p>
    <w:p w14:paraId="55E075F2" w14:textId="77777777" w:rsidR="00F40442" w:rsidRDefault="00F40442" w:rsidP="00251301">
      <w:pPr>
        <w:ind w:left="720"/>
        <w:rPr>
          <w:sz w:val="24"/>
          <w:szCs w:val="24"/>
        </w:rPr>
      </w:pPr>
    </w:p>
    <w:p w14:paraId="1F19A19A" w14:textId="77777777" w:rsidR="00F40442" w:rsidRDefault="00F40442" w:rsidP="00251301">
      <w:pPr>
        <w:ind w:left="720"/>
        <w:rPr>
          <w:sz w:val="24"/>
          <w:szCs w:val="24"/>
        </w:rPr>
      </w:pPr>
    </w:p>
    <w:p w14:paraId="35595EDF" w14:textId="77777777" w:rsidR="00F40442" w:rsidRDefault="00F40442" w:rsidP="00251301">
      <w:pPr>
        <w:ind w:left="720"/>
        <w:rPr>
          <w:sz w:val="24"/>
          <w:szCs w:val="24"/>
        </w:rPr>
      </w:pPr>
    </w:p>
    <w:p w14:paraId="1E62AF1B" w14:textId="428ECAFB" w:rsidR="00251301" w:rsidRDefault="00251301" w:rsidP="00251301">
      <w:pPr>
        <w:ind w:left="720"/>
        <w:rPr>
          <w:sz w:val="24"/>
          <w:szCs w:val="24"/>
        </w:rPr>
      </w:pPr>
      <w:r>
        <w:rPr>
          <w:sz w:val="24"/>
          <w:szCs w:val="24"/>
        </w:rPr>
        <w:t xml:space="preserve">e. Let’s assume some structure in the covariance.  In particular, let’s </w:t>
      </w:r>
      <w:r w:rsidR="00F40442">
        <w:rPr>
          <w:sz w:val="24"/>
          <w:szCs w:val="24"/>
        </w:rPr>
        <w:t xml:space="preserve">assume that the compound symmetry model.  Show that the estimated compound symmetry model is the same as taking the average of the diagonal entries for the variance and the average of the off-diagonal entries for the covariance (note: this only </w:t>
      </w:r>
      <w:r w:rsidR="00A93CDA">
        <w:rPr>
          <w:sz w:val="24"/>
          <w:szCs w:val="24"/>
        </w:rPr>
        <w:t>works due to the balanced design)</w:t>
      </w:r>
    </w:p>
    <w:p w14:paraId="48FD901F" w14:textId="77777777" w:rsidR="00A93CDA" w:rsidRDefault="00A93CDA" w:rsidP="00251301">
      <w:pPr>
        <w:ind w:left="720"/>
        <w:rPr>
          <w:sz w:val="24"/>
          <w:szCs w:val="24"/>
        </w:rPr>
      </w:pPr>
    </w:p>
    <w:p w14:paraId="7B0DD13A" w14:textId="77777777" w:rsidR="00A93CDA" w:rsidRDefault="00A93CDA" w:rsidP="00251301">
      <w:pPr>
        <w:ind w:left="720"/>
        <w:rPr>
          <w:sz w:val="24"/>
          <w:szCs w:val="24"/>
        </w:rPr>
      </w:pPr>
    </w:p>
    <w:p w14:paraId="5C209A4D" w14:textId="77777777" w:rsidR="00A93CDA" w:rsidRDefault="00A93CDA" w:rsidP="00251301">
      <w:pPr>
        <w:ind w:left="720"/>
        <w:rPr>
          <w:sz w:val="24"/>
          <w:szCs w:val="24"/>
        </w:rPr>
      </w:pPr>
    </w:p>
    <w:p w14:paraId="69CC5C1A" w14:textId="280F0069" w:rsidR="00A93CDA" w:rsidRDefault="00A93CDA" w:rsidP="00251301">
      <w:pPr>
        <w:ind w:left="720"/>
        <w:rPr>
          <w:sz w:val="24"/>
          <w:szCs w:val="24"/>
        </w:rPr>
      </w:pPr>
      <w:r>
        <w:rPr>
          <w:sz w:val="24"/>
          <w:szCs w:val="24"/>
        </w:rPr>
        <w:t>f. Fit repeated measures with</w:t>
      </w:r>
      <w:r>
        <w:rPr>
          <w:sz w:val="24"/>
          <w:szCs w:val="24"/>
        </w:rPr>
        <w:t xml:space="preserve"> the </w:t>
      </w:r>
      <w:r>
        <w:rPr>
          <w:sz w:val="24"/>
          <w:szCs w:val="24"/>
        </w:rPr>
        <w:t>AR(1)</w:t>
      </w:r>
      <w:r>
        <w:rPr>
          <w:sz w:val="24"/>
          <w:szCs w:val="24"/>
        </w:rPr>
        <w:t xml:space="preserve"> model.  </w:t>
      </w:r>
    </w:p>
    <w:p w14:paraId="628F7B75" w14:textId="77777777" w:rsidR="00A93CDA" w:rsidRDefault="00A93CDA" w:rsidP="00251301">
      <w:pPr>
        <w:ind w:left="720"/>
        <w:rPr>
          <w:sz w:val="24"/>
          <w:szCs w:val="24"/>
        </w:rPr>
      </w:pPr>
    </w:p>
    <w:p w14:paraId="35802400" w14:textId="77777777" w:rsidR="00A93CDA" w:rsidRDefault="00A93CDA" w:rsidP="00251301">
      <w:pPr>
        <w:ind w:left="720"/>
        <w:rPr>
          <w:sz w:val="24"/>
          <w:szCs w:val="24"/>
        </w:rPr>
      </w:pPr>
    </w:p>
    <w:p w14:paraId="0FF1EE71" w14:textId="77777777" w:rsidR="00A93CDA" w:rsidRDefault="00A93CDA" w:rsidP="00251301">
      <w:pPr>
        <w:ind w:left="720"/>
        <w:rPr>
          <w:sz w:val="24"/>
          <w:szCs w:val="24"/>
        </w:rPr>
      </w:pPr>
    </w:p>
    <w:p w14:paraId="4F5521BE" w14:textId="77777777" w:rsidR="00A93CDA" w:rsidRDefault="00A93CDA" w:rsidP="00251301">
      <w:pPr>
        <w:ind w:left="720"/>
        <w:rPr>
          <w:sz w:val="24"/>
          <w:szCs w:val="24"/>
        </w:rPr>
      </w:pPr>
    </w:p>
    <w:p w14:paraId="0FFC54D0" w14:textId="60CAC614" w:rsidR="00A93CDA" w:rsidRDefault="00A93CDA" w:rsidP="00251301">
      <w:pPr>
        <w:ind w:left="720"/>
        <w:rPr>
          <w:sz w:val="24"/>
          <w:szCs w:val="24"/>
        </w:rPr>
      </w:pPr>
      <w:r>
        <w:rPr>
          <w:sz w:val="24"/>
          <w:szCs w:val="24"/>
        </w:rPr>
        <w:t xml:space="preserve">g. Choose amongst these 3 models by selecting the model with smallest AICC.  </w:t>
      </w:r>
      <w:r w:rsidR="0072628C">
        <w:rPr>
          <w:sz w:val="24"/>
          <w:szCs w:val="24"/>
        </w:rPr>
        <w:t>What model did you select and what is the AICC?</w:t>
      </w:r>
      <w:bookmarkStart w:id="1" w:name="_GoBack"/>
      <w:bookmarkEnd w:id="1"/>
    </w:p>
    <w:p w14:paraId="48830AC5" w14:textId="77777777" w:rsidR="00251301" w:rsidRPr="00474C7B" w:rsidRDefault="00251301" w:rsidP="00251301">
      <w:pPr>
        <w:ind w:left="720"/>
        <w:rPr>
          <w:sz w:val="24"/>
          <w:szCs w:val="24"/>
        </w:rPr>
      </w:pPr>
    </w:p>
    <w:sectPr w:rsidR="00251301" w:rsidRPr="00474C7B" w:rsidSect="00E20331">
      <w:pgSz w:w="12240" w:h="15840"/>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8CA2A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FF97C9A"/>
    <w:multiLevelType w:val="hybridMultilevel"/>
    <w:tmpl w:val="C9C88EB2"/>
    <w:lvl w:ilvl="0" w:tplc="B608F256">
      <w:start w:val="1"/>
      <w:numFmt w:val="bullet"/>
      <w:lvlText w:val=" "/>
      <w:lvlJc w:val="left"/>
      <w:pPr>
        <w:tabs>
          <w:tab w:val="num" w:pos="720"/>
        </w:tabs>
        <w:ind w:left="720" w:hanging="360"/>
      </w:pPr>
      <w:rPr>
        <w:rFonts w:ascii="Calibri" w:hAnsi="Calibri" w:hint="default"/>
      </w:rPr>
    </w:lvl>
    <w:lvl w:ilvl="1" w:tplc="68760278" w:tentative="1">
      <w:start w:val="1"/>
      <w:numFmt w:val="bullet"/>
      <w:lvlText w:val=" "/>
      <w:lvlJc w:val="left"/>
      <w:pPr>
        <w:tabs>
          <w:tab w:val="num" w:pos="1440"/>
        </w:tabs>
        <w:ind w:left="1440" w:hanging="360"/>
      </w:pPr>
      <w:rPr>
        <w:rFonts w:ascii="Calibri" w:hAnsi="Calibri" w:hint="default"/>
      </w:rPr>
    </w:lvl>
    <w:lvl w:ilvl="2" w:tplc="FF74CB20" w:tentative="1">
      <w:start w:val="1"/>
      <w:numFmt w:val="bullet"/>
      <w:lvlText w:val=" "/>
      <w:lvlJc w:val="left"/>
      <w:pPr>
        <w:tabs>
          <w:tab w:val="num" w:pos="2160"/>
        </w:tabs>
        <w:ind w:left="2160" w:hanging="360"/>
      </w:pPr>
      <w:rPr>
        <w:rFonts w:ascii="Calibri" w:hAnsi="Calibri" w:hint="default"/>
      </w:rPr>
    </w:lvl>
    <w:lvl w:ilvl="3" w:tplc="0A4C4330" w:tentative="1">
      <w:start w:val="1"/>
      <w:numFmt w:val="bullet"/>
      <w:lvlText w:val=" "/>
      <w:lvlJc w:val="left"/>
      <w:pPr>
        <w:tabs>
          <w:tab w:val="num" w:pos="2880"/>
        </w:tabs>
        <w:ind w:left="2880" w:hanging="360"/>
      </w:pPr>
      <w:rPr>
        <w:rFonts w:ascii="Calibri" w:hAnsi="Calibri" w:hint="default"/>
      </w:rPr>
    </w:lvl>
    <w:lvl w:ilvl="4" w:tplc="F7D2C346" w:tentative="1">
      <w:start w:val="1"/>
      <w:numFmt w:val="bullet"/>
      <w:lvlText w:val=" "/>
      <w:lvlJc w:val="left"/>
      <w:pPr>
        <w:tabs>
          <w:tab w:val="num" w:pos="3600"/>
        </w:tabs>
        <w:ind w:left="3600" w:hanging="360"/>
      </w:pPr>
      <w:rPr>
        <w:rFonts w:ascii="Calibri" w:hAnsi="Calibri" w:hint="default"/>
      </w:rPr>
    </w:lvl>
    <w:lvl w:ilvl="5" w:tplc="F192F80C" w:tentative="1">
      <w:start w:val="1"/>
      <w:numFmt w:val="bullet"/>
      <w:lvlText w:val=" "/>
      <w:lvlJc w:val="left"/>
      <w:pPr>
        <w:tabs>
          <w:tab w:val="num" w:pos="4320"/>
        </w:tabs>
        <w:ind w:left="4320" w:hanging="360"/>
      </w:pPr>
      <w:rPr>
        <w:rFonts w:ascii="Calibri" w:hAnsi="Calibri" w:hint="default"/>
      </w:rPr>
    </w:lvl>
    <w:lvl w:ilvl="6" w:tplc="6CC8A036" w:tentative="1">
      <w:start w:val="1"/>
      <w:numFmt w:val="bullet"/>
      <w:lvlText w:val=" "/>
      <w:lvlJc w:val="left"/>
      <w:pPr>
        <w:tabs>
          <w:tab w:val="num" w:pos="5040"/>
        </w:tabs>
        <w:ind w:left="5040" w:hanging="360"/>
      </w:pPr>
      <w:rPr>
        <w:rFonts w:ascii="Calibri" w:hAnsi="Calibri" w:hint="default"/>
      </w:rPr>
    </w:lvl>
    <w:lvl w:ilvl="7" w:tplc="E84E8274" w:tentative="1">
      <w:start w:val="1"/>
      <w:numFmt w:val="bullet"/>
      <w:lvlText w:val=" "/>
      <w:lvlJc w:val="left"/>
      <w:pPr>
        <w:tabs>
          <w:tab w:val="num" w:pos="5760"/>
        </w:tabs>
        <w:ind w:left="5760" w:hanging="360"/>
      </w:pPr>
      <w:rPr>
        <w:rFonts w:ascii="Calibri" w:hAnsi="Calibri" w:hint="default"/>
      </w:rPr>
    </w:lvl>
    <w:lvl w:ilvl="8" w:tplc="328C7546" w:tentative="1">
      <w:start w:val="1"/>
      <w:numFmt w:val="bullet"/>
      <w:lvlText w:val=" "/>
      <w:lvlJc w:val="left"/>
      <w:pPr>
        <w:tabs>
          <w:tab w:val="num" w:pos="6480"/>
        </w:tabs>
        <w:ind w:left="6480" w:hanging="360"/>
      </w:pPr>
      <w:rPr>
        <w:rFonts w:ascii="Calibri" w:hAnsi="Calibri" w:hint="default"/>
      </w:rPr>
    </w:lvl>
  </w:abstractNum>
  <w:abstractNum w:abstractNumId="2">
    <w:nsid w:val="18250A7C"/>
    <w:multiLevelType w:val="hybridMultilevel"/>
    <w:tmpl w:val="BFF8032E"/>
    <w:lvl w:ilvl="0" w:tplc="86F00CDC">
      <w:start w:val="1"/>
      <w:numFmt w:val="lowerRoman"/>
      <w:lvlText w:val="%1."/>
      <w:lvlJc w:val="left"/>
      <w:pPr>
        <w:ind w:left="2565" w:hanging="72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3">
    <w:nsid w:val="2B4940FB"/>
    <w:multiLevelType w:val="hybridMultilevel"/>
    <w:tmpl w:val="430CB072"/>
    <w:lvl w:ilvl="0" w:tplc="4D40E5FA">
      <w:start w:val="1"/>
      <w:numFmt w:val="lowerLetter"/>
      <w:lvlText w:val="(%1)"/>
      <w:lvlJc w:val="left"/>
      <w:pPr>
        <w:ind w:left="1125" w:hanging="360"/>
      </w:pPr>
      <w:rPr>
        <w:rFonts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nsid w:val="2E0541A5"/>
    <w:multiLevelType w:val="hybridMultilevel"/>
    <w:tmpl w:val="3E8259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136DE7"/>
    <w:multiLevelType w:val="hybridMultilevel"/>
    <w:tmpl w:val="104471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4E7167"/>
    <w:multiLevelType w:val="hybridMultilevel"/>
    <w:tmpl w:val="73F4E5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AD94F3C"/>
    <w:multiLevelType w:val="multilevel"/>
    <w:tmpl w:val="FBD6D5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3C670EA1"/>
    <w:multiLevelType w:val="hybridMultilevel"/>
    <w:tmpl w:val="FD02E0A4"/>
    <w:lvl w:ilvl="0" w:tplc="CF24171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194174A"/>
    <w:multiLevelType w:val="hybridMultilevel"/>
    <w:tmpl w:val="380A26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28C478A"/>
    <w:multiLevelType w:val="hybridMultilevel"/>
    <w:tmpl w:val="B366EC12"/>
    <w:lvl w:ilvl="0" w:tplc="600290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DB32F7"/>
    <w:multiLevelType w:val="hybridMultilevel"/>
    <w:tmpl w:val="F4F6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67009B"/>
    <w:multiLevelType w:val="hybridMultilevel"/>
    <w:tmpl w:val="2E2A835E"/>
    <w:lvl w:ilvl="0" w:tplc="6F7C8B52">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FD6ABA"/>
    <w:multiLevelType w:val="hybridMultilevel"/>
    <w:tmpl w:val="547EC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637EF4"/>
    <w:multiLevelType w:val="hybridMultilevel"/>
    <w:tmpl w:val="336C0FCC"/>
    <w:lvl w:ilvl="0" w:tplc="44503CBA">
      <w:start w:val="1"/>
      <w:numFmt w:val="bullet"/>
      <w:lvlText w:val=" "/>
      <w:lvlJc w:val="left"/>
      <w:pPr>
        <w:tabs>
          <w:tab w:val="num" w:pos="720"/>
        </w:tabs>
        <w:ind w:left="720" w:hanging="360"/>
      </w:pPr>
      <w:rPr>
        <w:rFonts w:ascii="Calibri" w:hAnsi="Calibri" w:hint="default"/>
      </w:rPr>
    </w:lvl>
    <w:lvl w:ilvl="1" w:tplc="0A38574C" w:tentative="1">
      <w:start w:val="1"/>
      <w:numFmt w:val="bullet"/>
      <w:lvlText w:val=" "/>
      <w:lvlJc w:val="left"/>
      <w:pPr>
        <w:tabs>
          <w:tab w:val="num" w:pos="1440"/>
        </w:tabs>
        <w:ind w:left="1440" w:hanging="360"/>
      </w:pPr>
      <w:rPr>
        <w:rFonts w:ascii="Calibri" w:hAnsi="Calibri" w:hint="default"/>
      </w:rPr>
    </w:lvl>
    <w:lvl w:ilvl="2" w:tplc="589E2CC2" w:tentative="1">
      <w:start w:val="1"/>
      <w:numFmt w:val="bullet"/>
      <w:lvlText w:val=" "/>
      <w:lvlJc w:val="left"/>
      <w:pPr>
        <w:tabs>
          <w:tab w:val="num" w:pos="2160"/>
        </w:tabs>
        <w:ind w:left="2160" w:hanging="360"/>
      </w:pPr>
      <w:rPr>
        <w:rFonts w:ascii="Calibri" w:hAnsi="Calibri" w:hint="default"/>
      </w:rPr>
    </w:lvl>
    <w:lvl w:ilvl="3" w:tplc="56A424C6" w:tentative="1">
      <w:start w:val="1"/>
      <w:numFmt w:val="bullet"/>
      <w:lvlText w:val=" "/>
      <w:lvlJc w:val="left"/>
      <w:pPr>
        <w:tabs>
          <w:tab w:val="num" w:pos="2880"/>
        </w:tabs>
        <w:ind w:left="2880" w:hanging="360"/>
      </w:pPr>
      <w:rPr>
        <w:rFonts w:ascii="Calibri" w:hAnsi="Calibri" w:hint="default"/>
      </w:rPr>
    </w:lvl>
    <w:lvl w:ilvl="4" w:tplc="0F849244" w:tentative="1">
      <w:start w:val="1"/>
      <w:numFmt w:val="bullet"/>
      <w:lvlText w:val=" "/>
      <w:lvlJc w:val="left"/>
      <w:pPr>
        <w:tabs>
          <w:tab w:val="num" w:pos="3600"/>
        </w:tabs>
        <w:ind w:left="3600" w:hanging="360"/>
      </w:pPr>
      <w:rPr>
        <w:rFonts w:ascii="Calibri" w:hAnsi="Calibri" w:hint="default"/>
      </w:rPr>
    </w:lvl>
    <w:lvl w:ilvl="5" w:tplc="D4123380" w:tentative="1">
      <w:start w:val="1"/>
      <w:numFmt w:val="bullet"/>
      <w:lvlText w:val=" "/>
      <w:lvlJc w:val="left"/>
      <w:pPr>
        <w:tabs>
          <w:tab w:val="num" w:pos="4320"/>
        </w:tabs>
        <w:ind w:left="4320" w:hanging="360"/>
      </w:pPr>
      <w:rPr>
        <w:rFonts w:ascii="Calibri" w:hAnsi="Calibri" w:hint="default"/>
      </w:rPr>
    </w:lvl>
    <w:lvl w:ilvl="6" w:tplc="3070AB24" w:tentative="1">
      <w:start w:val="1"/>
      <w:numFmt w:val="bullet"/>
      <w:lvlText w:val=" "/>
      <w:lvlJc w:val="left"/>
      <w:pPr>
        <w:tabs>
          <w:tab w:val="num" w:pos="5040"/>
        </w:tabs>
        <w:ind w:left="5040" w:hanging="360"/>
      </w:pPr>
      <w:rPr>
        <w:rFonts w:ascii="Calibri" w:hAnsi="Calibri" w:hint="default"/>
      </w:rPr>
    </w:lvl>
    <w:lvl w:ilvl="7" w:tplc="37A4FC6C" w:tentative="1">
      <w:start w:val="1"/>
      <w:numFmt w:val="bullet"/>
      <w:lvlText w:val=" "/>
      <w:lvlJc w:val="left"/>
      <w:pPr>
        <w:tabs>
          <w:tab w:val="num" w:pos="5760"/>
        </w:tabs>
        <w:ind w:left="5760" w:hanging="360"/>
      </w:pPr>
      <w:rPr>
        <w:rFonts w:ascii="Calibri" w:hAnsi="Calibri" w:hint="default"/>
      </w:rPr>
    </w:lvl>
    <w:lvl w:ilvl="8" w:tplc="627E058E" w:tentative="1">
      <w:start w:val="1"/>
      <w:numFmt w:val="bullet"/>
      <w:lvlText w:val=" "/>
      <w:lvlJc w:val="left"/>
      <w:pPr>
        <w:tabs>
          <w:tab w:val="num" w:pos="6480"/>
        </w:tabs>
        <w:ind w:left="6480" w:hanging="360"/>
      </w:pPr>
      <w:rPr>
        <w:rFonts w:ascii="Calibri" w:hAnsi="Calibri" w:hint="default"/>
      </w:rPr>
    </w:lvl>
  </w:abstractNum>
  <w:abstractNum w:abstractNumId="15">
    <w:nsid w:val="585F0228"/>
    <w:multiLevelType w:val="hybridMultilevel"/>
    <w:tmpl w:val="46745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5F3C23"/>
    <w:multiLevelType w:val="hybridMultilevel"/>
    <w:tmpl w:val="F28EB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D730C4"/>
    <w:multiLevelType w:val="hybridMultilevel"/>
    <w:tmpl w:val="380A26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22331DE"/>
    <w:multiLevelType w:val="hybridMultilevel"/>
    <w:tmpl w:val="812E1FCC"/>
    <w:lvl w:ilvl="0" w:tplc="00DC54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3697085"/>
    <w:multiLevelType w:val="hybridMultilevel"/>
    <w:tmpl w:val="0B74B1D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80F45C1"/>
    <w:multiLevelType w:val="hybridMultilevel"/>
    <w:tmpl w:val="5A7CC4A0"/>
    <w:lvl w:ilvl="0" w:tplc="B3901078">
      <w:start w:val="1"/>
      <w:numFmt w:val="bullet"/>
      <w:lvlText w:val=" "/>
      <w:lvlJc w:val="left"/>
      <w:pPr>
        <w:tabs>
          <w:tab w:val="num" w:pos="720"/>
        </w:tabs>
        <w:ind w:left="720" w:hanging="360"/>
      </w:pPr>
      <w:rPr>
        <w:rFonts w:ascii="Calibri" w:hAnsi="Calibri" w:hint="default"/>
      </w:rPr>
    </w:lvl>
    <w:lvl w:ilvl="1" w:tplc="4B7E6F62" w:tentative="1">
      <w:start w:val="1"/>
      <w:numFmt w:val="bullet"/>
      <w:lvlText w:val=" "/>
      <w:lvlJc w:val="left"/>
      <w:pPr>
        <w:tabs>
          <w:tab w:val="num" w:pos="1440"/>
        </w:tabs>
        <w:ind w:left="1440" w:hanging="360"/>
      </w:pPr>
      <w:rPr>
        <w:rFonts w:ascii="Calibri" w:hAnsi="Calibri" w:hint="default"/>
      </w:rPr>
    </w:lvl>
    <w:lvl w:ilvl="2" w:tplc="9D2C4C7E" w:tentative="1">
      <w:start w:val="1"/>
      <w:numFmt w:val="bullet"/>
      <w:lvlText w:val=" "/>
      <w:lvlJc w:val="left"/>
      <w:pPr>
        <w:tabs>
          <w:tab w:val="num" w:pos="2160"/>
        </w:tabs>
        <w:ind w:left="2160" w:hanging="360"/>
      </w:pPr>
      <w:rPr>
        <w:rFonts w:ascii="Calibri" w:hAnsi="Calibri" w:hint="default"/>
      </w:rPr>
    </w:lvl>
    <w:lvl w:ilvl="3" w:tplc="D43ED17E" w:tentative="1">
      <w:start w:val="1"/>
      <w:numFmt w:val="bullet"/>
      <w:lvlText w:val=" "/>
      <w:lvlJc w:val="left"/>
      <w:pPr>
        <w:tabs>
          <w:tab w:val="num" w:pos="2880"/>
        </w:tabs>
        <w:ind w:left="2880" w:hanging="360"/>
      </w:pPr>
      <w:rPr>
        <w:rFonts w:ascii="Calibri" w:hAnsi="Calibri" w:hint="default"/>
      </w:rPr>
    </w:lvl>
    <w:lvl w:ilvl="4" w:tplc="7E783F64" w:tentative="1">
      <w:start w:val="1"/>
      <w:numFmt w:val="bullet"/>
      <w:lvlText w:val=" "/>
      <w:lvlJc w:val="left"/>
      <w:pPr>
        <w:tabs>
          <w:tab w:val="num" w:pos="3600"/>
        </w:tabs>
        <w:ind w:left="3600" w:hanging="360"/>
      </w:pPr>
      <w:rPr>
        <w:rFonts w:ascii="Calibri" w:hAnsi="Calibri" w:hint="default"/>
      </w:rPr>
    </w:lvl>
    <w:lvl w:ilvl="5" w:tplc="575244D2" w:tentative="1">
      <w:start w:val="1"/>
      <w:numFmt w:val="bullet"/>
      <w:lvlText w:val=" "/>
      <w:lvlJc w:val="left"/>
      <w:pPr>
        <w:tabs>
          <w:tab w:val="num" w:pos="4320"/>
        </w:tabs>
        <w:ind w:left="4320" w:hanging="360"/>
      </w:pPr>
      <w:rPr>
        <w:rFonts w:ascii="Calibri" w:hAnsi="Calibri" w:hint="default"/>
      </w:rPr>
    </w:lvl>
    <w:lvl w:ilvl="6" w:tplc="9258A902" w:tentative="1">
      <w:start w:val="1"/>
      <w:numFmt w:val="bullet"/>
      <w:lvlText w:val=" "/>
      <w:lvlJc w:val="left"/>
      <w:pPr>
        <w:tabs>
          <w:tab w:val="num" w:pos="5040"/>
        </w:tabs>
        <w:ind w:left="5040" w:hanging="360"/>
      </w:pPr>
      <w:rPr>
        <w:rFonts w:ascii="Calibri" w:hAnsi="Calibri" w:hint="default"/>
      </w:rPr>
    </w:lvl>
    <w:lvl w:ilvl="7" w:tplc="2E9EB3B2" w:tentative="1">
      <w:start w:val="1"/>
      <w:numFmt w:val="bullet"/>
      <w:lvlText w:val=" "/>
      <w:lvlJc w:val="left"/>
      <w:pPr>
        <w:tabs>
          <w:tab w:val="num" w:pos="5760"/>
        </w:tabs>
        <w:ind w:left="5760" w:hanging="360"/>
      </w:pPr>
      <w:rPr>
        <w:rFonts w:ascii="Calibri" w:hAnsi="Calibri" w:hint="default"/>
      </w:rPr>
    </w:lvl>
    <w:lvl w:ilvl="8" w:tplc="4BF466EA" w:tentative="1">
      <w:start w:val="1"/>
      <w:numFmt w:val="bullet"/>
      <w:lvlText w:val=" "/>
      <w:lvlJc w:val="left"/>
      <w:pPr>
        <w:tabs>
          <w:tab w:val="num" w:pos="6480"/>
        </w:tabs>
        <w:ind w:left="6480" w:hanging="360"/>
      </w:pPr>
      <w:rPr>
        <w:rFonts w:ascii="Calibri" w:hAnsi="Calibri" w:hint="default"/>
      </w:rPr>
    </w:lvl>
  </w:abstractNum>
  <w:abstractNum w:abstractNumId="21">
    <w:nsid w:val="6E0C14DD"/>
    <w:multiLevelType w:val="hybridMultilevel"/>
    <w:tmpl w:val="28386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352AD3"/>
    <w:multiLevelType w:val="hybridMultilevel"/>
    <w:tmpl w:val="9314F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8F203B"/>
    <w:multiLevelType w:val="hybridMultilevel"/>
    <w:tmpl w:val="693EEB6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0BF0F05"/>
    <w:multiLevelType w:val="multilevel"/>
    <w:tmpl w:val="C67E6252"/>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25">
    <w:nsid w:val="78E67003"/>
    <w:multiLevelType w:val="hybridMultilevel"/>
    <w:tmpl w:val="FB4C37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B972585"/>
    <w:multiLevelType w:val="hybridMultilevel"/>
    <w:tmpl w:val="0FEA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CF0ABD"/>
    <w:multiLevelType w:val="hybridMultilevel"/>
    <w:tmpl w:val="4D3A25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3"/>
  </w:num>
  <w:num w:numId="3">
    <w:abstractNumId w:val="5"/>
  </w:num>
  <w:num w:numId="4">
    <w:abstractNumId w:val="2"/>
  </w:num>
  <w:num w:numId="5">
    <w:abstractNumId w:val="27"/>
  </w:num>
  <w:num w:numId="6">
    <w:abstractNumId w:val="19"/>
  </w:num>
  <w:num w:numId="7">
    <w:abstractNumId w:val="6"/>
  </w:num>
  <w:num w:numId="8">
    <w:abstractNumId w:val="13"/>
  </w:num>
  <w:num w:numId="9">
    <w:abstractNumId w:val="15"/>
  </w:num>
  <w:num w:numId="10">
    <w:abstractNumId w:val="12"/>
  </w:num>
  <w:num w:numId="11">
    <w:abstractNumId w:val="10"/>
  </w:num>
  <w:num w:numId="12">
    <w:abstractNumId w:val="21"/>
  </w:num>
  <w:num w:numId="13">
    <w:abstractNumId w:val="0"/>
  </w:num>
  <w:num w:numId="14">
    <w:abstractNumId w:val="17"/>
  </w:num>
  <w:num w:numId="15">
    <w:abstractNumId w:val="25"/>
  </w:num>
  <w:num w:numId="16">
    <w:abstractNumId w:val="9"/>
  </w:num>
  <w:num w:numId="17">
    <w:abstractNumId w:val="18"/>
  </w:num>
  <w:num w:numId="18">
    <w:abstractNumId w:val="8"/>
  </w:num>
  <w:num w:numId="19">
    <w:abstractNumId w:val="24"/>
  </w:num>
  <w:num w:numId="20">
    <w:abstractNumId w:val="7"/>
  </w:num>
  <w:num w:numId="21">
    <w:abstractNumId w:val="23"/>
  </w:num>
  <w:num w:numId="22">
    <w:abstractNumId w:val="4"/>
  </w:num>
  <w:num w:numId="23">
    <w:abstractNumId w:val="20"/>
  </w:num>
  <w:num w:numId="24">
    <w:abstractNumId w:val="26"/>
  </w:num>
  <w:num w:numId="25">
    <w:abstractNumId w:val="11"/>
  </w:num>
  <w:num w:numId="26">
    <w:abstractNumId w:val="22"/>
  </w:num>
  <w:num w:numId="27">
    <w:abstractNumId w:val="1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77"/>
    <w:rsid w:val="00023B51"/>
    <w:rsid w:val="0002633F"/>
    <w:rsid w:val="0003214B"/>
    <w:rsid w:val="00035B73"/>
    <w:rsid w:val="00037147"/>
    <w:rsid w:val="0004163D"/>
    <w:rsid w:val="00043C81"/>
    <w:rsid w:val="00044EE4"/>
    <w:rsid w:val="000646EC"/>
    <w:rsid w:val="000864FC"/>
    <w:rsid w:val="0008767E"/>
    <w:rsid w:val="0009170B"/>
    <w:rsid w:val="000A179C"/>
    <w:rsid w:val="000B2A8C"/>
    <w:rsid w:val="000B4C81"/>
    <w:rsid w:val="000B4D6D"/>
    <w:rsid w:val="000B6E2D"/>
    <w:rsid w:val="000C7EAB"/>
    <w:rsid w:val="000D0A09"/>
    <w:rsid w:val="000D6DF9"/>
    <w:rsid w:val="000F08C4"/>
    <w:rsid w:val="000F39FF"/>
    <w:rsid w:val="00106066"/>
    <w:rsid w:val="00121BA0"/>
    <w:rsid w:val="0015132D"/>
    <w:rsid w:val="001553BB"/>
    <w:rsid w:val="00162347"/>
    <w:rsid w:val="0016570B"/>
    <w:rsid w:val="0017797E"/>
    <w:rsid w:val="001809E0"/>
    <w:rsid w:val="001A47B6"/>
    <w:rsid w:val="001D6D8A"/>
    <w:rsid w:val="001E0D63"/>
    <w:rsid w:val="001E1AA5"/>
    <w:rsid w:val="001E1CA6"/>
    <w:rsid w:val="001E4FF6"/>
    <w:rsid w:val="001F57B3"/>
    <w:rsid w:val="001F611D"/>
    <w:rsid w:val="001F7EA5"/>
    <w:rsid w:val="00202287"/>
    <w:rsid w:val="00221CD6"/>
    <w:rsid w:val="00231067"/>
    <w:rsid w:val="00245052"/>
    <w:rsid w:val="00251301"/>
    <w:rsid w:val="00257764"/>
    <w:rsid w:val="00257AB1"/>
    <w:rsid w:val="00264625"/>
    <w:rsid w:val="002842EE"/>
    <w:rsid w:val="00286673"/>
    <w:rsid w:val="002A6183"/>
    <w:rsid w:val="002B0760"/>
    <w:rsid w:val="002D3A64"/>
    <w:rsid w:val="002E2A0B"/>
    <w:rsid w:val="002E721D"/>
    <w:rsid w:val="002F0099"/>
    <w:rsid w:val="002F1E77"/>
    <w:rsid w:val="002F22DA"/>
    <w:rsid w:val="002F26AD"/>
    <w:rsid w:val="003001A0"/>
    <w:rsid w:val="00301551"/>
    <w:rsid w:val="003072BC"/>
    <w:rsid w:val="00310370"/>
    <w:rsid w:val="003203C5"/>
    <w:rsid w:val="0033169C"/>
    <w:rsid w:val="00333226"/>
    <w:rsid w:val="003339EC"/>
    <w:rsid w:val="0034439F"/>
    <w:rsid w:val="00345F5C"/>
    <w:rsid w:val="00352918"/>
    <w:rsid w:val="003547F3"/>
    <w:rsid w:val="00372538"/>
    <w:rsid w:val="0038567C"/>
    <w:rsid w:val="00390E07"/>
    <w:rsid w:val="00396E2F"/>
    <w:rsid w:val="003A434C"/>
    <w:rsid w:val="003A5C80"/>
    <w:rsid w:val="003A6D4F"/>
    <w:rsid w:val="003A6DFB"/>
    <w:rsid w:val="003B0254"/>
    <w:rsid w:val="003D4F58"/>
    <w:rsid w:val="003D555B"/>
    <w:rsid w:val="003D5EFB"/>
    <w:rsid w:val="003E37B0"/>
    <w:rsid w:val="003E44FE"/>
    <w:rsid w:val="003F163B"/>
    <w:rsid w:val="003F1923"/>
    <w:rsid w:val="003F40D2"/>
    <w:rsid w:val="00404CDB"/>
    <w:rsid w:val="00404FF9"/>
    <w:rsid w:val="0041759E"/>
    <w:rsid w:val="00443DD3"/>
    <w:rsid w:val="00447786"/>
    <w:rsid w:val="004507B6"/>
    <w:rsid w:val="00457F64"/>
    <w:rsid w:val="004603A4"/>
    <w:rsid w:val="004707EA"/>
    <w:rsid w:val="00474C7B"/>
    <w:rsid w:val="00490B06"/>
    <w:rsid w:val="0049287F"/>
    <w:rsid w:val="0049309B"/>
    <w:rsid w:val="004953F3"/>
    <w:rsid w:val="004A53AB"/>
    <w:rsid w:val="004A6ECB"/>
    <w:rsid w:val="004B1DD2"/>
    <w:rsid w:val="004B2A6B"/>
    <w:rsid w:val="004B7AF3"/>
    <w:rsid w:val="004D00AD"/>
    <w:rsid w:val="004D1E09"/>
    <w:rsid w:val="004E23CA"/>
    <w:rsid w:val="004E53E7"/>
    <w:rsid w:val="004F215B"/>
    <w:rsid w:val="00503991"/>
    <w:rsid w:val="005064B4"/>
    <w:rsid w:val="00506D45"/>
    <w:rsid w:val="00511CB5"/>
    <w:rsid w:val="005141D6"/>
    <w:rsid w:val="005143F9"/>
    <w:rsid w:val="00543C80"/>
    <w:rsid w:val="00551467"/>
    <w:rsid w:val="005654A4"/>
    <w:rsid w:val="00594EE7"/>
    <w:rsid w:val="005957C0"/>
    <w:rsid w:val="005A23A8"/>
    <w:rsid w:val="005B26F7"/>
    <w:rsid w:val="005B535D"/>
    <w:rsid w:val="005C0608"/>
    <w:rsid w:val="005C7499"/>
    <w:rsid w:val="005C763E"/>
    <w:rsid w:val="005D4FF2"/>
    <w:rsid w:val="005E10A3"/>
    <w:rsid w:val="005E1E97"/>
    <w:rsid w:val="005E353B"/>
    <w:rsid w:val="005F409B"/>
    <w:rsid w:val="006058B3"/>
    <w:rsid w:val="006241E5"/>
    <w:rsid w:val="00640212"/>
    <w:rsid w:val="00642302"/>
    <w:rsid w:val="0064363C"/>
    <w:rsid w:val="00644C51"/>
    <w:rsid w:val="006453F6"/>
    <w:rsid w:val="00647FEF"/>
    <w:rsid w:val="00674D5F"/>
    <w:rsid w:val="006759A8"/>
    <w:rsid w:val="00684285"/>
    <w:rsid w:val="00684996"/>
    <w:rsid w:val="0069529C"/>
    <w:rsid w:val="006B52CB"/>
    <w:rsid w:val="006B5908"/>
    <w:rsid w:val="006D61F6"/>
    <w:rsid w:val="00711D27"/>
    <w:rsid w:val="00725599"/>
    <w:rsid w:val="007260A1"/>
    <w:rsid w:val="0072628C"/>
    <w:rsid w:val="00744831"/>
    <w:rsid w:val="00752E5D"/>
    <w:rsid w:val="007571A2"/>
    <w:rsid w:val="0077253F"/>
    <w:rsid w:val="007919A7"/>
    <w:rsid w:val="007A0D57"/>
    <w:rsid w:val="007A2D8F"/>
    <w:rsid w:val="007A71DE"/>
    <w:rsid w:val="007B3ABC"/>
    <w:rsid w:val="007B4BB4"/>
    <w:rsid w:val="007D786E"/>
    <w:rsid w:val="007E1878"/>
    <w:rsid w:val="007E1E3A"/>
    <w:rsid w:val="007E441C"/>
    <w:rsid w:val="007F1D4C"/>
    <w:rsid w:val="007F38C1"/>
    <w:rsid w:val="00805A97"/>
    <w:rsid w:val="0081600B"/>
    <w:rsid w:val="0081718E"/>
    <w:rsid w:val="008423E2"/>
    <w:rsid w:val="00846CE3"/>
    <w:rsid w:val="00853C84"/>
    <w:rsid w:val="008571F4"/>
    <w:rsid w:val="00857F7E"/>
    <w:rsid w:val="008667A6"/>
    <w:rsid w:val="00867E09"/>
    <w:rsid w:val="00880B94"/>
    <w:rsid w:val="008877F4"/>
    <w:rsid w:val="008972A1"/>
    <w:rsid w:val="008A6097"/>
    <w:rsid w:val="008B1874"/>
    <w:rsid w:val="008B46DD"/>
    <w:rsid w:val="008C29D3"/>
    <w:rsid w:val="008D17CD"/>
    <w:rsid w:val="008E188C"/>
    <w:rsid w:val="008F2F55"/>
    <w:rsid w:val="008F6F41"/>
    <w:rsid w:val="00904CC1"/>
    <w:rsid w:val="00905D37"/>
    <w:rsid w:val="00920D6B"/>
    <w:rsid w:val="00922615"/>
    <w:rsid w:val="00922B15"/>
    <w:rsid w:val="009336FA"/>
    <w:rsid w:val="009522B4"/>
    <w:rsid w:val="0096724E"/>
    <w:rsid w:val="0097202F"/>
    <w:rsid w:val="0097462F"/>
    <w:rsid w:val="009769F4"/>
    <w:rsid w:val="0098493F"/>
    <w:rsid w:val="00996EA1"/>
    <w:rsid w:val="009A2410"/>
    <w:rsid w:val="009A6F01"/>
    <w:rsid w:val="009B574A"/>
    <w:rsid w:val="009D0C4B"/>
    <w:rsid w:val="009E1AA0"/>
    <w:rsid w:val="009F77D4"/>
    <w:rsid w:val="00A17F82"/>
    <w:rsid w:val="00A305E2"/>
    <w:rsid w:val="00A328A6"/>
    <w:rsid w:val="00A4555E"/>
    <w:rsid w:val="00A4752D"/>
    <w:rsid w:val="00A54C73"/>
    <w:rsid w:val="00A61787"/>
    <w:rsid w:val="00A77942"/>
    <w:rsid w:val="00A93CDA"/>
    <w:rsid w:val="00AA32BE"/>
    <w:rsid w:val="00AA5E7D"/>
    <w:rsid w:val="00AC1B65"/>
    <w:rsid w:val="00AC4016"/>
    <w:rsid w:val="00AD4AD0"/>
    <w:rsid w:val="00AE100F"/>
    <w:rsid w:val="00AF43B2"/>
    <w:rsid w:val="00AF7AD9"/>
    <w:rsid w:val="00B05838"/>
    <w:rsid w:val="00B07015"/>
    <w:rsid w:val="00B158BF"/>
    <w:rsid w:val="00B16D71"/>
    <w:rsid w:val="00B27B5D"/>
    <w:rsid w:val="00B301A3"/>
    <w:rsid w:val="00B3499D"/>
    <w:rsid w:val="00B465C1"/>
    <w:rsid w:val="00B54879"/>
    <w:rsid w:val="00B60C32"/>
    <w:rsid w:val="00B76659"/>
    <w:rsid w:val="00B813E0"/>
    <w:rsid w:val="00B826D1"/>
    <w:rsid w:val="00B848CF"/>
    <w:rsid w:val="00B92850"/>
    <w:rsid w:val="00B97387"/>
    <w:rsid w:val="00BB31F9"/>
    <w:rsid w:val="00BC0B9D"/>
    <w:rsid w:val="00BD7E50"/>
    <w:rsid w:val="00BE1D26"/>
    <w:rsid w:val="00BF7D31"/>
    <w:rsid w:val="00C07E95"/>
    <w:rsid w:val="00C11465"/>
    <w:rsid w:val="00C13B37"/>
    <w:rsid w:val="00C14D8C"/>
    <w:rsid w:val="00C14DD6"/>
    <w:rsid w:val="00C200A4"/>
    <w:rsid w:val="00C21632"/>
    <w:rsid w:val="00C2341C"/>
    <w:rsid w:val="00C32877"/>
    <w:rsid w:val="00C67285"/>
    <w:rsid w:val="00C74CFA"/>
    <w:rsid w:val="00C81AE9"/>
    <w:rsid w:val="00C938B8"/>
    <w:rsid w:val="00C95F86"/>
    <w:rsid w:val="00CA4F73"/>
    <w:rsid w:val="00CC0DA2"/>
    <w:rsid w:val="00CC2D24"/>
    <w:rsid w:val="00D15299"/>
    <w:rsid w:val="00D256AF"/>
    <w:rsid w:val="00D25DD6"/>
    <w:rsid w:val="00D32041"/>
    <w:rsid w:val="00D41F4A"/>
    <w:rsid w:val="00D52B53"/>
    <w:rsid w:val="00D57D81"/>
    <w:rsid w:val="00D60082"/>
    <w:rsid w:val="00D71935"/>
    <w:rsid w:val="00D7246F"/>
    <w:rsid w:val="00D725D9"/>
    <w:rsid w:val="00D82B62"/>
    <w:rsid w:val="00D84636"/>
    <w:rsid w:val="00D92D5E"/>
    <w:rsid w:val="00D9364D"/>
    <w:rsid w:val="00D97B4C"/>
    <w:rsid w:val="00DB159D"/>
    <w:rsid w:val="00DB6615"/>
    <w:rsid w:val="00DD4646"/>
    <w:rsid w:val="00DD6F89"/>
    <w:rsid w:val="00DE57BB"/>
    <w:rsid w:val="00DE59B7"/>
    <w:rsid w:val="00DF1727"/>
    <w:rsid w:val="00DF1AFF"/>
    <w:rsid w:val="00E025E4"/>
    <w:rsid w:val="00E11DDC"/>
    <w:rsid w:val="00E20331"/>
    <w:rsid w:val="00E20E47"/>
    <w:rsid w:val="00E234B2"/>
    <w:rsid w:val="00E50DE9"/>
    <w:rsid w:val="00E6210F"/>
    <w:rsid w:val="00E635C8"/>
    <w:rsid w:val="00E66503"/>
    <w:rsid w:val="00E7146B"/>
    <w:rsid w:val="00E717FB"/>
    <w:rsid w:val="00E73864"/>
    <w:rsid w:val="00E74DE5"/>
    <w:rsid w:val="00E77FC4"/>
    <w:rsid w:val="00E810FF"/>
    <w:rsid w:val="00E83CF2"/>
    <w:rsid w:val="00E9781B"/>
    <w:rsid w:val="00EC6472"/>
    <w:rsid w:val="00ED30B3"/>
    <w:rsid w:val="00ED4FAC"/>
    <w:rsid w:val="00ED5C2D"/>
    <w:rsid w:val="00ED6B25"/>
    <w:rsid w:val="00F12895"/>
    <w:rsid w:val="00F15B2B"/>
    <w:rsid w:val="00F238BB"/>
    <w:rsid w:val="00F2540D"/>
    <w:rsid w:val="00F271CF"/>
    <w:rsid w:val="00F30EA3"/>
    <w:rsid w:val="00F378A3"/>
    <w:rsid w:val="00F40442"/>
    <w:rsid w:val="00F567B2"/>
    <w:rsid w:val="00F67A6D"/>
    <w:rsid w:val="00F771C1"/>
    <w:rsid w:val="00F93391"/>
    <w:rsid w:val="00FA5FF1"/>
    <w:rsid w:val="00FA6F08"/>
    <w:rsid w:val="00FB6448"/>
    <w:rsid w:val="00FC08C1"/>
    <w:rsid w:val="00FC2832"/>
    <w:rsid w:val="00FC5E78"/>
    <w:rsid w:val="00FD0FB6"/>
    <w:rsid w:val="00FD6E37"/>
    <w:rsid w:val="00FE2DBA"/>
    <w:rsid w:val="00FE604C"/>
    <w:rsid w:val="00FF1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B364"/>
  <w15:docId w15:val="{D5AFEA07-2ABA-4725-B99C-9A31ECAD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77"/>
    <w:pPr>
      <w:ind w:left="720"/>
      <w:contextualSpacing/>
    </w:pPr>
  </w:style>
  <w:style w:type="paragraph" w:styleId="BalloonText">
    <w:name w:val="Balloon Text"/>
    <w:basedOn w:val="Normal"/>
    <w:link w:val="BalloonTextChar"/>
    <w:uiPriority w:val="99"/>
    <w:semiHidden/>
    <w:unhideWhenUsed/>
    <w:rsid w:val="00FA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FF1"/>
    <w:rPr>
      <w:rFonts w:ascii="Tahoma" w:hAnsi="Tahoma" w:cs="Tahoma"/>
      <w:sz w:val="16"/>
      <w:szCs w:val="16"/>
    </w:rPr>
  </w:style>
  <w:style w:type="table" w:styleId="TableGrid">
    <w:name w:val="Table Grid"/>
    <w:basedOn w:val="TableNormal"/>
    <w:uiPriority w:val="59"/>
    <w:rsid w:val="00FA5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0C4B"/>
    <w:rPr>
      <w:color w:val="808080"/>
    </w:rPr>
  </w:style>
  <w:style w:type="character" w:styleId="Hyperlink">
    <w:name w:val="Hyperlink"/>
    <w:basedOn w:val="DefaultParagraphFont"/>
    <w:uiPriority w:val="99"/>
    <w:unhideWhenUsed/>
    <w:rsid w:val="00E6210F"/>
    <w:rPr>
      <w:color w:val="0000FF" w:themeColor="hyperlink"/>
      <w:u w:val="single"/>
    </w:rPr>
  </w:style>
  <w:style w:type="paragraph" w:styleId="NormalWeb">
    <w:name w:val="Normal (Web)"/>
    <w:basedOn w:val="Normal"/>
    <w:uiPriority w:val="99"/>
    <w:semiHidden/>
    <w:unhideWhenUsed/>
    <w:rsid w:val="00A328A6"/>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B6615"/>
    <w:rPr>
      <w:b/>
      <w:bCs/>
    </w:rPr>
  </w:style>
  <w:style w:type="character" w:styleId="FollowedHyperlink">
    <w:name w:val="FollowedHyperlink"/>
    <w:basedOn w:val="DefaultParagraphFont"/>
    <w:uiPriority w:val="99"/>
    <w:semiHidden/>
    <w:unhideWhenUsed/>
    <w:rsid w:val="001E1A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3863">
      <w:bodyDiv w:val="1"/>
      <w:marLeft w:val="0"/>
      <w:marRight w:val="0"/>
      <w:marTop w:val="0"/>
      <w:marBottom w:val="0"/>
      <w:divBdr>
        <w:top w:val="none" w:sz="0" w:space="0" w:color="auto"/>
        <w:left w:val="none" w:sz="0" w:space="0" w:color="auto"/>
        <w:bottom w:val="none" w:sz="0" w:space="0" w:color="auto"/>
        <w:right w:val="none" w:sz="0" w:space="0" w:color="auto"/>
      </w:divBdr>
    </w:div>
    <w:div w:id="318971631">
      <w:bodyDiv w:val="1"/>
      <w:marLeft w:val="0"/>
      <w:marRight w:val="0"/>
      <w:marTop w:val="0"/>
      <w:marBottom w:val="0"/>
      <w:divBdr>
        <w:top w:val="none" w:sz="0" w:space="0" w:color="auto"/>
        <w:left w:val="none" w:sz="0" w:space="0" w:color="auto"/>
        <w:bottom w:val="none" w:sz="0" w:space="0" w:color="auto"/>
        <w:right w:val="none" w:sz="0" w:space="0" w:color="auto"/>
      </w:divBdr>
    </w:div>
    <w:div w:id="436099654">
      <w:bodyDiv w:val="1"/>
      <w:marLeft w:val="0"/>
      <w:marRight w:val="0"/>
      <w:marTop w:val="0"/>
      <w:marBottom w:val="0"/>
      <w:divBdr>
        <w:top w:val="none" w:sz="0" w:space="0" w:color="auto"/>
        <w:left w:val="none" w:sz="0" w:space="0" w:color="auto"/>
        <w:bottom w:val="none" w:sz="0" w:space="0" w:color="auto"/>
        <w:right w:val="none" w:sz="0" w:space="0" w:color="auto"/>
      </w:divBdr>
    </w:div>
    <w:div w:id="637612193">
      <w:bodyDiv w:val="1"/>
      <w:marLeft w:val="0"/>
      <w:marRight w:val="0"/>
      <w:marTop w:val="0"/>
      <w:marBottom w:val="0"/>
      <w:divBdr>
        <w:top w:val="none" w:sz="0" w:space="0" w:color="auto"/>
        <w:left w:val="none" w:sz="0" w:space="0" w:color="auto"/>
        <w:bottom w:val="none" w:sz="0" w:space="0" w:color="auto"/>
        <w:right w:val="none" w:sz="0" w:space="0" w:color="auto"/>
      </w:divBdr>
    </w:div>
    <w:div w:id="706831404">
      <w:bodyDiv w:val="1"/>
      <w:marLeft w:val="0"/>
      <w:marRight w:val="0"/>
      <w:marTop w:val="0"/>
      <w:marBottom w:val="0"/>
      <w:divBdr>
        <w:top w:val="none" w:sz="0" w:space="0" w:color="auto"/>
        <w:left w:val="none" w:sz="0" w:space="0" w:color="auto"/>
        <w:bottom w:val="none" w:sz="0" w:space="0" w:color="auto"/>
        <w:right w:val="none" w:sz="0" w:space="0" w:color="auto"/>
      </w:divBdr>
      <w:divsChild>
        <w:div w:id="926157208">
          <w:marLeft w:val="144"/>
          <w:marRight w:val="0"/>
          <w:marTop w:val="240"/>
          <w:marBottom w:val="40"/>
          <w:divBdr>
            <w:top w:val="none" w:sz="0" w:space="0" w:color="auto"/>
            <w:left w:val="none" w:sz="0" w:space="0" w:color="auto"/>
            <w:bottom w:val="none" w:sz="0" w:space="0" w:color="auto"/>
            <w:right w:val="none" w:sz="0" w:space="0" w:color="auto"/>
          </w:divBdr>
        </w:div>
      </w:divsChild>
    </w:div>
    <w:div w:id="795488334">
      <w:bodyDiv w:val="1"/>
      <w:marLeft w:val="0"/>
      <w:marRight w:val="0"/>
      <w:marTop w:val="0"/>
      <w:marBottom w:val="0"/>
      <w:divBdr>
        <w:top w:val="none" w:sz="0" w:space="0" w:color="auto"/>
        <w:left w:val="none" w:sz="0" w:space="0" w:color="auto"/>
        <w:bottom w:val="none" w:sz="0" w:space="0" w:color="auto"/>
        <w:right w:val="none" w:sz="0" w:space="0" w:color="auto"/>
      </w:divBdr>
    </w:div>
    <w:div w:id="806241059">
      <w:bodyDiv w:val="1"/>
      <w:marLeft w:val="0"/>
      <w:marRight w:val="0"/>
      <w:marTop w:val="0"/>
      <w:marBottom w:val="0"/>
      <w:divBdr>
        <w:top w:val="none" w:sz="0" w:space="0" w:color="auto"/>
        <w:left w:val="none" w:sz="0" w:space="0" w:color="auto"/>
        <w:bottom w:val="none" w:sz="0" w:space="0" w:color="auto"/>
        <w:right w:val="none" w:sz="0" w:space="0" w:color="auto"/>
      </w:divBdr>
      <w:divsChild>
        <w:div w:id="15624541">
          <w:marLeft w:val="144"/>
          <w:marRight w:val="0"/>
          <w:marTop w:val="240"/>
          <w:marBottom w:val="40"/>
          <w:divBdr>
            <w:top w:val="none" w:sz="0" w:space="0" w:color="auto"/>
            <w:left w:val="none" w:sz="0" w:space="0" w:color="auto"/>
            <w:bottom w:val="none" w:sz="0" w:space="0" w:color="auto"/>
            <w:right w:val="none" w:sz="0" w:space="0" w:color="auto"/>
          </w:divBdr>
        </w:div>
        <w:div w:id="1367871731">
          <w:marLeft w:val="144"/>
          <w:marRight w:val="0"/>
          <w:marTop w:val="240"/>
          <w:marBottom w:val="40"/>
          <w:divBdr>
            <w:top w:val="none" w:sz="0" w:space="0" w:color="auto"/>
            <w:left w:val="none" w:sz="0" w:space="0" w:color="auto"/>
            <w:bottom w:val="none" w:sz="0" w:space="0" w:color="auto"/>
            <w:right w:val="none" w:sz="0" w:space="0" w:color="auto"/>
          </w:divBdr>
        </w:div>
        <w:div w:id="1227834865">
          <w:marLeft w:val="144"/>
          <w:marRight w:val="0"/>
          <w:marTop w:val="240"/>
          <w:marBottom w:val="40"/>
          <w:divBdr>
            <w:top w:val="none" w:sz="0" w:space="0" w:color="auto"/>
            <w:left w:val="none" w:sz="0" w:space="0" w:color="auto"/>
            <w:bottom w:val="none" w:sz="0" w:space="0" w:color="auto"/>
            <w:right w:val="none" w:sz="0" w:space="0" w:color="auto"/>
          </w:divBdr>
        </w:div>
        <w:div w:id="9525048">
          <w:marLeft w:val="144"/>
          <w:marRight w:val="0"/>
          <w:marTop w:val="240"/>
          <w:marBottom w:val="40"/>
          <w:divBdr>
            <w:top w:val="none" w:sz="0" w:space="0" w:color="auto"/>
            <w:left w:val="none" w:sz="0" w:space="0" w:color="auto"/>
            <w:bottom w:val="none" w:sz="0" w:space="0" w:color="auto"/>
            <w:right w:val="none" w:sz="0" w:space="0" w:color="auto"/>
          </w:divBdr>
        </w:div>
      </w:divsChild>
    </w:div>
    <w:div w:id="893196639">
      <w:bodyDiv w:val="1"/>
      <w:marLeft w:val="0"/>
      <w:marRight w:val="0"/>
      <w:marTop w:val="0"/>
      <w:marBottom w:val="0"/>
      <w:divBdr>
        <w:top w:val="none" w:sz="0" w:space="0" w:color="auto"/>
        <w:left w:val="none" w:sz="0" w:space="0" w:color="auto"/>
        <w:bottom w:val="none" w:sz="0" w:space="0" w:color="auto"/>
        <w:right w:val="none" w:sz="0" w:space="0" w:color="auto"/>
      </w:divBdr>
    </w:div>
    <w:div w:id="964232810">
      <w:bodyDiv w:val="1"/>
      <w:marLeft w:val="0"/>
      <w:marRight w:val="0"/>
      <w:marTop w:val="0"/>
      <w:marBottom w:val="0"/>
      <w:divBdr>
        <w:top w:val="none" w:sz="0" w:space="0" w:color="auto"/>
        <w:left w:val="none" w:sz="0" w:space="0" w:color="auto"/>
        <w:bottom w:val="none" w:sz="0" w:space="0" w:color="auto"/>
        <w:right w:val="none" w:sz="0" w:space="0" w:color="auto"/>
      </w:divBdr>
    </w:div>
    <w:div w:id="1014769715">
      <w:bodyDiv w:val="1"/>
      <w:marLeft w:val="0"/>
      <w:marRight w:val="0"/>
      <w:marTop w:val="0"/>
      <w:marBottom w:val="0"/>
      <w:divBdr>
        <w:top w:val="none" w:sz="0" w:space="0" w:color="auto"/>
        <w:left w:val="none" w:sz="0" w:space="0" w:color="auto"/>
        <w:bottom w:val="none" w:sz="0" w:space="0" w:color="auto"/>
        <w:right w:val="none" w:sz="0" w:space="0" w:color="auto"/>
      </w:divBdr>
    </w:div>
    <w:div w:id="1158499621">
      <w:bodyDiv w:val="1"/>
      <w:marLeft w:val="0"/>
      <w:marRight w:val="0"/>
      <w:marTop w:val="0"/>
      <w:marBottom w:val="0"/>
      <w:divBdr>
        <w:top w:val="none" w:sz="0" w:space="0" w:color="auto"/>
        <w:left w:val="none" w:sz="0" w:space="0" w:color="auto"/>
        <w:bottom w:val="none" w:sz="0" w:space="0" w:color="auto"/>
        <w:right w:val="none" w:sz="0" w:space="0" w:color="auto"/>
      </w:divBdr>
      <w:divsChild>
        <w:div w:id="197906991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D2D8FE-1B2D-014D-90B5-8DBE6A93A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2</Pages>
  <Words>217</Words>
  <Characters>1239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Homrighausen, Darren</cp:lastModifiedBy>
  <cp:revision>7</cp:revision>
  <cp:lastPrinted>2018-03-29T14:07:00Z</cp:lastPrinted>
  <dcterms:created xsi:type="dcterms:W3CDTF">2018-04-03T15:50:00Z</dcterms:created>
  <dcterms:modified xsi:type="dcterms:W3CDTF">2018-04-10T04:54:00Z</dcterms:modified>
</cp:coreProperties>
</file>