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18" w:rsidRDefault="00175E18" w:rsidP="00175E18">
      <w:pPr>
        <w:pStyle w:val="2"/>
        <w:jc w:val="center"/>
        <w:rPr>
          <w:sz w:val="52"/>
          <w:szCs w:val="5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75E18">
        <w:rPr>
          <w:rFonts w:hint="eastAsia"/>
          <w:sz w:val="52"/>
          <w:szCs w:val="5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潍坊学院</w:t>
      </w:r>
      <w:r w:rsidRPr="00175E18">
        <w:rPr>
          <w:rFonts w:hint="eastAsia"/>
          <w:sz w:val="52"/>
          <w:szCs w:val="5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ACM</w:t>
      </w:r>
      <w:r w:rsidRPr="00175E18">
        <w:rPr>
          <w:rFonts w:hint="eastAsia"/>
          <w:sz w:val="52"/>
          <w:szCs w:val="5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集训计划</w:t>
      </w:r>
    </w:p>
    <w:p w:rsidR="00175E18" w:rsidRDefault="00F84D1C" w:rsidP="00175E18">
      <w:pPr>
        <w:rPr>
          <w:rFonts w:hint="eastAsia"/>
          <w:b/>
        </w:rPr>
      </w:pPr>
      <w:r w:rsidRPr="00F84D1C">
        <w:rPr>
          <w:rFonts w:hint="eastAsia"/>
          <w:b/>
        </w:rPr>
        <w:t>鉴于初次接触编程和</w:t>
      </w:r>
      <w:r w:rsidRPr="00F84D1C">
        <w:rPr>
          <w:rFonts w:hint="eastAsia"/>
          <w:b/>
        </w:rPr>
        <w:t>ACM</w:t>
      </w:r>
      <w:r w:rsidRPr="00F84D1C">
        <w:rPr>
          <w:rFonts w:hint="eastAsia"/>
          <w:b/>
        </w:rPr>
        <w:t>以及</w:t>
      </w:r>
      <w:r>
        <w:rPr>
          <w:rFonts w:hint="eastAsia"/>
          <w:b/>
        </w:rPr>
        <w:t>你们的</w:t>
      </w:r>
      <w:r w:rsidRPr="00F84D1C">
        <w:rPr>
          <w:rFonts w:hint="eastAsia"/>
          <w:b/>
        </w:rPr>
        <w:t>现状，第一步要语法过关。</w:t>
      </w:r>
    </w:p>
    <w:p w:rsidR="00F84D1C" w:rsidRPr="00F84D1C" w:rsidRDefault="00F84D1C" w:rsidP="00175E18">
      <w:pPr>
        <w:rPr>
          <w:rFonts w:hint="eastAsia"/>
          <w:b/>
        </w:rPr>
      </w:pPr>
    </w:p>
    <w:p w:rsidR="00F84D1C" w:rsidRPr="00F84D1C" w:rsidRDefault="00F84D1C" w:rsidP="00175E18">
      <w:pPr>
        <w:rPr>
          <w:rFonts w:hint="eastAsia"/>
          <w:b/>
        </w:rPr>
      </w:pPr>
      <w:r w:rsidRPr="00F84D1C">
        <w:rPr>
          <w:rFonts w:hint="eastAsia"/>
          <w:b/>
        </w:rPr>
        <w:t>要求：</w:t>
      </w:r>
    </w:p>
    <w:p w:rsidR="00F84D1C" w:rsidRDefault="00F84D1C" w:rsidP="00175E18">
      <w:pPr>
        <w:rPr>
          <w:rFonts w:hint="eastAsia"/>
        </w:rPr>
      </w:pPr>
    </w:p>
    <w:p w:rsidR="00F84D1C" w:rsidRDefault="00F84D1C" w:rsidP="00F84D1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熟练掌握基本控制结构、数组、函数、结构体、指针等。</w:t>
      </w:r>
    </w:p>
    <w:p w:rsidR="00F84D1C" w:rsidRDefault="00F84D1C" w:rsidP="00F84D1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熟练掌握库函数（</w:t>
      </w:r>
      <w:proofErr w:type="spellStart"/>
      <w:r>
        <w:rPr>
          <w:rFonts w:hint="eastAsia"/>
        </w:rPr>
        <w:t>string.h,stdlib.h,ctype.h</w:t>
      </w:r>
      <w:proofErr w:type="spellEnd"/>
      <w:r>
        <w:rPr>
          <w:rFonts w:hint="eastAsia"/>
        </w:rPr>
        <w:t>等）的使用。</w:t>
      </w:r>
    </w:p>
    <w:p w:rsidR="00F84D1C" w:rsidRDefault="00F84D1C" w:rsidP="00F84D1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养成良好的编程习惯。</w:t>
      </w:r>
    </w:p>
    <w:p w:rsidR="00F84D1C" w:rsidRDefault="00F84D1C" w:rsidP="00F84D1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不会的查百度、谷歌，注重细节。</w:t>
      </w:r>
    </w:p>
    <w:p w:rsidR="00F84D1C" w:rsidRDefault="00F84D1C" w:rsidP="00F84D1C">
      <w:pPr>
        <w:pStyle w:val="a6"/>
        <w:ind w:left="360" w:firstLineChars="0" w:firstLine="0"/>
        <w:rPr>
          <w:rFonts w:hint="eastAsia"/>
        </w:rPr>
      </w:pPr>
    </w:p>
    <w:p w:rsidR="00F84D1C" w:rsidRDefault="00F84D1C" w:rsidP="00F84D1C">
      <w:pPr>
        <w:rPr>
          <w:rFonts w:hint="eastAsia"/>
          <w:b/>
        </w:rPr>
      </w:pPr>
      <w:r w:rsidRPr="00F84D1C">
        <w:rPr>
          <w:rFonts w:hint="eastAsia"/>
          <w:b/>
        </w:rPr>
        <w:t>方式：</w:t>
      </w:r>
    </w:p>
    <w:p w:rsidR="00F84D1C" w:rsidRPr="00F84D1C" w:rsidRDefault="00F84D1C" w:rsidP="00F84D1C">
      <w:pPr>
        <w:rPr>
          <w:rFonts w:hint="eastAsia"/>
          <w:b/>
        </w:rPr>
      </w:pPr>
      <w:bookmarkStart w:id="0" w:name="_GoBack"/>
      <w:bookmarkEnd w:id="0"/>
    </w:p>
    <w:p w:rsidR="00F84D1C" w:rsidRDefault="00F84D1C" w:rsidP="00F84D1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完成山东理工大学</w:t>
      </w:r>
      <w:r>
        <w:rPr>
          <w:rFonts w:hint="eastAsia"/>
        </w:rPr>
        <w:t>online judge</w:t>
      </w:r>
      <w:r>
        <w:rPr>
          <w:rFonts w:hint="eastAsia"/>
        </w:rPr>
        <w:t>（</w:t>
      </w:r>
      <w:hyperlink r:id="rId9" w:history="1">
        <w:r w:rsidRPr="0038385B">
          <w:rPr>
            <w:rStyle w:val="a5"/>
          </w:rPr>
          <w:t>http://acm.sdut.edu.cn/sdutoj/contestlist.php</w:t>
        </w:r>
        <w:r w:rsidRPr="0038385B">
          <w:rPr>
            <w:rStyle w:val="a5"/>
            <w:rFonts w:hint="eastAsia"/>
          </w:rPr>
          <w:t>）</w:t>
        </w:r>
        <w:r w:rsidRPr="0038385B">
          <w:rPr>
            <w:rStyle w:val="a5"/>
            <w:rFonts w:hint="eastAsia"/>
          </w:rPr>
          <w:t>100</w:t>
        </w:r>
      </w:hyperlink>
      <w:r>
        <w:rPr>
          <w:rFonts w:hint="eastAsia"/>
        </w:rPr>
        <w:t>+</w:t>
      </w:r>
      <w:r>
        <w:rPr>
          <w:rFonts w:hint="eastAsia"/>
        </w:rPr>
        <w:t>左右的题目。或者是杭州电子科技大学</w:t>
      </w:r>
      <w:r>
        <w:rPr>
          <w:rFonts w:hint="eastAsia"/>
        </w:rPr>
        <w:t>online judge</w:t>
      </w:r>
      <w:r>
        <w:rPr>
          <w:rFonts w:hint="eastAsia"/>
        </w:rPr>
        <w:t>（</w:t>
      </w:r>
      <w:hyperlink r:id="rId10" w:history="1">
        <w:r>
          <w:rPr>
            <w:rStyle w:val="a5"/>
          </w:rPr>
          <w:t>http://acm.hdu.edu.cn/listproblem.php?vol=11</w:t>
        </w:r>
      </w:hyperlink>
      <w:r>
        <w:rPr>
          <w:rFonts w:hint="eastAsia"/>
        </w:rPr>
        <w:t>）第十一页的题目。</w:t>
      </w:r>
    </w:p>
    <w:p w:rsidR="00F84D1C" w:rsidRDefault="00F84D1C" w:rsidP="00F84D1C">
      <w:pPr>
        <w:rPr>
          <w:rFonts w:hint="eastAsia"/>
        </w:rPr>
      </w:pPr>
    </w:p>
    <w:p w:rsidR="00F84D1C" w:rsidRDefault="00F84D1C" w:rsidP="00F84D1C">
      <w:pPr>
        <w:rPr>
          <w:rFonts w:hint="eastAsia"/>
        </w:rPr>
      </w:pPr>
    </w:p>
    <w:p w:rsidR="00F84D1C" w:rsidRPr="00F84D1C" w:rsidRDefault="00F84D1C" w:rsidP="00F84D1C">
      <w:pPr>
        <w:rPr>
          <w:rFonts w:hint="eastAsia"/>
          <w:b/>
        </w:rPr>
      </w:pPr>
      <w:r w:rsidRPr="00F84D1C">
        <w:rPr>
          <w:rFonts w:hint="eastAsia"/>
          <w:b/>
        </w:rPr>
        <w:t>认为自己已经熟练掌握基本</w:t>
      </w:r>
      <w:r w:rsidRPr="00F84D1C">
        <w:rPr>
          <w:rFonts w:hint="eastAsia"/>
          <w:b/>
        </w:rPr>
        <w:t>C</w:t>
      </w:r>
      <w:r w:rsidRPr="00F84D1C">
        <w:rPr>
          <w:rFonts w:hint="eastAsia"/>
          <w:b/>
        </w:rPr>
        <w:t>语言的用法的同学，就可以进行下面的系统学习了！！！</w:t>
      </w:r>
    </w:p>
    <w:p w:rsidR="00F84D1C" w:rsidRDefault="00F84D1C" w:rsidP="00175E18">
      <w:pPr>
        <w:rPr>
          <w:rFonts w:hint="eastAsia"/>
        </w:rPr>
      </w:pPr>
    </w:p>
    <w:p w:rsidR="00F84D1C" w:rsidRDefault="00F84D1C" w:rsidP="00175E18">
      <w:pPr>
        <w:rPr>
          <w:rFonts w:hint="eastAsia"/>
        </w:rPr>
      </w:pPr>
    </w:p>
    <w:p w:rsidR="00F84D1C" w:rsidRDefault="00F84D1C" w:rsidP="00175E18">
      <w:pPr>
        <w:rPr>
          <w:rFonts w:hint="eastAsia"/>
        </w:rPr>
      </w:pPr>
    </w:p>
    <w:p w:rsidR="00F84D1C" w:rsidRDefault="00F84D1C" w:rsidP="00175E18">
      <w:pPr>
        <w:rPr>
          <w:rFonts w:hint="eastAsia"/>
        </w:rPr>
      </w:pPr>
    </w:p>
    <w:p w:rsidR="00F84D1C" w:rsidRDefault="00F84D1C" w:rsidP="00175E18"/>
    <w:p w:rsidR="00175E18" w:rsidRPr="00175E18" w:rsidRDefault="00175E18" w:rsidP="00175E18">
      <w:pPr>
        <w:rPr>
          <w:rFonts w:asciiTheme="minorEastAsia" w:hAnsiTheme="minorEastAsia"/>
          <w:b/>
          <w:sz w:val="32"/>
          <w:szCs w:val="32"/>
        </w:rPr>
      </w:pPr>
      <w:r w:rsidRPr="00175E18">
        <w:rPr>
          <w:rFonts w:asciiTheme="minorEastAsia" w:hAnsiTheme="minorEastAsia"/>
          <w:b/>
          <w:color w:val="333333"/>
          <w:sz w:val="32"/>
          <w:szCs w:val="32"/>
          <w:shd w:val="pct15" w:color="auto" w:fill="FFFFFF"/>
        </w:rPr>
        <w:t>下面给出的题目共计560道，去掉重复的也有近500题，作为</w:t>
      </w:r>
      <w:proofErr w:type="spellStart"/>
      <w:r w:rsidRPr="00175E18">
        <w:rPr>
          <w:rFonts w:asciiTheme="minorEastAsia" w:hAnsiTheme="minorEastAsia"/>
          <w:b/>
          <w:color w:val="333333"/>
          <w:sz w:val="32"/>
          <w:szCs w:val="32"/>
          <w:shd w:val="pct15" w:color="auto" w:fill="FFFFFF"/>
        </w:rPr>
        <w:t>ACMer</w:t>
      </w:r>
      <w:proofErr w:type="spellEnd"/>
      <w:r w:rsidRPr="00175E18">
        <w:rPr>
          <w:rFonts w:asciiTheme="minorEastAsia" w:hAnsiTheme="minorEastAsia"/>
          <w:b/>
          <w:color w:val="333333"/>
          <w:sz w:val="32"/>
          <w:szCs w:val="32"/>
          <w:shd w:val="pct15" w:color="auto" w:fill="FFFFFF"/>
        </w:rPr>
        <w:t xml:space="preserve"> Training Step1，用1年到1年半年时间完成。打牢基础，厚积薄发</w:t>
      </w:r>
      <w:r w:rsidRPr="00175E18">
        <w:rPr>
          <w:rFonts w:asciiTheme="minorEastAsia" w:hAnsiTheme="minorEastAsia" w:cs="Arial"/>
          <w:b/>
          <w:color w:val="333333"/>
          <w:sz w:val="32"/>
          <w:szCs w:val="32"/>
          <w:shd w:val="pct15" w:color="auto" w:fill="FFFFFF"/>
        </w:rPr>
        <w:t>。 </w:t>
      </w:r>
      <w:r w:rsidRPr="00175E18">
        <w:rPr>
          <w:rStyle w:val="apple-converted-space"/>
          <w:rFonts w:asciiTheme="minorEastAsia" w:hAnsiTheme="minorEastAsia" w:cs="Arial"/>
          <w:b/>
          <w:color w:val="333333"/>
          <w:sz w:val="32"/>
          <w:szCs w:val="32"/>
          <w:shd w:val="clear" w:color="auto" w:fill="F5FCFF"/>
        </w:rPr>
        <w:t> </w:t>
      </w:r>
    </w:p>
    <w:p w:rsidR="000D3DA4" w:rsidRPr="00C73D9D" w:rsidRDefault="000D3DA4" w:rsidP="000D3DA4">
      <w:pPr>
        <w:rPr>
          <w:rFonts w:asciiTheme="minorEastAsia" w:hAnsiTheme="minorEastAsia" w:cs="Arial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73D9D">
        <w:rPr>
          <w:rFonts w:asciiTheme="minorEastAsia" w:hAnsiTheme="minorEastAsia" w:cs="Arial" w:hint="eastAsia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第一部分：</w:t>
      </w:r>
      <w:r w:rsidR="00175E18">
        <w:rPr>
          <w:rFonts w:asciiTheme="minorEastAsia" w:hAnsiTheme="minorEastAsia" w:cs="Arial" w:hint="eastAsia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(算法竞赛入门经典)</w:t>
      </w:r>
    </w:p>
    <w:p w:rsidR="000D3DA4" w:rsidRPr="000D3DA4" w:rsidRDefault="000D3DA4" w:rsidP="000D3DA4">
      <w:pPr>
        <w:rPr>
          <w:rFonts w:asciiTheme="minorEastAsia" w:hAnsiTheme="minorEastAsia"/>
          <w:sz w:val="24"/>
          <w:szCs w:val="24"/>
        </w:rPr>
      </w:pPr>
      <w:r w:rsidRPr="000D3DA4">
        <w:rPr>
          <w:rFonts w:asciiTheme="minorEastAsia" w:hAnsiTheme="minorEastAsia" w:cs="Arial"/>
          <w:sz w:val="24"/>
          <w:szCs w:val="24"/>
          <w:shd w:val="clear" w:color="auto" w:fill="F5FCFF"/>
        </w:rPr>
        <w:t>语言篇（前4章）简要介绍了C语言的知识，有针对性的讲解了C语言在程序设计竞赛中常见的应用，这些是一般C语言书中不涉及的，对竞赛入门是大有帮助。虽然这一部分从内容设计上看是针对零编程基础的读者，但是作为C语言入门显然是不足够的、并且跨度较大。</w:t>
      </w:r>
      <w:r w:rsidRPr="000D3DA4">
        <w:rPr>
          <w:rFonts w:asciiTheme="minorEastAsia" w:hAnsiTheme="minorEastAsia" w:cs="Arial"/>
          <w:color w:val="333333"/>
          <w:sz w:val="24"/>
          <w:szCs w:val="24"/>
          <w:shd w:val="clear" w:color="auto" w:fill="F5FCFF"/>
        </w:rPr>
        <w:t> </w:t>
      </w:r>
      <w:r w:rsidRPr="000D3DA4">
        <w:rPr>
          <w:rStyle w:val="apple-converted-space"/>
          <w:rFonts w:asciiTheme="minorEastAsia" w:hAnsiTheme="minorEastAsia" w:cs="Arial"/>
          <w:color w:val="333333"/>
          <w:sz w:val="24"/>
          <w:szCs w:val="24"/>
          <w:shd w:val="clear" w:color="auto" w:fill="F5FCFF"/>
        </w:rPr>
        <w:t> </w:t>
      </w:r>
    </w:p>
    <w:p w:rsidR="000D3DA4" w:rsidRDefault="0068722D" w:rsidP="000D3DA4">
      <w:pPr>
        <w:rPr>
          <w:rFonts w:asciiTheme="minorEastAsia" w:hAnsiTheme="minorEastAsia"/>
          <w:sz w:val="24"/>
          <w:szCs w:val="24"/>
        </w:rPr>
      </w:pPr>
      <w:hyperlink r:id="rId11" w:history="1">
        <w:r w:rsidR="000D3DA4" w:rsidRPr="000D3DA4">
          <w:rPr>
            <w:rStyle w:val="a5"/>
            <w:rFonts w:asciiTheme="minorEastAsia" w:hAnsiTheme="minorEastAsia"/>
            <w:sz w:val="24"/>
            <w:szCs w:val="24"/>
          </w:rPr>
          <w:t>http://uva.onlinejudge.org/index.php?option=com_onlinejudge&amp;Itemid=8&amp;category=94</w:t>
        </w:r>
      </w:hyperlink>
    </w:p>
    <w:p w:rsidR="000D3DA4" w:rsidRPr="000D3DA4" w:rsidRDefault="000D3DA4" w:rsidP="000D3DA4">
      <w:pPr>
        <w:rPr>
          <w:rFonts w:asciiTheme="minorEastAsia" w:hAnsiTheme="minorEastAsia"/>
          <w:sz w:val="24"/>
          <w:szCs w:val="24"/>
        </w:rPr>
      </w:pPr>
    </w:p>
    <w:p w:rsidR="000D3DA4" w:rsidRPr="00175E18" w:rsidRDefault="00175E18">
      <w:pPr>
        <w:rPr>
          <w:rFonts w:asciiTheme="minorEastAsia" w:hAnsiTheme="minorEastAsia" w:cs="Arial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EastAsia" w:hAnsiTheme="minorEastAsia" w:hint="eastAsia"/>
          <w:b/>
          <w:caps/>
          <w:sz w:val="44"/>
          <w:szCs w:val="44"/>
          <w:shd w:val="clear" w:color="auto" w:fill="F5FC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第二部分：</w:t>
      </w:r>
    </w:p>
    <w:p w:rsidR="000D3DA4" w:rsidRDefault="000D3DA4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5FCFF"/>
        </w:rPr>
      </w:pPr>
      <w:r w:rsidRPr="000D3DA4">
        <w:rPr>
          <w:rFonts w:asciiTheme="minorEastAsia" w:hAnsiTheme="minorEastAsia" w:hint="eastAsia"/>
          <w:sz w:val="24"/>
          <w:szCs w:val="24"/>
          <w:shd w:val="clear" w:color="auto" w:fill="F5FCFF"/>
        </w:rPr>
        <w:t>算法篇（5～8章），从简单的编程题目开始，引入数据结构和算法的基础知识。并且介绍了如何在Online Judge系统（OJ）上做题，进而引导读者开始编程训练，进入程序设计竞赛的领域。</w:t>
      </w:r>
      <w:r w:rsidRPr="000D3DA4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5FCFF"/>
        </w:rPr>
        <w:t> </w:t>
      </w:r>
    </w:p>
    <w:p w:rsidR="000D3DA4" w:rsidRDefault="000D3DA4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5FCFF"/>
        </w:rPr>
      </w:pPr>
    </w:p>
    <w:p w:rsidR="000D3DA4" w:rsidRDefault="000D3DA4">
      <w:pPr>
        <w:rPr>
          <w:rStyle w:val="apple-converted-space"/>
          <w:rFonts w:asciiTheme="minorEastAsia" w:hAnsiTheme="minorEastAsia" w:cs="Arial"/>
          <w:shd w:val="clear" w:color="auto" w:fill="F5FCFF"/>
        </w:rPr>
      </w:pPr>
      <w:r w:rsidRPr="000D3DA4">
        <w:rPr>
          <w:rFonts w:asciiTheme="minorEastAsia" w:hAnsiTheme="minorEastAsia" w:cs="Arial"/>
          <w:shd w:val="clear" w:color="auto" w:fill="F5FCFF"/>
        </w:rPr>
        <w:t>第5</w:t>
      </w:r>
      <w:r>
        <w:rPr>
          <w:rFonts w:asciiTheme="minorEastAsia" w:hAnsiTheme="minorEastAsia" w:cs="Arial"/>
          <w:shd w:val="clear" w:color="auto" w:fill="F5FCFF"/>
        </w:rPr>
        <w:t>章</w:t>
      </w:r>
      <w:r>
        <w:rPr>
          <w:rFonts w:asciiTheme="minorEastAsia" w:hAnsiTheme="minorEastAsia" w:cs="Arial" w:hint="eastAsia"/>
          <w:shd w:val="clear" w:color="auto" w:fill="F5FCFF"/>
        </w:rPr>
        <w:t>：</w:t>
      </w:r>
      <w:r w:rsidRPr="000D3DA4">
        <w:rPr>
          <w:rFonts w:asciiTheme="minorEastAsia" w:hAnsiTheme="minorEastAsia" w:cs="Arial"/>
          <w:shd w:val="clear" w:color="auto" w:fill="F5FCFF"/>
        </w:rPr>
        <w:t>基础题目      57道题。</w:t>
      </w:r>
      <w:r w:rsidRPr="000D3DA4">
        <w:rPr>
          <w:rStyle w:val="apple-converted-space"/>
          <w:rFonts w:asciiTheme="minorEastAsia" w:hAnsiTheme="minorEastAsia" w:cs="Arial"/>
          <w:shd w:val="clear" w:color="auto" w:fill="F5FCFF"/>
        </w:rPr>
        <w:t> </w:t>
      </w:r>
    </w:p>
    <w:p w:rsidR="000D3DA4" w:rsidRDefault="0068722D">
      <w:pPr>
        <w:rPr>
          <w:rStyle w:val="apple-converted-space"/>
          <w:rFonts w:asciiTheme="minorEastAsia" w:hAnsiTheme="minorEastAsia" w:cs="Arial"/>
          <w:shd w:val="clear" w:color="auto" w:fill="F5FCFF"/>
        </w:rPr>
      </w:pPr>
      <w:hyperlink r:id="rId12" w:history="1">
        <w:r w:rsidR="000D3DA4">
          <w:rPr>
            <w:rStyle w:val="a5"/>
          </w:rPr>
          <w:t>http://uva.onlinejudge.org/index.php?option=com_onlinejudge&amp;Itemid=8&amp;category=95</w:t>
        </w:r>
      </w:hyperlink>
      <w:r w:rsidR="000D3DA4" w:rsidRPr="000D3DA4">
        <w:rPr>
          <w:rFonts w:asciiTheme="minorEastAsia" w:hAnsiTheme="minorEastAsia" w:cs="Arial"/>
          <w:shd w:val="clear" w:color="auto" w:fill="F5FCFF"/>
        </w:rPr>
        <w:br/>
      </w:r>
      <w:r w:rsidR="000D3DA4" w:rsidRPr="000D3DA4">
        <w:rPr>
          <w:rFonts w:asciiTheme="minorEastAsia" w:hAnsiTheme="minorEastAsia" w:cs="Arial"/>
          <w:szCs w:val="21"/>
        </w:rPr>
        <w:br/>
      </w:r>
      <w:r w:rsidR="000D3DA4" w:rsidRPr="000D3DA4">
        <w:rPr>
          <w:rFonts w:asciiTheme="minorEastAsia" w:hAnsiTheme="minorEastAsia" w:cs="Arial"/>
          <w:shd w:val="clear" w:color="auto" w:fill="F5FCFF"/>
        </w:rPr>
        <w:t>第6</w:t>
      </w:r>
      <w:r w:rsidR="000D3DA4">
        <w:rPr>
          <w:rFonts w:asciiTheme="minorEastAsia" w:hAnsiTheme="minorEastAsia" w:cs="Arial"/>
          <w:shd w:val="clear" w:color="auto" w:fill="F5FCFF"/>
        </w:rPr>
        <w:t>章</w:t>
      </w:r>
      <w:r w:rsidR="000D3DA4">
        <w:rPr>
          <w:rFonts w:asciiTheme="minorEastAsia" w:hAnsiTheme="minorEastAsia" w:cs="Arial" w:hint="eastAsia"/>
          <w:shd w:val="clear" w:color="auto" w:fill="F5FCFF"/>
        </w:rPr>
        <w:t>：</w:t>
      </w:r>
      <w:r w:rsidR="000D3DA4">
        <w:rPr>
          <w:rFonts w:asciiTheme="minorEastAsia" w:hAnsiTheme="minorEastAsia" w:cs="Arial"/>
          <w:shd w:val="clear" w:color="auto" w:fill="F5FCFF"/>
        </w:rPr>
        <w:t>基础数据结构    </w:t>
      </w:r>
      <w:r w:rsidR="000D3DA4" w:rsidRPr="000D3DA4">
        <w:rPr>
          <w:rFonts w:asciiTheme="minorEastAsia" w:hAnsiTheme="minorEastAsia" w:cs="Arial"/>
          <w:shd w:val="clear" w:color="auto" w:fill="F5FCFF"/>
        </w:rPr>
        <w:t>32道题。  </w:t>
      </w:r>
      <w:r w:rsidR="000D3DA4" w:rsidRPr="000D3DA4">
        <w:rPr>
          <w:rStyle w:val="apple-converted-space"/>
          <w:rFonts w:asciiTheme="minorEastAsia" w:hAnsiTheme="minorEastAsia" w:cs="Arial"/>
          <w:shd w:val="clear" w:color="auto" w:fill="F5FCFF"/>
        </w:rPr>
        <w:t> </w:t>
      </w:r>
    </w:p>
    <w:p w:rsidR="000D3DA4" w:rsidRDefault="0068722D">
      <w:pPr>
        <w:rPr>
          <w:rFonts w:asciiTheme="minorEastAsia" w:hAnsiTheme="minorEastAsia" w:cs="Arial"/>
          <w:shd w:val="clear" w:color="auto" w:fill="F5FCFF"/>
        </w:rPr>
      </w:pPr>
      <w:hyperlink r:id="rId13" w:history="1">
        <w:r w:rsidR="000D3DA4">
          <w:rPr>
            <w:rStyle w:val="a5"/>
          </w:rPr>
          <w:t>http://uva.onlinejudge.org/index.php?option=com_onlinejudge&amp;Itemid=8&amp;category=102</w:t>
        </w:r>
      </w:hyperlink>
      <w:r w:rsidR="000D3DA4" w:rsidRPr="000D3DA4">
        <w:rPr>
          <w:rFonts w:asciiTheme="minorEastAsia" w:hAnsiTheme="minorEastAsia" w:cs="Arial"/>
          <w:shd w:val="clear" w:color="auto" w:fill="F5FCFF"/>
        </w:rPr>
        <w:br/>
      </w:r>
      <w:r w:rsidR="000D3DA4" w:rsidRPr="000D3DA4">
        <w:rPr>
          <w:rFonts w:asciiTheme="minorEastAsia" w:hAnsiTheme="minorEastAsia" w:cs="Arial"/>
          <w:szCs w:val="21"/>
        </w:rPr>
        <w:br/>
      </w:r>
      <w:r w:rsidR="000D3DA4" w:rsidRPr="000D3DA4">
        <w:rPr>
          <w:rFonts w:asciiTheme="minorEastAsia" w:hAnsiTheme="minorEastAsia" w:cs="Arial"/>
          <w:shd w:val="clear" w:color="auto" w:fill="F5FCFF"/>
        </w:rPr>
        <w:t>第7</w:t>
      </w:r>
      <w:r w:rsidR="000D3DA4">
        <w:rPr>
          <w:rFonts w:asciiTheme="minorEastAsia" w:hAnsiTheme="minorEastAsia" w:cs="Arial"/>
          <w:shd w:val="clear" w:color="auto" w:fill="F5FCFF"/>
        </w:rPr>
        <w:t>章</w:t>
      </w:r>
      <w:r w:rsidR="000D3DA4">
        <w:rPr>
          <w:rFonts w:asciiTheme="minorEastAsia" w:hAnsiTheme="minorEastAsia" w:cs="Arial" w:hint="eastAsia"/>
          <w:shd w:val="clear" w:color="auto" w:fill="F5FCFF"/>
        </w:rPr>
        <w:t>：</w:t>
      </w:r>
      <w:r w:rsidR="000D3DA4" w:rsidRPr="000D3DA4">
        <w:rPr>
          <w:rFonts w:asciiTheme="minorEastAsia" w:hAnsiTheme="minorEastAsia" w:cs="Arial"/>
          <w:shd w:val="clear" w:color="auto" w:fill="F5FCFF"/>
        </w:rPr>
        <w:t>暴力</w:t>
      </w:r>
      <w:r w:rsidR="000D3DA4">
        <w:rPr>
          <w:rFonts w:asciiTheme="minorEastAsia" w:hAnsiTheme="minorEastAsia" w:cs="Arial"/>
          <w:shd w:val="clear" w:color="auto" w:fill="F5FCFF"/>
        </w:rPr>
        <w:t>        </w:t>
      </w:r>
      <w:r w:rsidR="000D3DA4" w:rsidRPr="000D3DA4">
        <w:rPr>
          <w:rFonts w:asciiTheme="minorEastAsia" w:hAnsiTheme="minorEastAsia" w:cs="Arial"/>
          <w:shd w:val="clear" w:color="auto" w:fill="F5FCFF"/>
        </w:rPr>
        <w:t>68道题。  </w:t>
      </w:r>
    </w:p>
    <w:p w:rsidR="000D3DA4" w:rsidRDefault="0068722D">
      <w:pPr>
        <w:rPr>
          <w:rStyle w:val="apple-converted-space"/>
          <w:rFonts w:asciiTheme="minorEastAsia" w:hAnsiTheme="minorEastAsia" w:cs="Arial"/>
          <w:shd w:val="clear" w:color="auto" w:fill="F5FCFF"/>
        </w:rPr>
      </w:pPr>
      <w:hyperlink r:id="rId14" w:history="1">
        <w:r w:rsidR="000D3DA4">
          <w:rPr>
            <w:rStyle w:val="a5"/>
          </w:rPr>
          <w:t>http://uva.onlinejudge.org/index.php?option=com_onlinejudge&amp;Itemid=8&amp;category=106</w:t>
        </w:r>
      </w:hyperlink>
      <w:r w:rsidR="000D3DA4" w:rsidRPr="000D3DA4">
        <w:rPr>
          <w:rFonts w:asciiTheme="minorEastAsia" w:hAnsiTheme="minorEastAsia" w:cs="Arial"/>
          <w:shd w:val="clear" w:color="auto" w:fill="F5FCFF"/>
        </w:rPr>
        <w:t>  </w:t>
      </w:r>
      <w:r w:rsidR="000D3DA4" w:rsidRPr="000D3DA4">
        <w:rPr>
          <w:rStyle w:val="apple-converted-space"/>
          <w:rFonts w:asciiTheme="minorEastAsia" w:hAnsiTheme="minorEastAsia" w:cs="Arial"/>
          <w:shd w:val="clear" w:color="auto" w:fill="F5FCFF"/>
        </w:rPr>
        <w:t> </w:t>
      </w:r>
      <w:r w:rsidR="000D3DA4" w:rsidRPr="000D3DA4">
        <w:rPr>
          <w:rFonts w:asciiTheme="minorEastAsia" w:hAnsiTheme="minorEastAsia" w:cs="Arial"/>
          <w:shd w:val="clear" w:color="auto" w:fill="F5FCFF"/>
        </w:rPr>
        <w:br/>
      </w:r>
      <w:r w:rsidR="000D3DA4" w:rsidRPr="000D3DA4">
        <w:rPr>
          <w:rFonts w:asciiTheme="minorEastAsia" w:hAnsiTheme="minorEastAsia" w:cs="Arial"/>
          <w:szCs w:val="21"/>
        </w:rPr>
        <w:br/>
      </w:r>
      <w:r w:rsidR="000D3DA4" w:rsidRPr="000D3DA4">
        <w:rPr>
          <w:rFonts w:asciiTheme="minorEastAsia" w:hAnsiTheme="minorEastAsia" w:cs="Arial"/>
          <w:shd w:val="clear" w:color="auto" w:fill="F5FCFF"/>
        </w:rPr>
        <w:t>第8章，算法设计，</w:t>
      </w:r>
      <w:r w:rsidR="000D3DA4">
        <w:rPr>
          <w:rFonts w:asciiTheme="minorEastAsia" w:hAnsiTheme="minorEastAsia" w:cs="Arial"/>
          <w:shd w:val="clear" w:color="auto" w:fill="F5FCFF"/>
        </w:rPr>
        <w:t>     </w:t>
      </w:r>
      <w:r w:rsidR="000D3DA4" w:rsidRPr="000D3DA4">
        <w:rPr>
          <w:rFonts w:asciiTheme="minorEastAsia" w:hAnsiTheme="minorEastAsia" w:cs="Arial"/>
          <w:shd w:val="clear" w:color="auto" w:fill="F5FCFF"/>
        </w:rPr>
        <w:t>34道题。</w:t>
      </w:r>
      <w:r w:rsidR="000D3DA4" w:rsidRPr="000D3DA4">
        <w:rPr>
          <w:rStyle w:val="apple-converted-space"/>
          <w:rFonts w:asciiTheme="minorEastAsia" w:hAnsiTheme="minorEastAsia" w:cs="Arial"/>
          <w:shd w:val="clear" w:color="auto" w:fill="F5FCFF"/>
        </w:rPr>
        <w:t> </w:t>
      </w:r>
    </w:p>
    <w:p w:rsidR="000D3DA4" w:rsidRDefault="0068722D">
      <w:pPr>
        <w:rPr>
          <w:rFonts w:asciiTheme="minorEastAsia" w:hAnsiTheme="minorEastAsia" w:cs="Arial"/>
          <w:szCs w:val="21"/>
        </w:rPr>
      </w:pPr>
      <w:hyperlink r:id="rId15" w:history="1">
        <w:r w:rsidR="000D3DA4">
          <w:rPr>
            <w:rStyle w:val="a5"/>
          </w:rPr>
          <w:t>http://uva.onlinejudge.org/index.php?option=com_onlinejudge&amp;Itemid=8&amp;category=113</w:t>
        </w:r>
      </w:hyperlink>
      <w:r w:rsidR="000D3DA4" w:rsidRPr="000D3DA4">
        <w:rPr>
          <w:rFonts w:asciiTheme="minorEastAsia" w:hAnsiTheme="minorEastAsia" w:cs="Arial"/>
          <w:shd w:val="clear" w:color="auto" w:fill="F5FCFF"/>
        </w:rPr>
        <w:br/>
      </w:r>
    </w:p>
    <w:p w:rsidR="00175E18" w:rsidRDefault="000D3DA4">
      <w:pPr>
        <w:rPr>
          <w:rFonts w:asciiTheme="minorEastAsia" w:hAnsiTheme="minorEastAsia" w:cs="Arial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D3DA4">
        <w:rPr>
          <w:rFonts w:asciiTheme="minorEastAsia" w:hAnsiTheme="minorEastAsia" w:cs="Arial"/>
          <w:szCs w:val="21"/>
        </w:rPr>
        <w:br/>
      </w:r>
      <w:r w:rsidRPr="00C73D9D">
        <w:rPr>
          <w:rFonts w:asciiTheme="minorEastAsia" w:hAnsiTheme="minorEastAsia"/>
          <w:b/>
          <w:caps/>
          <w:sz w:val="44"/>
          <w:szCs w:val="44"/>
          <w:shd w:val="clear" w:color="auto" w:fill="F5FC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第</w:t>
      </w:r>
      <w:r w:rsidR="000E6DD6" w:rsidRPr="00C73D9D">
        <w:rPr>
          <w:rFonts w:asciiTheme="minorEastAsia" w:hAnsiTheme="minorEastAsia" w:hint="eastAsia"/>
          <w:b/>
          <w:caps/>
          <w:sz w:val="44"/>
          <w:szCs w:val="44"/>
          <w:shd w:val="clear" w:color="auto" w:fill="F5FC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三</w:t>
      </w:r>
      <w:r w:rsidRPr="00C73D9D">
        <w:rPr>
          <w:rFonts w:asciiTheme="minorEastAsia" w:hAnsiTheme="minorEastAsia"/>
          <w:b/>
          <w:caps/>
          <w:sz w:val="44"/>
          <w:szCs w:val="44"/>
          <w:shd w:val="clear" w:color="auto" w:fill="F5FC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部分</w:t>
      </w:r>
      <w:r w:rsidRPr="00C73D9D">
        <w:rPr>
          <w:rFonts w:asciiTheme="minorEastAsia" w:hAnsiTheme="minorEastAsia" w:hint="eastAsia"/>
          <w:b/>
          <w:caps/>
          <w:sz w:val="44"/>
          <w:szCs w:val="44"/>
          <w:shd w:val="clear" w:color="auto" w:fill="F5FC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</w:p>
    <w:p w:rsidR="000D3DA4" w:rsidRDefault="000D3DA4">
      <w:pPr>
        <w:rPr>
          <w:rStyle w:val="apple-converted-space"/>
          <w:rFonts w:asciiTheme="minorEastAsia" w:hAnsiTheme="minorEastAsia" w:cs="Arial"/>
          <w:shd w:val="clear" w:color="auto" w:fill="F5FCFF"/>
        </w:rPr>
      </w:pPr>
      <w:r w:rsidRPr="000D3DA4">
        <w:rPr>
          <w:rFonts w:asciiTheme="minorEastAsia" w:hAnsiTheme="minorEastAsia"/>
          <w:shd w:val="clear" w:color="auto" w:fill="F5FCFF"/>
        </w:rPr>
        <w:t>竞赛篇（9～11章），在第2部分的基础上，介绍了一些竞赛常用的基础知识和思路，进一步练习编程能力，培养求解问题的建模能力。</w:t>
      </w:r>
      <w:r w:rsidRPr="000D3DA4">
        <w:rPr>
          <w:rStyle w:val="apple-converted-space"/>
          <w:rFonts w:asciiTheme="minorEastAsia" w:hAnsiTheme="minorEastAsia"/>
          <w:shd w:val="clear" w:color="auto" w:fill="F5FCFF"/>
        </w:rPr>
        <w:t> </w:t>
      </w:r>
      <w:r w:rsidRPr="000D3DA4">
        <w:rPr>
          <w:rFonts w:asciiTheme="minorEastAsia" w:hAnsiTheme="minorEastAsia"/>
          <w:shd w:val="clear" w:color="auto" w:fill="F5FCFF"/>
        </w:rPr>
        <w:br/>
      </w:r>
      <w:r w:rsidRPr="000D3DA4">
        <w:rPr>
          <w:rFonts w:asciiTheme="minorEastAsia" w:hAnsiTheme="minorEastAsia" w:cs="Arial"/>
          <w:szCs w:val="21"/>
        </w:rPr>
        <w:br/>
      </w:r>
      <w:r w:rsidRPr="000D3DA4">
        <w:rPr>
          <w:rFonts w:asciiTheme="minorEastAsia" w:hAnsiTheme="minorEastAsia" w:cs="Arial"/>
          <w:shd w:val="clear" w:color="auto" w:fill="F5FCFF"/>
        </w:rPr>
        <w:t>第9</w:t>
      </w:r>
      <w:r>
        <w:rPr>
          <w:rFonts w:asciiTheme="minorEastAsia" w:hAnsiTheme="minorEastAsia" w:cs="Arial"/>
          <w:shd w:val="clear" w:color="auto" w:fill="F5FCFF"/>
        </w:rPr>
        <w:t>章</w:t>
      </w:r>
      <w:r>
        <w:rPr>
          <w:rFonts w:asciiTheme="minorEastAsia" w:hAnsiTheme="minorEastAsia" w:cs="Arial" w:hint="eastAsia"/>
          <w:shd w:val="clear" w:color="auto" w:fill="F5FCFF"/>
        </w:rPr>
        <w:t>：</w:t>
      </w:r>
      <w:r w:rsidRPr="000D3DA4">
        <w:rPr>
          <w:rFonts w:asciiTheme="minorEastAsia" w:hAnsiTheme="minorEastAsia" w:cs="Arial"/>
          <w:shd w:val="clear" w:color="auto" w:fill="F5FCFF"/>
        </w:rPr>
        <w:t>动态规划，</w:t>
      </w:r>
      <w:r w:rsidRPr="000D3DA4">
        <w:rPr>
          <w:rStyle w:val="apple-converted-space"/>
          <w:rFonts w:asciiTheme="minorEastAsia" w:hAnsiTheme="minorEastAsia" w:cs="Arial"/>
          <w:shd w:val="clear" w:color="auto" w:fill="F5FCFF"/>
        </w:rPr>
        <w:t> </w:t>
      </w:r>
      <w:r w:rsidRPr="000D3DA4">
        <w:rPr>
          <w:rFonts w:asciiTheme="minorEastAsia" w:hAnsiTheme="minorEastAsia" w:cs="Arial"/>
          <w:shd w:val="clear" w:color="auto" w:fill="F5FCFF"/>
        </w:rPr>
        <w:t>   </w:t>
      </w:r>
      <w:r>
        <w:rPr>
          <w:rFonts w:asciiTheme="minorEastAsia" w:hAnsiTheme="minorEastAsia" w:cs="Arial" w:hint="eastAsia"/>
          <w:shd w:val="clear" w:color="auto" w:fill="F5FCFF"/>
        </w:rPr>
        <w:tab/>
      </w:r>
      <w:r w:rsidRPr="000D3DA4">
        <w:rPr>
          <w:rFonts w:asciiTheme="minorEastAsia" w:hAnsiTheme="minorEastAsia" w:cs="Arial"/>
          <w:shd w:val="clear" w:color="auto" w:fill="F5FCFF"/>
        </w:rPr>
        <w:t>60道题。</w:t>
      </w:r>
      <w:r w:rsidRPr="000D3DA4">
        <w:rPr>
          <w:rStyle w:val="apple-converted-space"/>
          <w:rFonts w:asciiTheme="minorEastAsia" w:hAnsiTheme="minorEastAsia" w:cs="Arial"/>
          <w:shd w:val="clear" w:color="auto" w:fill="F5FCFF"/>
        </w:rPr>
        <w:t> </w:t>
      </w:r>
    </w:p>
    <w:p w:rsidR="000D3DA4" w:rsidRDefault="0068722D">
      <w:pPr>
        <w:rPr>
          <w:rStyle w:val="apple-converted-space"/>
          <w:rFonts w:asciiTheme="minorEastAsia" w:hAnsiTheme="minorEastAsia" w:cs="Arial"/>
          <w:shd w:val="clear" w:color="auto" w:fill="F5FCFF"/>
        </w:rPr>
      </w:pPr>
      <w:hyperlink r:id="rId16" w:history="1">
        <w:r w:rsidR="000D3DA4">
          <w:rPr>
            <w:rStyle w:val="a5"/>
          </w:rPr>
          <w:t>http://uva.onlinejudge.org/index.php?option=com_onlinejudge&amp;Itemid=8&amp;category=114</w:t>
        </w:r>
      </w:hyperlink>
      <w:r w:rsidR="000D3DA4" w:rsidRPr="000D3DA4">
        <w:rPr>
          <w:rFonts w:asciiTheme="minorEastAsia" w:hAnsiTheme="minorEastAsia" w:cs="Arial"/>
          <w:shd w:val="clear" w:color="auto" w:fill="F5FCFF"/>
        </w:rPr>
        <w:br/>
      </w:r>
      <w:r w:rsidR="000D3DA4" w:rsidRPr="000D3DA4">
        <w:rPr>
          <w:rFonts w:asciiTheme="minorEastAsia" w:hAnsiTheme="minorEastAsia" w:cs="Arial"/>
          <w:szCs w:val="21"/>
        </w:rPr>
        <w:br/>
      </w:r>
      <w:r w:rsidR="000D3DA4" w:rsidRPr="000D3DA4">
        <w:rPr>
          <w:rFonts w:asciiTheme="minorEastAsia" w:hAnsiTheme="minorEastAsia" w:cs="Arial"/>
          <w:shd w:val="clear" w:color="auto" w:fill="F5FCFF"/>
        </w:rPr>
        <w:t>第10</w:t>
      </w:r>
      <w:r w:rsidR="000D3DA4">
        <w:rPr>
          <w:rFonts w:asciiTheme="minorEastAsia" w:hAnsiTheme="minorEastAsia" w:cs="Arial"/>
          <w:shd w:val="clear" w:color="auto" w:fill="F5FCFF"/>
        </w:rPr>
        <w:t>章</w:t>
      </w:r>
      <w:r w:rsidR="000D3DA4">
        <w:rPr>
          <w:rFonts w:asciiTheme="minorEastAsia" w:hAnsiTheme="minorEastAsia" w:cs="Arial" w:hint="eastAsia"/>
          <w:shd w:val="clear" w:color="auto" w:fill="F5FCFF"/>
        </w:rPr>
        <w:t>：</w:t>
      </w:r>
      <w:r w:rsidR="000D3DA4" w:rsidRPr="000D3DA4">
        <w:rPr>
          <w:rFonts w:asciiTheme="minorEastAsia" w:hAnsiTheme="minorEastAsia" w:cs="Arial"/>
          <w:shd w:val="clear" w:color="auto" w:fill="F5FCFF"/>
        </w:rPr>
        <w:t>数学方法</w:t>
      </w:r>
      <w:r w:rsidR="000D3DA4" w:rsidRPr="000D3DA4">
        <w:rPr>
          <w:rStyle w:val="apple-converted-space"/>
          <w:rFonts w:asciiTheme="minorEastAsia" w:hAnsiTheme="minorEastAsia" w:cs="Arial"/>
          <w:shd w:val="clear" w:color="auto" w:fill="F5FCFF"/>
        </w:rPr>
        <w:t> </w:t>
      </w:r>
      <w:r w:rsidR="000D3DA4">
        <w:rPr>
          <w:rStyle w:val="apple-converted-space"/>
          <w:rFonts w:asciiTheme="minorEastAsia" w:hAnsiTheme="minorEastAsia" w:cs="Arial" w:hint="eastAsia"/>
          <w:shd w:val="clear" w:color="auto" w:fill="F5FCFF"/>
        </w:rPr>
        <w:tab/>
      </w:r>
      <w:r w:rsidR="000D3DA4">
        <w:rPr>
          <w:rStyle w:val="apple-converted-space"/>
          <w:rFonts w:asciiTheme="minorEastAsia" w:hAnsiTheme="minorEastAsia" w:cs="Arial" w:hint="eastAsia"/>
          <w:shd w:val="clear" w:color="auto" w:fill="F5FCFF"/>
        </w:rPr>
        <w:tab/>
      </w:r>
      <w:r w:rsidR="000D3DA4">
        <w:rPr>
          <w:rStyle w:val="apple-converted-space"/>
          <w:rFonts w:asciiTheme="minorEastAsia" w:hAnsiTheme="minorEastAsia" w:cs="Arial" w:hint="eastAsia"/>
          <w:shd w:val="clear" w:color="auto" w:fill="F5FCFF"/>
        </w:rPr>
        <w:tab/>
      </w:r>
      <w:r w:rsidR="000D3DA4" w:rsidRPr="000D3DA4">
        <w:rPr>
          <w:rFonts w:asciiTheme="minorEastAsia" w:hAnsiTheme="minorEastAsia" w:cs="Arial"/>
          <w:shd w:val="clear" w:color="auto" w:fill="F5FCFF"/>
        </w:rPr>
        <w:t>62道题。 </w:t>
      </w:r>
      <w:r w:rsidR="000D3DA4" w:rsidRPr="000D3DA4">
        <w:rPr>
          <w:rStyle w:val="apple-converted-space"/>
          <w:rFonts w:asciiTheme="minorEastAsia" w:hAnsiTheme="minorEastAsia" w:cs="Arial"/>
          <w:shd w:val="clear" w:color="auto" w:fill="F5FCFF"/>
        </w:rPr>
        <w:t> </w:t>
      </w:r>
    </w:p>
    <w:p w:rsidR="000D3DA4" w:rsidRDefault="0068722D">
      <w:pPr>
        <w:rPr>
          <w:rFonts w:asciiTheme="minorEastAsia" w:hAnsiTheme="minorEastAsia" w:cs="Arial"/>
          <w:shd w:val="clear" w:color="auto" w:fill="F5FCFF"/>
        </w:rPr>
      </w:pPr>
      <w:hyperlink r:id="rId17" w:history="1">
        <w:r w:rsidR="000D3DA4">
          <w:rPr>
            <w:rStyle w:val="a5"/>
          </w:rPr>
          <w:t>http://uva.onlinejudge.org/index.php?option=com_onlinejudge&amp;Itemid=8&amp;category=115</w:t>
        </w:r>
      </w:hyperlink>
      <w:r w:rsidR="000D3DA4" w:rsidRPr="000D3DA4">
        <w:rPr>
          <w:rFonts w:asciiTheme="minorEastAsia" w:hAnsiTheme="minorEastAsia" w:cs="Arial"/>
          <w:shd w:val="clear" w:color="auto" w:fill="F5FCFF"/>
        </w:rPr>
        <w:br/>
      </w:r>
      <w:r w:rsidR="000D3DA4" w:rsidRPr="000D3DA4">
        <w:rPr>
          <w:rFonts w:asciiTheme="minorEastAsia" w:hAnsiTheme="minorEastAsia" w:cs="Arial"/>
          <w:szCs w:val="21"/>
        </w:rPr>
        <w:br/>
      </w:r>
      <w:r w:rsidR="000D3DA4" w:rsidRPr="000D3DA4">
        <w:rPr>
          <w:rFonts w:asciiTheme="minorEastAsia" w:hAnsiTheme="minorEastAsia" w:cs="Arial"/>
          <w:shd w:val="clear" w:color="auto" w:fill="F5FCFF"/>
        </w:rPr>
        <w:t>第11</w:t>
      </w:r>
      <w:r w:rsidR="000D3DA4">
        <w:rPr>
          <w:rFonts w:asciiTheme="minorEastAsia" w:hAnsiTheme="minorEastAsia" w:cs="Arial"/>
          <w:shd w:val="clear" w:color="auto" w:fill="F5FCFF"/>
        </w:rPr>
        <w:t>章</w:t>
      </w:r>
      <w:r w:rsidR="000D3DA4">
        <w:rPr>
          <w:rFonts w:asciiTheme="minorEastAsia" w:hAnsiTheme="minorEastAsia" w:cs="Arial" w:hint="eastAsia"/>
          <w:shd w:val="clear" w:color="auto" w:fill="F5FCFF"/>
        </w:rPr>
        <w:t>：</w:t>
      </w:r>
      <w:r w:rsidR="000D3DA4" w:rsidRPr="000D3DA4">
        <w:rPr>
          <w:rFonts w:asciiTheme="minorEastAsia" w:hAnsiTheme="minorEastAsia" w:cs="Arial"/>
          <w:shd w:val="clear" w:color="auto" w:fill="F5FCFF"/>
        </w:rPr>
        <w:t>图论模型 </w:t>
      </w:r>
      <w:r w:rsidR="000D3DA4" w:rsidRPr="000D3DA4">
        <w:rPr>
          <w:rStyle w:val="apple-converted-space"/>
          <w:rFonts w:asciiTheme="minorEastAsia" w:hAnsiTheme="minorEastAsia" w:cs="Arial"/>
          <w:shd w:val="clear" w:color="auto" w:fill="F5FCFF"/>
        </w:rPr>
        <w:t> </w:t>
      </w:r>
      <w:r w:rsidR="000D3DA4">
        <w:rPr>
          <w:rStyle w:val="apple-converted-space"/>
          <w:rFonts w:asciiTheme="minorEastAsia" w:hAnsiTheme="minorEastAsia" w:cs="Arial" w:hint="eastAsia"/>
          <w:shd w:val="clear" w:color="auto" w:fill="F5FCFF"/>
        </w:rPr>
        <w:tab/>
      </w:r>
      <w:r w:rsidR="000D3DA4">
        <w:rPr>
          <w:rStyle w:val="apple-converted-space"/>
          <w:rFonts w:asciiTheme="minorEastAsia" w:hAnsiTheme="minorEastAsia" w:cs="Arial" w:hint="eastAsia"/>
          <w:shd w:val="clear" w:color="auto" w:fill="F5FCFF"/>
        </w:rPr>
        <w:tab/>
      </w:r>
      <w:r w:rsidR="000D3DA4" w:rsidRPr="000D3DA4">
        <w:rPr>
          <w:rFonts w:asciiTheme="minorEastAsia" w:hAnsiTheme="minorEastAsia" w:cs="Arial"/>
          <w:shd w:val="clear" w:color="auto" w:fill="F5FCFF"/>
        </w:rPr>
        <w:t>26道题。</w:t>
      </w:r>
    </w:p>
    <w:p w:rsidR="000D3DA4" w:rsidRDefault="0068722D">
      <w:hyperlink r:id="rId18" w:history="1">
        <w:r w:rsidR="000D3DA4">
          <w:rPr>
            <w:rStyle w:val="a5"/>
          </w:rPr>
          <w:t>http://uva.onlinejudge.org/index.php?option=com_onlinejudge&amp;Itemid=8&amp;category=116</w:t>
        </w:r>
      </w:hyperlink>
    </w:p>
    <w:p w:rsidR="000E6DD6" w:rsidRDefault="000E6DD6"/>
    <w:p w:rsidR="000E6DD6" w:rsidRPr="00C73D9D" w:rsidRDefault="000E6DD6" w:rsidP="000E6DD6">
      <w:pPr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73D9D">
        <w:rPr>
          <w:rFonts w:hint="eastAsia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第四部分：</w:t>
      </w:r>
      <w:r w:rsidR="00175E18">
        <w:rPr>
          <w:rFonts w:hint="eastAsia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（挑战编程）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第一章：入门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110101/100  The 3n+1 problem （3n+1 问题）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110102/10189 Minesweeper （扫雷）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110103/10137 The Trip （旅行）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110104/706  LC-Display （液晶显示屏）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110105/10267 Graphical Editor （图形化编辑器）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lastRenderedPageBreak/>
        <w:t xml:space="preserve">        1.6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110106/10033 Interpreter （解释器）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110107/10196 Check the Check （将军）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110108/10142 Australian Voting （澳大利亚投票）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/>
          <w:shd w:val="clear" w:color="auto" w:fill="F5FCFF"/>
        </w:rPr>
        <w:t xml:space="preserve">      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第二章：数据结构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2.1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110201/10038 Jolly Jumpers （快乐的跳跃者）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2.2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110202/10315 Poker Hands （扑克牌型）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2.3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110203/10050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Hartals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（罢工）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2.4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110204/843  Crypt Kicker （解密）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2.5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110205/10205 Stack </w:t>
      </w:r>
      <w:proofErr w:type="gramStart"/>
      <w:r w:rsidRPr="000E6DD6">
        <w:rPr>
          <w:rFonts w:asciiTheme="minorEastAsia" w:hAnsiTheme="minorEastAsia" w:cs="Arial" w:hint="eastAsia"/>
          <w:shd w:val="clear" w:color="auto" w:fill="F5FCFF"/>
        </w:rPr>
        <w:t>’</w:t>
      </w:r>
      <w:proofErr w:type="spellStart"/>
      <w:proofErr w:type="gramEnd"/>
      <w:r w:rsidRPr="000E6DD6">
        <w:rPr>
          <w:rFonts w:asciiTheme="minorEastAsia" w:hAnsiTheme="minorEastAsia" w:cs="Arial" w:hint="eastAsia"/>
          <w:shd w:val="clear" w:color="auto" w:fill="F5FCFF"/>
        </w:rPr>
        <w:t>em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Up （完美洗牌术）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2.6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110206/10044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Erdos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Numbers （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Erdos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数）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2.7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110207/10258 Contest Scoreboard （比赛计分板）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2.8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110208/10149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Yahtzee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（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Yahtzee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游戏）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/>
          <w:shd w:val="clear" w:color="auto" w:fill="F5FCFF"/>
        </w:rPr>
        <w:t xml:space="preserve">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第三章：字符串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3.1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110301/10082 WERTYU （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WERTYU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键盘）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3.2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110302/10010 Where</w:t>
      </w:r>
      <w:proofErr w:type="gramStart"/>
      <w:r w:rsidRPr="000E6DD6">
        <w:rPr>
          <w:rFonts w:asciiTheme="minorEastAsia" w:hAnsiTheme="minorEastAsia" w:cs="Arial" w:hint="eastAsia"/>
          <w:shd w:val="clear" w:color="auto" w:fill="F5FCFF"/>
        </w:rPr>
        <w:t>’</w:t>
      </w:r>
      <w:proofErr w:type="gram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s Waldorf?（寻找单词）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3.3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110303/10252 Common Permutation （公共排列）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3.4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110304/850  Crypt Kicker II （解密 II）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3.5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110305/10188 Automated Judge Script （自动评测脚本）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3.6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110306/10132 File Fragmentation （文件碎片）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3.7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110307/10150 Doublets （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Doublets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序列）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3.8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110308/848 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Fmt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（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Fmt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程序）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/>
          <w:shd w:val="clear" w:color="auto" w:fill="F5FCFF"/>
        </w:rPr>
        <w:t xml:space="preserve">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第四章：排序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4.1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110401/10041 Vito</w:t>
      </w:r>
      <w:proofErr w:type="gramStart"/>
      <w:r w:rsidRPr="000E6DD6">
        <w:rPr>
          <w:rFonts w:asciiTheme="minorEastAsia" w:hAnsiTheme="minorEastAsia" w:cs="Arial" w:hint="eastAsia"/>
          <w:shd w:val="clear" w:color="auto" w:fill="F5FCFF"/>
        </w:rPr>
        <w:t>’</w:t>
      </w:r>
      <w:proofErr w:type="gram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s Family （Vito 家族）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4.2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110402/120  Stacks of Flapjacks （煎饼堆）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4.3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110403/10037 Bridge （过桥）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4.4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110404/10191 Longest Nap （最长打盹时间）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4.5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110405/10026 Shoemaker</w:t>
      </w:r>
      <w:proofErr w:type="gramStart"/>
      <w:r w:rsidRPr="000E6DD6">
        <w:rPr>
          <w:rFonts w:asciiTheme="minorEastAsia" w:hAnsiTheme="minorEastAsia" w:cs="Arial" w:hint="eastAsia"/>
          <w:shd w:val="clear" w:color="auto" w:fill="F5FCFF"/>
        </w:rPr>
        <w:t>’</w:t>
      </w:r>
      <w:proofErr w:type="gram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s Problem （鞋匠的烦恼）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4.6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110406/10138 CDVII （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CDVII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高速公路）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4.7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110407/10152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ShellSort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（龟壳排序）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4.8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110408/10194 Football (aka Soccer) （足球）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/>
          <w:shd w:val="clear" w:color="auto" w:fill="F5FCFF"/>
        </w:rPr>
        <w:t xml:space="preserve">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第五章：算术与代数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5.1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110501/10035 Primary Arithmetic （小学生算术）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5.2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110502/10018 Reverse and Add （反转相加）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5.3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110503/701  The Archeologist</w:t>
      </w:r>
      <w:proofErr w:type="gramStart"/>
      <w:r w:rsidRPr="000E6DD6">
        <w:rPr>
          <w:rFonts w:asciiTheme="minorEastAsia" w:hAnsiTheme="minorEastAsia" w:cs="Arial" w:hint="eastAsia"/>
          <w:shd w:val="clear" w:color="auto" w:fill="F5FCFF"/>
        </w:rPr>
        <w:t>’</w:t>
      </w:r>
      <w:proofErr w:type="gram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s Dilemma （考古学家的烦恼）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5.4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110504/10127 Ones （仅由 1 组成的数）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5.5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110505/847  A Multiplication Game （乘法游戏）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5.6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110506/10105 Polynomial Coefficients （多项式系数）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5.7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110507/10077 The Stern-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Brocot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Number System （Stern-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Brocot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代数系统）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lastRenderedPageBreak/>
        <w:t xml:space="preserve">        5.8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110508/10202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Pairsumonious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Numbers （两两之和）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/>
          <w:shd w:val="clear" w:color="auto" w:fill="F5FCFF"/>
        </w:rPr>
        <w:t xml:space="preserve">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第六章：组合数学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6.1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110601/10183 How Many Fibs? （斐波那契计数）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6.2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110602/10213 How Many Pieces of Land? （土地分割）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6.3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110603/10198 Counting （数数）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6.4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110604/10157 Expressions （括号表达式）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6.5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110605/10247 Complete Tree Labeling （完全树标号）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6.6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110606/10254 The Priest Mathematician （牧师数学家）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6.7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110607/10049 Self-describing Sequence （自描述序列）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6.8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110608/846  Steps （数轴行走）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/>
          <w:shd w:val="clear" w:color="auto" w:fill="F5FCFF"/>
        </w:rPr>
        <w:t xml:space="preserve">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第七章：数论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7.1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110701/10110 Light, More Light （开灯与关灯）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7.2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110702/10006 Carmichael Numbers （Carmichael 数）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7.3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110703/10104 Euclid Problem （欧几里德问题）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7.4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110704/10139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Factovisors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（阶乘与整除）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7.5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110705/10168 Summation of Four Primes （四素数之和）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7.6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110706/10042 Smith Numbers （Smith 数）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7.7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110707/10090 Marbles （弹珠）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7.8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110708/10089 Repackaging （重新打包）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第八章：回溯法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8.1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110801/861  Little Bishops （棋盘上的</w:t>
      </w:r>
      <w:proofErr w:type="gramStart"/>
      <w:r w:rsidRPr="000E6DD6">
        <w:rPr>
          <w:rFonts w:asciiTheme="minorEastAsia" w:hAnsiTheme="minorEastAsia" w:cs="Arial" w:hint="eastAsia"/>
          <w:shd w:val="clear" w:color="auto" w:fill="F5FCFF"/>
        </w:rPr>
        <w:t>象</w:t>
      </w:r>
      <w:proofErr w:type="gram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）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8.2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110802/10181 15-Puzzle Problem （15 数码游戏）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8.3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110803/10128 Queue （队伍）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8.4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110804/10160 Servicing Stations （服务站）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8.5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110805/10032 Tug of War （拔河）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8.6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110806/10001 Garden of Eden （伊甸园）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8.7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110807/704 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Colour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Hash （色彩缤纷游戏）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8.8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110808/10270 Bigger Square Please... （拼接正方形）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/>
          <w:shd w:val="clear" w:color="auto" w:fill="F5FCFF"/>
        </w:rPr>
        <w:t xml:space="preserve">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第九章：图遍历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9.1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110901/10004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Bicoloring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（双着色）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9.2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110902/10067 Playing With Wheels （摆弄轮子）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9.3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110903/10099 The Tourist Guide （导游）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9.4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110904/705  Slash Maze （斜线迷宫）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9.5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110905/10029 Edit Step Ladders （递变阶梯）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9.6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110906/10051 Tower of Cubes （立方体之塔）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9.7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110907/10187 From Dusk till Dawn （从黄昏到拂晓）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9.8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110908/10276 Hanoi Tower Troubles Again! （</w:t>
      </w:r>
      <w:proofErr w:type="gramStart"/>
      <w:r w:rsidRPr="000E6DD6">
        <w:rPr>
          <w:rFonts w:asciiTheme="minorEastAsia" w:hAnsiTheme="minorEastAsia" w:cs="Arial" w:hint="eastAsia"/>
          <w:shd w:val="clear" w:color="auto" w:fill="F5FCFF"/>
        </w:rPr>
        <w:t>汉诺塔卷土重来</w:t>
      </w:r>
      <w:proofErr w:type="gram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！）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/>
          <w:shd w:val="clear" w:color="auto" w:fill="F5FCFF"/>
        </w:rPr>
        <w:t xml:space="preserve">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第十章：图算法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10.1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111001/10034 Freckles （斑点）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lastRenderedPageBreak/>
        <w:t xml:space="preserve">        10.2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111002/10054 The Necklace （项链）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10.3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111003/10278 Fire Station （消防站）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10.4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111004/10039 Railroads （铁路）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10.5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111005/10158 War （战争）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10.6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111006/10199 Tourist Guide （导游）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10.7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111007/10249 The Grand Dinner （丰盛的晚餐）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10.8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111008/10092 The Problem With the Problem Setter （命题者的难题）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/>
          <w:shd w:val="clear" w:color="auto" w:fill="F5FCFF"/>
        </w:rPr>
        <w:t xml:space="preserve">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第十一章：动态规划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11.1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111101/10131 Is Bigger Smarter? （越大越聪明？）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11.2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111102/10069 Distinct Subsequences （不同的子序列）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11.3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111103/10154 Weights and Measures （重量和力量）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11.4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111104/116  Unidirectional TSP （单向旅行商问题）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11.5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111105/10003 Cutting Sticks （切割木棍）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11.6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111106/10261 Ferry Loading （渡船装载） 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11.7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111107/10271 Chopsticks （筷子）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11.8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111108/10201 Adventures in Moving: Part IV （搬家大冒险：第四部）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/>
          <w:shd w:val="clear" w:color="auto" w:fill="F5FCFF"/>
        </w:rPr>
        <w:t xml:space="preserve">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第十二章：网格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12.1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111201/10161 Ant on a Chessboard （棋盘上的蚂蚁）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12.2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111202/10047 The Monocycle（独轮车）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12.3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111203/10159 Star （六角星）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12.4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111204/10182 Bee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Maja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（蜜蜂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Maja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12.5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111205/707  Robbery （抢劫）        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12.6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</w:t>
      </w:r>
      <w:proofErr w:type="gramStart"/>
      <w:r w:rsidRPr="000E6DD6">
        <w:rPr>
          <w:rFonts w:asciiTheme="minorEastAsia" w:hAnsiTheme="minorEastAsia" w:cs="Arial" w:hint="eastAsia"/>
          <w:shd w:val="clear" w:color="auto" w:fill="F5FCFF"/>
        </w:rPr>
        <w:t xml:space="preserve">111206/10177 (2/3/4)-D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Sqr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>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Rects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>/Cubes/Boxes?</w:t>
      </w:r>
      <w:proofErr w:type="gram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（2/3/4-维立方体？）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12.7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111207/10233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Dermuba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Triangle （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Dermuba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三角）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12.8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111208/10075 Airlines （航线）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/>
          <w:shd w:val="clear" w:color="auto" w:fill="F5FCFF"/>
        </w:rPr>
        <w:t xml:space="preserve">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第十三章：几何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13.1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111301/10310 Dog and Gopher （</w:t>
      </w:r>
      <w:proofErr w:type="gramStart"/>
      <w:r w:rsidRPr="000E6DD6">
        <w:rPr>
          <w:rFonts w:asciiTheme="minorEastAsia" w:hAnsiTheme="minorEastAsia" w:cs="Arial" w:hint="eastAsia"/>
          <w:shd w:val="clear" w:color="auto" w:fill="F5FCFF"/>
        </w:rPr>
        <w:t>狗拿地鼠</w:t>
      </w:r>
      <w:proofErr w:type="gram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13.2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111302/10180 Rope Crisis in 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Ropeland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! （绳子王国的危机！）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13.3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111303/10195 The Knights of the Round Table （圆桌骑士）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13.4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111304/10136 Chocolate Chip Cookies （巧克力片饼干）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13.5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111305/10167 Birthday Cake （生日蛋糕）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13.6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111306/10215 The Largest/Smallest Box... （最大/最小的盒子）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13.7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111307/10209 Is This Integration? （需要积分吗？）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13.8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111308/10012 How Big Is It? （它有多大？）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/>
          <w:shd w:val="clear" w:color="auto" w:fill="F5FCFF"/>
        </w:rPr>
        <w:t xml:space="preserve">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第十四章：计算几何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14.1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111401/10135 Herding Frosh （新生集会）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lastRenderedPageBreak/>
        <w:t xml:space="preserve">        14.2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111402/10245 The Closest Pair Problem （最近点对问题）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14.3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111403/10043 Chainsaw Massacre （电锯惊魂）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14.4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111404/10084 Hotter Colder （冷热游戏）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14.5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111405/10065 Useless Tile Packers （没用的瓷砖打包公司）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14.6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111406/849  Radar Tracking （雷达追踪）   </w:t>
      </w:r>
    </w:p>
    <w:p w:rsidR="000E6DD6" w:rsidRP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14.7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111402/10088 Trees on My Island （岛上的树）   </w:t>
      </w:r>
    </w:p>
    <w:p w:rsid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  <w:r w:rsidRPr="000E6DD6">
        <w:rPr>
          <w:rFonts w:asciiTheme="minorEastAsia" w:hAnsiTheme="minorEastAsia" w:cs="Arial" w:hint="eastAsia"/>
          <w:shd w:val="clear" w:color="auto" w:fill="F5FCFF"/>
        </w:rPr>
        <w:t xml:space="preserve">        14.8 PC/</w:t>
      </w:r>
      <w:proofErr w:type="spellStart"/>
      <w:r w:rsidRPr="000E6DD6">
        <w:rPr>
          <w:rFonts w:asciiTheme="minorEastAsia" w:hAnsiTheme="minorEastAsia" w:cs="Arial" w:hint="eastAsia"/>
          <w:shd w:val="clear" w:color="auto" w:fill="F5FCFF"/>
        </w:rPr>
        <w:t>UVa</w:t>
      </w:r>
      <w:proofErr w:type="spellEnd"/>
      <w:r w:rsidRPr="000E6DD6">
        <w:rPr>
          <w:rFonts w:asciiTheme="minorEastAsia" w:hAnsiTheme="minorEastAsia" w:cs="Arial" w:hint="eastAsia"/>
          <w:shd w:val="clear" w:color="auto" w:fill="F5FCFF"/>
        </w:rPr>
        <w:t xml:space="preserve"> 题号: 111408/10117 Nice Milk （美味的牛奶）  </w:t>
      </w:r>
    </w:p>
    <w:p w:rsidR="000E6DD6" w:rsidRPr="00C73D9D" w:rsidRDefault="000E6DD6" w:rsidP="000E6DD6">
      <w:pPr>
        <w:rPr>
          <w:rFonts w:asciiTheme="minorEastAsia" w:hAnsiTheme="minorEastAsia" w:cs="Arial"/>
          <w:b/>
          <w:caps/>
          <w:sz w:val="44"/>
          <w:szCs w:val="44"/>
          <w:shd w:val="clear" w:color="auto" w:fill="F5FC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73D9D">
        <w:rPr>
          <w:rFonts w:asciiTheme="minorEastAsia" w:hAnsiTheme="minorEastAsia" w:cs="Arial" w:hint="eastAsia"/>
          <w:b/>
          <w:caps/>
          <w:sz w:val="44"/>
          <w:szCs w:val="44"/>
          <w:shd w:val="clear" w:color="auto" w:fill="F5FC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第五部分：</w:t>
      </w:r>
      <w:r w:rsidR="00175E18">
        <w:rPr>
          <w:rFonts w:asciiTheme="minorEastAsia" w:hAnsiTheme="minorEastAsia" w:cs="Arial" w:hint="eastAsia"/>
          <w:b/>
          <w:caps/>
          <w:sz w:val="44"/>
          <w:szCs w:val="44"/>
          <w:shd w:val="clear" w:color="auto" w:fill="F5FC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（USACO）</w:t>
      </w:r>
    </w:p>
    <w:p w:rsidR="000E6DD6" w:rsidRDefault="0068722D" w:rsidP="000E6DD6">
      <w:hyperlink r:id="rId19" w:history="1">
        <w:r w:rsidR="000E6DD6">
          <w:rPr>
            <w:rStyle w:val="a5"/>
          </w:rPr>
          <w:t>http://www.nocow.cn/index.php/USACO_Training</w:t>
        </w:r>
      </w:hyperlink>
      <w:r w:rsidR="000E6DD6">
        <w:rPr>
          <w:rFonts w:hint="eastAsia"/>
        </w:rPr>
        <w:t xml:space="preserve">          </w:t>
      </w:r>
      <w:r w:rsidR="000E6DD6">
        <w:rPr>
          <w:rFonts w:hint="eastAsia"/>
        </w:rPr>
        <w:t>（</w:t>
      </w:r>
      <w:r w:rsidR="000E6DD6">
        <w:rPr>
          <w:rFonts w:hint="eastAsia"/>
        </w:rPr>
        <w:t>USACO 97</w:t>
      </w:r>
      <w:r w:rsidR="000E6DD6">
        <w:rPr>
          <w:rFonts w:hint="eastAsia"/>
        </w:rPr>
        <w:t>道题）</w:t>
      </w:r>
    </w:p>
    <w:p w:rsidR="000E6DD6" w:rsidRDefault="000E6DD6" w:rsidP="000E6DD6"/>
    <w:p w:rsidR="000E6DD6" w:rsidRPr="000E6DD6" w:rsidRDefault="0068722D" w:rsidP="000E6DD6">
      <w:pPr>
        <w:widowControl/>
        <w:shd w:val="clear" w:color="auto" w:fill="F5FCFF"/>
        <w:spacing w:line="360" w:lineRule="atLeast"/>
        <w:ind w:left="225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" w:anchor="Chapter1-Getting_started.28.E5.85.A5.E9.97.A8.29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1 Chapter1-Getting started(入门)</w:t>
        </w:r>
      </w:hyperlink>
      <w:r w:rsidR="000E6DD6" w:rsidRPr="000E6DD6">
        <w:rPr>
          <w:rFonts w:ascii="宋体" w:eastAsia="宋体" w:hAnsi="宋体" w:cs="Arial"/>
          <w:color w:val="333333"/>
          <w:kern w:val="0"/>
          <w:sz w:val="24"/>
          <w:szCs w:val="24"/>
        </w:rPr>
        <w:t>  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21道题</w:t>
      </w:r>
      <w:r w:rsidR="000E6DD6" w:rsidRPr="000E6DD6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</w:p>
    <w:p w:rsidR="000E6DD6" w:rsidRPr="000E6DD6" w:rsidRDefault="0068722D" w:rsidP="000E6DD6">
      <w:pPr>
        <w:widowControl/>
        <w:shd w:val="clear" w:color="auto" w:fill="F5FCFF"/>
        <w:spacing w:line="360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1" w:anchor="Section_1.0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1.1 Section 1.0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22" w:anchor="Section_1.1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1.2 Section 1.1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23" w:anchor="Section_1.2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1.3 Section 1.2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24" w:anchor="Section_1.3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1.4 Section 1.3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25" w:anchor="Section_1.4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1.5 Section 1.4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26" w:anchor="Section_1.5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1.6 Section 1.5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</w:p>
    <w:p w:rsidR="000E6DD6" w:rsidRPr="000E6DD6" w:rsidRDefault="0068722D" w:rsidP="000E6DD6">
      <w:pPr>
        <w:widowControl/>
        <w:shd w:val="clear" w:color="auto" w:fill="F5FCFF"/>
        <w:spacing w:line="360" w:lineRule="atLeast"/>
        <w:ind w:left="225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7" w:anchor="Chapter2-Bigger_Challenges.28.E6.9B.B4.E5.A4.A7.E7.9A.84.E6.8C.91.E6.88.98.29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2 Chapter2-Bigger Challenges(更大的挑战)</w:t>
        </w:r>
      </w:hyperlink>
      <w:r w:rsidR="000E6DD6" w:rsidRPr="000E6DD6">
        <w:rPr>
          <w:rFonts w:ascii="宋体" w:eastAsia="宋体" w:hAnsi="宋体" w:cs="Arial"/>
          <w:color w:val="333333"/>
          <w:kern w:val="0"/>
          <w:sz w:val="24"/>
          <w:szCs w:val="24"/>
        </w:rPr>
        <w:t> 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19道题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</w:p>
    <w:p w:rsidR="000E6DD6" w:rsidRPr="000E6DD6" w:rsidRDefault="0068722D" w:rsidP="000E6DD6">
      <w:pPr>
        <w:widowControl/>
        <w:shd w:val="clear" w:color="auto" w:fill="F5FCFF"/>
        <w:spacing w:line="360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8" w:anchor="Section_2.1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2.1 Section 2.1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29" w:anchor="Section_2.2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2.2 Section 2.2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30" w:anchor="Section_2.3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2.3 Section 2.3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31" w:anchor="Section_2.4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2.4 Section 2.4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</w:p>
    <w:p w:rsidR="000E6DD6" w:rsidRPr="000E6DD6" w:rsidRDefault="0068722D" w:rsidP="000E6DD6">
      <w:pPr>
        <w:widowControl/>
        <w:shd w:val="clear" w:color="auto" w:fill="F5FCFF"/>
        <w:spacing w:line="360" w:lineRule="atLeast"/>
        <w:ind w:left="225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2" w:anchor="Chapter3-Techniques_more_subtle.28.E6.9B.B4.E5.BE.AE.E5.A6.99.E7.9A.84.E6.8A.80.E6.9C.AF.29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3 Chapter3-Techniques more subtle(更微妙的技术)</w:t>
        </w:r>
      </w:hyperlink>
      <w:r w:rsidR="000E6DD6" w:rsidRPr="000E6DD6">
        <w:rPr>
          <w:rFonts w:ascii="宋体" w:eastAsia="宋体" w:hAnsi="宋体" w:cs="Arial"/>
          <w:color w:val="333333"/>
          <w:kern w:val="0"/>
          <w:sz w:val="24"/>
          <w:szCs w:val="24"/>
        </w:rPr>
        <w:t> 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21道题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</w:p>
    <w:p w:rsidR="000E6DD6" w:rsidRPr="000E6DD6" w:rsidRDefault="0068722D" w:rsidP="000E6DD6">
      <w:pPr>
        <w:widowControl/>
        <w:shd w:val="clear" w:color="auto" w:fill="F5FCFF"/>
        <w:spacing w:line="360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3" w:anchor="Section_3.1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3.1 Section 3.1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34" w:anchor="Section_3.2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3.2 Section 3.2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35" w:anchor="Section_3.3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3.3 Section 3.3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36" w:anchor="Section_3.4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3.4 Section 3.4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</w:p>
    <w:p w:rsidR="000E6DD6" w:rsidRPr="000E6DD6" w:rsidRDefault="0068722D" w:rsidP="000E6DD6">
      <w:pPr>
        <w:widowControl/>
        <w:shd w:val="clear" w:color="auto" w:fill="F5FCFF"/>
        <w:spacing w:line="360" w:lineRule="atLeast"/>
        <w:ind w:left="225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7" w:anchor="Chapter4-Advanced_algorithms_and_difficult_drills.28.E9.AB.98.E7.BA.A7.E7.AE.97.E6.B3.95.E4.B8.8E.E5.9B.B0.E9.9A.BE.E7.9A.84.E4.B9.A0.E9.A2.98.29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4 Chapter4-Advanced algorithms and difficult drills(高级算法与困难的习题)</w:t>
        </w:r>
      </w:hyperlink>
      <w:r w:rsidR="000E6DD6" w:rsidRPr="000E6DD6">
        <w:rPr>
          <w:rFonts w:ascii="宋体" w:eastAsia="宋体" w:hAnsi="宋体" w:cs="Arial"/>
          <w:color w:val="333333"/>
          <w:kern w:val="0"/>
          <w:sz w:val="24"/>
          <w:szCs w:val="24"/>
        </w:rPr>
        <w:t> 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15道题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</w:p>
    <w:p w:rsidR="000E6DD6" w:rsidRPr="000E6DD6" w:rsidRDefault="0068722D" w:rsidP="000E6DD6">
      <w:pPr>
        <w:widowControl/>
        <w:shd w:val="clear" w:color="auto" w:fill="F5FCFF"/>
        <w:spacing w:line="360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8" w:anchor="Section_4.1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4.1 Section 4.1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39" w:anchor="Section_4.2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4.2 Section 4.2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40" w:anchor="Section_4.3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4.3 Section 4.3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41" w:anchor="Section_4.4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4.4 Section 4.4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</w:p>
    <w:p w:rsidR="000E6DD6" w:rsidRPr="000E6DD6" w:rsidRDefault="0068722D" w:rsidP="000E6DD6">
      <w:pPr>
        <w:widowControl/>
        <w:shd w:val="clear" w:color="auto" w:fill="F5FCFF"/>
        <w:spacing w:line="360" w:lineRule="atLeast"/>
        <w:ind w:left="225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2" w:anchor="Chapter5-Serious_challenges.28.E4.B8.A5.E5.B3.BB.E7.9A.84.E6.8C.91.E6.88.98.29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5 Chapter5-Serious challenges(严峻的挑战)</w:t>
        </w:r>
      </w:hyperlink>
      <w:r w:rsidR="000E6DD6" w:rsidRPr="000E6DD6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18道题</w:t>
      </w:r>
      <w:r w:rsidR="000E6DD6" w:rsidRPr="000E6DD6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</w:p>
    <w:p w:rsidR="000E6DD6" w:rsidRPr="000E6DD6" w:rsidRDefault="0068722D" w:rsidP="000E6DD6">
      <w:pPr>
        <w:widowControl/>
        <w:shd w:val="clear" w:color="auto" w:fill="F5FCFF"/>
        <w:spacing w:line="360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3" w:anchor="Section_5.1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5.1 Section 5.1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44" w:anchor="Section_5.2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5.2 Section 5.2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45" w:anchor="Section_5.3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5.3 Section 5.3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46" w:anchor="Section_5.4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5.4 Section 5.4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  <w:hyperlink r:id="rId47" w:anchor="Section_5.5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5.5 Section 5.5</w:t>
        </w:r>
      </w:hyperlink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</w:p>
    <w:p w:rsidR="000E6DD6" w:rsidRPr="000E6DD6" w:rsidRDefault="0068722D" w:rsidP="000E6DD6">
      <w:pPr>
        <w:widowControl/>
        <w:shd w:val="clear" w:color="auto" w:fill="F5FCFF"/>
        <w:spacing w:line="360" w:lineRule="atLeast"/>
        <w:ind w:left="225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8" w:anchor="Chapter6-Contest_Practice.28.E5.A4.A7.E8.B5.9B.E7.9A.84.E5.AE.9E.E8.B7.B5.29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6 Chapter6-Contest Practice(大赛的实践)</w:t>
        </w:r>
      </w:hyperlink>
      <w:r w:rsidR="000E6DD6" w:rsidRPr="000E6DD6">
        <w:rPr>
          <w:rFonts w:ascii="宋体" w:eastAsia="宋体" w:hAnsi="宋体" w:cs="Arial"/>
          <w:color w:val="333333"/>
          <w:kern w:val="0"/>
          <w:sz w:val="24"/>
          <w:szCs w:val="24"/>
        </w:rPr>
        <w:t>  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3道题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t> </w:t>
      </w:r>
      <w:r w:rsidR="000E6DD6" w:rsidRPr="000E6DD6">
        <w:rPr>
          <w:rFonts w:ascii="仿宋_gb2312" w:eastAsia="仿宋_gb2312" w:hAnsi="Arial" w:cs="Arial"/>
          <w:color w:val="333333"/>
          <w:kern w:val="0"/>
          <w:sz w:val="24"/>
          <w:szCs w:val="24"/>
        </w:rPr>
        <w:br/>
      </w:r>
    </w:p>
    <w:p w:rsidR="000E6DD6" w:rsidRPr="000E6DD6" w:rsidRDefault="0068722D" w:rsidP="000E6DD6">
      <w:pPr>
        <w:widowControl/>
        <w:shd w:val="clear" w:color="auto" w:fill="F5FCFF"/>
        <w:spacing w:line="360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9" w:anchor="Section_6.1" w:tgtFrame="_blank" w:history="1">
        <w:r w:rsidR="000E6DD6" w:rsidRPr="000E6DD6">
          <w:rPr>
            <w:rFonts w:ascii="仿宋_gb2312" w:eastAsia="仿宋_gb2312" w:hAnsi="Arial" w:cs="Arial"/>
            <w:color w:val="0000FF"/>
            <w:kern w:val="0"/>
            <w:sz w:val="24"/>
            <w:szCs w:val="24"/>
          </w:rPr>
          <w:t>6.1 Section 6.1</w:t>
        </w:r>
      </w:hyperlink>
      <w:r w:rsidR="000E6DD6" w:rsidRPr="000E6DD6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</w:p>
    <w:p w:rsid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</w:p>
    <w:p w:rsid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</w:p>
    <w:p w:rsidR="000E6DD6" w:rsidRDefault="000E6DD6" w:rsidP="000E6DD6">
      <w:pPr>
        <w:rPr>
          <w:rFonts w:asciiTheme="minorEastAsia" w:hAnsiTheme="minorEastAsia" w:cs="Arial"/>
          <w:shd w:val="clear" w:color="auto" w:fill="F5FCFF"/>
        </w:rPr>
      </w:pPr>
    </w:p>
    <w:p w:rsidR="000E6DD6" w:rsidRPr="00175E18" w:rsidRDefault="000E6DD6" w:rsidP="000E6DD6">
      <w:pPr>
        <w:rPr>
          <w:rFonts w:asciiTheme="minorEastAsia" w:hAnsiTheme="minorEastAsia" w:cs="Arial"/>
          <w:b/>
          <w:sz w:val="32"/>
          <w:szCs w:val="32"/>
          <w:shd w:val="pct15" w:color="auto" w:fill="FFFFFF"/>
        </w:rPr>
      </w:pPr>
      <w:r w:rsidRPr="00175E18">
        <w:rPr>
          <w:rFonts w:asciiTheme="minorEastAsia" w:hAnsiTheme="minorEastAsia" w:cs="Arial"/>
          <w:b/>
          <w:sz w:val="32"/>
          <w:szCs w:val="32"/>
          <w:shd w:val="pct15" w:color="auto" w:fill="FFFFFF"/>
        </w:rPr>
        <w:t>经过Step1-500题训练，接下来可以开始Step2-500题，包括POJ训练计划的298题和SGU前两章200题。需要1-1年半时间继续提高解决问题和编码实现能力，加油</w:t>
      </w:r>
      <w:proofErr w:type="spellStart"/>
      <w:r w:rsidRPr="00175E18">
        <w:rPr>
          <w:rFonts w:asciiTheme="minorEastAsia" w:hAnsiTheme="minorEastAsia" w:cs="Arial"/>
          <w:b/>
          <w:sz w:val="32"/>
          <w:szCs w:val="32"/>
          <w:shd w:val="pct15" w:color="auto" w:fill="FFFFFF"/>
        </w:rPr>
        <w:t>ACMer</w:t>
      </w:r>
      <w:proofErr w:type="spellEnd"/>
      <w:r w:rsidRPr="00175E18">
        <w:rPr>
          <w:rFonts w:asciiTheme="minorEastAsia" w:hAnsiTheme="minorEastAsia" w:cs="Arial"/>
          <w:b/>
          <w:sz w:val="32"/>
          <w:szCs w:val="32"/>
          <w:shd w:val="pct15" w:color="auto" w:fill="FFFFFF"/>
        </w:rPr>
        <w:t>！任重道远</w:t>
      </w:r>
      <w:r w:rsidRPr="00175E18">
        <w:rPr>
          <w:rFonts w:asciiTheme="minorEastAsia" w:hAnsiTheme="minorEastAsia" w:cs="Arial" w:hint="eastAsia"/>
          <w:b/>
          <w:sz w:val="32"/>
          <w:szCs w:val="32"/>
          <w:shd w:val="pct15" w:color="auto" w:fill="FFFFFF"/>
        </w:rPr>
        <w:t>！！！</w:t>
      </w:r>
    </w:p>
    <w:p w:rsidR="000E6DD6" w:rsidRDefault="000E6DD6" w:rsidP="000E6DD6">
      <w:r>
        <w:rPr>
          <w:rFonts w:hint="eastAsia"/>
        </w:rPr>
        <w:t>集训第一天——</w:t>
      </w:r>
      <w:r>
        <w:rPr>
          <w:rFonts w:hint="eastAsia"/>
        </w:rPr>
        <w:t>POJ</w:t>
      </w:r>
      <w:r>
        <w:rPr>
          <w:rFonts w:hint="eastAsia"/>
        </w:rPr>
        <w:t>纯水题</w:t>
      </w:r>
      <w:r>
        <w:rPr>
          <w:rFonts w:hint="eastAsia"/>
        </w:rPr>
        <w:t xml:space="preserve"> = =</w:t>
      </w:r>
      <w:r>
        <w:rPr>
          <w:rFonts w:hint="eastAsia"/>
        </w:rPr>
        <w:t>：</w:t>
      </w:r>
    </w:p>
    <w:p w:rsidR="000E6DD6" w:rsidRDefault="000E6DD6" w:rsidP="000E6DD6">
      <w:r>
        <w:t>L</w:t>
      </w:r>
      <w:r>
        <w:rPr>
          <w:rFonts w:hint="eastAsia"/>
        </w:rPr>
        <w:t>ike the following~~~</w:t>
      </w:r>
    </w:p>
    <w:p w:rsidR="000E6DD6" w:rsidRDefault="000E6DD6" w:rsidP="000E6DD6">
      <w:pPr>
        <w:rPr>
          <w:rStyle w:val="a7"/>
          <w:rFonts w:ascii="宋体" w:hAnsi="simsun" w:hint="eastAsia"/>
          <w:color w:val="0070C0"/>
          <w:sz w:val="24"/>
          <w:szCs w:val="33"/>
          <w:shd w:val="clear" w:color="auto" w:fill="D6D3CD"/>
        </w:rPr>
      </w:pPr>
      <w:r w:rsidRPr="00425836">
        <w:rPr>
          <w:rStyle w:val="a7"/>
          <w:rFonts w:ascii="宋体" w:hAnsi="simsun"/>
          <w:color w:val="0070C0"/>
          <w:sz w:val="24"/>
          <w:szCs w:val="30"/>
          <w:shd w:val="clear" w:color="auto" w:fill="D6D3CD"/>
        </w:rPr>
        <w:t>2017 1218 2000 1046 1218 1003 1004 1005</w:t>
      </w:r>
      <w:r>
        <w:rPr>
          <w:rStyle w:val="a7"/>
          <w:rFonts w:ascii="宋体" w:hAnsi="simsun" w:hint="eastAsia"/>
          <w:color w:val="0070C0"/>
          <w:sz w:val="24"/>
          <w:szCs w:val="30"/>
          <w:shd w:val="clear" w:color="auto" w:fill="D6D3CD"/>
        </w:rPr>
        <w:t xml:space="preserve"> </w:t>
      </w:r>
      <w:r w:rsidRPr="00425836">
        <w:rPr>
          <w:rStyle w:val="a7"/>
          <w:rFonts w:ascii="宋体" w:hAnsi="simsun"/>
          <w:color w:val="0070C0"/>
          <w:sz w:val="24"/>
          <w:szCs w:val="30"/>
          <w:shd w:val="clear" w:color="auto" w:fill="D6D3CD"/>
        </w:rPr>
        <w:t>1008 1013(枚举) 1207</w:t>
      </w:r>
      <w:r w:rsidRPr="00425836">
        <w:rPr>
          <w:rStyle w:val="apple-converted-space"/>
          <w:rFonts w:ascii="宋体" w:hAnsi="simsun"/>
          <w:color w:val="0070C0"/>
          <w:sz w:val="24"/>
          <w:szCs w:val="21"/>
          <w:shd w:val="clear" w:color="auto" w:fill="D6D3CD"/>
        </w:rPr>
        <w:t> </w:t>
      </w:r>
      <w:r w:rsidRPr="00425836">
        <w:rPr>
          <w:rStyle w:val="a7"/>
          <w:rFonts w:ascii="宋体" w:hAnsi="simsun"/>
          <w:color w:val="0070C0"/>
          <w:sz w:val="24"/>
          <w:szCs w:val="33"/>
          <w:shd w:val="clear" w:color="auto" w:fill="D6D3CD"/>
        </w:rPr>
        <w:t>1552 2105</w:t>
      </w:r>
      <w:r w:rsidRPr="00425836">
        <w:rPr>
          <w:rStyle w:val="a7"/>
          <w:rFonts w:ascii="宋体" w:hAnsi="simsun"/>
          <w:color w:val="0070C0"/>
          <w:sz w:val="24"/>
          <w:szCs w:val="33"/>
          <w:shd w:val="clear" w:color="auto" w:fill="D6D3CD"/>
        </w:rPr>
        <w:t> </w:t>
      </w:r>
      <w:r w:rsidRPr="00425836">
        <w:rPr>
          <w:rStyle w:val="a7"/>
          <w:rFonts w:ascii="宋体" w:hAnsi="simsun"/>
          <w:color w:val="0070C0"/>
          <w:sz w:val="24"/>
          <w:szCs w:val="33"/>
          <w:shd w:val="clear" w:color="auto" w:fill="D6D3CD"/>
        </w:rPr>
        <w:t>2388 1316</w:t>
      </w:r>
      <w:r w:rsidRPr="00425836">
        <w:rPr>
          <w:rStyle w:val="apple-converted-space"/>
          <w:rFonts w:ascii="宋体" w:hAnsi="simsun"/>
          <w:color w:val="0070C0"/>
          <w:sz w:val="24"/>
          <w:szCs w:val="21"/>
          <w:shd w:val="clear" w:color="auto" w:fill="D6D3CD"/>
        </w:rPr>
        <w:t> </w:t>
      </w:r>
      <w:r w:rsidRPr="00425836">
        <w:rPr>
          <w:rStyle w:val="a7"/>
          <w:rFonts w:ascii="宋体" w:hAnsi="simsun"/>
          <w:color w:val="0070C0"/>
          <w:sz w:val="24"/>
          <w:szCs w:val="33"/>
          <w:shd w:val="clear" w:color="auto" w:fill="D6D3CD"/>
        </w:rPr>
        <w:t>2499</w:t>
      </w:r>
      <w:r>
        <w:rPr>
          <w:rStyle w:val="a7"/>
          <w:rFonts w:ascii="宋体" w:hAnsi="simsun" w:hint="eastAsia"/>
          <w:color w:val="0070C0"/>
          <w:sz w:val="24"/>
          <w:szCs w:val="33"/>
          <w:shd w:val="clear" w:color="auto" w:fill="D6D3CD"/>
        </w:rPr>
        <w:t xml:space="preserve"> 3006（筛法求素数）</w:t>
      </w:r>
    </w:p>
    <w:p w:rsidR="000E6DD6" w:rsidRDefault="000E6DD6" w:rsidP="000E6DD6">
      <w:pPr>
        <w:rPr>
          <w:rFonts w:asciiTheme="minorEastAsia" w:hAnsiTheme="minorEastAsia" w:cs="Arial"/>
          <w:b/>
          <w:sz w:val="32"/>
          <w:szCs w:val="32"/>
          <w:shd w:val="clear" w:color="auto" w:fill="F5FCFF"/>
        </w:rPr>
      </w:pPr>
    </w:p>
    <w:p w:rsidR="000E6DD6" w:rsidRDefault="000E6DD6" w:rsidP="000E6DD6">
      <w:pPr>
        <w:rPr>
          <w:rFonts w:asciiTheme="minorEastAsia" w:hAnsiTheme="minorEastAsia" w:cs="Arial"/>
          <w:b/>
          <w:sz w:val="32"/>
          <w:szCs w:val="32"/>
          <w:shd w:val="clear" w:color="auto" w:fill="F5FCFF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534"/>
        <w:gridCol w:w="2976"/>
        <w:gridCol w:w="1560"/>
        <w:gridCol w:w="3482"/>
      </w:tblGrid>
      <w:tr w:rsidR="000E6DD6" w:rsidTr="003646FC">
        <w:tc>
          <w:tcPr>
            <w:tcW w:w="8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8DB3E2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第一阶段</w:t>
            </w:r>
            <w:r>
              <w:rPr>
                <w:rFonts w:ascii="Verdana" w:hAnsi="Verdana" w:cs="宋体"/>
                <w:b/>
                <w:sz w:val="24"/>
              </w:rPr>
              <w:t xml:space="preserve"> </w:t>
            </w:r>
            <w:r>
              <w:rPr>
                <w:rFonts w:ascii="Verdana" w:hAnsi="Verdana" w:cs="宋体"/>
                <w:b/>
                <w:sz w:val="24"/>
              </w:rPr>
              <w:t>初级：第</w:t>
            </w:r>
            <w:r>
              <w:rPr>
                <w:rFonts w:ascii="Verdana" w:hAnsi="Verdana" w:cs="宋体"/>
                <w:b/>
                <w:sz w:val="24"/>
              </w:rPr>
              <w:t>1</w:t>
            </w:r>
            <w:r>
              <w:rPr>
                <w:rFonts w:ascii="Verdana" w:hAnsi="Verdana" w:cs="宋体"/>
                <w:b/>
                <w:sz w:val="24"/>
              </w:rPr>
              <w:t>周</w:t>
            </w:r>
            <w:r>
              <w:rPr>
                <w:rFonts w:ascii="Verdana" w:hAnsi="Verdana" w:cs="宋体"/>
                <w:b/>
                <w:sz w:val="24"/>
              </w:rPr>
              <w:t>-</w:t>
            </w:r>
            <w:r>
              <w:rPr>
                <w:rFonts w:ascii="Verdana" w:hAnsi="Verdana" w:cs="宋体"/>
                <w:b/>
                <w:sz w:val="24"/>
              </w:rPr>
              <w:t>第</w:t>
            </w:r>
            <w:r>
              <w:rPr>
                <w:rFonts w:ascii="Verdana" w:hAnsi="Verdana" w:cs="宋体" w:hint="eastAsia"/>
                <w:b/>
                <w:sz w:val="24"/>
              </w:rPr>
              <w:t>4</w:t>
            </w:r>
            <w:r>
              <w:rPr>
                <w:rFonts w:ascii="Verdana" w:hAnsi="Verdana" w:cs="宋体"/>
                <w:b/>
                <w:sz w:val="24"/>
              </w:rPr>
              <w:t>周</w:t>
            </w:r>
          </w:p>
        </w:tc>
      </w:tr>
      <w:tr w:rsidR="000E6DD6" w:rsidTr="003646FC">
        <w:tc>
          <w:tcPr>
            <w:tcW w:w="351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4BC96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项目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C4BC96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时间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必做题目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基本算法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枚举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/>
                <w:sz w:val="24"/>
              </w:rPr>
              <w:t>1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poj1753,poj2965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贪心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poj1328,poj2109,poj2586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分治法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 w:hint="eastAsia"/>
                <w:color w:val="3366FF"/>
                <w:sz w:val="24"/>
              </w:rPr>
              <w:t>p</w:t>
            </w:r>
            <w:r>
              <w:rPr>
                <w:rFonts w:ascii="Verdana" w:hAnsi="Verdana" w:cs="宋体"/>
                <w:color w:val="3366FF"/>
                <w:sz w:val="24"/>
              </w:rPr>
              <w:t>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2524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递推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 w:hint="eastAsia"/>
                <w:color w:val="3366FF"/>
                <w:sz w:val="24"/>
              </w:rPr>
              <w:t>p</w:t>
            </w:r>
            <w:r>
              <w:rPr>
                <w:rFonts w:ascii="Verdana" w:hAnsi="Verdana" w:cs="宋体"/>
                <w:color w:val="3366FF"/>
                <w:sz w:val="24"/>
              </w:rPr>
              <w:t>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2506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构造法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poj3295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模拟法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poj1068,poj2632,poj1573,poj2993,poj2996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图算法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图的深度优先遍历和广度优先遍历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/>
                <w:sz w:val="24"/>
              </w:rPr>
              <w:t>1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3278,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2049,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3083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最短路径算法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poj1860,poj3259,poj1062,poj2253,poj1125,poj2240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最小生成树算法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poj1789,poj2485,poj1258,poj3026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拓扑排序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poj1094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3267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，</w:t>
            </w: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3687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二分图的最大匹配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poj3041,poj3020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最大流的</w:t>
            </w:r>
            <w:proofErr w:type="gramStart"/>
            <w:r>
              <w:rPr>
                <w:rFonts w:ascii="Verdana" w:hAnsi="Verdana" w:cs="宋体"/>
                <w:sz w:val="24"/>
              </w:rPr>
              <w:t>增广路算法</w:t>
            </w:r>
            <w:proofErr w:type="gramEnd"/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poj1459,poj3436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数据结构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串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2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poj1035,poj3080,poj1936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排序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poj2388,poj2299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简单并查集的应用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1611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哈希表和二分查找等高效查找法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poj3349,poj3274,POJ2151,poj1840,poj2002,poj2503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  <w:bookmarkStart w:id="1" w:name="_Hlk267918080"/>
            <w:bookmarkStart w:id="2" w:name="OLE_LINK3"/>
            <w:bookmarkStart w:id="3" w:name="OLE_LINK2"/>
            <w:bookmarkEnd w:id="1"/>
            <w:bookmarkEnd w:id="2"/>
            <w:bookmarkEnd w:id="3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哈夫曼树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bookmarkStart w:id="4" w:name="OLE_LINK1"/>
            <w:r>
              <w:rPr>
                <w:rFonts w:ascii="Verdana" w:hAnsi="Verdana" w:cs="宋体"/>
                <w:color w:val="3366FF"/>
                <w:sz w:val="24"/>
              </w:rPr>
              <w:t>3253</w:t>
            </w:r>
            <w:bookmarkEnd w:id="4"/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堆</w:t>
            </w:r>
            <w:r>
              <w:rPr>
                <w:rFonts w:ascii="Verdana" w:hAnsi="Verdana" w:cs="宋体" w:hint="eastAsia"/>
                <w:sz w:val="24"/>
              </w:rPr>
              <w:t>,</w:t>
            </w:r>
            <w:r>
              <w:rPr>
                <w:rFonts w:ascii="Verdana" w:hAnsi="Verdana" w:cs="宋体" w:hint="eastAsia"/>
                <w:sz w:val="24"/>
              </w:rPr>
              <w:t>优先队列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442,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1442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proofErr w:type="spellStart"/>
            <w:r>
              <w:rPr>
                <w:rFonts w:ascii="Verdana" w:hAnsi="Verdana" w:cs="宋体" w:hint="eastAsia"/>
                <w:sz w:val="24"/>
              </w:rPr>
              <w:t>trie</w:t>
            </w:r>
            <w:proofErr w:type="spellEnd"/>
            <w:r>
              <w:rPr>
                <w:rFonts w:ascii="Verdana" w:hAnsi="Verdana" w:cs="宋体"/>
                <w:sz w:val="24"/>
              </w:rPr>
              <w:t>树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Pr="00C05A3F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poj2513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2418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简单搜索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深度优先搜索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/>
                <w:sz w:val="24"/>
              </w:rPr>
              <w:t>2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poj2488,poj3083,poj3009,poj1321,poj2251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广度优先搜索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poj3278,poj1426,poj3126,poj3087.poj3414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简单搜索技巧和剪枝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poj2531,poj1416,poj2676,poj1129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动</w:t>
            </w:r>
            <w:r>
              <w:rPr>
                <w:rFonts w:ascii="Verdana" w:hAnsi="Verdana" w:cs="宋体"/>
                <w:b/>
                <w:sz w:val="24"/>
              </w:rPr>
              <w:lastRenderedPageBreak/>
              <w:t>态规划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lastRenderedPageBreak/>
              <w:t>背包问题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3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poj1837,poj1276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proofErr w:type="gramStart"/>
            <w:r>
              <w:rPr>
                <w:rFonts w:ascii="Verdana" w:hAnsi="Verdana" w:cs="宋体"/>
                <w:sz w:val="24"/>
              </w:rPr>
              <w:t>型如下</w:t>
            </w:r>
            <w:proofErr w:type="gramEnd"/>
            <w:r>
              <w:rPr>
                <w:rFonts w:ascii="Verdana" w:hAnsi="Verdana" w:cs="宋体"/>
                <w:sz w:val="24"/>
              </w:rPr>
              <w:t>表的简单</w:t>
            </w:r>
            <w:r>
              <w:rPr>
                <w:rFonts w:ascii="Verdana" w:hAnsi="Verdana" w:cs="宋体"/>
                <w:sz w:val="24"/>
              </w:rPr>
              <w:t>DP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poj3267,poj1836,poj1260,poj2533,poj3176,poj1080,poj1159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lastRenderedPageBreak/>
              <w:t>数学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组合数学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3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POJ3252,poj1850,poj1019,poj1942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数论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poj2635, poj3292,poj1845,poj2115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计算方法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poj3273,poj3258,poj1905,poj3122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计算几何学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几何公式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4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 w:hint="eastAsia"/>
                <w:color w:val="3366FF"/>
                <w:sz w:val="24"/>
              </w:rPr>
              <w:t>p</w:t>
            </w:r>
            <w:r>
              <w:rPr>
                <w:rFonts w:ascii="Verdana" w:hAnsi="Verdana" w:cs="宋体"/>
                <w:color w:val="3366FF"/>
                <w:sz w:val="24"/>
              </w:rPr>
              <w:t>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1265(pick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定理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)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proofErr w:type="gramStart"/>
            <w:r>
              <w:rPr>
                <w:rFonts w:ascii="Verdana" w:hAnsi="Verdana" w:cs="宋体"/>
                <w:sz w:val="24"/>
              </w:rPr>
              <w:t>叉积和点积</w:t>
            </w:r>
            <w:proofErr w:type="gramEnd"/>
            <w:r>
              <w:rPr>
                <w:rFonts w:ascii="Verdana" w:hAnsi="Verdana" w:cs="宋体"/>
                <w:sz w:val="24"/>
              </w:rPr>
              <w:t>的运用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poj2031,poj1039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多边型的简单算法和相关判定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poj1408,poj1584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凸包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poj2187,poj1113</w:t>
            </w:r>
          </w:p>
        </w:tc>
      </w:tr>
      <w:tr w:rsidR="000E6DD6" w:rsidTr="003646FC">
        <w:tc>
          <w:tcPr>
            <w:tcW w:w="8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第二阶段</w:t>
            </w:r>
            <w:r>
              <w:rPr>
                <w:rFonts w:ascii="Verdana" w:hAnsi="Verdana" w:cs="宋体"/>
                <w:b/>
                <w:sz w:val="24"/>
              </w:rPr>
              <w:t xml:space="preserve"> </w:t>
            </w:r>
            <w:r>
              <w:rPr>
                <w:rFonts w:ascii="Verdana" w:hAnsi="Verdana" w:cs="宋体"/>
                <w:b/>
                <w:sz w:val="24"/>
              </w:rPr>
              <w:t>中级：第</w:t>
            </w:r>
            <w:r>
              <w:rPr>
                <w:rFonts w:ascii="Verdana" w:hAnsi="Verdana" w:cs="宋体" w:hint="eastAsia"/>
                <w:b/>
                <w:sz w:val="24"/>
              </w:rPr>
              <w:t>4</w:t>
            </w:r>
            <w:r>
              <w:rPr>
                <w:rFonts w:ascii="Verdana" w:hAnsi="Verdana" w:cs="宋体"/>
                <w:b/>
                <w:sz w:val="24"/>
              </w:rPr>
              <w:t>周</w:t>
            </w:r>
            <w:r>
              <w:rPr>
                <w:rFonts w:ascii="Verdana" w:hAnsi="Verdana" w:cs="宋体"/>
                <w:b/>
                <w:sz w:val="24"/>
              </w:rPr>
              <w:t>-</w:t>
            </w:r>
            <w:r>
              <w:rPr>
                <w:rFonts w:ascii="Verdana" w:hAnsi="Verdana" w:cs="宋体"/>
                <w:b/>
                <w:sz w:val="24"/>
              </w:rPr>
              <w:t>第</w:t>
            </w:r>
            <w:r>
              <w:rPr>
                <w:rFonts w:ascii="Verdana" w:hAnsi="Verdana" w:cs="宋体" w:hint="eastAsia"/>
                <w:b/>
                <w:sz w:val="24"/>
              </w:rPr>
              <w:t>9</w:t>
            </w:r>
            <w:r>
              <w:rPr>
                <w:rFonts w:ascii="Verdana" w:hAnsi="Verdana" w:cs="宋体"/>
                <w:b/>
                <w:sz w:val="24"/>
              </w:rPr>
              <w:t>周</w:t>
            </w:r>
          </w:p>
        </w:tc>
      </w:tr>
      <w:tr w:rsidR="000E6DD6" w:rsidTr="003646FC">
        <w:tc>
          <w:tcPr>
            <w:tcW w:w="351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4BC96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项目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C4BC96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时间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必做题目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基本算法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C++</w:t>
            </w:r>
            <w:r>
              <w:rPr>
                <w:rFonts w:ascii="Verdana" w:hAnsi="Verdana" w:cs="宋体"/>
                <w:sz w:val="24"/>
              </w:rPr>
              <w:t>的标准</w:t>
            </w:r>
            <w:proofErr w:type="gramStart"/>
            <w:r>
              <w:rPr>
                <w:rFonts w:ascii="Verdana" w:hAnsi="Verdana" w:cs="宋体"/>
                <w:sz w:val="24"/>
              </w:rPr>
              <w:t>模版库的</w:t>
            </w:r>
            <w:proofErr w:type="gramEnd"/>
            <w:r>
              <w:rPr>
                <w:rFonts w:ascii="Verdana" w:hAnsi="Verdana" w:cs="宋体"/>
                <w:sz w:val="24"/>
              </w:rPr>
              <w:t>应用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4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poj3096,poj3007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较为复杂的模拟题的训练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poj3393,poj1472,poj3371,poj1027,poj2706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图算法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差分约束系统的建立和求解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5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poj1201,poj2983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3159</w:t>
            </w:r>
          </w:p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1275,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1364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最小费用最大流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poj2516, poj2195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3422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双连通分量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poj2942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，</w:t>
            </w: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3694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强连通分支</w:t>
            </w:r>
            <w:proofErr w:type="gramStart"/>
            <w:r>
              <w:rPr>
                <w:rFonts w:ascii="Verdana" w:hAnsi="Verdana" w:cs="宋体"/>
                <w:sz w:val="24"/>
              </w:rPr>
              <w:t>及其缩点</w:t>
            </w:r>
            <w:proofErr w:type="gramEnd"/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poj2186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3592,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3114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图的割边和割点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poj3352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最小割模型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poj3308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3155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（偏难）</w:t>
            </w:r>
          </w:p>
        </w:tc>
      </w:tr>
      <w:tr w:rsidR="000E6DD6" w:rsidTr="003646FC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 w:hint="eastAsia"/>
                <w:sz w:val="24"/>
              </w:rPr>
              <w:t>KM</w:t>
            </w:r>
            <w:r>
              <w:rPr>
                <w:rFonts w:ascii="Verdana" w:hAnsi="Verdana" w:cs="宋体" w:hint="eastAsia"/>
                <w:sz w:val="24"/>
              </w:rPr>
              <w:t>算法</w:t>
            </w:r>
            <w:r>
              <w:rPr>
                <w:rFonts w:ascii="Verdana" w:hAnsi="Verdana" w:cs="宋体" w:hint="eastAsia"/>
                <w:sz w:val="24"/>
              </w:rPr>
              <w:t>(</w:t>
            </w:r>
            <w:r>
              <w:rPr>
                <w:rFonts w:ascii="Verdana" w:hAnsi="Verdana" w:cs="宋体" w:hint="eastAsia"/>
                <w:sz w:val="24"/>
              </w:rPr>
              <w:t>最大权</w:t>
            </w:r>
            <w:r>
              <w:rPr>
                <w:rFonts w:ascii="Verdana" w:hAnsi="Verdana" w:cs="宋体" w:hint="eastAsia"/>
                <w:sz w:val="24"/>
              </w:rPr>
              <w:t>/</w:t>
            </w:r>
            <w:r>
              <w:rPr>
                <w:rFonts w:ascii="Verdana" w:hAnsi="Verdana" w:cs="宋体" w:hint="eastAsia"/>
                <w:sz w:val="24"/>
              </w:rPr>
              <w:t>最小权）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Pr="002376EA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195,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2400,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j3686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数据结构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线段树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6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poj2528,poj2828,poj2777,poj2886,poj2750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proofErr w:type="gramStart"/>
            <w:r>
              <w:rPr>
                <w:rFonts w:ascii="Verdana" w:hAnsi="Verdana" w:cs="宋体"/>
                <w:sz w:val="24"/>
              </w:rPr>
              <w:t>静态二叉检索</w:t>
            </w:r>
            <w:proofErr w:type="gramEnd"/>
            <w:r>
              <w:rPr>
                <w:rFonts w:ascii="Verdana" w:hAnsi="Verdana" w:cs="宋体"/>
                <w:sz w:val="24"/>
              </w:rPr>
              <w:t>树</w:t>
            </w:r>
            <w:r>
              <w:rPr>
                <w:rFonts w:ascii="Verdana" w:hAnsi="Verdana" w:cs="宋体" w:hint="eastAsia"/>
                <w:sz w:val="24"/>
              </w:rPr>
              <w:t>,</w:t>
            </w:r>
            <w:r>
              <w:rPr>
                <w:rFonts w:ascii="Verdana" w:hAnsi="Verdana" w:cs="宋体" w:hint="eastAsia"/>
                <w:sz w:val="24"/>
              </w:rPr>
              <w:t>平衡树</w:t>
            </w:r>
            <w:proofErr w:type="spellStart"/>
            <w:r>
              <w:rPr>
                <w:rFonts w:ascii="Verdana" w:hAnsi="Verdana" w:cs="宋体" w:hint="eastAsia"/>
                <w:sz w:val="24"/>
              </w:rPr>
              <w:t>treap,splay</w:t>
            </w:r>
            <w:proofErr w:type="spellEnd"/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poj2482,poj2352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poj2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892</w:t>
            </w:r>
          </w:p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3468,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proofErr w:type="gramStart"/>
            <w:r>
              <w:rPr>
                <w:rFonts w:ascii="Verdana" w:hAnsi="Verdana" w:cs="宋体"/>
                <w:sz w:val="24"/>
              </w:rPr>
              <w:t>树状树组</w:t>
            </w:r>
            <w:proofErr w:type="gramEnd"/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poj1195,poj3321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RMQ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poj3264,poj3368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并查集的高级应用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poj1703,2492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KMP</w:t>
            </w:r>
            <w:r>
              <w:rPr>
                <w:rFonts w:ascii="Verdana" w:hAnsi="Verdana" w:cs="宋体"/>
                <w:sz w:val="24"/>
              </w:rPr>
              <w:t>算法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poj1961,poj2406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搜索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最优化剪枝和可行性剪枝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7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699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搜索的技巧和优化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poj3411,poj1724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记忆化搜索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poj3373,poj1691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动态规划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较为复杂的动态规划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7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poj1191,poj1054,poj3280,poj2029,poj2948,poj1925,poj3034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记录状态的动态规划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Pr="008D4D0D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 w:rsidRPr="008D4D0D">
              <w:rPr>
                <w:rFonts w:ascii="Verdana" w:hAnsi="Verdana" w:cs="宋体"/>
                <w:color w:val="3366FF"/>
                <w:sz w:val="24"/>
              </w:rPr>
              <w:t>poj3254,poj2411,poj1185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树型动态规划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 w:rsidRPr="008339A4">
              <w:rPr>
                <w:rFonts w:ascii="Verdana" w:hAnsi="Verdana" w:cs="宋体"/>
                <w:color w:val="3366FF"/>
                <w:sz w:val="24"/>
              </w:rPr>
              <w:t>poj2057</w:t>
            </w:r>
            <w:r w:rsidRPr="00463720">
              <w:rPr>
                <w:rFonts w:ascii="Verdana" w:hAnsi="Verdana" w:cs="宋体"/>
                <w:color w:val="3366FF"/>
                <w:sz w:val="24"/>
              </w:rPr>
              <w:t>,poj1947</w:t>
            </w:r>
            <w:r w:rsidRPr="00B8744A">
              <w:rPr>
                <w:rFonts w:ascii="Verdana" w:hAnsi="Verdana" w:cs="宋体"/>
                <w:color w:val="3366FF"/>
                <w:sz w:val="24"/>
              </w:rPr>
              <w:t>,poj2486,</w:t>
            </w:r>
            <w:r w:rsidRPr="008A7CEF">
              <w:rPr>
                <w:rFonts w:ascii="Verdana" w:hAnsi="Verdana" w:cs="宋体"/>
                <w:color w:val="3366FF"/>
                <w:sz w:val="24"/>
              </w:rPr>
              <w:t>poj3140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数学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组合数学</w:t>
            </w:r>
            <w:r>
              <w:rPr>
                <w:rFonts w:ascii="Verdana" w:hAnsi="Verdana" w:cs="宋体" w:hint="eastAsia"/>
                <w:sz w:val="24"/>
              </w:rPr>
              <w:t>,</w:t>
            </w:r>
            <w:proofErr w:type="spellStart"/>
            <w:r>
              <w:rPr>
                <w:rFonts w:ascii="Verdana" w:hAnsi="Verdana" w:cs="宋体" w:hint="eastAsia"/>
                <w:sz w:val="24"/>
              </w:rPr>
              <w:t>polya</w:t>
            </w:r>
            <w:proofErr w:type="spellEnd"/>
            <w:r>
              <w:rPr>
                <w:rFonts w:ascii="Verdana" w:hAnsi="Verdana" w:cs="宋体" w:hint="eastAsia"/>
                <w:sz w:val="24"/>
              </w:rPr>
              <w:t>定理</w:t>
            </w:r>
            <w:r>
              <w:rPr>
                <w:rFonts w:ascii="Verdana" w:hAnsi="Verdana" w:cs="宋体" w:hint="eastAsia"/>
                <w:sz w:val="24"/>
              </w:rPr>
              <w:t>,</w:t>
            </w:r>
            <w:r>
              <w:rPr>
                <w:rFonts w:ascii="Verdana" w:hAnsi="Verdana" w:cs="宋体" w:hint="eastAsia"/>
                <w:sz w:val="24"/>
              </w:rPr>
              <w:t>置换群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8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Pr="005037F1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 w:rsidRPr="005037F1">
              <w:rPr>
                <w:rFonts w:ascii="Verdana" w:hAnsi="Verdana" w:cs="宋体"/>
                <w:color w:val="3366FF"/>
                <w:sz w:val="24"/>
              </w:rPr>
              <w:t>poj1286,poj2409,poj3270,poj1026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高斯消元法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 w:rsidRPr="0097732E">
              <w:rPr>
                <w:rFonts w:ascii="Verdana" w:hAnsi="Verdana" w:cs="宋体"/>
                <w:color w:val="3366FF"/>
                <w:sz w:val="24"/>
              </w:rPr>
              <w:t>poj2947,poj1487, poj2065</w:t>
            </w:r>
            <w:r w:rsidRPr="00444649">
              <w:rPr>
                <w:rFonts w:ascii="Verdana" w:hAnsi="Verdana" w:cs="宋体"/>
                <w:color w:val="3366FF"/>
                <w:sz w:val="24"/>
              </w:rPr>
              <w:t>,poj1166</w:t>
            </w:r>
            <w:r w:rsidRPr="00E327FA">
              <w:rPr>
                <w:rFonts w:ascii="Verdana" w:hAnsi="Verdana" w:cs="宋体"/>
                <w:color w:val="3366FF"/>
                <w:sz w:val="24"/>
              </w:rPr>
              <w:t>,poj1222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概率问题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 w:rsidRPr="00BB7882">
              <w:rPr>
                <w:rFonts w:ascii="Verdana" w:hAnsi="Verdana" w:cs="宋体"/>
                <w:color w:val="3366FF"/>
                <w:sz w:val="24"/>
              </w:rPr>
              <w:t>poj3071</w:t>
            </w:r>
            <w:r w:rsidRPr="004F3086">
              <w:rPr>
                <w:rFonts w:ascii="Verdana" w:hAnsi="Verdana" w:cs="宋体"/>
                <w:color w:val="3366FF"/>
                <w:sz w:val="24"/>
              </w:rPr>
              <w:t>,poj3440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GCD</w:t>
            </w:r>
            <w:r>
              <w:rPr>
                <w:rFonts w:ascii="Verdana" w:hAnsi="Verdana" w:cs="宋体"/>
                <w:sz w:val="24"/>
              </w:rPr>
              <w:t>、扩展的欧几里德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061,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j2891,</w:t>
            </w:r>
            <w:r w:rsidRPr="004210DD">
              <w:rPr>
                <w:rFonts w:ascii="Verdana" w:hAnsi="Verdana" w:cs="宋体"/>
                <w:color w:val="3366FF"/>
                <w:sz w:val="24"/>
              </w:rPr>
              <w:t>poj3101</w:t>
            </w:r>
          </w:p>
          <w:p w:rsidR="000E6DD6" w:rsidRPr="004210DD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2115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计算方法</w:t>
            </w:r>
            <w:r>
              <w:rPr>
                <w:rFonts w:ascii="Verdana" w:hAnsi="Verdana" w:cs="宋体" w:hint="eastAsia"/>
                <w:sz w:val="24"/>
              </w:rPr>
              <w:t>(</w:t>
            </w:r>
            <w:r>
              <w:rPr>
                <w:rFonts w:ascii="Verdana" w:hAnsi="Verdana" w:cs="宋体" w:hint="eastAsia"/>
                <w:sz w:val="24"/>
              </w:rPr>
              <w:t>矩阵、三分等</w:t>
            </w:r>
            <w:r>
              <w:rPr>
                <w:rFonts w:ascii="Verdana" w:hAnsi="Verdana" w:cs="宋体" w:hint="eastAsia"/>
                <w:sz w:val="24"/>
              </w:rPr>
              <w:t>)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 w:rsidRPr="00791F29">
              <w:rPr>
                <w:rFonts w:ascii="Verdana" w:hAnsi="Verdana" w:cs="宋体"/>
                <w:color w:val="3366FF"/>
                <w:sz w:val="24"/>
              </w:rPr>
              <w:t>poj2976</w:t>
            </w:r>
            <w:r w:rsidRPr="00BF44F6">
              <w:rPr>
                <w:rFonts w:ascii="Verdana" w:hAnsi="Verdana" w:cs="宋体"/>
                <w:color w:val="3366FF"/>
                <w:sz w:val="24"/>
              </w:rPr>
              <w:t>,poj3150</w:t>
            </w:r>
            <w:r w:rsidRPr="00DC4EB2">
              <w:rPr>
                <w:rFonts w:ascii="Verdana" w:hAnsi="Verdana" w:cs="宋体"/>
                <w:color w:val="3366FF"/>
                <w:sz w:val="24"/>
              </w:rPr>
              <w:t>,poj3422,</w:t>
            </w:r>
            <w:r w:rsidRPr="00612F38">
              <w:rPr>
                <w:rFonts w:ascii="Verdana" w:hAnsi="Verdana" w:cs="宋体"/>
                <w:color w:val="3366FF"/>
                <w:sz w:val="24"/>
              </w:rPr>
              <w:t>poj3070</w:t>
            </w:r>
            <w:r>
              <w:rPr>
                <w:rFonts w:ascii="Verdana" w:hAnsi="Verdana" w:cs="宋体"/>
                <w:sz w:val="24"/>
              </w:rPr>
              <w:t>, poj3301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随机化算法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poj3318,poj2454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杂题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poj1870,poj3296,poj3286,poj1095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计算几何学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坐标离散化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9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 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p</w:t>
            </w:r>
            <w:r>
              <w:rPr>
                <w:rFonts w:ascii="Verdana" w:hAnsi="Verdana" w:cs="宋体"/>
                <w:color w:val="3366FF"/>
                <w:sz w:val="24"/>
              </w:rPr>
              <w:t>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1151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扫描线算法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poj1765,poj1177,poj1151,poj3277,poj2280,poj3004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 w:hint="eastAsia"/>
                <w:sz w:val="24"/>
              </w:rPr>
              <w:t>多</w:t>
            </w:r>
            <w:r>
              <w:rPr>
                <w:rFonts w:ascii="Verdana" w:hAnsi="Verdana" w:cs="宋体"/>
                <w:sz w:val="24"/>
              </w:rPr>
              <w:t>边形的核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poj3130,poj3335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几何工具的综合应用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poj1819,poj1066,poj2043,poj3227,poj2165,poj3429</w:t>
            </w:r>
          </w:p>
        </w:tc>
      </w:tr>
      <w:tr w:rsidR="000E6DD6" w:rsidTr="003646FC">
        <w:tc>
          <w:tcPr>
            <w:tcW w:w="8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第三阶段</w:t>
            </w:r>
            <w:r>
              <w:rPr>
                <w:rFonts w:ascii="Verdana" w:hAnsi="Verdana" w:cs="宋体"/>
                <w:b/>
                <w:sz w:val="24"/>
              </w:rPr>
              <w:t xml:space="preserve"> </w:t>
            </w:r>
            <w:r>
              <w:rPr>
                <w:rFonts w:ascii="Verdana" w:hAnsi="Verdana" w:cs="宋体"/>
                <w:b/>
                <w:sz w:val="24"/>
              </w:rPr>
              <w:t>高级：第</w:t>
            </w:r>
            <w:r>
              <w:rPr>
                <w:rFonts w:ascii="Verdana" w:hAnsi="Verdana" w:cs="宋体" w:hint="eastAsia"/>
                <w:b/>
                <w:sz w:val="24"/>
              </w:rPr>
              <w:t>10</w:t>
            </w:r>
            <w:r>
              <w:rPr>
                <w:rFonts w:ascii="Verdana" w:hAnsi="Verdana" w:cs="宋体"/>
                <w:b/>
                <w:sz w:val="24"/>
              </w:rPr>
              <w:t>周</w:t>
            </w:r>
            <w:r>
              <w:rPr>
                <w:rFonts w:ascii="Verdana" w:hAnsi="Verdana" w:cs="宋体"/>
                <w:b/>
                <w:sz w:val="24"/>
              </w:rPr>
              <w:t>-</w:t>
            </w:r>
            <w:r>
              <w:rPr>
                <w:rFonts w:ascii="Verdana" w:hAnsi="Verdana" w:cs="宋体"/>
                <w:b/>
                <w:sz w:val="24"/>
              </w:rPr>
              <w:t>第</w:t>
            </w:r>
            <w:r>
              <w:rPr>
                <w:rFonts w:ascii="Verdana" w:hAnsi="Verdana" w:cs="宋体" w:hint="eastAsia"/>
                <w:b/>
                <w:sz w:val="24"/>
              </w:rPr>
              <w:t>18</w:t>
            </w:r>
            <w:r>
              <w:rPr>
                <w:rFonts w:ascii="Verdana" w:hAnsi="Verdana" w:cs="宋体"/>
                <w:b/>
                <w:sz w:val="24"/>
              </w:rPr>
              <w:t>周</w:t>
            </w:r>
          </w:p>
        </w:tc>
      </w:tr>
      <w:tr w:rsidR="000E6DD6" w:rsidTr="003646FC">
        <w:tc>
          <w:tcPr>
            <w:tcW w:w="351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4BC96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项目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C4BC96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时间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必做题目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基本算法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代码快速写成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10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poj2525,poj1684,poj1421,poj1048,poj2050,poj3306</w:t>
            </w:r>
          </w:p>
        </w:tc>
      </w:tr>
      <w:tr w:rsidR="000E6DD6" w:rsidTr="003646FC">
        <w:trPr>
          <w:trHeight w:val="610"/>
        </w:trPr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保证正确性和高效性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poj3434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图算法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度限制最小生成树和第</w:t>
            </w:r>
            <w:r>
              <w:rPr>
                <w:rFonts w:ascii="Verdana" w:hAnsi="Verdana" w:cs="宋体"/>
                <w:sz w:val="24"/>
              </w:rPr>
              <w:t>K</w:t>
            </w:r>
            <w:r>
              <w:rPr>
                <w:rFonts w:ascii="Verdana" w:hAnsi="Verdana" w:cs="宋体"/>
                <w:sz w:val="24"/>
              </w:rPr>
              <w:t>最短路</w:t>
            </w:r>
            <w:r>
              <w:rPr>
                <w:rFonts w:ascii="Verdana" w:hAnsi="Verdana" w:cs="宋体" w:hint="eastAsia"/>
                <w:sz w:val="24"/>
              </w:rPr>
              <w:t>,</w:t>
            </w:r>
            <w:r>
              <w:rPr>
                <w:rFonts w:ascii="Verdana" w:hAnsi="Verdana" w:cs="宋体" w:hint="eastAsia"/>
                <w:sz w:val="24"/>
              </w:rPr>
              <w:t>分数规划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10-11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poj1639</w:t>
            </w:r>
            <w:r>
              <w:rPr>
                <w:rFonts w:ascii="Verdana" w:hAnsi="Verdana" w:cs="宋体" w:hint="eastAsia"/>
                <w:sz w:val="24"/>
              </w:rPr>
              <w:t>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3621,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poj2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976</w:t>
            </w:r>
          </w:p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3255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，</w:t>
            </w:r>
            <w:r>
              <w:rPr>
                <w:rFonts w:ascii="Verdana" w:hAnsi="Verdana" w:cs="宋体"/>
                <w:color w:val="3366FF"/>
                <w:sz w:val="24"/>
              </w:rPr>
              <w:t>poj2513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，</w:t>
            </w:r>
            <w:r>
              <w:rPr>
                <w:rFonts w:ascii="Verdana" w:hAnsi="Verdana" w:cs="宋体"/>
                <w:color w:val="3366FF"/>
                <w:sz w:val="24"/>
              </w:rPr>
              <w:t>poj2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449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最短路</w:t>
            </w:r>
            <w:r>
              <w:rPr>
                <w:rFonts w:ascii="Verdana" w:hAnsi="Verdana" w:cs="宋体"/>
                <w:sz w:val="24"/>
              </w:rPr>
              <w:t>,</w:t>
            </w:r>
            <w:r>
              <w:rPr>
                <w:rFonts w:ascii="Verdana" w:hAnsi="Verdana" w:cs="宋体"/>
                <w:sz w:val="24"/>
              </w:rPr>
              <w:t>最小生成树</w:t>
            </w:r>
            <w:r>
              <w:rPr>
                <w:rFonts w:ascii="Verdana" w:hAnsi="Verdana" w:cs="宋体"/>
                <w:sz w:val="24"/>
              </w:rPr>
              <w:t>,</w:t>
            </w:r>
            <w:r>
              <w:rPr>
                <w:rFonts w:ascii="Verdana" w:hAnsi="Verdana" w:cs="宋体"/>
                <w:sz w:val="24"/>
              </w:rPr>
              <w:t>二分图</w:t>
            </w:r>
            <w:r>
              <w:rPr>
                <w:rFonts w:ascii="Verdana" w:hAnsi="Verdana" w:cs="宋体"/>
                <w:sz w:val="24"/>
              </w:rPr>
              <w:t>,</w:t>
            </w:r>
            <w:r>
              <w:rPr>
                <w:rFonts w:ascii="Verdana" w:hAnsi="Verdana" w:cs="宋体"/>
                <w:sz w:val="24"/>
              </w:rPr>
              <w:t>最大流问题的相关理论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poj3155,poj2112,poj1966,poj3281,poj1087,poj2289,poj3216,poj2446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最优比率生成树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poj2728</w:t>
            </w:r>
            <w:r>
              <w:rPr>
                <w:rFonts w:ascii="Verdana" w:hAnsi="Verdana" w:cs="宋体" w:hint="eastAsia"/>
                <w:sz w:val="24"/>
              </w:rPr>
              <w:t>（</w:t>
            </w:r>
            <w:r>
              <w:rPr>
                <w:rFonts w:ascii="Verdana" w:hAnsi="Verdana" w:cs="宋体" w:hint="eastAsia"/>
                <w:sz w:val="24"/>
              </w:rPr>
              <w:t>0/1</w:t>
            </w:r>
            <w:r>
              <w:rPr>
                <w:rFonts w:ascii="Verdana" w:hAnsi="Verdana" w:cs="宋体" w:hint="eastAsia"/>
                <w:sz w:val="24"/>
              </w:rPr>
              <w:t>分数规划应用）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最小树形图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poj3164</w:t>
            </w:r>
            <w:r>
              <w:rPr>
                <w:rFonts w:ascii="Verdana" w:hAnsi="Verdana" w:cs="宋体" w:hint="eastAsia"/>
                <w:sz w:val="24"/>
              </w:rPr>
              <w:t>(</w:t>
            </w:r>
            <w:r>
              <w:rPr>
                <w:rFonts w:ascii="Verdana" w:hAnsi="Verdana" w:cs="宋体" w:hint="eastAsia"/>
                <w:sz w:val="24"/>
              </w:rPr>
              <w:t>朱</w:t>
            </w:r>
            <w:r>
              <w:rPr>
                <w:rFonts w:ascii="Verdana" w:hAnsi="Verdana" w:cs="宋体" w:hint="eastAsia"/>
                <w:sz w:val="24"/>
              </w:rPr>
              <w:t>-</w:t>
            </w:r>
            <w:r>
              <w:rPr>
                <w:rFonts w:ascii="Verdana" w:hAnsi="Verdana" w:cs="宋体" w:hint="eastAsia"/>
                <w:sz w:val="24"/>
              </w:rPr>
              <w:t>刘算法</w:t>
            </w:r>
            <w:r>
              <w:rPr>
                <w:rFonts w:ascii="Verdana" w:hAnsi="Verdana" w:cs="宋体" w:hint="eastAsia"/>
                <w:sz w:val="24"/>
              </w:rPr>
              <w:t>)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次小生成树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679(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存在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O(n^2)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的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DP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解法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)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 w:hint="eastAsia"/>
                <w:sz w:val="24"/>
              </w:rPr>
              <w:t>2-SAT</w:t>
            </w:r>
            <w:r>
              <w:rPr>
                <w:rFonts w:ascii="Verdana" w:hAnsi="Verdana" w:cs="宋体" w:hint="eastAsia"/>
                <w:sz w:val="24"/>
              </w:rPr>
              <w:t>问题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3207,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3678,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3683</w:t>
            </w:r>
          </w:p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3648,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2723,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2749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无向图、有向图的最小环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734(</w:t>
            </w:r>
            <w:proofErr w:type="spellStart"/>
            <w:r>
              <w:rPr>
                <w:rFonts w:ascii="Verdana" w:hAnsi="Verdana" w:cs="宋体" w:hint="eastAsia"/>
                <w:color w:val="3366FF"/>
                <w:sz w:val="24"/>
              </w:rPr>
              <w:t>floyd</w:t>
            </w:r>
            <w:proofErr w:type="spellEnd"/>
            <w:r>
              <w:rPr>
                <w:rFonts w:ascii="Verdana" w:hAnsi="Verdana" w:cs="宋体" w:hint="eastAsia"/>
                <w:color w:val="3366FF"/>
                <w:sz w:val="24"/>
              </w:rPr>
              <w:t>扩展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)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数据结构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proofErr w:type="spellStart"/>
            <w:r>
              <w:rPr>
                <w:rFonts w:ascii="Verdana" w:hAnsi="Verdana" w:cs="宋体"/>
                <w:sz w:val="24"/>
              </w:rPr>
              <w:t>trie</w:t>
            </w:r>
            <w:proofErr w:type="spellEnd"/>
            <w:r>
              <w:rPr>
                <w:rFonts w:ascii="Verdana" w:hAnsi="Verdana" w:cs="宋体"/>
                <w:sz w:val="24"/>
              </w:rPr>
              <w:t>图的建立和应用</w:t>
            </w:r>
            <w:r>
              <w:rPr>
                <w:rFonts w:ascii="Verdana" w:hAnsi="Verdana" w:cs="宋体" w:hint="eastAsia"/>
                <w:sz w:val="24"/>
              </w:rPr>
              <w:t>,DFA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12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 w:hint="eastAsia"/>
                <w:color w:val="3366FF"/>
                <w:sz w:val="24"/>
              </w:rPr>
              <w:t xml:space="preserve">hdu2222 </w:t>
            </w:r>
            <w:r>
              <w:rPr>
                <w:rFonts w:ascii="Verdana" w:hAnsi="Verdana" w:cs="宋体"/>
                <w:sz w:val="24"/>
              </w:rPr>
              <w:t>poj2778</w:t>
            </w:r>
            <w:r>
              <w:rPr>
                <w:rFonts w:ascii="Verdana" w:hAnsi="Verdana" w:cs="宋体" w:hint="eastAsia"/>
                <w:sz w:val="24"/>
              </w:rPr>
              <w:t>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3691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LCA</w:t>
            </w:r>
            <w:r>
              <w:rPr>
                <w:rFonts w:ascii="Verdana" w:hAnsi="Verdana" w:cs="宋体"/>
                <w:sz w:val="24"/>
              </w:rPr>
              <w:t>和</w:t>
            </w:r>
            <w:r>
              <w:rPr>
                <w:rFonts w:ascii="Verdana" w:hAnsi="Verdana" w:cs="宋体"/>
                <w:sz w:val="24"/>
              </w:rPr>
              <w:t>RMQ</w:t>
            </w:r>
            <w:r>
              <w:rPr>
                <w:rFonts w:ascii="Verdana" w:hAnsi="Verdana" w:cs="宋体"/>
                <w:sz w:val="24"/>
              </w:rPr>
              <w:t>问题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poj1330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双端队列和它的应用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poj2823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proofErr w:type="gramStart"/>
            <w:r>
              <w:rPr>
                <w:rFonts w:ascii="Verdana" w:hAnsi="Verdana" w:cs="宋体"/>
                <w:sz w:val="24"/>
              </w:rPr>
              <w:t>左偏树</w:t>
            </w:r>
            <w:proofErr w:type="gramEnd"/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3666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，</w:t>
            </w: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3016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后缀树</w:t>
            </w:r>
            <w:r>
              <w:rPr>
                <w:rFonts w:ascii="Verdana" w:hAnsi="Verdana" w:cs="宋体" w:hint="eastAsia"/>
                <w:sz w:val="24"/>
              </w:rPr>
              <w:t>,</w:t>
            </w:r>
            <w:r>
              <w:rPr>
                <w:rFonts w:ascii="Verdana" w:hAnsi="Verdana" w:cs="宋体" w:hint="eastAsia"/>
                <w:sz w:val="24"/>
              </w:rPr>
              <w:t>后缀数组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color w:val="3366FF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poj3415,poj3294</w:t>
            </w:r>
            <w:r>
              <w:rPr>
                <w:rFonts w:ascii="Verdana" w:hAnsi="Verdana" w:cs="宋体" w:hint="eastAsia"/>
                <w:sz w:val="24"/>
              </w:rPr>
              <w:t>,</w:t>
            </w:r>
            <w:r>
              <w:rPr>
                <w:rFonts w:ascii="Verdana" w:hAnsi="Verdana" w:cs="宋体"/>
                <w:color w:val="3366FF"/>
                <w:sz w:val="24"/>
              </w:rPr>
              <w:t xml:space="preserve"> 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2774</w:t>
            </w:r>
          </w:p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2758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搜索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较麻烦的搜索题目训练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13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poj1069,poj3322,poj1475,poj1924,poj2049,poj3426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广搜的状态优化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poj1768,poj1184,poj1872,poj1324,poj2046,poj1482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proofErr w:type="gramStart"/>
            <w:r>
              <w:rPr>
                <w:rFonts w:ascii="Verdana" w:hAnsi="Verdana" w:cs="宋体"/>
                <w:sz w:val="24"/>
              </w:rPr>
              <w:t>深搜的</w:t>
            </w:r>
            <w:proofErr w:type="gramEnd"/>
            <w:r>
              <w:rPr>
                <w:rFonts w:ascii="Verdana" w:hAnsi="Verdana" w:cs="宋体"/>
                <w:sz w:val="24"/>
              </w:rPr>
              <w:t>优化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poj3131,poj2870,poj2286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动态规划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需要用数据结构优化的动态规划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14-15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poj2754,poj3378,poj3017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四边形不等式理论</w:t>
            </w:r>
            <w:r>
              <w:rPr>
                <w:rFonts w:ascii="Verdana" w:hAnsi="Verdana" w:cs="宋体" w:hint="eastAsia"/>
                <w:sz w:val="24"/>
              </w:rPr>
              <w:t>、斜率优化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color w:val="3366FF"/>
                <w:sz w:val="24"/>
              </w:rPr>
              <w:t>poj1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160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，</w:t>
            </w: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1180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，</w:t>
            </w: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3709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较难的状态</w:t>
            </w:r>
            <w:r>
              <w:rPr>
                <w:rFonts w:ascii="Verdana" w:hAnsi="Verdana" w:cs="宋体"/>
                <w:sz w:val="24"/>
              </w:rPr>
              <w:t>DP</w:t>
            </w:r>
            <w:r>
              <w:rPr>
                <w:rFonts w:ascii="Verdana" w:hAnsi="Verdana" w:cs="宋体" w:hint="eastAsia"/>
                <w:sz w:val="24"/>
              </w:rPr>
              <w:t>、插头</w:t>
            </w:r>
            <w:r>
              <w:rPr>
                <w:rFonts w:ascii="Verdana" w:hAnsi="Verdana" w:cs="宋体" w:hint="eastAsia"/>
                <w:sz w:val="24"/>
              </w:rPr>
              <w:t>DP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poj3133</w:t>
            </w:r>
            <w:r>
              <w:rPr>
                <w:rFonts w:ascii="Verdana" w:hAnsi="Verdana" w:cs="宋体" w:hint="eastAsia"/>
                <w:sz w:val="24"/>
              </w:rPr>
              <w:t>,</w:t>
            </w:r>
            <w:r>
              <w:rPr>
                <w:rFonts w:ascii="Verdana" w:hAnsi="Verdana" w:cs="宋体"/>
                <w:color w:val="3366FF"/>
                <w:sz w:val="24"/>
              </w:rPr>
              <w:t>poj1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739,</w:t>
            </w:r>
            <w:r>
              <w:rPr>
                <w:rFonts w:ascii="Verdana" w:hAnsi="Verdana" w:cs="宋体"/>
                <w:color w:val="3366FF"/>
                <w:sz w:val="24"/>
              </w:rPr>
              <w:t>poj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2411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、</w:t>
            </w:r>
            <w:r>
              <w:rPr>
                <w:rFonts w:ascii="Verdana" w:hAnsi="Verdana" w:cs="宋体"/>
                <w:color w:val="3366FF"/>
                <w:sz w:val="24"/>
              </w:rPr>
              <w:t>poj1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763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数学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组合数学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15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poj2888,poj2154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proofErr w:type="gramStart"/>
            <w:r>
              <w:rPr>
                <w:rFonts w:ascii="Verdana" w:hAnsi="Verdana" w:cs="宋体"/>
                <w:sz w:val="24"/>
              </w:rPr>
              <w:t>博奕</w:t>
            </w:r>
            <w:proofErr w:type="gramEnd"/>
            <w:r>
              <w:rPr>
                <w:rFonts w:ascii="Verdana" w:hAnsi="Verdana" w:cs="宋体"/>
                <w:sz w:val="24"/>
              </w:rPr>
              <w:t>论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poj3317,poj1085</w:t>
            </w:r>
          </w:p>
        </w:tc>
      </w:tr>
      <w:tr w:rsidR="000E6DD6" w:rsidTr="003646FC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t>计算几何</w:t>
            </w:r>
            <w:r>
              <w:rPr>
                <w:rFonts w:ascii="Verdana" w:hAnsi="Verdana" w:cs="宋体"/>
                <w:b/>
                <w:sz w:val="24"/>
              </w:rPr>
              <w:lastRenderedPageBreak/>
              <w:t>学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proofErr w:type="gramStart"/>
            <w:r>
              <w:rPr>
                <w:rFonts w:ascii="Verdana" w:hAnsi="Verdana" w:cs="宋体"/>
                <w:sz w:val="24"/>
              </w:rPr>
              <w:lastRenderedPageBreak/>
              <w:t>半平面求交</w:t>
            </w:r>
            <w:proofErr w:type="gramEnd"/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16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poj3384,poj2540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可视图的建立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poj2966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proofErr w:type="gramStart"/>
            <w:r>
              <w:rPr>
                <w:rFonts w:ascii="Verdana" w:hAnsi="Verdana" w:cs="宋体"/>
                <w:sz w:val="24"/>
              </w:rPr>
              <w:t>点集最小</w:t>
            </w:r>
            <w:proofErr w:type="gramEnd"/>
            <w:r>
              <w:rPr>
                <w:rFonts w:ascii="Verdana" w:hAnsi="Verdana" w:cs="宋体"/>
                <w:sz w:val="24"/>
              </w:rPr>
              <w:t>圆覆盖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 w:hint="eastAsia"/>
                <w:color w:val="3366FF"/>
                <w:sz w:val="24"/>
              </w:rPr>
              <w:t>z</w:t>
            </w:r>
            <w:r>
              <w:rPr>
                <w:rFonts w:ascii="Verdana" w:hAnsi="Verdana" w:cs="宋体"/>
                <w:color w:val="3366FF"/>
                <w:sz w:val="24"/>
              </w:rPr>
              <w:t>j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u</w:t>
            </w:r>
            <w:r>
              <w:rPr>
                <w:rFonts w:ascii="Verdana" w:hAnsi="Verdana" w:cs="宋体"/>
                <w:color w:val="3366FF"/>
                <w:sz w:val="24"/>
              </w:rPr>
              <w:t>1</w:t>
            </w:r>
            <w:r>
              <w:rPr>
                <w:rFonts w:ascii="Verdana" w:hAnsi="Verdana" w:cs="宋体" w:hint="eastAsia"/>
                <w:color w:val="3366FF"/>
                <w:sz w:val="24"/>
              </w:rPr>
              <w:t>450</w:t>
            </w:r>
          </w:p>
        </w:tc>
      </w:tr>
      <w:tr w:rsidR="000E6DD6" w:rsidTr="003646FC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proofErr w:type="gramStart"/>
            <w:r>
              <w:rPr>
                <w:rFonts w:ascii="Verdana" w:hAnsi="Verdana" w:cs="宋体"/>
                <w:sz w:val="24"/>
              </w:rPr>
              <w:t>对踵点</w:t>
            </w:r>
            <w:proofErr w:type="gramEnd"/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poj2079</w:t>
            </w:r>
          </w:p>
        </w:tc>
      </w:tr>
      <w:tr w:rsidR="000E6DD6" w:rsidTr="003646FC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b/>
                <w:sz w:val="24"/>
              </w:rPr>
            </w:pPr>
            <w:r>
              <w:rPr>
                <w:rFonts w:ascii="Verdana" w:hAnsi="Verdana" w:cs="宋体"/>
                <w:b/>
                <w:sz w:val="24"/>
              </w:rPr>
              <w:lastRenderedPageBreak/>
              <w:t>综合题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center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第</w:t>
            </w:r>
            <w:r>
              <w:rPr>
                <w:rFonts w:ascii="Verdana" w:hAnsi="Verdana" w:cs="宋体" w:hint="eastAsia"/>
                <w:sz w:val="24"/>
              </w:rPr>
              <w:t>1</w:t>
            </w:r>
            <w:r>
              <w:rPr>
                <w:rFonts w:ascii="Verdana" w:hAnsi="Verdana" w:cs="宋体"/>
                <w:sz w:val="24"/>
              </w:rPr>
              <w:t>6</w:t>
            </w:r>
            <w:r>
              <w:rPr>
                <w:rFonts w:ascii="Verdana" w:hAnsi="Verdana" w:cs="宋体" w:hint="eastAsia"/>
                <w:sz w:val="24"/>
              </w:rPr>
              <w:t>-18</w:t>
            </w:r>
            <w:r>
              <w:rPr>
                <w:rFonts w:ascii="Verdana" w:hAnsi="Verdana" w:cs="宋体"/>
                <w:sz w:val="24"/>
              </w:rPr>
              <w:t>周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6DD6" w:rsidRDefault="000E6DD6" w:rsidP="003646FC">
            <w:pPr>
              <w:widowControl/>
              <w:snapToGrid w:val="0"/>
              <w:spacing w:line="408" w:lineRule="auto"/>
              <w:jc w:val="left"/>
              <w:rPr>
                <w:rFonts w:ascii="Verdana" w:hAnsi="Verdana" w:cs="宋体"/>
                <w:sz w:val="24"/>
              </w:rPr>
            </w:pPr>
            <w:r>
              <w:rPr>
                <w:rFonts w:ascii="Verdana" w:hAnsi="Verdana" w:cs="宋体"/>
                <w:sz w:val="24"/>
              </w:rPr>
              <w:t>poj3109,poj1478,poj1462,poj2729,poj2048,poj3336,poj3315,poj2148,poj1263</w:t>
            </w:r>
          </w:p>
        </w:tc>
      </w:tr>
    </w:tbl>
    <w:p w:rsidR="000E6DD6" w:rsidRPr="0002626E" w:rsidRDefault="000E6DD6" w:rsidP="000E6DD6"/>
    <w:p w:rsidR="000E6DD6" w:rsidRPr="000E6DD6" w:rsidRDefault="000E6DD6" w:rsidP="000E6DD6">
      <w:pPr>
        <w:rPr>
          <w:rFonts w:asciiTheme="minorEastAsia" w:hAnsiTheme="minorEastAsia" w:cs="Arial"/>
          <w:b/>
          <w:sz w:val="32"/>
          <w:szCs w:val="32"/>
          <w:shd w:val="clear" w:color="auto" w:fill="F5FCFF"/>
        </w:rPr>
      </w:pPr>
      <w:r>
        <w:rPr>
          <w:rFonts w:ascii="Arial" w:hAnsi="Arial" w:cs="Arial"/>
          <w:b/>
          <w:bCs/>
          <w:color w:val="333333"/>
          <w:shd w:val="clear" w:color="auto" w:fill="F5FCFF"/>
        </w:rPr>
        <w:t>二、</w:t>
      </w:r>
      <w:r>
        <w:rPr>
          <w:rFonts w:ascii="Arial" w:hAnsi="Arial" w:cs="Arial"/>
          <w:b/>
          <w:bCs/>
          <w:color w:val="333333"/>
          <w:shd w:val="clear" w:color="auto" w:fill="F5FCFF"/>
        </w:rPr>
        <w:t>SGU</w:t>
      </w:r>
      <w:r>
        <w:rPr>
          <w:rFonts w:ascii="Arial" w:hAnsi="Arial" w:cs="Arial"/>
          <w:b/>
          <w:bCs/>
          <w:color w:val="333333"/>
          <w:shd w:val="clear" w:color="auto" w:fill="F5FCFF"/>
        </w:rPr>
        <w:t>前两章</w:t>
      </w:r>
      <w:r>
        <w:rPr>
          <w:rFonts w:ascii="Arial" w:hAnsi="Arial" w:cs="Arial"/>
          <w:b/>
          <w:bCs/>
          <w:color w:val="333333"/>
          <w:shd w:val="clear" w:color="auto" w:fill="F5FCFF"/>
        </w:rPr>
        <w:t xml:space="preserve"> 200</w:t>
      </w:r>
      <w:r>
        <w:rPr>
          <w:rFonts w:ascii="Arial" w:hAnsi="Arial" w:cs="Arial"/>
          <w:b/>
          <w:bCs/>
          <w:color w:val="333333"/>
          <w:shd w:val="clear" w:color="auto" w:fill="F5FCFF"/>
        </w:rPr>
        <w:t>道题</w:t>
      </w:r>
      <w:r>
        <w:rPr>
          <w:rFonts w:ascii="Arial" w:hAnsi="Arial" w:cs="Arial"/>
          <w:color w:val="000000"/>
          <w:shd w:val="clear" w:color="auto" w:fill="F5FCFF"/>
        </w:rPr>
        <w:t xml:space="preserve">　　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5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000000"/>
          <w:shd w:val="clear" w:color="auto" w:fill="F5FCFF"/>
        </w:rPr>
        <w:t>SGU</w:t>
      </w:r>
      <w:r>
        <w:rPr>
          <w:rFonts w:ascii="Arial" w:hAnsi="Arial" w:cs="Arial"/>
          <w:color w:val="000000"/>
          <w:shd w:val="clear" w:color="auto" w:fill="F5FCFF"/>
        </w:rPr>
        <w:t>是俄罗斯萨拉托夫州立大学</w:t>
      </w:r>
      <w:r>
        <w:rPr>
          <w:rFonts w:ascii="Arial" w:hAnsi="Arial" w:cs="Arial"/>
          <w:color w:val="000000"/>
          <w:shd w:val="clear" w:color="auto" w:fill="F5FCFF"/>
        </w:rPr>
        <w:t>(</w:t>
      </w:r>
      <w:r>
        <w:rPr>
          <w:rFonts w:ascii="Arial" w:hAnsi="Arial" w:cs="Arial"/>
          <w:color w:val="000000"/>
          <w:shd w:val="clear" w:color="auto" w:fill="F5FCFF"/>
        </w:rPr>
        <w:t>大概是这个名字</w:t>
      </w:r>
      <w:r>
        <w:rPr>
          <w:rFonts w:ascii="Arial" w:hAnsi="Arial" w:cs="Arial"/>
          <w:color w:val="000000"/>
          <w:shd w:val="clear" w:color="auto" w:fill="F5FCFF"/>
        </w:rPr>
        <w:t>Saratov State University )</w:t>
      </w:r>
      <w:r>
        <w:rPr>
          <w:rFonts w:ascii="Arial" w:hAnsi="Arial" w:cs="Arial"/>
          <w:color w:val="000000"/>
          <w:shd w:val="clear" w:color="auto" w:fill="F5FCFF"/>
        </w:rPr>
        <w:t>的</w:t>
      </w:r>
      <w:r>
        <w:rPr>
          <w:rFonts w:ascii="Arial" w:hAnsi="Arial" w:cs="Arial"/>
          <w:color w:val="000000"/>
          <w:shd w:val="clear" w:color="auto" w:fill="F5FCFF"/>
        </w:rPr>
        <w:t>OJ,</w:t>
      </w:r>
      <w:proofErr w:type="gramStart"/>
      <w:r>
        <w:rPr>
          <w:rFonts w:ascii="Arial" w:hAnsi="Arial" w:cs="Arial"/>
          <w:color w:val="000000"/>
          <w:shd w:val="clear" w:color="auto" w:fill="F5FCFF"/>
        </w:rPr>
        <w:t>很</w:t>
      </w:r>
      <w:proofErr w:type="gramEnd"/>
      <w:r>
        <w:rPr>
          <w:rFonts w:ascii="Arial" w:hAnsi="Arial" w:cs="Arial"/>
          <w:color w:val="000000"/>
          <w:shd w:val="clear" w:color="auto" w:fill="F5FCFF"/>
        </w:rPr>
        <w:t>老牌了。题目数量很少，但题题精炼，每做一道题都会让你的编程水平上升。在有一定编程水平之后可以试着做做，要争取做出每一道题。如果</w:t>
      </w:r>
      <w:r>
        <w:rPr>
          <w:rFonts w:ascii="Arial" w:hAnsi="Arial" w:cs="Arial"/>
          <w:color w:val="000000"/>
          <w:shd w:val="clear" w:color="auto" w:fill="F5FCFF"/>
        </w:rPr>
        <w:t>SGU</w:t>
      </w:r>
      <w:r>
        <w:rPr>
          <w:rFonts w:ascii="Arial" w:hAnsi="Arial" w:cs="Arial"/>
          <w:color w:val="000000"/>
          <w:shd w:val="clear" w:color="auto" w:fill="F5FCFF"/>
        </w:rPr>
        <w:t>能全部</w:t>
      </w:r>
      <w:r>
        <w:rPr>
          <w:rFonts w:ascii="Arial" w:hAnsi="Arial" w:cs="Arial"/>
          <w:color w:val="000000"/>
          <w:shd w:val="clear" w:color="auto" w:fill="F5FCFF"/>
        </w:rPr>
        <w:t>AC</w:t>
      </w:r>
      <w:r>
        <w:rPr>
          <w:rFonts w:ascii="Arial" w:hAnsi="Arial" w:cs="Arial"/>
          <w:color w:val="000000"/>
          <w:shd w:val="clear" w:color="auto" w:fill="F5FCFF"/>
        </w:rPr>
        <w:t>的话</w:t>
      </w:r>
      <w:r>
        <w:rPr>
          <w:rFonts w:ascii="Arial" w:hAnsi="Arial" w:cs="Arial"/>
          <w:color w:val="000000"/>
          <w:shd w:val="clear" w:color="auto" w:fill="F5FCFF"/>
        </w:rPr>
        <w:t>...</w:t>
      </w:r>
      <w:r>
        <w:rPr>
          <w:rFonts w:ascii="Arial" w:hAnsi="Arial" w:cs="Arial"/>
          <w:color w:val="000000"/>
          <w:shd w:val="clear" w:color="auto" w:fill="F5FCFF"/>
        </w:rPr>
        <w:t>那这个人不是抄袭就是神牛</w:t>
      </w:r>
      <w:r>
        <w:rPr>
          <w:rFonts w:ascii="Arial" w:hAnsi="Arial" w:cs="Arial"/>
          <w:color w:val="000000"/>
          <w:shd w:val="clear" w:color="auto" w:fill="F5FCFF"/>
        </w:rPr>
        <w:t>……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000000"/>
          <w:shd w:val="clear" w:color="auto" w:fill="F5FCFF"/>
        </w:rPr>
        <w:t>Saratov State University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5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000000"/>
          <w:shd w:val="clear" w:color="auto" w:fill="F5FCFF"/>
        </w:rPr>
        <w:t>Volume(100-199)    </w:t>
      </w:r>
      <w:r>
        <w:rPr>
          <w:rStyle w:val="apple-converted-space"/>
          <w:rFonts w:ascii="Arial" w:hAnsi="Arial" w:cs="Arial"/>
          <w:color w:val="000000"/>
          <w:shd w:val="clear" w:color="auto" w:fill="F5FCFF"/>
        </w:rPr>
        <w:t> </w:t>
      </w:r>
      <w:hyperlink r:id="rId50" w:tgtFrame="_blank" w:history="1">
        <w:r>
          <w:rPr>
            <w:rStyle w:val="a5"/>
            <w:rFonts w:ascii="Arial" w:hAnsi="Arial" w:cs="Arial"/>
            <w:color w:val="0070AF"/>
            <w:shd w:val="clear" w:color="auto" w:fill="F5FCFF"/>
          </w:rPr>
          <w:t>http://acm.sgu.ru/problemset.php?contest=0&amp;volume=1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5FC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gramStart"/>
      <w:r>
        <w:rPr>
          <w:rFonts w:ascii="Arial" w:hAnsi="Arial" w:cs="Arial"/>
          <w:color w:val="000000"/>
          <w:shd w:val="clear" w:color="auto" w:fill="F5FCFF"/>
        </w:rPr>
        <w:t>Volume(</w:t>
      </w:r>
      <w:proofErr w:type="gramEnd"/>
      <w:r>
        <w:rPr>
          <w:rFonts w:ascii="Arial" w:hAnsi="Arial" w:cs="Arial"/>
          <w:color w:val="000000"/>
          <w:shd w:val="clear" w:color="auto" w:fill="F5FCFF"/>
        </w:rPr>
        <w:t>200-299)    </w:t>
      </w:r>
      <w:r>
        <w:rPr>
          <w:rStyle w:val="apple-converted-space"/>
          <w:rFonts w:ascii="Arial" w:hAnsi="Arial" w:cs="Arial"/>
          <w:color w:val="000000"/>
          <w:shd w:val="clear" w:color="auto" w:fill="F5FCFF"/>
        </w:rPr>
        <w:t> </w:t>
      </w:r>
      <w:hyperlink r:id="rId51" w:tgtFrame="_blank" w:history="1">
        <w:r>
          <w:rPr>
            <w:rStyle w:val="a5"/>
            <w:rFonts w:ascii="Arial" w:hAnsi="Arial" w:cs="Arial"/>
            <w:color w:val="0070AF"/>
            <w:shd w:val="clear" w:color="auto" w:fill="F5FCFF"/>
          </w:rPr>
          <w:t>http://acm.sgu.ru/problemset.php?contest=0&amp;volume=2</w:t>
        </w:r>
      </w:hyperlink>
    </w:p>
    <w:sectPr w:rsidR="000E6DD6" w:rsidRPr="000E6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22D" w:rsidRDefault="0068722D" w:rsidP="000D3DA4">
      <w:r>
        <w:separator/>
      </w:r>
    </w:p>
  </w:endnote>
  <w:endnote w:type="continuationSeparator" w:id="0">
    <w:p w:rsidR="0068722D" w:rsidRDefault="0068722D" w:rsidP="000D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22D" w:rsidRDefault="0068722D" w:rsidP="000D3DA4">
      <w:r>
        <w:separator/>
      </w:r>
    </w:p>
  </w:footnote>
  <w:footnote w:type="continuationSeparator" w:id="0">
    <w:p w:rsidR="0068722D" w:rsidRDefault="0068722D" w:rsidP="000D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B69"/>
    <w:multiLevelType w:val="hybridMultilevel"/>
    <w:tmpl w:val="DBD869D0"/>
    <w:lvl w:ilvl="0" w:tplc="54ACC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B1D33"/>
    <w:multiLevelType w:val="hybridMultilevel"/>
    <w:tmpl w:val="B18A7652"/>
    <w:lvl w:ilvl="0" w:tplc="65143E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221D8D"/>
    <w:multiLevelType w:val="hybridMultilevel"/>
    <w:tmpl w:val="2586D372"/>
    <w:lvl w:ilvl="0" w:tplc="84644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16"/>
    <w:rsid w:val="000D3DA4"/>
    <w:rsid w:val="000E6DD6"/>
    <w:rsid w:val="00175E18"/>
    <w:rsid w:val="0051105D"/>
    <w:rsid w:val="0068722D"/>
    <w:rsid w:val="007878FF"/>
    <w:rsid w:val="00C73D9D"/>
    <w:rsid w:val="00C94616"/>
    <w:rsid w:val="00DF7D82"/>
    <w:rsid w:val="00F8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3D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D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D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D3DA4"/>
  </w:style>
  <w:style w:type="character" w:styleId="a5">
    <w:name w:val="Hyperlink"/>
    <w:basedOn w:val="a0"/>
    <w:uiPriority w:val="99"/>
    <w:unhideWhenUsed/>
    <w:rsid w:val="000D3DA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D3DA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uiPriority w:val="22"/>
    <w:qFormat/>
    <w:rsid w:val="000E6DD6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75E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3D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D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D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D3DA4"/>
  </w:style>
  <w:style w:type="character" w:styleId="a5">
    <w:name w:val="Hyperlink"/>
    <w:basedOn w:val="a0"/>
    <w:uiPriority w:val="99"/>
    <w:unhideWhenUsed/>
    <w:rsid w:val="000D3DA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D3DA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uiPriority w:val="22"/>
    <w:qFormat/>
    <w:rsid w:val="000E6DD6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75E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va.onlinejudge.org/index.php?option=com_onlinejudge&amp;Itemid=8&amp;category=102" TargetMode="External"/><Relationship Id="rId18" Type="http://schemas.openxmlformats.org/officeDocument/2006/relationships/hyperlink" Target="http://uva.onlinejudge.org/index.php?option=com_onlinejudge&amp;Itemid=8&amp;category=116" TargetMode="External"/><Relationship Id="rId26" Type="http://schemas.openxmlformats.org/officeDocument/2006/relationships/hyperlink" Target="http://www.nocow.cn/index.php/USACO_Training" TargetMode="External"/><Relationship Id="rId39" Type="http://schemas.openxmlformats.org/officeDocument/2006/relationships/hyperlink" Target="http://www.nocow.cn/index.php/USACO_Trainin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ocow.cn/index.php/USACO_Training" TargetMode="External"/><Relationship Id="rId34" Type="http://schemas.openxmlformats.org/officeDocument/2006/relationships/hyperlink" Target="http://www.nocow.cn/index.php/USACO_Training" TargetMode="External"/><Relationship Id="rId42" Type="http://schemas.openxmlformats.org/officeDocument/2006/relationships/hyperlink" Target="http://www.nocow.cn/index.php/USACO_Training" TargetMode="External"/><Relationship Id="rId47" Type="http://schemas.openxmlformats.org/officeDocument/2006/relationships/hyperlink" Target="http://www.nocow.cn/index.php/USACO_Training" TargetMode="External"/><Relationship Id="rId50" Type="http://schemas.openxmlformats.org/officeDocument/2006/relationships/hyperlink" Target="http://acm.sgu.ru/problemset.php?contest=0&amp;volume=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uva.onlinejudge.org/index.php?option=com_onlinejudge&amp;Itemid=8&amp;category=95" TargetMode="External"/><Relationship Id="rId17" Type="http://schemas.openxmlformats.org/officeDocument/2006/relationships/hyperlink" Target="http://uva.onlinejudge.org/index.php?option=com_onlinejudge&amp;Itemid=8&amp;category=115" TargetMode="External"/><Relationship Id="rId25" Type="http://schemas.openxmlformats.org/officeDocument/2006/relationships/hyperlink" Target="http://www.nocow.cn/index.php/USACO_Training" TargetMode="External"/><Relationship Id="rId33" Type="http://schemas.openxmlformats.org/officeDocument/2006/relationships/hyperlink" Target="http://www.nocow.cn/index.php/USACO_Training" TargetMode="External"/><Relationship Id="rId38" Type="http://schemas.openxmlformats.org/officeDocument/2006/relationships/hyperlink" Target="http://www.nocow.cn/index.php/USACO_Training" TargetMode="External"/><Relationship Id="rId46" Type="http://schemas.openxmlformats.org/officeDocument/2006/relationships/hyperlink" Target="http://www.nocow.cn/index.php/USACO_Trai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va.onlinejudge.org/index.php?option=com_onlinejudge&amp;Itemid=8&amp;category=114" TargetMode="External"/><Relationship Id="rId20" Type="http://schemas.openxmlformats.org/officeDocument/2006/relationships/hyperlink" Target="http://www.nocow.cn/index.php/USACO_Training" TargetMode="External"/><Relationship Id="rId29" Type="http://schemas.openxmlformats.org/officeDocument/2006/relationships/hyperlink" Target="http://www.nocow.cn/index.php/USACO_Training" TargetMode="External"/><Relationship Id="rId41" Type="http://schemas.openxmlformats.org/officeDocument/2006/relationships/hyperlink" Target="http://www.nocow.cn/index.php/USACO_Train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va.onlinejudge.org/index.php?option=com_onlinejudge&amp;Itemid=8&amp;category=94" TargetMode="External"/><Relationship Id="rId24" Type="http://schemas.openxmlformats.org/officeDocument/2006/relationships/hyperlink" Target="http://www.nocow.cn/index.php/USACO_Training" TargetMode="External"/><Relationship Id="rId32" Type="http://schemas.openxmlformats.org/officeDocument/2006/relationships/hyperlink" Target="http://www.nocow.cn/index.php/USACO_Training" TargetMode="External"/><Relationship Id="rId37" Type="http://schemas.openxmlformats.org/officeDocument/2006/relationships/hyperlink" Target="http://www.nocow.cn/index.php/USACO_Training" TargetMode="External"/><Relationship Id="rId40" Type="http://schemas.openxmlformats.org/officeDocument/2006/relationships/hyperlink" Target="http://www.nocow.cn/index.php/USACO_Training" TargetMode="External"/><Relationship Id="rId45" Type="http://schemas.openxmlformats.org/officeDocument/2006/relationships/hyperlink" Target="http://www.nocow.cn/index.php/USACO_Training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uva.onlinejudge.org/index.php?option=com_onlinejudge&amp;Itemid=8&amp;category=113" TargetMode="External"/><Relationship Id="rId23" Type="http://schemas.openxmlformats.org/officeDocument/2006/relationships/hyperlink" Target="http://www.nocow.cn/index.php/USACO_Training" TargetMode="External"/><Relationship Id="rId28" Type="http://schemas.openxmlformats.org/officeDocument/2006/relationships/hyperlink" Target="http://www.nocow.cn/index.php/USACO_Training" TargetMode="External"/><Relationship Id="rId36" Type="http://schemas.openxmlformats.org/officeDocument/2006/relationships/hyperlink" Target="http://www.nocow.cn/index.php/USACO_Training" TargetMode="External"/><Relationship Id="rId49" Type="http://schemas.openxmlformats.org/officeDocument/2006/relationships/hyperlink" Target="http://www.nocow.cn/index.php/USACO_Training" TargetMode="External"/><Relationship Id="rId10" Type="http://schemas.openxmlformats.org/officeDocument/2006/relationships/hyperlink" Target="http://acm.hdu.edu.cn/listproblem.php?vol=11" TargetMode="External"/><Relationship Id="rId19" Type="http://schemas.openxmlformats.org/officeDocument/2006/relationships/hyperlink" Target="http://www.nocow.cn/index.php/USACO_Training" TargetMode="External"/><Relationship Id="rId31" Type="http://schemas.openxmlformats.org/officeDocument/2006/relationships/hyperlink" Target="http://www.nocow.cn/index.php/USACO_Training" TargetMode="External"/><Relationship Id="rId44" Type="http://schemas.openxmlformats.org/officeDocument/2006/relationships/hyperlink" Target="http://www.nocow.cn/index.php/USACO_Training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acm.sdut.edu.cn/sdutoj/contestlist.php&#65289;100" TargetMode="External"/><Relationship Id="rId14" Type="http://schemas.openxmlformats.org/officeDocument/2006/relationships/hyperlink" Target="http://uva.onlinejudge.org/index.php?option=com_onlinejudge&amp;Itemid=8&amp;category=106" TargetMode="External"/><Relationship Id="rId22" Type="http://schemas.openxmlformats.org/officeDocument/2006/relationships/hyperlink" Target="http://www.nocow.cn/index.php/USACO_Training" TargetMode="External"/><Relationship Id="rId27" Type="http://schemas.openxmlformats.org/officeDocument/2006/relationships/hyperlink" Target="http://www.nocow.cn/index.php/USACO_Training" TargetMode="External"/><Relationship Id="rId30" Type="http://schemas.openxmlformats.org/officeDocument/2006/relationships/hyperlink" Target="http://www.nocow.cn/index.php/USACO_Training" TargetMode="External"/><Relationship Id="rId35" Type="http://schemas.openxmlformats.org/officeDocument/2006/relationships/hyperlink" Target="http://www.nocow.cn/index.php/USACO_Training" TargetMode="External"/><Relationship Id="rId43" Type="http://schemas.openxmlformats.org/officeDocument/2006/relationships/hyperlink" Target="http://www.nocow.cn/index.php/USACO_Training" TargetMode="External"/><Relationship Id="rId48" Type="http://schemas.openxmlformats.org/officeDocument/2006/relationships/hyperlink" Target="http://www.nocow.cn/index.php/USACO_Training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acm.sgu.ru/problemset.php?contest=0&amp;volume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EAC7F-E1DA-4458-B22B-12F50B45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2696</Words>
  <Characters>15368</Characters>
  <Application>Microsoft Office Word</Application>
  <DocSecurity>0</DocSecurity>
  <Lines>128</Lines>
  <Paragraphs>36</Paragraphs>
  <ScaleCrop>false</ScaleCrop>
  <Company/>
  <LinksUpToDate>false</LinksUpToDate>
  <CharactersWithSpaces>18028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N3verL4nd</dc:creator>
  <cp:keywords/>
  <dc:description/>
  <cp:lastModifiedBy>N3verL4nd</cp:lastModifiedBy>
  <cp:revision>6</cp:revision>
  <dcterms:created xsi:type="dcterms:W3CDTF">2012-09-13T02:14:00Z</dcterms:created>
  <dcterms:modified xsi:type="dcterms:W3CDTF">2012-11-20T06:36:00Z</dcterms:modified>
</cp:coreProperties>
</file>